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7B06" w14:textId="2A345ED6" w:rsidR="00A31F91" w:rsidRPr="00783AA7" w:rsidRDefault="00E23EC8" w:rsidP="00A31F9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7D5FC" wp14:editId="6E1F69E3">
                <wp:simplePos x="0" y="0"/>
                <wp:positionH relativeFrom="column">
                  <wp:posOffset>5276215</wp:posOffset>
                </wp:positionH>
                <wp:positionV relativeFrom="paragraph">
                  <wp:posOffset>-493395</wp:posOffset>
                </wp:positionV>
                <wp:extent cx="349250" cy="387350"/>
                <wp:effectExtent l="0" t="0" r="12700" b="12700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873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0B5FE3" id="Elipse 1" o:spid="_x0000_s1026" style="position:absolute;margin-left:415.45pt;margin-top:-38.85pt;width:27.5pt;height:3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" fillcolor="white [3201]" strokecolor="white [3212]" strokeweight="1pt">
                <v:stroke joinstyle="miter"/>
              </v:oval>
            </w:pict>
          </mc:Fallback>
        </mc:AlternateContent>
      </w:r>
      <w:r w:rsidR="00733096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A31F91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Files</w:t>
      </w:r>
    </w:p>
    <w:p w14:paraId="64906A4B" w14:textId="77777777" w:rsidR="00733096" w:rsidRPr="00783AA7" w:rsidRDefault="00733096" w:rsidP="00020C4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5C3029" w14:textId="77777777" w:rsidR="00DC38A7" w:rsidRPr="00783AA7" w:rsidRDefault="00DC38A7" w:rsidP="00DC38A7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bookmarkStart w:id="0" w:name="_Hlk202795637"/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Diagnostic significance of salivary and glandular siglec-5 in Sjögren disease and </w:t>
      </w:r>
      <w:r w:rsidRPr="00783A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non-Sjögren </w:t>
      </w:r>
      <w:r w:rsidRPr="00783AA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sicca</w:t>
      </w:r>
    </w:p>
    <w:bookmarkEnd w:id="0"/>
    <w:p w14:paraId="23CE88B9" w14:textId="77777777" w:rsidR="00733096" w:rsidRPr="00783AA7" w:rsidRDefault="00733096" w:rsidP="0073309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00DEAC" w14:textId="4C55E5BD" w:rsidR="00733096" w:rsidRPr="00783AA7" w:rsidRDefault="00733096" w:rsidP="00E23EC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Table of contents</w:t>
      </w:r>
    </w:p>
    <w:p w14:paraId="7BA64FFF" w14:textId="1934AB40" w:rsidR="00893820" w:rsidRPr="00783AA7" w:rsidRDefault="00893820" w:rsidP="000176B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File 1 –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Antibod</w:t>
      </w:r>
      <w:r w:rsidR="006577B2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ies, </w:t>
      </w:r>
      <w:r w:rsidR="000176B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assay kits, </w:t>
      </w:r>
      <w:r w:rsidR="0014676B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sources, reagents, manufacturers, software </w:t>
      </w:r>
      <w:r w:rsidR="006577B2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and Research Resource Identifiers</w:t>
      </w:r>
      <w:r w:rsidR="000176B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77B2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(RRIDs)</w:t>
      </w:r>
      <w:r w:rsidR="00BE4BDB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</w:t>
      </w:r>
      <w:r w:rsidR="0014676B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</w:t>
      </w:r>
      <w:r w:rsidR="006577B2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</w:p>
    <w:p w14:paraId="7E3D7740" w14:textId="1FDDB0F6" w:rsidR="009747E4" w:rsidRPr="00783AA7" w:rsidRDefault="009747E4" w:rsidP="00E24F9C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File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Number of patients included in the study per assay...................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416B4C2B" w14:textId="578AD045" w:rsidR="00733096" w:rsidRPr="00783AA7" w:rsidRDefault="00733096" w:rsidP="00E87F42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33173F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23EC8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Comparative analysis of comorbidity prevalence in patients with SjD and nSS</w:t>
      </w:r>
      <w:r w:rsidR="00E23EC8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</w:t>
      </w:r>
      <w:r w:rsidR="000A0A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</w:t>
      </w:r>
      <w:r w:rsidR="00E23EC8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29321368" w14:textId="4BD62F9E" w:rsidR="00733096" w:rsidRPr="00783AA7" w:rsidRDefault="00733096" w:rsidP="00E87F42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33173F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Comparative analysis of medication </w:t>
      </w:r>
      <w:proofErr w:type="gramStart"/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use</w:t>
      </w:r>
      <w:proofErr w:type="gramEnd"/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patients with SjD and nSS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</w:t>
      </w:r>
      <w:r w:rsidR="000A0A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</w:p>
    <w:p w14:paraId="28ACF60F" w14:textId="732D905C" w:rsidR="00733096" w:rsidRPr="00783AA7" w:rsidRDefault="00733096" w:rsidP="00E87F42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33173F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Clinicodemographic data of</w:t>
      </w:r>
      <w:r w:rsidR="003A33CB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SjD and overlapping SjD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</w:t>
      </w:r>
      <w:r w:rsidR="000A0A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020C4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</w:t>
      </w:r>
      <w:r w:rsidR="000A0A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</w:p>
    <w:p w14:paraId="5A9B123D" w14:textId="54B44A92" w:rsidR="00E23EC8" w:rsidRPr="00783AA7" w:rsidRDefault="00E23EC8" w:rsidP="00E87F42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</w:t>
      </w:r>
      <w:r w:rsidR="0033173F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Expression of inflammatory cells in SjD and nSS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</w:t>
      </w:r>
      <w:r w:rsidR="000A0A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</w:p>
    <w:p w14:paraId="02EA9880" w14:textId="74892804" w:rsidR="00E23EC8" w:rsidRPr="00783AA7" w:rsidRDefault="00E23EC8" w:rsidP="00E87F42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</w:t>
      </w:r>
      <w:r w:rsidR="0033173F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Spearman correlation matrix of clinical parameters, </w:t>
      </w:r>
      <w:r w:rsidR="003A33CB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salivary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siglec-5 and inflammatory markers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</w:t>
      </w:r>
      <w:r w:rsidR="00020C4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="00181CAE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14:paraId="12C88C89" w14:textId="09E60B2B" w:rsidR="00E87F42" w:rsidRPr="00783AA7" w:rsidRDefault="00E87F42" w:rsidP="00E87F42">
      <w:pPr>
        <w:spacing w:before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File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Association of xerostomia with immune marker positivity (siglec-5, CD20 and CD3) and cytokine expression in salivary gland..............................</w:t>
      </w:r>
      <w:r w:rsidR="007C292D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</w:p>
    <w:p w14:paraId="696B5097" w14:textId="1B9F2978" w:rsidR="00E87F42" w:rsidRPr="00783AA7" w:rsidRDefault="00E23EC8" w:rsidP="00E87F42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33173F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Evaluation of area under the curve (AUC), sensitivity, specificity, Youden index, and cut-off point of EULAR (SjD and nSS) in relation to measures</w:t>
      </w:r>
      <w:r w:rsidR="00E24F9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</w:t>
      </w:r>
      <w:r w:rsidR="007C292D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60305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54AAB2DD" w14:textId="2A5B9E78" w:rsidR="002D53EE" w:rsidRPr="00783AA7" w:rsidRDefault="002D53EE" w:rsidP="00E87F42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9575E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ile 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Pairwise AUC comparisons (DeLong’s </w:t>
      </w:r>
      <w:proofErr w:type="gramStart"/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test</w:t>
      </w:r>
      <w:r w:rsidR="00893820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C292D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</w:t>
      </w:r>
      <w:proofErr w:type="gramEnd"/>
      <w:r w:rsidR="007C292D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54437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7C2A7294" w14:textId="4C50D35D" w:rsidR="002D53EE" w:rsidRPr="00783AA7" w:rsidRDefault="002D53EE" w:rsidP="00E87F42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9575E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ile </w:t>
      </w:r>
      <w:r w:rsidR="00E87F4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893820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Combined ROC curves</w:t>
      </w:r>
      <w:r w:rsidR="00E87F42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...........................................................1</w:t>
      </w:r>
      <w:r w:rsidR="00554437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</w:p>
    <w:p w14:paraId="40666EE2" w14:textId="165B4E84" w:rsidR="00733096" w:rsidRPr="00783AA7" w:rsidRDefault="00733096" w:rsidP="0073309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sectPr w:rsidR="00733096" w:rsidRPr="00783AA7" w:rsidSect="00E23EC8">
          <w:headerReference w:type="default" r:id="rId8"/>
          <w:pgSz w:w="11906" w:h="16838"/>
          <w:pgMar w:top="1417" w:right="1701" w:bottom="1417" w:left="1701" w:header="708" w:footer="708" w:gutter="0"/>
          <w:pgNumType w:start="0"/>
          <w:cols w:space="708"/>
          <w:docGrid w:linePitch="360"/>
        </w:sectPr>
      </w:pPr>
    </w:p>
    <w:p w14:paraId="0E1127D6" w14:textId="78100249" w:rsidR="00893820" w:rsidRPr="00783AA7" w:rsidRDefault="00893820" w:rsidP="00564C3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9575E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ile 1</w:t>
      </w:r>
      <w:r w:rsidR="009575E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4676B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Antibodies, assay kits, sources, reagents, manufacturers, software and Research Resource Identifiers (RRIDs)</w:t>
      </w:r>
    </w:p>
    <w:tbl>
      <w:tblPr>
        <w:tblStyle w:val="SimplesTabela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1698"/>
        <w:gridCol w:w="1169"/>
        <w:gridCol w:w="1258"/>
        <w:gridCol w:w="1662"/>
        <w:gridCol w:w="1267"/>
        <w:gridCol w:w="1857"/>
        <w:gridCol w:w="1552"/>
        <w:gridCol w:w="1630"/>
      </w:tblGrid>
      <w:tr w:rsidR="00783AA7" w:rsidRPr="00783AA7" w14:paraId="449C6203" w14:textId="77777777" w:rsidTr="00783A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F6AAD" w14:textId="043607E5" w:rsidR="006577B2" w:rsidRPr="00783AA7" w:rsidRDefault="006577B2" w:rsidP="00783AA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Antibodies</w:t>
            </w:r>
          </w:p>
        </w:tc>
      </w:tr>
      <w:tr w:rsidR="00783AA7" w:rsidRPr="00783AA7" w14:paraId="5DF7792A" w14:textId="4162909B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20533" w14:textId="77777777" w:rsidR="005247EF" w:rsidRPr="00783AA7" w:rsidRDefault="005247EF" w:rsidP="00783AA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Target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208BF" w14:textId="44469426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Application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E41CD" w14:textId="3E4EEB34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Host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1E55C" w14:textId="543D5D01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Reactivity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F523A" w14:textId="1488B8F8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Clone/Cat No.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2658B" w14:textId="77777777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Dilution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E639B" w14:textId="77777777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0108B" w14:textId="77777777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Lot No.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27228" w14:textId="6C38650D" w:rsidR="005247EF" w:rsidRPr="00783AA7" w:rsidRDefault="006577B2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RRIDs</w:t>
            </w:r>
          </w:p>
        </w:tc>
      </w:tr>
      <w:tr w:rsidR="00783AA7" w:rsidRPr="00783AA7" w14:paraId="250078C5" w14:textId="5EF25F4B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</w:tcBorders>
            <w:vAlign w:val="center"/>
          </w:tcPr>
          <w:p w14:paraId="79F023D6" w14:textId="7BDC7577" w:rsidR="005247EF" w:rsidRPr="00783AA7" w:rsidRDefault="005247EF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Siglec-5</w:t>
            </w:r>
            <w:r w:rsidR="000D689E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Polyclonal Antibody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vAlign w:val="center"/>
          </w:tcPr>
          <w:p w14:paraId="51BD4072" w14:textId="364C7B5D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0C9BB1F2" w14:textId="073685F2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Rabbit/ IgG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vAlign w:val="center"/>
          </w:tcPr>
          <w:p w14:paraId="7526A4EC" w14:textId="6435CEEB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vAlign w:val="center"/>
          </w:tcPr>
          <w:p w14:paraId="4C06454A" w14:textId="0A18D16B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Polyclonal PA5-11675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14:paraId="279D0073" w14:textId="77777777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1:200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vAlign w:val="center"/>
          </w:tcPr>
          <w:p w14:paraId="4D270A14" w14:textId="1A8CAD27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ThermoFisher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Scientific</w:t>
            </w:r>
            <w:r w:rsidR="008A395C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Inc. Waltham, MA, USA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vAlign w:val="center"/>
          </w:tcPr>
          <w:p w14:paraId="6DBA73FC" w14:textId="77777777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YL4143926A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133E9657" w14:textId="5C55FE8A" w:rsidR="005247EF" w:rsidRPr="00783AA7" w:rsidRDefault="0002373B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AB_2189281</w:t>
            </w:r>
          </w:p>
        </w:tc>
      </w:tr>
      <w:tr w:rsidR="00783AA7" w:rsidRPr="00783AA7" w14:paraId="4A2F71C4" w14:textId="631A5621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1E25D88A" w14:textId="737AB2D2" w:rsidR="005247EF" w:rsidRPr="00783AA7" w:rsidRDefault="000D689E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Polyclona</w:t>
            </w:r>
            <w:r w:rsidR="00B173D4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l Rabbit Anti-Human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CD3</w:t>
            </w:r>
          </w:p>
        </w:tc>
        <w:tc>
          <w:tcPr>
            <w:tcW w:w="1698" w:type="dxa"/>
            <w:vAlign w:val="center"/>
          </w:tcPr>
          <w:p w14:paraId="0F585EFC" w14:textId="2D8E2E24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1169" w:type="dxa"/>
            <w:vAlign w:val="center"/>
          </w:tcPr>
          <w:p w14:paraId="2CF0D7BD" w14:textId="21A365E5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</w:t>
            </w:r>
          </w:p>
        </w:tc>
        <w:tc>
          <w:tcPr>
            <w:tcW w:w="1258" w:type="dxa"/>
            <w:vAlign w:val="center"/>
          </w:tcPr>
          <w:p w14:paraId="0862D148" w14:textId="5DA4A01A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2E912A94" w14:textId="6691F4A2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Polyclonal GA503</w:t>
            </w:r>
          </w:p>
        </w:tc>
        <w:tc>
          <w:tcPr>
            <w:tcW w:w="1267" w:type="dxa"/>
            <w:vAlign w:val="center"/>
          </w:tcPr>
          <w:p w14:paraId="121B3D18" w14:textId="77777777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Ready-to-use</w:t>
            </w:r>
          </w:p>
        </w:tc>
        <w:tc>
          <w:tcPr>
            <w:tcW w:w="1857" w:type="dxa"/>
            <w:vAlign w:val="center"/>
          </w:tcPr>
          <w:p w14:paraId="3A038694" w14:textId="61C9A1AD" w:rsidR="005247EF" w:rsidRPr="00783AA7" w:rsidRDefault="00A604B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Agilent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5247EF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Dako</w:t>
            </w:r>
            <w:r w:rsidR="00E64A63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Santa Clara, CA, USA</w:t>
            </w:r>
          </w:p>
        </w:tc>
        <w:tc>
          <w:tcPr>
            <w:tcW w:w="1552" w:type="dxa"/>
            <w:vAlign w:val="center"/>
          </w:tcPr>
          <w:p w14:paraId="344EB2D5" w14:textId="77777777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41546367</w:t>
            </w:r>
          </w:p>
        </w:tc>
        <w:tc>
          <w:tcPr>
            <w:tcW w:w="1630" w:type="dxa"/>
            <w:vAlign w:val="center"/>
          </w:tcPr>
          <w:p w14:paraId="0467179E" w14:textId="0CDE1437" w:rsidR="005247EF" w:rsidRPr="00783AA7" w:rsidRDefault="0002373B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AB_3665673</w:t>
            </w:r>
          </w:p>
        </w:tc>
      </w:tr>
      <w:tr w:rsidR="00783AA7" w:rsidRPr="00783AA7" w14:paraId="1F3B8C63" w14:textId="0201C3E5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192C449F" w14:textId="2A489EB5" w:rsidR="005247EF" w:rsidRPr="00783AA7" w:rsidRDefault="00B173D4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Monoclonal Mouse Anti-Human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CD20cy</w:t>
            </w:r>
          </w:p>
        </w:tc>
        <w:tc>
          <w:tcPr>
            <w:tcW w:w="1698" w:type="dxa"/>
            <w:vAlign w:val="center"/>
          </w:tcPr>
          <w:p w14:paraId="63E37739" w14:textId="66643588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1169" w:type="dxa"/>
            <w:vAlign w:val="center"/>
          </w:tcPr>
          <w:p w14:paraId="52514820" w14:textId="4C40900F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258" w:type="dxa"/>
            <w:vAlign w:val="center"/>
          </w:tcPr>
          <w:p w14:paraId="69DC267A" w14:textId="4467B2EB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1348CE97" w14:textId="5203763F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Monoclonal Clone L26 GA604</w:t>
            </w:r>
          </w:p>
        </w:tc>
        <w:tc>
          <w:tcPr>
            <w:tcW w:w="1267" w:type="dxa"/>
            <w:vAlign w:val="center"/>
          </w:tcPr>
          <w:p w14:paraId="6B2A3DF6" w14:textId="77777777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Ready-to-use</w:t>
            </w:r>
          </w:p>
        </w:tc>
        <w:tc>
          <w:tcPr>
            <w:tcW w:w="1857" w:type="dxa"/>
            <w:vAlign w:val="center"/>
          </w:tcPr>
          <w:p w14:paraId="4E97EEAB" w14:textId="75F0EBD5" w:rsidR="005247EF" w:rsidRPr="00783AA7" w:rsidRDefault="00A604B6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Agilent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5247EF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Dako</w:t>
            </w:r>
            <w:r w:rsidR="00E64A63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Santa Clara, CA, USA</w:t>
            </w:r>
          </w:p>
        </w:tc>
        <w:tc>
          <w:tcPr>
            <w:tcW w:w="1552" w:type="dxa"/>
            <w:vAlign w:val="center"/>
          </w:tcPr>
          <w:p w14:paraId="35ABE9F8" w14:textId="77777777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41614232</w:t>
            </w:r>
          </w:p>
        </w:tc>
        <w:tc>
          <w:tcPr>
            <w:tcW w:w="1630" w:type="dxa"/>
            <w:vAlign w:val="center"/>
          </w:tcPr>
          <w:p w14:paraId="18C4E436" w14:textId="6439414D" w:rsidR="005247EF" w:rsidRPr="00783AA7" w:rsidRDefault="0002373B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  <w:r w:rsidR="00372910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_3678473</w:t>
            </w:r>
          </w:p>
        </w:tc>
      </w:tr>
      <w:tr w:rsidR="00783AA7" w:rsidRPr="00783AA7" w14:paraId="5E6EBE83" w14:textId="5473B20D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4A857BC5" w14:textId="1408CFF0" w:rsidR="005247EF" w:rsidRPr="00783AA7" w:rsidRDefault="00B173D4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Human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Siglec-5/ Siglec-14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DuoSet</w:t>
            </w:r>
            <w:proofErr w:type="spellEnd"/>
          </w:p>
        </w:tc>
        <w:tc>
          <w:tcPr>
            <w:tcW w:w="1698" w:type="dxa"/>
            <w:vAlign w:val="center"/>
          </w:tcPr>
          <w:p w14:paraId="477CC9A3" w14:textId="777F6D5E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1169" w:type="dxa"/>
            <w:vAlign w:val="center"/>
          </w:tcPr>
          <w:p w14:paraId="7DEA0B2E" w14:textId="2C31BC44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58" w:type="dxa"/>
            <w:vAlign w:val="center"/>
          </w:tcPr>
          <w:p w14:paraId="16477032" w14:textId="703AD1C3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16BBE304" w14:textId="3DBCFD1F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DY1072</w:t>
            </w:r>
          </w:p>
        </w:tc>
        <w:tc>
          <w:tcPr>
            <w:tcW w:w="1267" w:type="dxa"/>
            <w:vAlign w:val="center"/>
          </w:tcPr>
          <w:p w14:paraId="4100DB4F" w14:textId="00EB698F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7" w:type="dxa"/>
            <w:vAlign w:val="center"/>
          </w:tcPr>
          <w:p w14:paraId="58EA2AC8" w14:textId="346ACD73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R&amp;D Systems</w:t>
            </w:r>
            <w:r w:rsidR="002813E1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Minneapolis, MN, USA</w:t>
            </w:r>
          </w:p>
        </w:tc>
        <w:tc>
          <w:tcPr>
            <w:tcW w:w="1552" w:type="dxa"/>
            <w:vAlign w:val="center"/>
          </w:tcPr>
          <w:p w14:paraId="2A7826A1" w14:textId="3188937B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P325298</w:t>
            </w:r>
          </w:p>
        </w:tc>
        <w:tc>
          <w:tcPr>
            <w:tcW w:w="1630" w:type="dxa"/>
            <w:vAlign w:val="center"/>
          </w:tcPr>
          <w:p w14:paraId="758283AC" w14:textId="006377F1" w:rsidR="005247EF" w:rsidRPr="00783AA7" w:rsidRDefault="00533798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AB_3720330</w:t>
            </w:r>
          </w:p>
        </w:tc>
      </w:tr>
      <w:tr w:rsidR="00783AA7" w:rsidRPr="00783AA7" w14:paraId="011F5B94" w14:textId="2B024D5B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598F8121" w14:textId="1938CC47" w:rsidR="005247EF" w:rsidRPr="00783AA7" w:rsidRDefault="00B173D4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Human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IgA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(Immunoglobulin A)</w:t>
            </w:r>
          </w:p>
        </w:tc>
        <w:tc>
          <w:tcPr>
            <w:tcW w:w="1698" w:type="dxa"/>
            <w:vAlign w:val="center"/>
          </w:tcPr>
          <w:p w14:paraId="3B7684BF" w14:textId="0CCBA35B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1169" w:type="dxa"/>
            <w:vAlign w:val="center"/>
          </w:tcPr>
          <w:p w14:paraId="7159AB26" w14:textId="58B25A1C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58" w:type="dxa"/>
            <w:vAlign w:val="center"/>
          </w:tcPr>
          <w:p w14:paraId="3EDB277B" w14:textId="175856AA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1807BAAE" w14:textId="4DA7F126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EH0415</w:t>
            </w:r>
          </w:p>
        </w:tc>
        <w:tc>
          <w:tcPr>
            <w:tcW w:w="1267" w:type="dxa"/>
            <w:vAlign w:val="center"/>
          </w:tcPr>
          <w:p w14:paraId="7B917202" w14:textId="3B53AD0E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7" w:type="dxa"/>
            <w:vAlign w:val="center"/>
          </w:tcPr>
          <w:p w14:paraId="15CFBDE6" w14:textId="64C40E0C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Wuhan Fine Biotech Co.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Wuhan, Hubei, China</w:t>
            </w:r>
          </w:p>
        </w:tc>
        <w:tc>
          <w:tcPr>
            <w:tcW w:w="1552" w:type="dxa"/>
            <w:vAlign w:val="center"/>
          </w:tcPr>
          <w:p w14:paraId="5DB4EE1B" w14:textId="081C6929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H0415I045</w:t>
            </w:r>
          </w:p>
        </w:tc>
        <w:tc>
          <w:tcPr>
            <w:tcW w:w="1630" w:type="dxa"/>
            <w:vAlign w:val="center"/>
          </w:tcPr>
          <w:p w14:paraId="125E56E1" w14:textId="638AF7FC" w:rsidR="005247EF" w:rsidRPr="00783AA7" w:rsidRDefault="00BF0ACE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AB_3720331</w:t>
            </w:r>
          </w:p>
        </w:tc>
      </w:tr>
      <w:tr w:rsidR="00783AA7" w:rsidRPr="00783AA7" w14:paraId="2FE5F6C8" w14:textId="4837BFC4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5DB056D6" w14:textId="135F707F" w:rsidR="005247EF" w:rsidRPr="00783AA7" w:rsidRDefault="00B173D4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Human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IgG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(Immunoglobulin G)</w:t>
            </w:r>
          </w:p>
        </w:tc>
        <w:tc>
          <w:tcPr>
            <w:tcW w:w="1698" w:type="dxa"/>
            <w:vAlign w:val="center"/>
          </w:tcPr>
          <w:p w14:paraId="510030D9" w14:textId="6E0C4EDE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1169" w:type="dxa"/>
            <w:vAlign w:val="center"/>
          </w:tcPr>
          <w:p w14:paraId="0F5EDE42" w14:textId="693A7D40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58" w:type="dxa"/>
            <w:vAlign w:val="center"/>
          </w:tcPr>
          <w:p w14:paraId="579D9DC6" w14:textId="36B82CC8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45815342" w14:textId="0AD08BC6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EH0417</w:t>
            </w:r>
          </w:p>
        </w:tc>
        <w:tc>
          <w:tcPr>
            <w:tcW w:w="1267" w:type="dxa"/>
            <w:vAlign w:val="center"/>
          </w:tcPr>
          <w:p w14:paraId="0D63D72F" w14:textId="7D8ED3D6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7" w:type="dxa"/>
            <w:vAlign w:val="center"/>
          </w:tcPr>
          <w:p w14:paraId="4A42CF22" w14:textId="1AD5F095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Wuhan Fine Biotech Co.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Wuhan, Hubei, China</w:t>
            </w:r>
          </w:p>
        </w:tc>
        <w:tc>
          <w:tcPr>
            <w:tcW w:w="1552" w:type="dxa"/>
            <w:vAlign w:val="center"/>
          </w:tcPr>
          <w:p w14:paraId="001139E0" w14:textId="38CE923F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H0417I045</w:t>
            </w:r>
          </w:p>
        </w:tc>
        <w:tc>
          <w:tcPr>
            <w:tcW w:w="1630" w:type="dxa"/>
            <w:vAlign w:val="center"/>
          </w:tcPr>
          <w:p w14:paraId="1DC4ADBA" w14:textId="1796F91B" w:rsidR="005247EF" w:rsidRPr="00783AA7" w:rsidRDefault="00BF0ACE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AB_3720332</w:t>
            </w:r>
          </w:p>
        </w:tc>
      </w:tr>
      <w:tr w:rsidR="00783AA7" w:rsidRPr="00783AA7" w14:paraId="449D7FC1" w14:textId="67B82D1B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1FA9E77C" w14:textId="7D33C8E5" w:rsidR="005247EF" w:rsidRPr="00783AA7" w:rsidRDefault="001A67DA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Human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IFN-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gamma </w:t>
            </w: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DuoSet</w:t>
            </w:r>
            <w:proofErr w:type="spellEnd"/>
          </w:p>
        </w:tc>
        <w:tc>
          <w:tcPr>
            <w:tcW w:w="1698" w:type="dxa"/>
            <w:vAlign w:val="center"/>
          </w:tcPr>
          <w:p w14:paraId="54223459" w14:textId="2A1277D7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1169" w:type="dxa"/>
            <w:vAlign w:val="center"/>
          </w:tcPr>
          <w:p w14:paraId="3F3F0BEE" w14:textId="218C2AEE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58" w:type="dxa"/>
            <w:vAlign w:val="center"/>
          </w:tcPr>
          <w:p w14:paraId="70B97BE1" w14:textId="0364802C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16D25F73" w14:textId="517BAB7C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DY285B-05</w:t>
            </w:r>
          </w:p>
        </w:tc>
        <w:tc>
          <w:tcPr>
            <w:tcW w:w="1267" w:type="dxa"/>
            <w:vAlign w:val="center"/>
          </w:tcPr>
          <w:p w14:paraId="1FA48A3C" w14:textId="106E880B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7" w:type="dxa"/>
            <w:vAlign w:val="center"/>
          </w:tcPr>
          <w:p w14:paraId="0657CFE8" w14:textId="398F4627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R&amp;D Systems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Minneapolis, MN, USA</w:t>
            </w:r>
          </w:p>
        </w:tc>
        <w:tc>
          <w:tcPr>
            <w:tcW w:w="1552" w:type="dxa"/>
            <w:vAlign w:val="center"/>
          </w:tcPr>
          <w:p w14:paraId="71CF9BEB" w14:textId="2BA1CFEC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P364279</w:t>
            </w:r>
          </w:p>
        </w:tc>
        <w:tc>
          <w:tcPr>
            <w:tcW w:w="1630" w:type="dxa"/>
            <w:vAlign w:val="center"/>
          </w:tcPr>
          <w:p w14:paraId="1FA759C6" w14:textId="747FE455" w:rsidR="005247EF" w:rsidRPr="00783AA7" w:rsidRDefault="001875F4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AB_2928044</w:t>
            </w:r>
          </w:p>
        </w:tc>
      </w:tr>
      <w:tr w:rsidR="00783AA7" w:rsidRPr="00783AA7" w14:paraId="10B15504" w14:textId="722BC928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695FA330" w14:textId="2F93FE37" w:rsidR="005247EF" w:rsidRPr="00783AA7" w:rsidRDefault="001A67DA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Human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IL-6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Quantikine</w:t>
            </w:r>
            <w:proofErr w:type="spellEnd"/>
          </w:p>
        </w:tc>
        <w:tc>
          <w:tcPr>
            <w:tcW w:w="1698" w:type="dxa"/>
            <w:vAlign w:val="center"/>
          </w:tcPr>
          <w:p w14:paraId="150462A6" w14:textId="393CB4CB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1169" w:type="dxa"/>
            <w:vAlign w:val="center"/>
          </w:tcPr>
          <w:p w14:paraId="64493798" w14:textId="68F0A95C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58" w:type="dxa"/>
            <w:vAlign w:val="center"/>
          </w:tcPr>
          <w:p w14:paraId="67E6B262" w14:textId="44AD2FAD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18565696" w14:textId="7798452F" w:rsidR="005247EF" w:rsidRPr="00783AA7" w:rsidRDefault="003B3252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="005247EF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S600C</w:t>
            </w:r>
          </w:p>
        </w:tc>
        <w:tc>
          <w:tcPr>
            <w:tcW w:w="1267" w:type="dxa"/>
            <w:vAlign w:val="center"/>
          </w:tcPr>
          <w:p w14:paraId="43446B12" w14:textId="635D5C8E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7" w:type="dxa"/>
            <w:vAlign w:val="center"/>
          </w:tcPr>
          <w:p w14:paraId="32CC5C52" w14:textId="7B7A8240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R&amp;D Systems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Minneapolis, MN, USA</w:t>
            </w:r>
          </w:p>
        </w:tc>
        <w:tc>
          <w:tcPr>
            <w:tcW w:w="1552" w:type="dxa"/>
            <w:vAlign w:val="center"/>
          </w:tcPr>
          <w:p w14:paraId="64FE73E7" w14:textId="5B798B1B" w:rsidR="005247EF" w:rsidRPr="00783AA7" w:rsidRDefault="005247EF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P341391</w:t>
            </w:r>
          </w:p>
        </w:tc>
        <w:tc>
          <w:tcPr>
            <w:tcW w:w="1630" w:type="dxa"/>
            <w:vAlign w:val="center"/>
          </w:tcPr>
          <w:p w14:paraId="14D107A2" w14:textId="1D4D45A1" w:rsidR="005247EF" w:rsidRPr="00783AA7" w:rsidRDefault="001875F4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</w:t>
            </w:r>
            <w:r w:rsidR="003B3252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2893335</w:t>
            </w:r>
          </w:p>
        </w:tc>
      </w:tr>
      <w:tr w:rsidR="00783AA7" w:rsidRPr="00783AA7" w14:paraId="0C73B2B7" w14:textId="321E8E52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17ECE2EA" w14:textId="67246173" w:rsidR="005247EF" w:rsidRPr="00783AA7" w:rsidRDefault="001A67DA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Human </w:t>
            </w:r>
            <w:r w:rsidR="005247EF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IL-8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/CXCL8 </w:t>
            </w: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DuoSet</w:t>
            </w:r>
            <w:proofErr w:type="spellEnd"/>
          </w:p>
        </w:tc>
        <w:tc>
          <w:tcPr>
            <w:tcW w:w="1698" w:type="dxa"/>
            <w:vAlign w:val="center"/>
          </w:tcPr>
          <w:p w14:paraId="75C9D976" w14:textId="3A677265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1169" w:type="dxa"/>
            <w:vAlign w:val="center"/>
          </w:tcPr>
          <w:p w14:paraId="5BA87562" w14:textId="5307316D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58" w:type="dxa"/>
            <w:vAlign w:val="center"/>
          </w:tcPr>
          <w:p w14:paraId="68AC11A2" w14:textId="095312DC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662" w:type="dxa"/>
            <w:vAlign w:val="center"/>
          </w:tcPr>
          <w:p w14:paraId="2C2D564F" w14:textId="0F9649A5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DY208-05</w:t>
            </w:r>
          </w:p>
        </w:tc>
        <w:tc>
          <w:tcPr>
            <w:tcW w:w="1267" w:type="dxa"/>
            <w:vAlign w:val="center"/>
          </w:tcPr>
          <w:p w14:paraId="6254E219" w14:textId="1393F8CA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7" w:type="dxa"/>
            <w:vAlign w:val="center"/>
          </w:tcPr>
          <w:p w14:paraId="6D72CB45" w14:textId="30E41582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R&amp;D Systems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Minneapolis, MN, USA</w:t>
            </w:r>
          </w:p>
        </w:tc>
        <w:tc>
          <w:tcPr>
            <w:tcW w:w="1552" w:type="dxa"/>
            <w:vAlign w:val="center"/>
          </w:tcPr>
          <w:p w14:paraId="67ED0F60" w14:textId="49ABC8EB" w:rsidR="005247EF" w:rsidRPr="00783AA7" w:rsidRDefault="005247EF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P362550</w:t>
            </w:r>
          </w:p>
        </w:tc>
        <w:tc>
          <w:tcPr>
            <w:tcW w:w="1630" w:type="dxa"/>
            <w:vAlign w:val="center"/>
          </w:tcPr>
          <w:p w14:paraId="5946A9AB" w14:textId="65C67C77" w:rsidR="005247EF" w:rsidRPr="00783AA7" w:rsidRDefault="003B3252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AB_2892143</w:t>
            </w:r>
          </w:p>
        </w:tc>
      </w:tr>
      <w:tr w:rsidR="00783AA7" w:rsidRPr="00783AA7" w14:paraId="265BFEC8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2BA4546D" w14:textId="0435B24E" w:rsidR="00F03BB7" w:rsidRPr="00783AA7" w:rsidRDefault="00F03BB7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Myeloperoxidase Polyclonal Antibody</w:t>
            </w:r>
          </w:p>
        </w:tc>
        <w:tc>
          <w:tcPr>
            <w:tcW w:w="1698" w:type="dxa"/>
            <w:vAlign w:val="center"/>
          </w:tcPr>
          <w:p w14:paraId="5A479AA2" w14:textId="7E39799D" w:rsidR="00F03BB7" w:rsidRPr="00783AA7" w:rsidRDefault="00F03BB7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1169" w:type="dxa"/>
            <w:vAlign w:val="center"/>
          </w:tcPr>
          <w:p w14:paraId="08042C2C" w14:textId="54D1841A" w:rsidR="00F03BB7" w:rsidRPr="00783AA7" w:rsidRDefault="00F03BB7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Rabbit/ IgG</w:t>
            </w:r>
          </w:p>
        </w:tc>
        <w:tc>
          <w:tcPr>
            <w:tcW w:w="1258" w:type="dxa"/>
            <w:vAlign w:val="center"/>
          </w:tcPr>
          <w:p w14:paraId="231F3601" w14:textId="23152F92" w:rsidR="00F03BB7" w:rsidRPr="00783AA7" w:rsidRDefault="00F03BB7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Human, Mouse, Rat</w:t>
            </w:r>
          </w:p>
        </w:tc>
        <w:tc>
          <w:tcPr>
            <w:tcW w:w="1662" w:type="dxa"/>
            <w:vAlign w:val="center"/>
          </w:tcPr>
          <w:p w14:paraId="7F6789AB" w14:textId="6B25DFBE" w:rsidR="00F03BB7" w:rsidRPr="00783AA7" w:rsidRDefault="00DF7CE5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PA5-16672</w:t>
            </w:r>
          </w:p>
        </w:tc>
        <w:tc>
          <w:tcPr>
            <w:tcW w:w="1267" w:type="dxa"/>
            <w:vAlign w:val="center"/>
          </w:tcPr>
          <w:p w14:paraId="421965FF" w14:textId="49E7B9D0" w:rsidR="00F03BB7" w:rsidRPr="00783AA7" w:rsidRDefault="00DF7CE5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1:500</w:t>
            </w:r>
          </w:p>
        </w:tc>
        <w:tc>
          <w:tcPr>
            <w:tcW w:w="1857" w:type="dxa"/>
            <w:vAlign w:val="center"/>
          </w:tcPr>
          <w:p w14:paraId="636AD1A9" w14:textId="22B3E63B" w:rsidR="00F03BB7" w:rsidRPr="00783AA7" w:rsidRDefault="00DF7CE5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ThermoFisher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Scientific Inc. Waltham, MA, USA</w:t>
            </w:r>
          </w:p>
        </w:tc>
        <w:tc>
          <w:tcPr>
            <w:tcW w:w="1552" w:type="dxa"/>
            <w:vAlign w:val="center"/>
          </w:tcPr>
          <w:p w14:paraId="13FA1B10" w14:textId="6A943AED" w:rsidR="00F03BB7" w:rsidRPr="00783AA7" w:rsidRDefault="00DF7CE5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30" w:type="dxa"/>
            <w:vAlign w:val="center"/>
          </w:tcPr>
          <w:p w14:paraId="7CECE00B" w14:textId="7733B539" w:rsidR="00F03BB7" w:rsidRPr="00783AA7" w:rsidRDefault="00DF7CE5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AB_11006367</w:t>
            </w:r>
          </w:p>
        </w:tc>
      </w:tr>
      <w:tr w:rsidR="00783AA7" w:rsidRPr="00783AA7" w14:paraId="6E482FE5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4" w:type="dxa"/>
            <w:gridSpan w:val="9"/>
            <w:tcBorders>
              <w:bottom w:val="single" w:sz="4" w:space="0" w:color="auto"/>
            </w:tcBorders>
            <w:vAlign w:val="center"/>
          </w:tcPr>
          <w:p w14:paraId="1F006C51" w14:textId="604B7C93" w:rsidR="00BE4BDB" w:rsidRPr="00783AA7" w:rsidRDefault="00BE4BDB" w:rsidP="00783AA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Colorimetric Assay Kits</w:t>
            </w:r>
          </w:p>
        </w:tc>
      </w:tr>
      <w:tr w:rsidR="00783AA7" w:rsidRPr="00783AA7" w14:paraId="6E6C6AF2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50CC3E28" w14:textId="07BACA00" w:rsidR="009B0984" w:rsidRPr="00783AA7" w:rsidRDefault="009B0984" w:rsidP="00783AA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4125" w:type="dxa"/>
            <w:gridSpan w:val="3"/>
            <w:vAlign w:val="center"/>
          </w:tcPr>
          <w:p w14:paraId="1B090741" w14:textId="29110699" w:rsidR="009B0984" w:rsidRPr="00783AA7" w:rsidRDefault="009B0984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Application</w:t>
            </w:r>
          </w:p>
        </w:tc>
        <w:tc>
          <w:tcPr>
            <w:tcW w:w="2929" w:type="dxa"/>
            <w:gridSpan w:val="2"/>
            <w:vAlign w:val="center"/>
          </w:tcPr>
          <w:p w14:paraId="67A5C8D7" w14:textId="63166E12" w:rsidR="009B0984" w:rsidRPr="00783AA7" w:rsidRDefault="009B0984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 No.</w:t>
            </w:r>
          </w:p>
        </w:tc>
        <w:tc>
          <w:tcPr>
            <w:tcW w:w="1857" w:type="dxa"/>
            <w:vAlign w:val="center"/>
          </w:tcPr>
          <w:p w14:paraId="5E16CACD" w14:textId="021B9432" w:rsidR="009B0984" w:rsidRPr="00783AA7" w:rsidRDefault="009B0984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552" w:type="dxa"/>
            <w:vAlign w:val="center"/>
          </w:tcPr>
          <w:p w14:paraId="2B6F0D7D" w14:textId="7710E35B" w:rsidR="009B0984" w:rsidRPr="00783AA7" w:rsidRDefault="009B0984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Lot No.</w:t>
            </w:r>
          </w:p>
        </w:tc>
        <w:tc>
          <w:tcPr>
            <w:tcW w:w="1630" w:type="dxa"/>
            <w:vAlign w:val="center"/>
          </w:tcPr>
          <w:p w14:paraId="5E654748" w14:textId="5DEF05CE" w:rsidR="009B0984" w:rsidRPr="00783AA7" w:rsidRDefault="009B0984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RRIDs</w:t>
            </w:r>
          </w:p>
        </w:tc>
      </w:tr>
      <w:tr w:rsidR="00783AA7" w:rsidRPr="00783AA7" w14:paraId="41FC823B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bottom w:val="single" w:sz="4" w:space="0" w:color="auto"/>
            </w:tcBorders>
            <w:vAlign w:val="center"/>
          </w:tcPr>
          <w:p w14:paraId="4D0020ED" w14:textId="0AFA03AF" w:rsidR="00CC049D" w:rsidRPr="00783AA7" w:rsidRDefault="00C13936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Nitrate/Nitrite</w:t>
            </w:r>
          </w:p>
        </w:tc>
        <w:tc>
          <w:tcPr>
            <w:tcW w:w="4125" w:type="dxa"/>
            <w:gridSpan w:val="3"/>
            <w:tcBorders>
              <w:bottom w:val="single" w:sz="4" w:space="0" w:color="auto"/>
            </w:tcBorders>
            <w:vAlign w:val="center"/>
          </w:tcPr>
          <w:p w14:paraId="1DE8E096" w14:textId="4FE55DB6" w:rsidR="00CC049D" w:rsidRPr="00783AA7" w:rsidRDefault="00CC049D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Biochemical colorimetric assay (Griess reaction-based)</w:t>
            </w:r>
          </w:p>
        </w:tc>
        <w:tc>
          <w:tcPr>
            <w:tcW w:w="2929" w:type="dxa"/>
            <w:gridSpan w:val="2"/>
            <w:tcBorders>
              <w:bottom w:val="single" w:sz="4" w:space="0" w:color="auto"/>
            </w:tcBorders>
            <w:vAlign w:val="center"/>
          </w:tcPr>
          <w:p w14:paraId="3D90BEB5" w14:textId="0984592F" w:rsidR="00CC049D" w:rsidRPr="00783AA7" w:rsidRDefault="00CC049D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780014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14:paraId="74F102E3" w14:textId="53FC71B8" w:rsidR="00CC049D" w:rsidRPr="00783AA7" w:rsidRDefault="00CC049D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Cayman Chemical Co.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Ann Arbor, MI, USA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5D08B633" w14:textId="5E5FD660" w:rsidR="00CC049D" w:rsidRPr="00783AA7" w:rsidRDefault="00CC049D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3242A68F" w14:textId="619E5DDF" w:rsidR="00CC049D" w:rsidRPr="00783AA7" w:rsidRDefault="009157E4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3AA7" w:rsidRPr="00783AA7" w14:paraId="425D7BEE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7C904" w14:textId="0FF06A72" w:rsidR="00CC049D" w:rsidRPr="00783AA7" w:rsidRDefault="00C13936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Quant-</w:t>
            </w: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iT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TM</w:t>
            </w:r>
            <w:proofErr w:type="spellEnd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PicoGreen</w:t>
            </w:r>
            <w:proofErr w:type="spellEnd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®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dsDNA Assay Kit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A876A" w14:textId="1D76E05F" w:rsidR="00CC049D" w:rsidRPr="00783AA7" w:rsidRDefault="00CC049D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Fluorescent quantification of dsDNA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4487A" w14:textId="34D8D736" w:rsidR="00CC049D" w:rsidRPr="00783AA7" w:rsidRDefault="00CC049D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P7589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D1CE7" w14:textId="1AE91642" w:rsidR="00CC049D" w:rsidRPr="00783AA7" w:rsidRDefault="00CC049D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ThermoFisher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Scientific</w:t>
            </w:r>
            <w:r w:rsidR="00C13936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Inc. Waltham, MA, USA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AA6AE" w14:textId="2349EA64" w:rsidR="00CC049D" w:rsidRPr="00783AA7" w:rsidRDefault="00CC049D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2247972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9361B" w14:textId="4E6FDAB5" w:rsidR="00CC049D" w:rsidRPr="00783AA7" w:rsidRDefault="009157E4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3AA7" w:rsidRPr="00783AA7" w14:paraId="6E4B1A01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4" w:type="dxa"/>
            <w:gridSpan w:val="9"/>
            <w:tcBorders>
              <w:top w:val="single" w:sz="4" w:space="0" w:color="auto"/>
            </w:tcBorders>
            <w:vAlign w:val="center"/>
          </w:tcPr>
          <w:p w14:paraId="2CAFC5FC" w14:textId="1F45E954" w:rsidR="009157E4" w:rsidRPr="00783AA7" w:rsidRDefault="00F10721" w:rsidP="00783AA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 supplies</w:t>
            </w:r>
          </w:p>
        </w:tc>
      </w:tr>
      <w:tr w:rsidR="00783AA7" w:rsidRPr="00783AA7" w14:paraId="150A4FF1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4FCCEE59" w14:textId="1F1A0242" w:rsidR="00B409CC" w:rsidRPr="00783AA7" w:rsidRDefault="00B409CC" w:rsidP="00783AA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</w:t>
            </w:r>
          </w:p>
        </w:tc>
        <w:tc>
          <w:tcPr>
            <w:tcW w:w="4125" w:type="dxa"/>
            <w:gridSpan w:val="3"/>
            <w:vAlign w:val="center"/>
          </w:tcPr>
          <w:p w14:paraId="03E0AAD2" w14:textId="48311FD1" w:rsidR="00B409CC" w:rsidRPr="00783AA7" w:rsidRDefault="00B409CC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Application</w:t>
            </w:r>
          </w:p>
        </w:tc>
        <w:tc>
          <w:tcPr>
            <w:tcW w:w="2929" w:type="dxa"/>
            <w:gridSpan w:val="2"/>
            <w:vAlign w:val="center"/>
          </w:tcPr>
          <w:p w14:paraId="5D05EFA3" w14:textId="05F6F6F1" w:rsidR="00B409CC" w:rsidRPr="00783AA7" w:rsidRDefault="00B409CC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 No.</w:t>
            </w:r>
          </w:p>
        </w:tc>
        <w:tc>
          <w:tcPr>
            <w:tcW w:w="3409" w:type="dxa"/>
            <w:gridSpan w:val="2"/>
            <w:vAlign w:val="center"/>
          </w:tcPr>
          <w:p w14:paraId="3E224708" w14:textId="211E478A" w:rsidR="00B409CC" w:rsidRPr="00783AA7" w:rsidRDefault="00B409CC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630" w:type="dxa"/>
            <w:vAlign w:val="center"/>
          </w:tcPr>
          <w:p w14:paraId="440BD57F" w14:textId="41BEE704" w:rsidR="00B409CC" w:rsidRPr="00783AA7" w:rsidRDefault="00B409CC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RRIDs</w:t>
            </w:r>
          </w:p>
        </w:tc>
      </w:tr>
      <w:tr w:rsidR="00783AA7" w:rsidRPr="00783AA7" w14:paraId="4949D7F3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08B3BDCD" w14:textId="7618FEDF" w:rsidR="002813E1" w:rsidRPr="00783AA7" w:rsidRDefault="002813E1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EnVision</w:t>
            </w:r>
            <w:proofErr w:type="spellEnd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FLEX, Mini Kit, High pH (Link)</w:t>
            </w:r>
          </w:p>
        </w:tc>
        <w:tc>
          <w:tcPr>
            <w:tcW w:w="4125" w:type="dxa"/>
            <w:gridSpan w:val="3"/>
            <w:vAlign w:val="center"/>
          </w:tcPr>
          <w:p w14:paraId="72852222" w14:textId="288A4029" w:rsidR="002813E1" w:rsidRPr="00783AA7" w:rsidRDefault="002813E1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2929" w:type="dxa"/>
            <w:gridSpan w:val="2"/>
            <w:vAlign w:val="center"/>
          </w:tcPr>
          <w:p w14:paraId="787B692F" w14:textId="58715212" w:rsidR="002813E1" w:rsidRPr="00783AA7" w:rsidRDefault="002813E1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K8023</w:t>
            </w:r>
          </w:p>
        </w:tc>
        <w:tc>
          <w:tcPr>
            <w:tcW w:w="3409" w:type="dxa"/>
            <w:gridSpan w:val="2"/>
            <w:vAlign w:val="center"/>
          </w:tcPr>
          <w:p w14:paraId="77EA5FD9" w14:textId="36944590" w:rsidR="002813E1" w:rsidRPr="00783AA7" w:rsidRDefault="002813E1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Agilent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Dako, Santa Clara, CA, USA</w:t>
            </w:r>
          </w:p>
        </w:tc>
        <w:tc>
          <w:tcPr>
            <w:tcW w:w="1630" w:type="dxa"/>
            <w:vAlign w:val="center"/>
          </w:tcPr>
          <w:p w14:paraId="756BF2AD" w14:textId="59FD0AAF" w:rsidR="002813E1" w:rsidRPr="00783AA7" w:rsidRDefault="002813E1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AB_2890017</w:t>
            </w:r>
          </w:p>
        </w:tc>
      </w:tr>
      <w:tr w:rsidR="00783AA7" w:rsidRPr="00783AA7" w14:paraId="7343F76F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bottom w:val="single" w:sz="4" w:space="0" w:color="auto"/>
            </w:tcBorders>
            <w:vAlign w:val="center"/>
          </w:tcPr>
          <w:p w14:paraId="0B58F8D8" w14:textId="3051D995" w:rsidR="00CA1328" w:rsidRPr="00783AA7" w:rsidRDefault="00CA1328" w:rsidP="00783AA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Polarized s</w:t>
            </w:r>
            <w:r w:rsidR="00F10721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l</w:t>
            </w: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ides</w:t>
            </w:r>
            <w:r w:rsidR="00F10721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Perfecta</w:t>
            </w:r>
          </w:p>
        </w:tc>
        <w:tc>
          <w:tcPr>
            <w:tcW w:w="4125" w:type="dxa"/>
            <w:gridSpan w:val="3"/>
            <w:tcBorders>
              <w:bottom w:val="single" w:sz="4" w:space="0" w:color="auto"/>
            </w:tcBorders>
            <w:vAlign w:val="center"/>
          </w:tcPr>
          <w:p w14:paraId="6F4F24EC" w14:textId="18CF2E92" w:rsidR="00CA1328" w:rsidRPr="00783AA7" w:rsidRDefault="00CA1328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2929" w:type="dxa"/>
            <w:gridSpan w:val="2"/>
            <w:tcBorders>
              <w:bottom w:val="single" w:sz="4" w:space="0" w:color="auto"/>
            </w:tcBorders>
            <w:vAlign w:val="center"/>
          </w:tcPr>
          <w:p w14:paraId="4A486340" w14:textId="5F3A6650" w:rsidR="00CA1328" w:rsidRPr="00783AA7" w:rsidRDefault="00CA1328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301.615.810</w:t>
            </w:r>
          </w:p>
        </w:tc>
        <w:tc>
          <w:tcPr>
            <w:tcW w:w="3409" w:type="dxa"/>
            <w:gridSpan w:val="2"/>
            <w:tcBorders>
              <w:bottom w:val="single" w:sz="4" w:space="0" w:color="auto"/>
            </w:tcBorders>
            <w:vAlign w:val="center"/>
          </w:tcPr>
          <w:p w14:paraId="56146F48" w14:textId="713D7077" w:rsidR="00CA1328" w:rsidRPr="00783AA7" w:rsidRDefault="00CA1328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Perfecta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, São Paulo, SP, Brazil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68FDFF9C" w14:textId="2023F7F4" w:rsidR="00CA1328" w:rsidRPr="00783AA7" w:rsidRDefault="00CA1328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</w:t>
            </w:r>
          </w:p>
        </w:tc>
      </w:tr>
      <w:tr w:rsidR="00783AA7" w:rsidRPr="00783AA7" w14:paraId="70E4E643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bottom w:val="single" w:sz="4" w:space="0" w:color="auto"/>
            </w:tcBorders>
            <w:vAlign w:val="center"/>
          </w:tcPr>
          <w:p w14:paraId="3FBF4C93" w14:textId="68D664FC" w:rsidR="00CA1328" w:rsidRPr="00783AA7" w:rsidRDefault="00CA1328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Antibody diluent (FLEX)</w:t>
            </w:r>
          </w:p>
        </w:tc>
        <w:tc>
          <w:tcPr>
            <w:tcW w:w="4125" w:type="dxa"/>
            <w:gridSpan w:val="3"/>
            <w:tcBorders>
              <w:bottom w:val="single" w:sz="4" w:space="0" w:color="auto"/>
            </w:tcBorders>
            <w:vAlign w:val="center"/>
          </w:tcPr>
          <w:p w14:paraId="28E98423" w14:textId="4BC82290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2929" w:type="dxa"/>
            <w:gridSpan w:val="2"/>
            <w:tcBorders>
              <w:bottom w:val="single" w:sz="4" w:space="0" w:color="auto"/>
            </w:tcBorders>
            <w:vAlign w:val="center"/>
          </w:tcPr>
          <w:p w14:paraId="217EF94D" w14:textId="00B7D8C1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K8006</w:t>
            </w:r>
          </w:p>
        </w:tc>
        <w:tc>
          <w:tcPr>
            <w:tcW w:w="3409" w:type="dxa"/>
            <w:gridSpan w:val="2"/>
            <w:tcBorders>
              <w:bottom w:val="single" w:sz="4" w:space="0" w:color="auto"/>
            </w:tcBorders>
            <w:vAlign w:val="center"/>
          </w:tcPr>
          <w:p w14:paraId="1F2EB67F" w14:textId="5D106630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Agilent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Dako, Santa Clara, CA, USA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5E1BF077" w14:textId="69AB4AEC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</w:t>
            </w:r>
          </w:p>
        </w:tc>
      </w:tr>
      <w:tr w:rsidR="00783AA7" w:rsidRPr="00783AA7" w14:paraId="6E64BFCA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bottom w:val="single" w:sz="4" w:space="0" w:color="auto"/>
            </w:tcBorders>
            <w:vAlign w:val="center"/>
          </w:tcPr>
          <w:p w14:paraId="02E2447A" w14:textId="4F14F1BC" w:rsidR="00F10721" w:rsidRPr="00783AA7" w:rsidRDefault="00F10721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Citric Acid, Anhydrous</w:t>
            </w:r>
          </w:p>
        </w:tc>
        <w:tc>
          <w:tcPr>
            <w:tcW w:w="4125" w:type="dxa"/>
            <w:gridSpan w:val="3"/>
            <w:tcBorders>
              <w:bottom w:val="single" w:sz="4" w:space="0" w:color="auto"/>
            </w:tcBorders>
            <w:vAlign w:val="center"/>
          </w:tcPr>
          <w:p w14:paraId="3D69A9BA" w14:textId="1D7ADF54" w:rsidR="00F10721" w:rsidRPr="00783AA7" w:rsidRDefault="00F10721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2929" w:type="dxa"/>
            <w:gridSpan w:val="2"/>
            <w:tcBorders>
              <w:bottom w:val="single" w:sz="4" w:space="0" w:color="auto"/>
            </w:tcBorders>
            <w:vAlign w:val="center"/>
          </w:tcPr>
          <w:p w14:paraId="19A12143" w14:textId="75289A6F" w:rsidR="00F10721" w:rsidRPr="00783AA7" w:rsidRDefault="00F10721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01A1026.01.AG</w:t>
            </w:r>
          </w:p>
        </w:tc>
        <w:tc>
          <w:tcPr>
            <w:tcW w:w="3409" w:type="dxa"/>
            <w:gridSpan w:val="2"/>
            <w:tcBorders>
              <w:bottom w:val="single" w:sz="4" w:space="0" w:color="auto"/>
            </w:tcBorders>
            <w:vAlign w:val="center"/>
          </w:tcPr>
          <w:p w14:paraId="5585C5E7" w14:textId="33164356" w:rsidR="00F10721" w:rsidRPr="00783AA7" w:rsidRDefault="00F10721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Synth, Diadema, SP, Brazil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08062276" w14:textId="78220398" w:rsidR="00F10721" w:rsidRPr="00783AA7" w:rsidRDefault="00F10721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3AA7" w:rsidRPr="00783AA7" w14:paraId="7297926D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bottom w:val="single" w:sz="4" w:space="0" w:color="7F7F7F" w:themeColor="text1" w:themeTint="80"/>
            </w:tcBorders>
            <w:vAlign w:val="center"/>
          </w:tcPr>
          <w:p w14:paraId="6360AD7E" w14:textId="450BD8AD" w:rsidR="00CA1328" w:rsidRPr="00783AA7" w:rsidRDefault="00CA1328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lastRenderedPageBreak/>
              <w:t>Mayer’s hematoxylin solution</w:t>
            </w:r>
          </w:p>
        </w:tc>
        <w:tc>
          <w:tcPr>
            <w:tcW w:w="4125" w:type="dxa"/>
            <w:gridSpan w:val="3"/>
            <w:tcBorders>
              <w:bottom w:val="single" w:sz="4" w:space="0" w:color="7F7F7F" w:themeColor="text1" w:themeTint="80"/>
            </w:tcBorders>
            <w:vAlign w:val="center"/>
          </w:tcPr>
          <w:p w14:paraId="0EECB582" w14:textId="1ED3C001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2929" w:type="dxa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14:paraId="29FC03EF" w14:textId="6F102D7B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MHS16</w:t>
            </w:r>
          </w:p>
        </w:tc>
        <w:tc>
          <w:tcPr>
            <w:tcW w:w="3409" w:type="dxa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14:paraId="762B53AE" w14:textId="3E9752F5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Sigma Aldrich, St. Louis, MO, USA</w:t>
            </w:r>
          </w:p>
        </w:tc>
        <w:tc>
          <w:tcPr>
            <w:tcW w:w="1630" w:type="dxa"/>
            <w:tcBorders>
              <w:bottom w:val="single" w:sz="4" w:space="0" w:color="7F7F7F" w:themeColor="text1" w:themeTint="80"/>
            </w:tcBorders>
            <w:vAlign w:val="center"/>
          </w:tcPr>
          <w:p w14:paraId="773620DC" w14:textId="5AADBFB8" w:rsidR="00CA1328" w:rsidRPr="00783AA7" w:rsidRDefault="00CA1328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3AA7" w:rsidRPr="00783AA7" w14:paraId="5345B6A2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Align w:val="center"/>
          </w:tcPr>
          <w:p w14:paraId="54C9E1F2" w14:textId="0499E64C" w:rsidR="00700989" w:rsidRPr="00783AA7" w:rsidRDefault="00700989" w:rsidP="00783AA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Axioskop</w:t>
            </w:r>
            <w:proofErr w:type="spellEnd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40 Microscope</w:t>
            </w:r>
          </w:p>
        </w:tc>
        <w:tc>
          <w:tcPr>
            <w:tcW w:w="4125" w:type="dxa"/>
            <w:gridSpan w:val="3"/>
            <w:vAlign w:val="center"/>
          </w:tcPr>
          <w:p w14:paraId="5FEDE8D7" w14:textId="1F249427" w:rsidR="00700989" w:rsidRPr="00783AA7" w:rsidRDefault="0070098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IHC</w:t>
            </w:r>
          </w:p>
        </w:tc>
        <w:tc>
          <w:tcPr>
            <w:tcW w:w="2929" w:type="dxa"/>
            <w:gridSpan w:val="2"/>
            <w:vAlign w:val="center"/>
          </w:tcPr>
          <w:p w14:paraId="450A5779" w14:textId="060B5F12" w:rsidR="00700989" w:rsidRPr="00783AA7" w:rsidRDefault="0070098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D-37030</w:t>
            </w:r>
          </w:p>
        </w:tc>
        <w:tc>
          <w:tcPr>
            <w:tcW w:w="3409" w:type="dxa"/>
            <w:gridSpan w:val="2"/>
            <w:vAlign w:val="center"/>
          </w:tcPr>
          <w:p w14:paraId="38CA8EDB" w14:textId="7D46B222" w:rsidR="00700989" w:rsidRPr="00783AA7" w:rsidRDefault="0070098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Zeiss, Goettingen, Germany</w:t>
            </w:r>
          </w:p>
        </w:tc>
        <w:tc>
          <w:tcPr>
            <w:tcW w:w="1630" w:type="dxa"/>
            <w:vAlign w:val="center"/>
          </w:tcPr>
          <w:p w14:paraId="4DD72F7D" w14:textId="509EA8FE" w:rsidR="00700989" w:rsidRPr="00783AA7" w:rsidRDefault="006F6B5E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3AA7" w:rsidRPr="00783AA7" w14:paraId="0CAA2D70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bottom w:val="single" w:sz="4" w:space="0" w:color="auto"/>
            </w:tcBorders>
            <w:vAlign w:val="center"/>
          </w:tcPr>
          <w:p w14:paraId="4E1A3236" w14:textId="0EBC0CE2" w:rsidR="00700989" w:rsidRPr="00783AA7" w:rsidRDefault="00700989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fr-FR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fr-FR"/>
              </w:rPr>
              <w:t>FlexStation 3 Multi-Mode Microplate Reader</w:t>
            </w:r>
          </w:p>
        </w:tc>
        <w:tc>
          <w:tcPr>
            <w:tcW w:w="4125" w:type="dxa"/>
            <w:gridSpan w:val="3"/>
            <w:tcBorders>
              <w:bottom w:val="single" w:sz="4" w:space="0" w:color="auto"/>
            </w:tcBorders>
            <w:vAlign w:val="center"/>
          </w:tcPr>
          <w:p w14:paraId="5E05159C" w14:textId="1ACDC160" w:rsidR="00700989" w:rsidRPr="00783AA7" w:rsidRDefault="00700989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2929" w:type="dxa"/>
            <w:gridSpan w:val="2"/>
            <w:tcBorders>
              <w:bottom w:val="single" w:sz="4" w:space="0" w:color="auto"/>
            </w:tcBorders>
            <w:vAlign w:val="center"/>
          </w:tcPr>
          <w:p w14:paraId="041AF344" w14:textId="66260268" w:rsidR="00700989" w:rsidRPr="00783AA7" w:rsidRDefault="00700989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409" w:type="dxa"/>
            <w:gridSpan w:val="2"/>
            <w:tcBorders>
              <w:bottom w:val="single" w:sz="4" w:space="0" w:color="auto"/>
            </w:tcBorders>
            <w:vAlign w:val="center"/>
          </w:tcPr>
          <w:p w14:paraId="18F33945" w14:textId="272E3F70" w:rsidR="00700989" w:rsidRPr="00783AA7" w:rsidRDefault="00700989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Molecular Devices, San Jose, CA, USA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45E8BD12" w14:textId="6C4B44BE" w:rsidR="00700989" w:rsidRPr="00783AA7" w:rsidRDefault="00700989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SCR_025281</w:t>
            </w:r>
          </w:p>
        </w:tc>
      </w:tr>
      <w:tr w:rsidR="00783AA7" w:rsidRPr="00783AA7" w14:paraId="570032EF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8CBB9" w14:textId="1E9CF441" w:rsidR="00700989" w:rsidRPr="00783AA7" w:rsidRDefault="006F6B5E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BioTek</w:t>
            </w:r>
            <w:proofErr w:type="spellEnd"/>
            <w:r w:rsidR="00365A59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Microplate Washer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C545F" w14:textId="1C280D05" w:rsidR="00700989" w:rsidRPr="00783AA7" w:rsidRDefault="00365A5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D8407" w14:textId="47883642" w:rsidR="00700989" w:rsidRPr="00783AA7" w:rsidRDefault="00365A5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EA6E9" w14:textId="4562E6EC" w:rsidR="00700989" w:rsidRPr="00783AA7" w:rsidRDefault="00365A5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BioTek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Instruments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Agilent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), Santa Clara, CA, USA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5EC1F" w14:textId="337746B3" w:rsidR="00700989" w:rsidRPr="00783AA7" w:rsidRDefault="00365A5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SCR_019725</w:t>
            </w:r>
          </w:p>
        </w:tc>
      </w:tr>
      <w:tr w:rsidR="00783AA7" w:rsidRPr="00783AA7" w14:paraId="2FEB83E6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E39C8" w14:textId="149A830E" w:rsidR="00D6450C" w:rsidRPr="00783AA7" w:rsidRDefault="00D6450C" w:rsidP="00783AA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Software</w:t>
            </w:r>
          </w:p>
        </w:tc>
      </w:tr>
      <w:tr w:rsidR="00783AA7" w:rsidRPr="00783AA7" w14:paraId="2FF9183B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DBC70" w14:textId="7B7CFC68" w:rsidR="00D6450C" w:rsidRPr="00783AA7" w:rsidRDefault="00A962D9" w:rsidP="00783AA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Resource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2E6E3" w14:textId="1BBCE5E9" w:rsidR="00D6450C" w:rsidRPr="00783AA7" w:rsidRDefault="00F43835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Version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04FE7" w14:textId="6714B953" w:rsidR="00D6450C" w:rsidRPr="00783AA7" w:rsidRDefault="00A962D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Manufacturer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64F05" w14:textId="45A5F62F" w:rsidR="00D6450C" w:rsidRPr="00783AA7" w:rsidRDefault="00A962D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pt-BR"/>
              </w:rPr>
              <w:t>Location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2732B" w14:textId="03C0675F" w:rsidR="00D6450C" w:rsidRPr="00783AA7" w:rsidRDefault="00A962D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pt-BR"/>
              </w:rPr>
              <w:t>RRIDs</w:t>
            </w:r>
            <w:proofErr w:type="spellEnd"/>
          </w:p>
        </w:tc>
      </w:tr>
      <w:tr w:rsidR="00783AA7" w:rsidRPr="00783AA7" w14:paraId="1D837155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2247C" w14:textId="57BBD43D" w:rsidR="00A962D9" w:rsidRPr="00783AA7" w:rsidRDefault="00A962D9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IBM SPSS Statistics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E661D" w14:textId="0972248E" w:rsidR="00A962D9" w:rsidRPr="00783AA7" w:rsidRDefault="00A962D9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041CD" w14:textId="48DC28D9" w:rsidR="00A962D9" w:rsidRPr="00783AA7" w:rsidRDefault="00A962D9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IBM Corporation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91217" w14:textId="7C9E1202" w:rsidR="00A962D9" w:rsidRPr="00783AA7" w:rsidRDefault="00A962D9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Armonk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, NY, USA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7D42D" w14:textId="5A1CC1A5" w:rsidR="00A962D9" w:rsidRPr="00783AA7" w:rsidRDefault="00CA44C6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SCR_002865</w:t>
            </w:r>
          </w:p>
        </w:tc>
      </w:tr>
      <w:tr w:rsidR="00783AA7" w:rsidRPr="00783AA7" w14:paraId="4E32D795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C1FE9" w14:textId="50AA617F" w:rsidR="00A962D9" w:rsidRPr="00783AA7" w:rsidRDefault="00A962D9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GraphPad Prism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136EA" w14:textId="3BA6DD65" w:rsidR="00A962D9" w:rsidRPr="00783AA7" w:rsidRDefault="00A962D9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47FDB" w14:textId="6A879196" w:rsidR="00A962D9" w:rsidRPr="00783AA7" w:rsidRDefault="00CA44C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GraphPad Software Inc.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9CE05" w14:textId="78C543DF" w:rsidR="00A962D9" w:rsidRPr="00783AA7" w:rsidRDefault="00CA44C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La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Jolla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, CA, USA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1915F" w14:textId="7CBDFF89" w:rsidR="00A962D9" w:rsidRPr="00783AA7" w:rsidRDefault="00CA44C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SCR_002798</w:t>
            </w:r>
          </w:p>
        </w:tc>
      </w:tr>
      <w:tr w:rsidR="00783AA7" w:rsidRPr="00783AA7" w14:paraId="1F0F466F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8A084" w14:textId="4EA1F7A7" w:rsidR="00CA44C6" w:rsidRPr="00783AA7" w:rsidRDefault="00CA44C6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Jamovi</w:t>
            </w:r>
            <w:proofErr w:type="spellEnd"/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2DFFC" w14:textId="5B7689DC" w:rsidR="00CA44C6" w:rsidRPr="00783AA7" w:rsidRDefault="00CA44C6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7C673" w14:textId="41B84DAC" w:rsidR="00CA44C6" w:rsidRPr="00783AA7" w:rsidRDefault="00CA44C6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jamovi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project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50604" w14:textId="577184C1" w:rsidR="00CA44C6" w:rsidRPr="00783AA7" w:rsidRDefault="00CA44C6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Sydney, Australia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491EE" w14:textId="5AC3B588" w:rsidR="00CA44C6" w:rsidRPr="00783AA7" w:rsidRDefault="00CA44C6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SCR_016142</w:t>
            </w:r>
          </w:p>
        </w:tc>
      </w:tr>
      <w:tr w:rsidR="00783AA7" w:rsidRPr="00783AA7" w14:paraId="235CA2B4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76325" w14:textId="33DA9FF8" w:rsidR="00CA44C6" w:rsidRPr="00783AA7" w:rsidRDefault="00CA44C6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37276" w14:textId="206B6656" w:rsidR="00CA44C6" w:rsidRPr="00783AA7" w:rsidRDefault="00CA44C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4.5.0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AE18D" w14:textId="7B4EE609" w:rsidR="00CA44C6" w:rsidRPr="00783AA7" w:rsidRDefault="00CA44C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 Core Team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B990C" w14:textId="27564669" w:rsidR="00CA44C6" w:rsidRPr="00783AA7" w:rsidRDefault="00CA44C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Vienna,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Austria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B0507" w14:textId="623DA0D7" w:rsidR="00CA44C6" w:rsidRPr="00783AA7" w:rsidRDefault="00CA44C6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SCR_001905</w:t>
            </w:r>
          </w:p>
        </w:tc>
      </w:tr>
      <w:tr w:rsidR="00783AA7" w:rsidRPr="00783AA7" w14:paraId="7CE6BFC1" w14:textId="77777777" w:rsidTr="00783A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1BD4A" w14:textId="331425BE" w:rsidR="00CA44C6" w:rsidRPr="00783AA7" w:rsidRDefault="005C793E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lastRenderedPageBreak/>
              <w:t>MedCalc</w:t>
            </w:r>
            <w:proofErr w:type="spellEnd"/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7906E" w14:textId="10D643AB" w:rsidR="00CA44C6" w:rsidRPr="00783AA7" w:rsidRDefault="005C793E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23.3.2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CAFEA" w14:textId="309C26DF" w:rsidR="00CA44C6" w:rsidRPr="00783AA7" w:rsidRDefault="005C793E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MedCalc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Software Ltd. (BVBA)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589D7" w14:textId="7A73F5F6" w:rsidR="00CA44C6" w:rsidRPr="00783AA7" w:rsidRDefault="005C793E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Ostend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Flanders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Belgium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5AAD0" w14:textId="1DD36867" w:rsidR="00CA44C6" w:rsidRPr="00783AA7" w:rsidRDefault="005C793E" w:rsidP="00783AA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SCR_015044</w:t>
            </w:r>
          </w:p>
        </w:tc>
      </w:tr>
      <w:tr w:rsidR="00783AA7" w:rsidRPr="00783AA7" w14:paraId="4C531EA1" w14:textId="77777777" w:rsidTr="00783A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670D2" w14:textId="467375AF" w:rsidR="005C793E" w:rsidRPr="00783AA7" w:rsidRDefault="005C793E" w:rsidP="00783AA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Python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2DE63" w14:textId="693DE8C4" w:rsidR="005C793E" w:rsidRPr="00783AA7" w:rsidRDefault="005C793E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3.11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A5B5A" w14:textId="68B4B316" w:rsidR="005C793E" w:rsidRPr="00783AA7" w:rsidRDefault="005C793E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Python Software Foundation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F47F1" w14:textId="41D70872" w:rsidR="005C793E" w:rsidRPr="00783AA7" w:rsidRDefault="005C793E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Wilmington, DE, USA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79D87" w14:textId="4E6B590F" w:rsidR="005C793E" w:rsidRPr="00783AA7" w:rsidRDefault="005C793E" w:rsidP="00783A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SCR_008394</w:t>
            </w:r>
          </w:p>
        </w:tc>
      </w:tr>
    </w:tbl>
    <w:p w14:paraId="34031A99" w14:textId="110F1C37" w:rsidR="00893820" w:rsidRPr="00783AA7" w:rsidRDefault="000F4F02" w:rsidP="00783AA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="00D0102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ELISA, Enzyme-linked immunosorbent assay;</w:t>
      </w:r>
      <w:r w:rsidR="00D0102D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0102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IgA, immunoglobulin A; IgG, immunoglobulin G; IHC, immunohistochemistry; </w:t>
      </w:r>
      <w:r w:rsidR="00D0102D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IL, interleukin; IFN, interferon; NET</w:t>
      </w:r>
      <w:r w:rsidR="003D364F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</w:t>
      </w:r>
      <w:r w:rsidR="00D0102D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neutrophil extracellular traps; NO, nitric oxide; </w:t>
      </w:r>
      <w:proofErr w:type="spellStart"/>
      <w:r w:rsidR="00D0102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Siglec</w:t>
      </w:r>
      <w:proofErr w:type="spellEnd"/>
      <w:r w:rsidR="00D0102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, s</w:t>
      </w:r>
      <w:r w:rsidR="00D0102D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ialic acid-binding immunoglobulin-like lectin.</w:t>
      </w:r>
    </w:p>
    <w:p w14:paraId="49C3FE63" w14:textId="77777777" w:rsidR="009575E2" w:rsidRPr="00783AA7" w:rsidRDefault="009575E2" w:rsidP="006F09F6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630AA28" w14:textId="121F1524" w:rsidR="009575E2" w:rsidRPr="00783AA7" w:rsidRDefault="009575E2" w:rsidP="006F09F6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9575E2" w:rsidRPr="00783AA7" w:rsidSect="009747E4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29FD2257" w14:textId="21A03B73" w:rsidR="009747E4" w:rsidRPr="00783AA7" w:rsidRDefault="009747E4" w:rsidP="006F09F6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CB619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ile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Number of patients included in the study per </w:t>
      </w:r>
      <w:proofErr w:type="gramStart"/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assay</w:t>
      </w:r>
      <w:proofErr w:type="gramEnd"/>
    </w:p>
    <w:p w14:paraId="018D018D" w14:textId="77777777" w:rsidR="009747E4" w:rsidRPr="00783AA7" w:rsidRDefault="009747E4" w:rsidP="006F09F6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90550D" w14:textId="0E62E925" w:rsidR="00CB6192" w:rsidRPr="00783AA7" w:rsidRDefault="009747E4" w:rsidP="006F09F6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1FF3958" wp14:editId="590C18C3">
            <wp:extent cx="8892540" cy="2234565"/>
            <wp:effectExtent l="0" t="0" r="381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65332" w14:textId="1A0B7810" w:rsidR="00CB6192" w:rsidRPr="00783AA7" w:rsidRDefault="00CB6192" w:rsidP="006F09F6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CB6192" w:rsidRPr="00783AA7" w:rsidSect="009747E4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IgA, immunoglobulin A; IgG, immunoglobulin G; IHC, immunohistochemistry; 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IL, interleukin; IFN, interferon; NET</w:t>
      </w:r>
      <w:r w:rsidR="00BE5FC8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neutrophil extracellular traps; NO, nitric oxide;</w:t>
      </w:r>
      <w:r w:rsidRPr="00783AA7">
        <w:rPr>
          <w:color w:val="000000" w:themeColor="text1"/>
        </w:rPr>
        <w:t xml:space="preserve"> 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nSS, non-Sjögren </w:t>
      </w:r>
      <w:r w:rsidRPr="00783AA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sicca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Siglec, s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ialic acid-binding immunoglobulin-like lectin; SjD, Sjögren disease</w:t>
      </w:r>
      <w:r w:rsidR="00D0102D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051FA2AD" w14:textId="1E211189" w:rsidR="009031C2" w:rsidRPr="00783AA7" w:rsidRDefault="009031C2" w:rsidP="006F09F6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6F7B39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A31F91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Comparative analysis of comorbidity prevalence in patients with S</w:t>
      </w:r>
      <w:r w:rsidR="0011009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D and nSS</w:t>
      </w:r>
    </w:p>
    <w:tbl>
      <w:tblPr>
        <w:tblStyle w:val="SimplesTabela2"/>
        <w:tblW w:w="0" w:type="auto"/>
        <w:tblLook w:val="06A0" w:firstRow="1" w:lastRow="0" w:firstColumn="1" w:lastColumn="0" w:noHBand="1" w:noVBand="1"/>
      </w:tblPr>
      <w:tblGrid>
        <w:gridCol w:w="3964"/>
        <w:gridCol w:w="1843"/>
        <w:gridCol w:w="1559"/>
        <w:gridCol w:w="1128"/>
      </w:tblGrid>
      <w:tr w:rsidR="00783AA7" w:rsidRPr="00783AA7" w14:paraId="1267859A" w14:textId="77777777" w:rsidTr="00A31F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9B077ED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Variables, n (%)</w:t>
            </w:r>
          </w:p>
        </w:tc>
        <w:tc>
          <w:tcPr>
            <w:tcW w:w="1843" w:type="dxa"/>
          </w:tcPr>
          <w:p w14:paraId="71F597F6" w14:textId="49B04C6F" w:rsidR="009031C2" w:rsidRPr="00783AA7" w:rsidRDefault="009031C2" w:rsidP="00E1110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110091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=106)</w:t>
            </w:r>
          </w:p>
        </w:tc>
        <w:tc>
          <w:tcPr>
            <w:tcW w:w="1559" w:type="dxa"/>
          </w:tcPr>
          <w:p w14:paraId="75D3A28A" w14:textId="18DA6D5F" w:rsidR="009031C2" w:rsidRPr="00783AA7" w:rsidRDefault="009031C2" w:rsidP="00E1110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nSS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=41)</w:t>
            </w:r>
          </w:p>
        </w:tc>
        <w:tc>
          <w:tcPr>
            <w:tcW w:w="1128" w:type="dxa"/>
          </w:tcPr>
          <w:p w14:paraId="530F70CF" w14:textId="6A8FE1BC" w:rsidR="009031C2" w:rsidRPr="00783AA7" w:rsidRDefault="006F09F6" w:rsidP="00E1110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031C2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</w:t>
            </w:r>
          </w:p>
        </w:tc>
      </w:tr>
      <w:tr w:rsidR="00783AA7" w:rsidRPr="00783AA7" w14:paraId="14BDCB0E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87D149A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1843" w:type="dxa"/>
          </w:tcPr>
          <w:p w14:paraId="618C1F80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A15D3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4831B5E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7E908508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0238CC3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7EDBE2E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(12.3)</w:t>
            </w:r>
          </w:p>
        </w:tc>
        <w:tc>
          <w:tcPr>
            <w:tcW w:w="1559" w:type="dxa"/>
          </w:tcPr>
          <w:p w14:paraId="549D0F30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(17.1)</w:t>
            </w:r>
          </w:p>
        </w:tc>
        <w:tc>
          <w:tcPr>
            <w:tcW w:w="1128" w:type="dxa"/>
          </w:tcPr>
          <w:p w14:paraId="285C78BC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1A4D206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94C81B7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5718FC0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 (87.7)</w:t>
            </w:r>
          </w:p>
        </w:tc>
        <w:tc>
          <w:tcPr>
            <w:tcW w:w="1559" w:type="dxa"/>
          </w:tcPr>
          <w:p w14:paraId="748A963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(82.9)</w:t>
            </w:r>
          </w:p>
        </w:tc>
        <w:tc>
          <w:tcPr>
            <w:tcW w:w="1128" w:type="dxa"/>
          </w:tcPr>
          <w:p w14:paraId="03B2138E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0A690FD8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B1A2D2A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SLE</w:t>
            </w:r>
          </w:p>
        </w:tc>
        <w:tc>
          <w:tcPr>
            <w:tcW w:w="1843" w:type="dxa"/>
          </w:tcPr>
          <w:p w14:paraId="064356D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671A8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E7144C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0.351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2CF99FDE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B917AC0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171F1B2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(11.3)</w:t>
            </w:r>
          </w:p>
        </w:tc>
        <w:tc>
          <w:tcPr>
            <w:tcW w:w="1559" w:type="dxa"/>
          </w:tcPr>
          <w:p w14:paraId="1F6257E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(4.9)</w:t>
            </w:r>
          </w:p>
        </w:tc>
        <w:tc>
          <w:tcPr>
            <w:tcW w:w="1128" w:type="dxa"/>
          </w:tcPr>
          <w:p w14:paraId="1AD3087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0A311EC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F76D62B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0D033D9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 (88.7)</w:t>
            </w:r>
          </w:p>
        </w:tc>
        <w:tc>
          <w:tcPr>
            <w:tcW w:w="1559" w:type="dxa"/>
          </w:tcPr>
          <w:p w14:paraId="505F6B9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(95.1)</w:t>
            </w:r>
          </w:p>
        </w:tc>
        <w:tc>
          <w:tcPr>
            <w:tcW w:w="1128" w:type="dxa"/>
          </w:tcPr>
          <w:p w14:paraId="77AFDC4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F368F37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AF35B21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 rheumatological diseases</w:t>
            </w:r>
          </w:p>
        </w:tc>
        <w:tc>
          <w:tcPr>
            <w:tcW w:w="1843" w:type="dxa"/>
          </w:tcPr>
          <w:p w14:paraId="64FBFD5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33ED1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0D1A90ED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0.390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7E567E97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B2116E1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3F77B72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(36.8)</w:t>
            </w:r>
          </w:p>
        </w:tc>
        <w:tc>
          <w:tcPr>
            <w:tcW w:w="1559" w:type="dxa"/>
          </w:tcPr>
          <w:p w14:paraId="6EB9AE3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(29.3)</w:t>
            </w:r>
          </w:p>
        </w:tc>
        <w:tc>
          <w:tcPr>
            <w:tcW w:w="1128" w:type="dxa"/>
          </w:tcPr>
          <w:p w14:paraId="645DD23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1E3B8E6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743554C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4D2C3AE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 (63.2)</w:t>
            </w:r>
          </w:p>
        </w:tc>
        <w:tc>
          <w:tcPr>
            <w:tcW w:w="1559" w:type="dxa"/>
          </w:tcPr>
          <w:p w14:paraId="34DD424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(70.7)</w:t>
            </w:r>
          </w:p>
        </w:tc>
        <w:tc>
          <w:tcPr>
            <w:tcW w:w="1128" w:type="dxa"/>
          </w:tcPr>
          <w:p w14:paraId="27458A9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D5B0DEC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8391FCE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Heart disease</w:t>
            </w:r>
          </w:p>
        </w:tc>
        <w:tc>
          <w:tcPr>
            <w:tcW w:w="1843" w:type="dxa"/>
          </w:tcPr>
          <w:p w14:paraId="1285E9E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6BAC2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BB8D89E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0.263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04CC4625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931FF7D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5E230F56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(56.6)</w:t>
            </w:r>
          </w:p>
        </w:tc>
        <w:tc>
          <w:tcPr>
            <w:tcW w:w="1559" w:type="dxa"/>
          </w:tcPr>
          <w:p w14:paraId="0210478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(46.3)</w:t>
            </w:r>
          </w:p>
        </w:tc>
        <w:tc>
          <w:tcPr>
            <w:tcW w:w="1128" w:type="dxa"/>
          </w:tcPr>
          <w:p w14:paraId="45951ED2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4AD0D29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BABBA7B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761DCDA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 (43.4)</w:t>
            </w:r>
          </w:p>
        </w:tc>
        <w:tc>
          <w:tcPr>
            <w:tcW w:w="1559" w:type="dxa"/>
          </w:tcPr>
          <w:p w14:paraId="7066AE9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(53.7)</w:t>
            </w:r>
          </w:p>
        </w:tc>
        <w:tc>
          <w:tcPr>
            <w:tcW w:w="1128" w:type="dxa"/>
          </w:tcPr>
          <w:p w14:paraId="2E44E90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9EDAC2F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DDEA049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Metabolic diseases</w:t>
            </w:r>
          </w:p>
        </w:tc>
        <w:tc>
          <w:tcPr>
            <w:tcW w:w="1843" w:type="dxa"/>
          </w:tcPr>
          <w:p w14:paraId="00B7C17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8523B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2B7A2C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0.948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659600ED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DF38C7C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73614796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(27.4)</w:t>
            </w:r>
          </w:p>
        </w:tc>
        <w:tc>
          <w:tcPr>
            <w:tcW w:w="1559" w:type="dxa"/>
          </w:tcPr>
          <w:p w14:paraId="76043DD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(26.8)</w:t>
            </w:r>
          </w:p>
        </w:tc>
        <w:tc>
          <w:tcPr>
            <w:tcW w:w="1128" w:type="dxa"/>
          </w:tcPr>
          <w:p w14:paraId="1BC4BD11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9EDA94C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6AE7670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2E02879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 (72.6)</w:t>
            </w:r>
          </w:p>
        </w:tc>
        <w:tc>
          <w:tcPr>
            <w:tcW w:w="1559" w:type="dxa"/>
          </w:tcPr>
          <w:p w14:paraId="3217C08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(73.2)</w:t>
            </w:r>
          </w:p>
        </w:tc>
        <w:tc>
          <w:tcPr>
            <w:tcW w:w="1128" w:type="dxa"/>
          </w:tcPr>
          <w:p w14:paraId="5443039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41AE252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D84A29A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Respiratory diseases</w:t>
            </w:r>
          </w:p>
        </w:tc>
        <w:tc>
          <w:tcPr>
            <w:tcW w:w="1843" w:type="dxa"/>
          </w:tcPr>
          <w:p w14:paraId="045EA73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40D3F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80FE040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0C3E87DB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669534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51ACD5C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(18.9)</w:t>
            </w:r>
          </w:p>
        </w:tc>
        <w:tc>
          <w:tcPr>
            <w:tcW w:w="1559" w:type="dxa"/>
          </w:tcPr>
          <w:p w14:paraId="6E9257A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(9.8)</w:t>
            </w:r>
          </w:p>
        </w:tc>
        <w:tc>
          <w:tcPr>
            <w:tcW w:w="1128" w:type="dxa"/>
          </w:tcPr>
          <w:p w14:paraId="7F3AC25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0DECF3F6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5EEA6F6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3F88135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 (81.1)</w:t>
            </w:r>
          </w:p>
        </w:tc>
        <w:tc>
          <w:tcPr>
            <w:tcW w:w="1559" w:type="dxa"/>
          </w:tcPr>
          <w:p w14:paraId="625BDB7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 (90.2)</w:t>
            </w:r>
          </w:p>
        </w:tc>
        <w:tc>
          <w:tcPr>
            <w:tcW w:w="1128" w:type="dxa"/>
          </w:tcPr>
          <w:p w14:paraId="78FFF1D2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49E41EA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657E2C8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Nervous system diseases</w:t>
            </w:r>
          </w:p>
        </w:tc>
        <w:tc>
          <w:tcPr>
            <w:tcW w:w="1843" w:type="dxa"/>
          </w:tcPr>
          <w:p w14:paraId="04A3F84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77E18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0F12F06D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0.337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32D3564C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6539051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6ED432E3" w14:textId="130CDD4A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 (33)</w:t>
            </w:r>
          </w:p>
        </w:tc>
        <w:tc>
          <w:tcPr>
            <w:tcW w:w="1559" w:type="dxa"/>
          </w:tcPr>
          <w:p w14:paraId="5DB128E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(41.5)</w:t>
            </w:r>
          </w:p>
        </w:tc>
        <w:tc>
          <w:tcPr>
            <w:tcW w:w="1128" w:type="dxa"/>
          </w:tcPr>
          <w:p w14:paraId="707AD1E6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BA0C655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0A27141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22DFCE0A" w14:textId="43F1D31B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 (67)</w:t>
            </w:r>
          </w:p>
        </w:tc>
        <w:tc>
          <w:tcPr>
            <w:tcW w:w="1559" w:type="dxa"/>
          </w:tcPr>
          <w:p w14:paraId="7EF0202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(58.5)</w:t>
            </w:r>
          </w:p>
        </w:tc>
        <w:tc>
          <w:tcPr>
            <w:tcW w:w="1128" w:type="dxa"/>
          </w:tcPr>
          <w:p w14:paraId="5D0FA103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01922D5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1E58758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Renal diseases</w:t>
            </w:r>
          </w:p>
        </w:tc>
        <w:tc>
          <w:tcPr>
            <w:tcW w:w="1843" w:type="dxa"/>
          </w:tcPr>
          <w:p w14:paraId="7D85F3F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EE138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66F8A4A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1EF25729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F5A1913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5E80C39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(14.2)</w:t>
            </w:r>
          </w:p>
        </w:tc>
        <w:tc>
          <w:tcPr>
            <w:tcW w:w="1559" w:type="dxa"/>
          </w:tcPr>
          <w:p w14:paraId="0CDD7CD0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(17.1)</w:t>
            </w:r>
          </w:p>
        </w:tc>
        <w:tc>
          <w:tcPr>
            <w:tcW w:w="1128" w:type="dxa"/>
          </w:tcPr>
          <w:p w14:paraId="2809E712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CA95409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2068D85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6070080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 (85.8)</w:t>
            </w:r>
          </w:p>
        </w:tc>
        <w:tc>
          <w:tcPr>
            <w:tcW w:w="1559" w:type="dxa"/>
          </w:tcPr>
          <w:p w14:paraId="44F1A14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(82.9)</w:t>
            </w:r>
          </w:p>
        </w:tc>
        <w:tc>
          <w:tcPr>
            <w:tcW w:w="1128" w:type="dxa"/>
          </w:tcPr>
          <w:p w14:paraId="04C60B3A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5BFD3FC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709BE4D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Gastrointestinal diseases</w:t>
            </w:r>
          </w:p>
        </w:tc>
        <w:tc>
          <w:tcPr>
            <w:tcW w:w="1843" w:type="dxa"/>
          </w:tcPr>
          <w:p w14:paraId="5BD6726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F0B35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91DC29D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0.069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727C74E0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B3420F1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19E0B8C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(17.9)</w:t>
            </w:r>
          </w:p>
        </w:tc>
        <w:tc>
          <w:tcPr>
            <w:tcW w:w="1559" w:type="dxa"/>
          </w:tcPr>
          <w:p w14:paraId="5D1EAF6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(31.7)</w:t>
            </w:r>
          </w:p>
        </w:tc>
        <w:tc>
          <w:tcPr>
            <w:tcW w:w="1128" w:type="dxa"/>
          </w:tcPr>
          <w:p w14:paraId="7D3B997E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89F88A4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B9CAA31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No </w:t>
            </w:r>
          </w:p>
        </w:tc>
        <w:tc>
          <w:tcPr>
            <w:tcW w:w="1843" w:type="dxa"/>
          </w:tcPr>
          <w:p w14:paraId="3439D42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 (82.1)</w:t>
            </w:r>
          </w:p>
        </w:tc>
        <w:tc>
          <w:tcPr>
            <w:tcW w:w="1559" w:type="dxa"/>
          </w:tcPr>
          <w:p w14:paraId="298D629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(68.3)</w:t>
            </w:r>
          </w:p>
        </w:tc>
        <w:tc>
          <w:tcPr>
            <w:tcW w:w="1128" w:type="dxa"/>
          </w:tcPr>
          <w:p w14:paraId="300B3290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3AA5B7A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B49DC9C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Thyroid diseases</w:t>
            </w:r>
          </w:p>
        </w:tc>
        <w:tc>
          <w:tcPr>
            <w:tcW w:w="1843" w:type="dxa"/>
          </w:tcPr>
          <w:p w14:paraId="3BA12F2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99D26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7529122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0.034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7C566AB5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9843427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5FD1BE6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(22.6)</w:t>
            </w:r>
          </w:p>
        </w:tc>
        <w:tc>
          <w:tcPr>
            <w:tcW w:w="1559" w:type="dxa"/>
          </w:tcPr>
          <w:p w14:paraId="0C81F6D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(7.3)</w:t>
            </w:r>
          </w:p>
        </w:tc>
        <w:tc>
          <w:tcPr>
            <w:tcW w:w="1128" w:type="dxa"/>
          </w:tcPr>
          <w:p w14:paraId="70E78140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7C22234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A48A8B4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707CBA1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 (77.4)</w:t>
            </w:r>
          </w:p>
        </w:tc>
        <w:tc>
          <w:tcPr>
            <w:tcW w:w="1559" w:type="dxa"/>
          </w:tcPr>
          <w:p w14:paraId="7BFCB14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(92.7)</w:t>
            </w:r>
          </w:p>
        </w:tc>
        <w:tc>
          <w:tcPr>
            <w:tcW w:w="1128" w:type="dxa"/>
          </w:tcPr>
          <w:p w14:paraId="2829698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A0EECCC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DA70DA4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Bone disease</w:t>
            </w:r>
          </w:p>
        </w:tc>
        <w:tc>
          <w:tcPr>
            <w:tcW w:w="1843" w:type="dxa"/>
          </w:tcPr>
          <w:p w14:paraId="1CC323D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43ECF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19E5A59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0.193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410F9089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99F1E82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7862373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(27.4)</w:t>
            </w:r>
          </w:p>
        </w:tc>
        <w:tc>
          <w:tcPr>
            <w:tcW w:w="1559" w:type="dxa"/>
          </w:tcPr>
          <w:p w14:paraId="6AEE337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(17.1)</w:t>
            </w:r>
          </w:p>
        </w:tc>
        <w:tc>
          <w:tcPr>
            <w:tcW w:w="1128" w:type="dxa"/>
          </w:tcPr>
          <w:p w14:paraId="4F3861D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068A7D91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D28C086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6F6E859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 (72.6)</w:t>
            </w:r>
          </w:p>
        </w:tc>
        <w:tc>
          <w:tcPr>
            <w:tcW w:w="1559" w:type="dxa"/>
          </w:tcPr>
          <w:p w14:paraId="7E087C9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(82.9)</w:t>
            </w:r>
          </w:p>
        </w:tc>
        <w:tc>
          <w:tcPr>
            <w:tcW w:w="1128" w:type="dxa"/>
          </w:tcPr>
          <w:p w14:paraId="26A0EC00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F67E35B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9FFD4AF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Malignant neoplasm</w:t>
            </w:r>
          </w:p>
        </w:tc>
        <w:tc>
          <w:tcPr>
            <w:tcW w:w="1843" w:type="dxa"/>
          </w:tcPr>
          <w:p w14:paraId="368EE91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919F1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49190AC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26AD963D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F8A2832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0234F60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(2.8)</w:t>
            </w:r>
          </w:p>
        </w:tc>
        <w:tc>
          <w:tcPr>
            <w:tcW w:w="1559" w:type="dxa"/>
          </w:tcPr>
          <w:p w14:paraId="44CF720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(2.4)</w:t>
            </w:r>
          </w:p>
        </w:tc>
        <w:tc>
          <w:tcPr>
            <w:tcW w:w="1128" w:type="dxa"/>
          </w:tcPr>
          <w:p w14:paraId="6555C684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93E0BC9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C69654B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225FE4D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 (97.3)</w:t>
            </w:r>
          </w:p>
        </w:tc>
        <w:tc>
          <w:tcPr>
            <w:tcW w:w="1559" w:type="dxa"/>
          </w:tcPr>
          <w:p w14:paraId="53DB941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(97.6)</w:t>
            </w:r>
          </w:p>
        </w:tc>
        <w:tc>
          <w:tcPr>
            <w:tcW w:w="1128" w:type="dxa"/>
          </w:tcPr>
          <w:p w14:paraId="29CC9A09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D28898C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C56E08E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Lymphoma</w:t>
            </w:r>
          </w:p>
        </w:tc>
        <w:tc>
          <w:tcPr>
            <w:tcW w:w="1843" w:type="dxa"/>
          </w:tcPr>
          <w:p w14:paraId="3BF18CD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CB3F09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14:paraId="5E2283D6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27AE387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731B3C6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Monoclonal gammopathy</w:t>
            </w:r>
          </w:p>
        </w:tc>
        <w:tc>
          <w:tcPr>
            <w:tcW w:w="1843" w:type="dxa"/>
          </w:tcPr>
          <w:p w14:paraId="58CA8CC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87333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76C5848C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0.481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46BA7E8A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F775E7B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71703D2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(0.9)</w:t>
            </w:r>
          </w:p>
        </w:tc>
        <w:tc>
          <w:tcPr>
            <w:tcW w:w="1559" w:type="dxa"/>
          </w:tcPr>
          <w:p w14:paraId="79E6919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(2.4)</w:t>
            </w:r>
          </w:p>
        </w:tc>
        <w:tc>
          <w:tcPr>
            <w:tcW w:w="1128" w:type="dxa"/>
          </w:tcPr>
          <w:p w14:paraId="1D6BAC3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43536E2" w14:textId="77777777" w:rsidTr="00A31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B9555B0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2B052DC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 (99.1)</w:t>
            </w:r>
          </w:p>
        </w:tc>
        <w:tc>
          <w:tcPr>
            <w:tcW w:w="1559" w:type="dxa"/>
          </w:tcPr>
          <w:p w14:paraId="00BB353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(97.6)</w:t>
            </w:r>
          </w:p>
        </w:tc>
        <w:tc>
          <w:tcPr>
            <w:tcW w:w="1128" w:type="dxa"/>
          </w:tcPr>
          <w:p w14:paraId="28F46E39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8605416" w14:textId="2B8A41F0" w:rsidR="006F09F6" w:rsidRPr="00783AA7" w:rsidRDefault="006F09F6" w:rsidP="006F09F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nSS, non-Sjögren </w:t>
      </w:r>
      <w:r w:rsidR="00DC4733" w:rsidRPr="00783AA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sicca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RA, rheumatoid arthritis; 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110091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j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Sjögren disease; SLE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ystemic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l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upus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rythematosus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ED2D43B" w14:textId="2B3EAFBA" w:rsidR="006F09F6" w:rsidRPr="00783AA7" w:rsidRDefault="009031C2" w:rsidP="006F09F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ǂ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Fisher</w:t>
      </w:r>
      <w:proofErr w:type="spellEnd"/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exact test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8874797" w14:textId="1EE830EA" w:rsidR="009031C2" w:rsidRPr="00783AA7" w:rsidRDefault="009031C2" w:rsidP="006F09F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ꝉ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Pearson Chi-Square test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8D258F4" w14:textId="2A72F0C0" w:rsidR="009031C2" w:rsidRPr="00783AA7" w:rsidRDefault="009031C2" w:rsidP="006F09F6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6F7B39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6F09F6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Comparative analysis of medication use in patients with S</w:t>
      </w:r>
      <w:r w:rsidR="0011009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 and </w:t>
      </w:r>
      <w:r w:rsidR="00A35067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nSS</w:t>
      </w:r>
    </w:p>
    <w:tbl>
      <w:tblPr>
        <w:tblStyle w:val="SimplesTabela2"/>
        <w:tblW w:w="0" w:type="auto"/>
        <w:tblLook w:val="06A0" w:firstRow="1" w:lastRow="0" w:firstColumn="1" w:lastColumn="0" w:noHBand="1" w:noVBand="1"/>
      </w:tblPr>
      <w:tblGrid>
        <w:gridCol w:w="3402"/>
        <w:gridCol w:w="1985"/>
        <w:gridCol w:w="1979"/>
        <w:gridCol w:w="1128"/>
      </w:tblGrid>
      <w:tr w:rsidR="00783AA7" w:rsidRPr="00783AA7" w14:paraId="32DA5DC0" w14:textId="77777777" w:rsidTr="006F0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8AB4E1A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Variables, n (%)</w:t>
            </w:r>
          </w:p>
        </w:tc>
        <w:tc>
          <w:tcPr>
            <w:tcW w:w="1985" w:type="dxa"/>
          </w:tcPr>
          <w:p w14:paraId="2EDFFD89" w14:textId="52B7260C" w:rsidR="009031C2" w:rsidRPr="00783AA7" w:rsidRDefault="009031C2" w:rsidP="00E1110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110091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=106)</w:t>
            </w:r>
          </w:p>
        </w:tc>
        <w:tc>
          <w:tcPr>
            <w:tcW w:w="1979" w:type="dxa"/>
          </w:tcPr>
          <w:p w14:paraId="620E2C30" w14:textId="1757B823" w:rsidR="009031C2" w:rsidRPr="00783AA7" w:rsidRDefault="009031C2" w:rsidP="00E1110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nSS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=41)</w:t>
            </w:r>
          </w:p>
        </w:tc>
        <w:tc>
          <w:tcPr>
            <w:tcW w:w="1128" w:type="dxa"/>
          </w:tcPr>
          <w:p w14:paraId="54C208D9" w14:textId="0EC57ABB" w:rsidR="009031C2" w:rsidRPr="00783AA7" w:rsidRDefault="006F09F6" w:rsidP="00E1110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031C2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</w:t>
            </w:r>
          </w:p>
        </w:tc>
      </w:tr>
      <w:tr w:rsidR="00783AA7" w:rsidRPr="00783AA7" w14:paraId="7B8C9B4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E4B5E52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Corticosteroid</w:t>
            </w:r>
          </w:p>
        </w:tc>
        <w:tc>
          <w:tcPr>
            <w:tcW w:w="1985" w:type="dxa"/>
          </w:tcPr>
          <w:p w14:paraId="2C6E6C3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33B7B7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3BFD32A4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4ECEEE9A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C2F2ED1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1923F15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(26.4)</w:t>
            </w:r>
          </w:p>
        </w:tc>
        <w:tc>
          <w:tcPr>
            <w:tcW w:w="1979" w:type="dxa"/>
          </w:tcPr>
          <w:p w14:paraId="12EED2FA" w14:textId="410C2C8E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(22)</w:t>
            </w:r>
          </w:p>
        </w:tc>
        <w:tc>
          <w:tcPr>
            <w:tcW w:w="1128" w:type="dxa"/>
          </w:tcPr>
          <w:p w14:paraId="6F208D05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544AA6B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3A47876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07AE4400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 (73.6)</w:t>
            </w:r>
          </w:p>
        </w:tc>
        <w:tc>
          <w:tcPr>
            <w:tcW w:w="1979" w:type="dxa"/>
          </w:tcPr>
          <w:p w14:paraId="437374AA" w14:textId="69571D12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(78)</w:t>
            </w:r>
          </w:p>
        </w:tc>
        <w:tc>
          <w:tcPr>
            <w:tcW w:w="1128" w:type="dxa"/>
          </w:tcPr>
          <w:p w14:paraId="3F4F6E3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11D32E1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64AB4AC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Hydroxychloroquine</w:t>
            </w:r>
          </w:p>
        </w:tc>
        <w:tc>
          <w:tcPr>
            <w:tcW w:w="1985" w:type="dxa"/>
          </w:tcPr>
          <w:p w14:paraId="4B01F03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46A587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1ED15E59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0.189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5A9009C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835C492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01C2DEEC" w14:textId="6AECF2A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(17)</w:t>
            </w:r>
          </w:p>
        </w:tc>
        <w:tc>
          <w:tcPr>
            <w:tcW w:w="1979" w:type="dxa"/>
          </w:tcPr>
          <w:p w14:paraId="2BEEBAF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(7.3)</w:t>
            </w:r>
          </w:p>
        </w:tc>
        <w:tc>
          <w:tcPr>
            <w:tcW w:w="1128" w:type="dxa"/>
          </w:tcPr>
          <w:p w14:paraId="00871DD4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45CD04A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2D52217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2589B422" w14:textId="0BFB5F2E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 (83)</w:t>
            </w:r>
          </w:p>
        </w:tc>
        <w:tc>
          <w:tcPr>
            <w:tcW w:w="1979" w:type="dxa"/>
          </w:tcPr>
          <w:p w14:paraId="2ED045C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(92.7)</w:t>
            </w:r>
          </w:p>
        </w:tc>
        <w:tc>
          <w:tcPr>
            <w:tcW w:w="1128" w:type="dxa"/>
          </w:tcPr>
          <w:p w14:paraId="0711E3CC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6BA5023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7AF9628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Methotrexate</w:t>
            </w:r>
          </w:p>
        </w:tc>
        <w:tc>
          <w:tcPr>
            <w:tcW w:w="1985" w:type="dxa"/>
          </w:tcPr>
          <w:p w14:paraId="762025E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4A5A7FD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0CE7E148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71943721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4A12569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5524E6B0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(25.5)</w:t>
            </w:r>
          </w:p>
        </w:tc>
        <w:tc>
          <w:tcPr>
            <w:tcW w:w="1979" w:type="dxa"/>
          </w:tcPr>
          <w:p w14:paraId="03B2DAF6" w14:textId="3A455AF6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(22)</w:t>
            </w:r>
          </w:p>
        </w:tc>
        <w:tc>
          <w:tcPr>
            <w:tcW w:w="1128" w:type="dxa"/>
          </w:tcPr>
          <w:p w14:paraId="7F86CDD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F5B0D9E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E13CE7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38E4B79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 (74.5)</w:t>
            </w:r>
          </w:p>
        </w:tc>
        <w:tc>
          <w:tcPr>
            <w:tcW w:w="1979" w:type="dxa"/>
          </w:tcPr>
          <w:p w14:paraId="39633E0C" w14:textId="75D257D4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(78)</w:t>
            </w:r>
          </w:p>
        </w:tc>
        <w:tc>
          <w:tcPr>
            <w:tcW w:w="1128" w:type="dxa"/>
          </w:tcPr>
          <w:p w14:paraId="2F501C51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BE3886E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3263718" w14:textId="6ABE957D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Folic </w:t>
            </w:r>
            <w:r w:rsidR="00DC4733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cid</w:t>
            </w:r>
          </w:p>
        </w:tc>
        <w:tc>
          <w:tcPr>
            <w:tcW w:w="1985" w:type="dxa"/>
          </w:tcPr>
          <w:p w14:paraId="7C1C859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D3E8F1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1404EC22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0.153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337CF3D2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2F5A0A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2421057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(22.6)</w:t>
            </w:r>
          </w:p>
        </w:tc>
        <w:tc>
          <w:tcPr>
            <w:tcW w:w="1979" w:type="dxa"/>
          </w:tcPr>
          <w:p w14:paraId="21DB045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(12.2)</w:t>
            </w:r>
          </w:p>
        </w:tc>
        <w:tc>
          <w:tcPr>
            <w:tcW w:w="1128" w:type="dxa"/>
          </w:tcPr>
          <w:p w14:paraId="6A4350B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C417442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BA2899E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0586536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 (77.4)</w:t>
            </w:r>
          </w:p>
        </w:tc>
        <w:tc>
          <w:tcPr>
            <w:tcW w:w="1979" w:type="dxa"/>
          </w:tcPr>
          <w:p w14:paraId="0D3B856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(87.8)</w:t>
            </w:r>
          </w:p>
        </w:tc>
        <w:tc>
          <w:tcPr>
            <w:tcW w:w="1128" w:type="dxa"/>
          </w:tcPr>
          <w:p w14:paraId="3F7A2746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EDF5B61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615DAED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Mycophenolate mofetil</w:t>
            </w:r>
          </w:p>
        </w:tc>
        <w:tc>
          <w:tcPr>
            <w:tcW w:w="1985" w:type="dxa"/>
          </w:tcPr>
          <w:p w14:paraId="0F7C6C80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35B190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8DC1A0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0.322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5B9F33FD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9C1741A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2D8FD77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(4.7)</w:t>
            </w:r>
          </w:p>
        </w:tc>
        <w:tc>
          <w:tcPr>
            <w:tcW w:w="1979" w:type="dxa"/>
          </w:tcPr>
          <w:p w14:paraId="02490DA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14:paraId="479C8B7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23BBF8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59A6700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0F6E28A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 (95.3)</w:t>
            </w:r>
          </w:p>
        </w:tc>
        <w:tc>
          <w:tcPr>
            <w:tcW w:w="1979" w:type="dxa"/>
          </w:tcPr>
          <w:p w14:paraId="101AEE6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 (100)</w:t>
            </w:r>
          </w:p>
        </w:tc>
        <w:tc>
          <w:tcPr>
            <w:tcW w:w="1128" w:type="dxa"/>
          </w:tcPr>
          <w:p w14:paraId="7438CDCA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BC6F3A7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930B07D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 immunosuppressants</w:t>
            </w:r>
          </w:p>
        </w:tc>
        <w:tc>
          <w:tcPr>
            <w:tcW w:w="1985" w:type="dxa"/>
          </w:tcPr>
          <w:p w14:paraId="2BEF4F3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6BF372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0B430F5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0BFEC755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A7E46E6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5972E1B6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(12.3)</w:t>
            </w:r>
          </w:p>
        </w:tc>
        <w:tc>
          <w:tcPr>
            <w:tcW w:w="1979" w:type="dxa"/>
          </w:tcPr>
          <w:p w14:paraId="2749DC3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(9.8)</w:t>
            </w:r>
          </w:p>
        </w:tc>
        <w:tc>
          <w:tcPr>
            <w:tcW w:w="1128" w:type="dxa"/>
          </w:tcPr>
          <w:p w14:paraId="5791B5F8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7122746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831D25C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3A5FDC0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 (87.7)</w:t>
            </w:r>
          </w:p>
        </w:tc>
        <w:tc>
          <w:tcPr>
            <w:tcW w:w="1979" w:type="dxa"/>
          </w:tcPr>
          <w:p w14:paraId="0A88D2C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 (90.2)</w:t>
            </w:r>
          </w:p>
        </w:tc>
        <w:tc>
          <w:tcPr>
            <w:tcW w:w="1128" w:type="dxa"/>
          </w:tcPr>
          <w:p w14:paraId="3E0A2AA1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A640E0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E797886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Immunomodulators</w:t>
            </w:r>
          </w:p>
        </w:tc>
        <w:tc>
          <w:tcPr>
            <w:tcW w:w="1985" w:type="dxa"/>
          </w:tcPr>
          <w:p w14:paraId="1511B38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322004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A70F49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0.726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772B7C74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B7C410B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68D83CE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(7.5)</w:t>
            </w:r>
          </w:p>
        </w:tc>
        <w:tc>
          <w:tcPr>
            <w:tcW w:w="1979" w:type="dxa"/>
          </w:tcPr>
          <w:p w14:paraId="4AA5582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(4.9)</w:t>
            </w:r>
          </w:p>
        </w:tc>
        <w:tc>
          <w:tcPr>
            <w:tcW w:w="1128" w:type="dxa"/>
          </w:tcPr>
          <w:p w14:paraId="443317F9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D0F5568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A52558A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23A8827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 (92.5)</w:t>
            </w:r>
          </w:p>
        </w:tc>
        <w:tc>
          <w:tcPr>
            <w:tcW w:w="1979" w:type="dxa"/>
          </w:tcPr>
          <w:p w14:paraId="12A13E2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(95.1)</w:t>
            </w:r>
          </w:p>
        </w:tc>
        <w:tc>
          <w:tcPr>
            <w:tcW w:w="1128" w:type="dxa"/>
          </w:tcPr>
          <w:p w14:paraId="4EDA7034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4791448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04C3A71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Antihypertensives</w:t>
            </w:r>
          </w:p>
        </w:tc>
        <w:tc>
          <w:tcPr>
            <w:tcW w:w="1985" w:type="dxa"/>
          </w:tcPr>
          <w:p w14:paraId="476ADBB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97BCD1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D774AB0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0.781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48C94DF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40BFFE5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3B64EA3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 (53.8)</w:t>
            </w:r>
          </w:p>
        </w:tc>
        <w:tc>
          <w:tcPr>
            <w:tcW w:w="1979" w:type="dxa"/>
          </w:tcPr>
          <w:p w14:paraId="2979A9F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(51.2)</w:t>
            </w:r>
          </w:p>
        </w:tc>
        <w:tc>
          <w:tcPr>
            <w:tcW w:w="1128" w:type="dxa"/>
          </w:tcPr>
          <w:p w14:paraId="3B79C00C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40D6F39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DC20DF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489ED73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 (46.2)</w:t>
            </w:r>
          </w:p>
        </w:tc>
        <w:tc>
          <w:tcPr>
            <w:tcW w:w="1979" w:type="dxa"/>
          </w:tcPr>
          <w:p w14:paraId="10B3E14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(48.8)</w:t>
            </w:r>
          </w:p>
        </w:tc>
        <w:tc>
          <w:tcPr>
            <w:tcW w:w="1128" w:type="dxa"/>
          </w:tcPr>
          <w:p w14:paraId="5FD546E3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6DEAB9E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270A1BD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Thyroxine</w:t>
            </w:r>
          </w:p>
        </w:tc>
        <w:tc>
          <w:tcPr>
            <w:tcW w:w="1985" w:type="dxa"/>
          </w:tcPr>
          <w:p w14:paraId="15F9CD2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B40A79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A6B0654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0.033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214DA5B1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76AA3D7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611C47F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(23.6)</w:t>
            </w:r>
          </w:p>
        </w:tc>
        <w:tc>
          <w:tcPr>
            <w:tcW w:w="1979" w:type="dxa"/>
          </w:tcPr>
          <w:p w14:paraId="1501DF4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(7.3)</w:t>
            </w:r>
          </w:p>
        </w:tc>
        <w:tc>
          <w:tcPr>
            <w:tcW w:w="1128" w:type="dxa"/>
          </w:tcPr>
          <w:p w14:paraId="03DF1C4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BCB293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ADA4A79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No </w:t>
            </w:r>
          </w:p>
        </w:tc>
        <w:tc>
          <w:tcPr>
            <w:tcW w:w="1985" w:type="dxa"/>
          </w:tcPr>
          <w:p w14:paraId="6367CF4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 (76.4)</w:t>
            </w:r>
          </w:p>
        </w:tc>
        <w:tc>
          <w:tcPr>
            <w:tcW w:w="1979" w:type="dxa"/>
          </w:tcPr>
          <w:p w14:paraId="208705D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(92.7)</w:t>
            </w:r>
          </w:p>
        </w:tc>
        <w:tc>
          <w:tcPr>
            <w:tcW w:w="1128" w:type="dxa"/>
          </w:tcPr>
          <w:p w14:paraId="76F90F41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C48EBAD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BFA40CF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Antidepressants</w:t>
            </w:r>
          </w:p>
        </w:tc>
        <w:tc>
          <w:tcPr>
            <w:tcW w:w="1985" w:type="dxa"/>
          </w:tcPr>
          <w:p w14:paraId="5A9526C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FCA6F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59EE87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0.587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0C76DDA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48652DF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0025F4C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 (46.2)</w:t>
            </w:r>
          </w:p>
        </w:tc>
        <w:tc>
          <w:tcPr>
            <w:tcW w:w="1979" w:type="dxa"/>
          </w:tcPr>
          <w:p w14:paraId="4B2C3FD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(51.2)</w:t>
            </w:r>
          </w:p>
        </w:tc>
        <w:tc>
          <w:tcPr>
            <w:tcW w:w="1128" w:type="dxa"/>
          </w:tcPr>
          <w:p w14:paraId="7B9B3616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0B5D7EB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723476F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2F78446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 (53.8)</w:t>
            </w:r>
          </w:p>
        </w:tc>
        <w:tc>
          <w:tcPr>
            <w:tcW w:w="1979" w:type="dxa"/>
          </w:tcPr>
          <w:p w14:paraId="33E48CB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(48.8)</w:t>
            </w:r>
          </w:p>
        </w:tc>
        <w:tc>
          <w:tcPr>
            <w:tcW w:w="1128" w:type="dxa"/>
          </w:tcPr>
          <w:p w14:paraId="61F720E5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2E7BF52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B292D56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Anticonvulsants</w:t>
            </w:r>
          </w:p>
        </w:tc>
        <w:tc>
          <w:tcPr>
            <w:tcW w:w="1985" w:type="dxa"/>
          </w:tcPr>
          <w:p w14:paraId="35BD035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F3655A2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27FFBB2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0.870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322BF62D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FA3769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1D097BD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(13.2)</w:t>
            </w:r>
          </w:p>
        </w:tc>
        <w:tc>
          <w:tcPr>
            <w:tcW w:w="1979" w:type="dxa"/>
          </w:tcPr>
          <w:p w14:paraId="0FE099A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 (86.8)</w:t>
            </w:r>
          </w:p>
        </w:tc>
        <w:tc>
          <w:tcPr>
            <w:tcW w:w="1128" w:type="dxa"/>
          </w:tcPr>
          <w:p w14:paraId="3674995B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9D4BB8E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B8FE613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3A7A5CE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(12.2)</w:t>
            </w:r>
          </w:p>
        </w:tc>
        <w:tc>
          <w:tcPr>
            <w:tcW w:w="1979" w:type="dxa"/>
          </w:tcPr>
          <w:p w14:paraId="034B5A13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(87.8)</w:t>
            </w:r>
          </w:p>
        </w:tc>
        <w:tc>
          <w:tcPr>
            <w:tcW w:w="1128" w:type="dxa"/>
          </w:tcPr>
          <w:p w14:paraId="7CCB2EF1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1906D8E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12C05A3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Antipsychotics</w:t>
            </w:r>
          </w:p>
        </w:tc>
        <w:tc>
          <w:tcPr>
            <w:tcW w:w="1985" w:type="dxa"/>
          </w:tcPr>
          <w:p w14:paraId="60E109E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4455B34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3C8988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5A2F0D70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CC79363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4F6E1CA6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(7.5)</w:t>
            </w:r>
          </w:p>
        </w:tc>
        <w:tc>
          <w:tcPr>
            <w:tcW w:w="1979" w:type="dxa"/>
          </w:tcPr>
          <w:p w14:paraId="4E4DE46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(7.3)</w:t>
            </w:r>
          </w:p>
        </w:tc>
        <w:tc>
          <w:tcPr>
            <w:tcW w:w="1128" w:type="dxa"/>
          </w:tcPr>
          <w:p w14:paraId="1D40CE1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170F036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A236DA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1C32BC6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 (92.5)</w:t>
            </w:r>
          </w:p>
        </w:tc>
        <w:tc>
          <w:tcPr>
            <w:tcW w:w="1979" w:type="dxa"/>
          </w:tcPr>
          <w:p w14:paraId="61732E6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(92.7)</w:t>
            </w:r>
          </w:p>
        </w:tc>
        <w:tc>
          <w:tcPr>
            <w:tcW w:w="1128" w:type="dxa"/>
          </w:tcPr>
          <w:p w14:paraId="1AC84E4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88E78B8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4BC1458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Antidiabetics</w:t>
            </w:r>
          </w:p>
        </w:tc>
        <w:tc>
          <w:tcPr>
            <w:tcW w:w="1985" w:type="dxa"/>
          </w:tcPr>
          <w:p w14:paraId="2E654DC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F66CFD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641776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0.718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7BC49E83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CB9FD90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16416B89" w14:textId="6BEDC43F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(17)</w:t>
            </w:r>
          </w:p>
        </w:tc>
        <w:tc>
          <w:tcPr>
            <w:tcW w:w="1979" w:type="dxa"/>
          </w:tcPr>
          <w:p w14:paraId="66C721A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(19.5)</w:t>
            </w:r>
          </w:p>
        </w:tc>
        <w:tc>
          <w:tcPr>
            <w:tcW w:w="1128" w:type="dxa"/>
          </w:tcPr>
          <w:p w14:paraId="006347C2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3771C18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101FAE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04036D21" w14:textId="52707CEB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 (83)</w:t>
            </w:r>
          </w:p>
        </w:tc>
        <w:tc>
          <w:tcPr>
            <w:tcW w:w="1979" w:type="dxa"/>
          </w:tcPr>
          <w:p w14:paraId="127E2C1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 (80.5)</w:t>
            </w:r>
          </w:p>
        </w:tc>
        <w:tc>
          <w:tcPr>
            <w:tcW w:w="1128" w:type="dxa"/>
          </w:tcPr>
          <w:p w14:paraId="0D6EEC9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B5DD836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B7DAA3F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Statins</w:t>
            </w:r>
          </w:p>
        </w:tc>
        <w:tc>
          <w:tcPr>
            <w:tcW w:w="1985" w:type="dxa"/>
          </w:tcPr>
          <w:p w14:paraId="5EF9118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42204F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782555EA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554C2876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A3C602A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29420F3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(25.5)</w:t>
            </w:r>
          </w:p>
        </w:tc>
        <w:tc>
          <w:tcPr>
            <w:tcW w:w="1979" w:type="dxa"/>
          </w:tcPr>
          <w:p w14:paraId="664E704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(29.3)</w:t>
            </w:r>
          </w:p>
        </w:tc>
        <w:tc>
          <w:tcPr>
            <w:tcW w:w="1128" w:type="dxa"/>
          </w:tcPr>
          <w:p w14:paraId="6A36D9BD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A8B3FDB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5B919EC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09245186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 (74.5)</w:t>
            </w:r>
          </w:p>
        </w:tc>
        <w:tc>
          <w:tcPr>
            <w:tcW w:w="1979" w:type="dxa"/>
          </w:tcPr>
          <w:p w14:paraId="51582C8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(70.7)</w:t>
            </w:r>
          </w:p>
        </w:tc>
        <w:tc>
          <w:tcPr>
            <w:tcW w:w="1128" w:type="dxa"/>
          </w:tcPr>
          <w:p w14:paraId="3EB18013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02893389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B1D7E11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Opioids</w:t>
            </w:r>
          </w:p>
        </w:tc>
        <w:tc>
          <w:tcPr>
            <w:tcW w:w="1985" w:type="dxa"/>
          </w:tcPr>
          <w:p w14:paraId="057A0CE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64E7CC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7C166763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0.671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04E120B9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48AB7E7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38BE0E6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(3.8)</w:t>
            </w:r>
          </w:p>
        </w:tc>
        <w:tc>
          <w:tcPr>
            <w:tcW w:w="1979" w:type="dxa"/>
          </w:tcPr>
          <w:p w14:paraId="6E3B956D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(4.9)</w:t>
            </w:r>
          </w:p>
        </w:tc>
        <w:tc>
          <w:tcPr>
            <w:tcW w:w="1128" w:type="dxa"/>
          </w:tcPr>
          <w:p w14:paraId="7EE07B24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680D5A6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BB10A6F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61EA2B20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 (96.2)</w:t>
            </w:r>
          </w:p>
        </w:tc>
        <w:tc>
          <w:tcPr>
            <w:tcW w:w="1979" w:type="dxa"/>
          </w:tcPr>
          <w:p w14:paraId="6F854C8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(95.1)</w:t>
            </w:r>
          </w:p>
        </w:tc>
        <w:tc>
          <w:tcPr>
            <w:tcW w:w="1128" w:type="dxa"/>
          </w:tcPr>
          <w:p w14:paraId="67D6CCE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5E8FDAD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7911F91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Anticoagulants</w:t>
            </w:r>
          </w:p>
        </w:tc>
        <w:tc>
          <w:tcPr>
            <w:tcW w:w="1985" w:type="dxa"/>
          </w:tcPr>
          <w:p w14:paraId="6574C47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4BA2957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374D2749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0F15ADCB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658ADBC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430E07F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(4.7)</w:t>
            </w:r>
          </w:p>
        </w:tc>
        <w:tc>
          <w:tcPr>
            <w:tcW w:w="1979" w:type="dxa"/>
          </w:tcPr>
          <w:p w14:paraId="0C54ACE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(2.4)</w:t>
            </w:r>
          </w:p>
        </w:tc>
        <w:tc>
          <w:tcPr>
            <w:tcW w:w="1128" w:type="dxa"/>
          </w:tcPr>
          <w:p w14:paraId="277A04C4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BF9D940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DB90F60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4F8FAC6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 (95.3)</w:t>
            </w:r>
          </w:p>
        </w:tc>
        <w:tc>
          <w:tcPr>
            <w:tcW w:w="1979" w:type="dxa"/>
          </w:tcPr>
          <w:p w14:paraId="55D656D7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(97.6)</w:t>
            </w:r>
          </w:p>
        </w:tc>
        <w:tc>
          <w:tcPr>
            <w:tcW w:w="1128" w:type="dxa"/>
          </w:tcPr>
          <w:p w14:paraId="1ACE6B5F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6A43F5B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B105FDD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Bisphosphonates</w:t>
            </w:r>
          </w:p>
        </w:tc>
        <w:tc>
          <w:tcPr>
            <w:tcW w:w="1985" w:type="dxa"/>
          </w:tcPr>
          <w:p w14:paraId="7E3A859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24BA3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A07C1D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0.558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1FCC5F8E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61F4F44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1A30A8F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(12.3)</w:t>
            </w:r>
          </w:p>
        </w:tc>
        <w:tc>
          <w:tcPr>
            <w:tcW w:w="1979" w:type="dxa"/>
          </w:tcPr>
          <w:p w14:paraId="57CDD2B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(7.3)</w:t>
            </w:r>
          </w:p>
        </w:tc>
        <w:tc>
          <w:tcPr>
            <w:tcW w:w="1128" w:type="dxa"/>
          </w:tcPr>
          <w:p w14:paraId="0E1A3E15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036DD056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E7A9FB3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414DA36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 (87.7)</w:t>
            </w:r>
          </w:p>
        </w:tc>
        <w:tc>
          <w:tcPr>
            <w:tcW w:w="1979" w:type="dxa"/>
          </w:tcPr>
          <w:p w14:paraId="5A83106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(92.7)</w:t>
            </w:r>
          </w:p>
        </w:tc>
        <w:tc>
          <w:tcPr>
            <w:tcW w:w="1128" w:type="dxa"/>
          </w:tcPr>
          <w:p w14:paraId="7119BCD3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7A98863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6DE1317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Vitamin D</w:t>
            </w:r>
          </w:p>
        </w:tc>
        <w:tc>
          <w:tcPr>
            <w:tcW w:w="1985" w:type="dxa"/>
          </w:tcPr>
          <w:p w14:paraId="308F1466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C0E6BF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051A812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0.004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079C27AB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DE2339A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19E27B88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(29.2)</w:t>
            </w:r>
          </w:p>
        </w:tc>
        <w:tc>
          <w:tcPr>
            <w:tcW w:w="1979" w:type="dxa"/>
          </w:tcPr>
          <w:p w14:paraId="20A9C92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(7.3)</w:t>
            </w:r>
          </w:p>
        </w:tc>
        <w:tc>
          <w:tcPr>
            <w:tcW w:w="1128" w:type="dxa"/>
          </w:tcPr>
          <w:p w14:paraId="2C95BDB9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4994591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CAA8D36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05F80C0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 (70.8)</w:t>
            </w:r>
          </w:p>
        </w:tc>
        <w:tc>
          <w:tcPr>
            <w:tcW w:w="1979" w:type="dxa"/>
          </w:tcPr>
          <w:p w14:paraId="17F290AF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(92.7)</w:t>
            </w:r>
          </w:p>
        </w:tc>
        <w:tc>
          <w:tcPr>
            <w:tcW w:w="1128" w:type="dxa"/>
          </w:tcPr>
          <w:p w14:paraId="4FA55421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D48BE3C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70E7B67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Calcium</w:t>
            </w:r>
          </w:p>
        </w:tc>
        <w:tc>
          <w:tcPr>
            <w:tcW w:w="1985" w:type="dxa"/>
          </w:tcPr>
          <w:p w14:paraId="61A1134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B6E7EF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9098539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5E7D28C2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AB6FE87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694F6F1C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(30.2)</w:t>
            </w:r>
          </w:p>
        </w:tc>
        <w:tc>
          <w:tcPr>
            <w:tcW w:w="1979" w:type="dxa"/>
          </w:tcPr>
          <w:p w14:paraId="27667EDB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(17.1)</w:t>
            </w:r>
          </w:p>
        </w:tc>
        <w:tc>
          <w:tcPr>
            <w:tcW w:w="1128" w:type="dxa"/>
          </w:tcPr>
          <w:p w14:paraId="221D70CD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49A07244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29194D7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2607A0F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 (69.8)</w:t>
            </w:r>
          </w:p>
        </w:tc>
        <w:tc>
          <w:tcPr>
            <w:tcW w:w="1979" w:type="dxa"/>
          </w:tcPr>
          <w:p w14:paraId="0DB73206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(82.9)</w:t>
            </w:r>
          </w:p>
        </w:tc>
        <w:tc>
          <w:tcPr>
            <w:tcW w:w="1128" w:type="dxa"/>
          </w:tcPr>
          <w:p w14:paraId="4806D830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5F24DF8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B4C89D3" w14:textId="77777777" w:rsidR="009031C2" w:rsidRPr="00783AA7" w:rsidRDefault="009031C2" w:rsidP="00E111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Eye drops</w:t>
            </w:r>
          </w:p>
        </w:tc>
        <w:tc>
          <w:tcPr>
            <w:tcW w:w="1985" w:type="dxa"/>
          </w:tcPr>
          <w:p w14:paraId="32502571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9" w:type="dxa"/>
          </w:tcPr>
          <w:p w14:paraId="47B925F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</w:tcPr>
          <w:p w14:paraId="24F213E7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0.026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5194A5DC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BA6271D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603785D5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(44.3)</w:t>
            </w:r>
          </w:p>
        </w:tc>
        <w:tc>
          <w:tcPr>
            <w:tcW w:w="1979" w:type="dxa"/>
          </w:tcPr>
          <w:p w14:paraId="4D1637C9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(24.4)</w:t>
            </w:r>
          </w:p>
        </w:tc>
        <w:tc>
          <w:tcPr>
            <w:tcW w:w="1128" w:type="dxa"/>
          </w:tcPr>
          <w:p w14:paraId="6866FA13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D09E59F" w14:textId="77777777" w:rsidTr="006F0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EABC588" w14:textId="77777777" w:rsidR="009031C2" w:rsidRPr="00783AA7" w:rsidRDefault="009031C2" w:rsidP="00E11100">
            <w:pPr>
              <w:spacing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2EC5DFBA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 (55.7)</w:t>
            </w:r>
          </w:p>
        </w:tc>
        <w:tc>
          <w:tcPr>
            <w:tcW w:w="1979" w:type="dxa"/>
          </w:tcPr>
          <w:p w14:paraId="7824BCEE" w14:textId="77777777" w:rsidR="009031C2" w:rsidRPr="00783AA7" w:rsidRDefault="009031C2" w:rsidP="00E111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(75.6)</w:t>
            </w:r>
          </w:p>
        </w:tc>
        <w:tc>
          <w:tcPr>
            <w:tcW w:w="1128" w:type="dxa"/>
          </w:tcPr>
          <w:p w14:paraId="3470F8EA" w14:textId="77777777" w:rsidR="009031C2" w:rsidRPr="00783AA7" w:rsidRDefault="009031C2" w:rsidP="00E1110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D85B9D1" w14:textId="22552F77" w:rsidR="00760341" w:rsidRPr="00783AA7" w:rsidRDefault="006F09F6" w:rsidP="00760341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nSS, non-Sjögren </w:t>
      </w:r>
      <w:r w:rsidR="00DC4733" w:rsidRPr="00783AA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sicca; 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110091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j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9031C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Sjögren disease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DEBC173" w14:textId="77777777" w:rsidR="00760341" w:rsidRPr="00783AA7" w:rsidRDefault="009031C2" w:rsidP="00760341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proofErr w:type="spellStart"/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ǂ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Fisher</w:t>
      </w:r>
      <w:proofErr w:type="spellEnd"/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exact </w:t>
      </w:r>
      <w:proofErr w:type="gramStart"/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test;</w:t>
      </w:r>
      <w:proofErr w:type="gramEnd"/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170A376" w14:textId="28690536" w:rsidR="00587C02" w:rsidRPr="00783AA7" w:rsidRDefault="009031C2" w:rsidP="00760341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sectPr w:rsidR="00587C02" w:rsidRPr="00783AA7" w:rsidSect="00A8156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ꝉ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Pearson Chi-Square test.</w:t>
      </w:r>
    </w:p>
    <w:p w14:paraId="2BA248FF" w14:textId="66226756" w:rsidR="00760341" w:rsidRPr="00783AA7" w:rsidRDefault="00587C02" w:rsidP="00760341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6F7B39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760341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Clinicodemographic data of</w:t>
      </w:r>
      <w:r w:rsidR="00151127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11009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="0076034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965232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versus SjD overlapping</w:t>
      </w:r>
      <w:r w:rsidR="0096523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51127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with other rheumatic diseases</w:t>
      </w:r>
    </w:p>
    <w:tbl>
      <w:tblPr>
        <w:tblStyle w:val="SimplesTabela2"/>
        <w:tblpPr w:leftFromText="180" w:rightFromText="180" w:vertAnchor="page" w:horzAnchor="margin" w:tblpY="2281"/>
        <w:tblW w:w="8535" w:type="dxa"/>
        <w:tblLook w:val="06A0" w:firstRow="1" w:lastRow="0" w:firstColumn="1" w:lastColumn="0" w:noHBand="1" w:noVBand="1"/>
      </w:tblPr>
      <w:tblGrid>
        <w:gridCol w:w="3544"/>
        <w:gridCol w:w="1985"/>
        <w:gridCol w:w="1837"/>
        <w:gridCol w:w="1169"/>
      </w:tblGrid>
      <w:tr w:rsidR="00783AA7" w:rsidRPr="00783AA7" w14:paraId="370BC196" w14:textId="77777777" w:rsidTr="00C62E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7A01923" w14:textId="77777777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985" w:type="dxa"/>
          </w:tcPr>
          <w:p w14:paraId="23F110C9" w14:textId="03E3328D" w:rsidR="00760341" w:rsidRPr="00783AA7" w:rsidRDefault="00760341" w:rsidP="00C62E9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SjD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n=54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37" w:type="dxa"/>
          </w:tcPr>
          <w:p w14:paraId="721DA3EB" w14:textId="3DE1A683" w:rsidR="00760341" w:rsidRPr="00783AA7" w:rsidRDefault="00965232" w:rsidP="00C62E9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Overlapping </w:t>
            </w:r>
            <w:r w:rsidR="00760341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SjD (</w:t>
            </w:r>
            <w:r w:rsidR="00760341"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n=57</w:t>
            </w:r>
            <w:r w:rsidR="00760341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69" w:type="dxa"/>
          </w:tcPr>
          <w:p w14:paraId="76265159" w14:textId="46C80672" w:rsidR="00760341" w:rsidRPr="00783AA7" w:rsidRDefault="00760341" w:rsidP="00C62E9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783AA7" w:rsidRPr="00783AA7" w14:paraId="5334A2A3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90E73E1" w14:textId="19D29B8C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Age, median (</w:t>
            </w:r>
            <w:r w:rsidR="000A0A9C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range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1A805728" w14:textId="48EA85EA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 (10-76)</w:t>
            </w:r>
          </w:p>
        </w:tc>
        <w:tc>
          <w:tcPr>
            <w:tcW w:w="1837" w:type="dxa"/>
          </w:tcPr>
          <w:p w14:paraId="489C59E5" w14:textId="386B1C95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 (19-76)</w:t>
            </w:r>
          </w:p>
        </w:tc>
        <w:tc>
          <w:tcPr>
            <w:tcW w:w="1169" w:type="dxa"/>
          </w:tcPr>
          <w:p w14:paraId="31318128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0.552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4C0E4B58" w14:textId="77777777" w:rsidTr="00C62E9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5502F84" w14:textId="77777777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Sex, n (%)</w:t>
            </w:r>
          </w:p>
        </w:tc>
        <w:tc>
          <w:tcPr>
            <w:tcW w:w="1985" w:type="dxa"/>
          </w:tcPr>
          <w:p w14:paraId="103BAECD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</w:tcPr>
          <w:p w14:paraId="5CADABC3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DA34803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ǂ</w:t>
            </w:r>
          </w:p>
        </w:tc>
      </w:tr>
      <w:tr w:rsidR="00783AA7" w:rsidRPr="00783AA7" w14:paraId="56ADF044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B6D47E8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985" w:type="dxa"/>
          </w:tcPr>
          <w:p w14:paraId="0A6C806D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 (94.2)</w:t>
            </w:r>
          </w:p>
        </w:tc>
        <w:tc>
          <w:tcPr>
            <w:tcW w:w="1837" w:type="dxa"/>
          </w:tcPr>
          <w:p w14:paraId="7F8793B6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 (94.7)</w:t>
            </w:r>
          </w:p>
        </w:tc>
        <w:tc>
          <w:tcPr>
            <w:tcW w:w="1169" w:type="dxa"/>
          </w:tcPr>
          <w:p w14:paraId="0F3A9D37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A8D340B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9E73DC3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985" w:type="dxa"/>
          </w:tcPr>
          <w:p w14:paraId="6739529B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(5.8)</w:t>
            </w:r>
          </w:p>
        </w:tc>
        <w:tc>
          <w:tcPr>
            <w:tcW w:w="1837" w:type="dxa"/>
          </w:tcPr>
          <w:p w14:paraId="1D22EC50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(5.3)</w:t>
            </w:r>
          </w:p>
        </w:tc>
        <w:tc>
          <w:tcPr>
            <w:tcW w:w="1169" w:type="dxa"/>
          </w:tcPr>
          <w:p w14:paraId="5FD07108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3ECCAFE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61278AA" w14:textId="77777777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Xerostomia, n (%)</w:t>
            </w:r>
          </w:p>
        </w:tc>
        <w:tc>
          <w:tcPr>
            <w:tcW w:w="1985" w:type="dxa"/>
          </w:tcPr>
          <w:p w14:paraId="3DABF676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</w:tcPr>
          <w:p w14:paraId="091AEB81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8C97726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0.640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70089A38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E34321C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33735316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(73.2)</w:t>
            </w:r>
          </w:p>
        </w:tc>
        <w:tc>
          <w:tcPr>
            <w:tcW w:w="1837" w:type="dxa"/>
          </w:tcPr>
          <w:p w14:paraId="6A4730A8" w14:textId="562028D8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 (86)</w:t>
            </w:r>
          </w:p>
        </w:tc>
        <w:tc>
          <w:tcPr>
            <w:tcW w:w="1169" w:type="dxa"/>
          </w:tcPr>
          <w:p w14:paraId="482289AD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AF93ACA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5115786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555768D9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(15.3)</w:t>
            </w:r>
          </w:p>
        </w:tc>
        <w:tc>
          <w:tcPr>
            <w:tcW w:w="1837" w:type="dxa"/>
          </w:tcPr>
          <w:p w14:paraId="155E3D61" w14:textId="6743F55C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(14)</w:t>
            </w:r>
          </w:p>
        </w:tc>
        <w:tc>
          <w:tcPr>
            <w:tcW w:w="1169" w:type="dxa"/>
          </w:tcPr>
          <w:p w14:paraId="5B655EF8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2261937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514A66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1985" w:type="dxa"/>
          </w:tcPr>
          <w:p w14:paraId="179FFDEE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(11.5)</w:t>
            </w:r>
          </w:p>
        </w:tc>
        <w:tc>
          <w:tcPr>
            <w:tcW w:w="1837" w:type="dxa"/>
          </w:tcPr>
          <w:p w14:paraId="6FDD42E3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14:paraId="165BFDD9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62AC953E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AA23356" w14:textId="0AC7E313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Xeropht</w:t>
            </w:r>
            <w:r w:rsidR="00A720A3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almia, n (%)</w:t>
            </w:r>
          </w:p>
        </w:tc>
        <w:tc>
          <w:tcPr>
            <w:tcW w:w="1985" w:type="dxa"/>
          </w:tcPr>
          <w:p w14:paraId="6B985AB5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EDCC43E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6616D59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0.151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06236494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1E66848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4F3B5631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(61.5)</w:t>
            </w:r>
          </w:p>
        </w:tc>
        <w:tc>
          <w:tcPr>
            <w:tcW w:w="1837" w:type="dxa"/>
          </w:tcPr>
          <w:p w14:paraId="32666CF2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 (84.2)</w:t>
            </w:r>
          </w:p>
        </w:tc>
        <w:tc>
          <w:tcPr>
            <w:tcW w:w="1169" w:type="dxa"/>
          </w:tcPr>
          <w:p w14:paraId="1E6E3CE8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096A0A1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6D64282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34C2264E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(17.3)</w:t>
            </w:r>
          </w:p>
        </w:tc>
        <w:tc>
          <w:tcPr>
            <w:tcW w:w="1837" w:type="dxa"/>
          </w:tcPr>
          <w:p w14:paraId="17445734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(10.5)</w:t>
            </w:r>
          </w:p>
        </w:tc>
        <w:tc>
          <w:tcPr>
            <w:tcW w:w="1169" w:type="dxa"/>
          </w:tcPr>
          <w:p w14:paraId="33D229B4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55758419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D9D09D8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1985" w:type="dxa"/>
          </w:tcPr>
          <w:p w14:paraId="1C8F76A4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(21.1)</w:t>
            </w:r>
          </w:p>
        </w:tc>
        <w:tc>
          <w:tcPr>
            <w:tcW w:w="1837" w:type="dxa"/>
          </w:tcPr>
          <w:p w14:paraId="46C73CE2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(5.2)</w:t>
            </w:r>
          </w:p>
        </w:tc>
        <w:tc>
          <w:tcPr>
            <w:tcW w:w="1169" w:type="dxa"/>
          </w:tcPr>
          <w:p w14:paraId="647772A1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F2E571A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859855B" w14:textId="77777777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AntiRo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/SSA, n (%)</w:t>
            </w:r>
          </w:p>
        </w:tc>
        <w:tc>
          <w:tcPr>
            <w:tcW w:w="1985" w:type="dxa"/>
          </w:tcPr>
          <w:p w14:paraId="3D5DB878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F7AA737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F6DB7BB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0.021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 xml:space="preserve"> ꝉ</w:t>
            </w:r>
          </w:p>
        </w:tc>
      </w:tr>
      <w:tr w:rsidR="00783AA7" w:rsidRPr="00783AA7" w14:paraId="62F097E4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FD055F0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1985" w:type="dxa"/>
          </w:tcPr>
          <w:p w14:paraId="067DBBB2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(59.6)</w:t>
            </w:r>
          </w:p>
        </w:tc>
        <w:tc>
          <w:tcPr>
            <w:tcW w:w="1837" w:type="dxa"/>
          </w:tcPr>
          <w:p w14:paraId="20965789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 (78.9)</w:t>
            </w:r>
          </w:p>
        </w:tc>
        <w:tc>
          <w:tcPr>
            <w:tcW w:w="1169" w:type="dxa"/>
          </w:tcPr>
          <w:p w14:paraId="42A8DB44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5922E7E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2FFFE03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1985" w:type="dxa"/>
          </w:tcPr>
          <w:p w14:paraId="71C0A06A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(34.6)</w:t>
            </w:r>
          </w:p>
        </w:tc>
        <w:tc>
          <w:tcPr>
            <w:tcW w:w="1837" w:type="dxa"/>
          </w:tcPr>
          <w:p w14:paraId="05D6EEDC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(15.8)</w:t>
            </w:r>
          </w:p>
        </w:tc>
        <w:tc>
          <w:tcPr>
            <w:tcW w:w="1169" w:type="dxa"/>
          </w:tcPr>
          <w:p w14:paraId="21961436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2591005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40E4735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1985" w:type="dxa"/>
          </w:tcPr>
          <w:p w14:paraId="52CE6EE8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(5.7)</w:t>
            </w:r>
          </w:p>
        </w:tc>
        <w:tc>
          <w:tcPr>
            <w:tcW w:w="1837" w:type="dxa"/>
          </w:tcPr>
          <w:p w14:paraId="54818C07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(5.3)</w:t>
            </w:r>
          </w:p>
        </w:tc>
        <w:tc>
          <w:tcPr>
            <w:tcW w:w="1169" w:type="dxa"/>
          </w:tcPr>
          <w:p w14:paraId="08E5C8E8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212FB0FF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DC8824E" w14:textId="77777777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Hyposalivation, n (%)</w:t>
            </w:r>
          </w:p>
        </w:tc>
        <w:tc>
          <w:tcPr>
            <w:tcW w:w="1985" w:type="dxa"/>
          </w:tcPr>
          <w:p w14:paraId="703BD927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3069FCF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02D9EBD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0.594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40D2A32A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DA5F5B0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22CF2C9E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 (73.1)</w:t>
            </w:r>
          </w:p>
        </w:tc>
        <w:tc>
          <w:tcPr>
            <w:tcW w:w="1837" w:type="dxa"/>
          </w:tcPr>
          <w:p w14:paraId="00EF6E69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(68.4)</w:t>
            </w:r>
          </w:p>
        </w:tc>
        <w:tc>
          <w:tcPr>
            <w:tcW w:w="1169" w:type="dxa"/>
          </w:tcPr>
          <w:p w14:paraId="7C6B70C8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3AF26222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BCA6709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4EDFA9DF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(26.9)</w:t>
            </w:r>
          </w:p>
        </w:tc>
        <w:tc>
          <w:tcPr>
            <w:tcW w:w="1837" w:type="dxa"/>
          </w:tcPr>
          <w:p w14:paraId="7584B589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(31.6)</w:t>
            </w:r>
          </w:p>
        </w:tc>
        <w:tc>
          <w:tcPr>
            <w:tcW w:w="1169" w:type="dxa"/>
          </w:tcPr>
          <w:p w14:paraId="7F354DB0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76C6D333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FAB7C4D" w14:textId="5D1FA3FE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ocus Score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median (</w:t>
            </w:r>
            <w:r w:rsidR="000A0A9C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range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70CCA0E3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 (0-7.7)</w:t>
            </w:r>
          </w:p>
        </w:tc>
        <w:tc>
          <w:tcPr>
            <w:tcW w:w="1837" w:type="dxa"/>
          </w:tcPr>
          <w:p w14:paraId="75451BAC" w14:textId="7454C2F2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 (0-7)</w:t>
            </w:r>
          </w:p>
        </w:tc>
        <w:tc>
          <w:tcPr>
            <w:tcW w:w="1169" w:type="dxa"/>
          </w:tcPr>
          <w:p w14:paraId="77439562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0.095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2581D009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4A13C72" w14:textId="3CB41399" w:rsidR="00760341" w:rsidRPr="00783AA7" w:rsidRDefault="0028627E" w:rsidP="00C62E91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Unstimulated whole salivary flow rate</w:t>
            </w:r>
            <w:r w:rsidR="00760341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(ml/min), median (range)</w:t>
            </w:r>
          </w:p>
        </w:tc>
        <w:tc>
          <w:tcPr>
            <w:tcW w:w="1985" w:type="dxa"/>
          </w:tcPr>
          <w:p w14:paraId="7898B10F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 (0-0.9)</w:t>
            </w:r>
          </w:p>
        </w:tc>
        <w:tc>
          <w:tcPr>
            <w:tcW w:w="1837" w:type="dxa"/>
          </w:tcPr>
          <w:p w14:paraId="14CD8FE0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 (0-0.8)</w:t>
            </w:r>
          </w:p>
        </w:tc>
        <w:tc>
          <w:tcPr>
            <w:tcW w:w="1169" w:type="dxa"/>
          </w:tcPr>
          <w:p w14:paraId="2D154EEE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0.457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238BAC85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016BF5E" w14:textId="77777777" w:rsidR="00760341" w:rsidRPr="00783AA7" w:rsidRDefault="00760341" w:rsidP="00C62E9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Parotitis, n (%)</w:t>
            </w:r>
          </w:p>
        </w:tc>
        <w:tc>
          <w:tcPr>
            <w:tcW w:w="1985" w:type="dxa"/>
          </w:tcPr>
          <w:p w14:paraId="03B82150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9E2BB53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A394EAB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0.732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ꝉ</w:t>
            </w:r>
          </w:p>
        </w:tc>
      </w:tr>
      <w:tr w:rsidR="00783AA7" w:rsidRPr="00783AA7" w14:paraId="7CC684FF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0663F36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985" w:type="dxa"/>
          </w:tcPr>
          <w:p w14:paraId="2D93CCBD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(42.3)</w:t>
            </w:r>
          </w:p>
        </w:tc>
        <w:tc>
          <w:tcPr>
            <w:tcW w:w="1837" w:type="dxa"/>
          </w:tcPr>
          <w:p w14:paraId="1A224B80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(40.3)</w:t>
            </w:r>
          </w:p>
        </w:tc>
        <w:tc>
          <w:tcPr>
            <w:tcW w:w="1169" w:type="dxa"/>
          </w:tcPr>
          <w:p w14:paraId="30B72300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0D92A4D5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6E92E35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985" w:type="dxa"/>
          </w:tcPr>
          <w:p w14:paraId="1A9EA5F6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(48.1)</w:t>
            </w:r>
          </w:p>
        </w:tc>
        <w:tc>
          <w:tcPr>
            <w:tcW w:w="1837" w:type="dxa"/>
          </w:tcPr>
          <w:p w14:paraId="535187C3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(52.6)</w:t>
            </w:r>
          </w:p>
        </w:tc>
        <w:tc>
          <w:tcPr>
            <w:tcW w:w="1169" w:type="dxa"/>
          </w:tcPr>
          <w:p w14:paraId="79D222EC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0487D90E" w14:textId="77777777" w:rsidTr="00C62E9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DCA44D6" w14:textId="77777777" w:rsidR="00760341" w:rsidRPr="00783AA7" w:rsidRDefault="00760341" w:rsidP="00C62E91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1985" w:type="dxa"/>
          </w:tcPr>
          <w:p w14:paraId="63BFAE31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(9.6)</w:t>
            </w:r>
          </w:p>
        </w:tc>
        <w:tc>
          <w:tcPr>
            <w:tcW w:w="1837" w:type="dxa"/>
          </w:tcPr>
          <w:p w14:paraId="4B8A6F95" w14:textId="77777777" w:rsidR="00760341" w:rsidRPr="00783AA7" w:rsidRDefault="00760341" w:rsidP="00C62E9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(7.1)</w:t>
            </w:r>
          </w:p>
        </w:tc>
        <w:tc>
          <w:tcPr>
            <w:tcW w:w="1169" w:type="dxa"/>
          </w:tcPr>
          <w:p w14:paraId="18E7828B" w14:textId="77777777" w:rsidR="00760341" w:rsidRPr="00783AA7" w:rsidRDefault="00760341" w:rsidP="00C62E9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90D55F4" w14:textId="1A4BD41D" w:rsidR="00DC4733" w:rsidRPr="00783AA7" w:rsidRDefault="00760341" w:rsidP="00DC473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NR,</w:t>
      </w:r>
      <w:proofErr w:type="gramEnd"/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not reported; </w:t>
      </w:r>
      <w:r w:rsidR="00110091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SjD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110091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Sjögren disease</w:t>
      </w:r>
      <w:r w:rsidR="0028627E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64C2890" w14:textId="1BBD00F5" w:rsidR="00DC4733" w:rsidRPr="00783AA7" w:rsidRDefault="00587C02" w:rsidP="00DC473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§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Mann-Whitney test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16BAE87F" w14:textId="1FDEB3E7" w:rsidR="00DC4733" w:rsidRPr="00783AA7" w:rsidRDefault="00587C02" w:rsidP="00DC473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ǂ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Fisher</w:t>
      </w:r>
      <w:proofErr w:type="spellEnd"/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exact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test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60CD4178" w14:textId="04FE4B21" w:rsidR="00587C02" w:rsidRPr="00783AA7" w:rsidRDefault="00587C02" w:rsidP="00DC473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ꝉ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Pearson 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hi-</w:t>
      </w:r>
      <w:r w:rsidR="00DC4733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quare test. </w:t>
      </w:r>
    </w:p>
    <w:p w14:paraId="042EE991" w14:textId="77777777" w:rsidR="00896498" w:rsidRPr="00783AA7" w:rsidRDefault="00896498" w:rsidP="00E1110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896498" w:rsidRPr="00783AA7" w:rsidSect="00A8156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5249D72" w14:textId="3859DEB6" w:rsidR="00F92CAF" w:rsidRPr="00783AA7" w:rsidRDefault="00F92CAF" w:rsidP="00176957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Fi</w:t>
      </w:r>
      <w:r w:rsidR="006F7B39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17695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Expression of inflammatory cells in SjD and nSS</w:t>
      </w:r>
    </w:p>
    <w:p w14:paraId="48B8FCC0" w14:textId="77777777" w:rsidR="00F92CAF" w:rsidRPr="00783AA7" w:rsidRDefault="00F92CAF" w:rsidP="00F92CAF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4574659" wp14:editId="3332A91D">
            <wp:extent cx="5731510" cy="3223895"/>
            <wp:effectExtent l="0" t="0" r="254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51F86" w14:textId="02CA485C" w:rsidR="00F92CAF" w:rsidRPr="00783AA7" w:rsidRDefault="00176957" w:rsidP="001769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92CAF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Diagram illustrating differences in </w:t>
      </w:r>
      <w:proofErr w:type="spellStart"/>
      <w:r w:rsidR="00F92CAF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immunoquantification</w:t>
      </w:r>
      <w:proofErr w:type="spellEnd"/>
      <w:r w:rsidR="00F92CAF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siglec-5, CD3, and CD20 cells (total count and count per foci) between SjD and nSS groups. Each column represents an individual sample.</w:t>
      </w:r>
    </w:p>
    <w:p w14:paraId="2DF51540" w14:textId="348E3B4F" w:rsidR="00F92CAF" w:rsidRPr="00783AA7" w:rsidRDefault="00F92CAF" w:rsidP="0061388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92CAF" w:rsidRPr="00783AA7" w:rsidSect="00A8156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E2018AA" w14:textId="51D57BD1" w:rsidR="00613885" w:rsidRPr="00783AA7" w:rsidRDefault="006209AA" w:rsidP="0017695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Fi</w:t>
      </w:r>
      <w:r w:rsidR="006F7B39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le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17695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F3049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Spearman c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orrelation </w:t>
      </w:r>
      <w:r w:rsidR="008F3049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matrix of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clinical parameters, </w:t>
      </w:r>
      <w:r w:rsidR="00C62E9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salivary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siglec-5</w:t>
      </w:r>
      <w:r w:rsidR="001D280C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/siglec-14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inflammatory markers</w:t>
      </w:r>
    </w:p>
    <w:p w14:paraId="5AAF3FC0" w14:textId="1048AEAE" w:rsidR="006209AA" w:rsidRPr="00783AA7" w:rsidRDefault="00262798" w:rsidP="0061388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F62163D" wp14:editId="1E3D56AE">
            <wp:extent cx="9777730" cy="416750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2E2D8" w14:textId="77777777" w:rsidR="004960A9" w:rsidRPr="00783AA7" w:rsidRDefault="00176957" w:rsidP="00176957">
      <w:pPr>
        <w:pStyle w:val="PargrafodaLista"/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sectPr w:rsidR="004960A9" w:rsidRPr="00783AA7" w:rsidSect="006209AA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24F26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Spearman correlation matrix showing pairwise associations. Values shown represent Spearman’s correlation coefficients (</w:t>
      </w:r>
      <w:r w:rsidR="00C24F26" w:rsidRPr="00783AA7">
        <w:rPr>
          <w:rStyle w:val="nfase"/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C24F26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Positive correlations are indicated by positive </w:t>
      </w:r>
      <w:r w:rsidR="00C24F26" w:rsidRPr="00783AA7">
        <w:rPr>
          <w:rStyle w:val="nfase"/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C24F26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values, and negative correlations by negative </w:t>
      </w:r>
      <w:r w:rsidR="00C24F26" w:rsidRPr="00783AA7">
        <w:rPr>
          <w:rStyle w:val="nfase"/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="00C24F26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values. </w:t>
      </w:r>
      <w:r w:rsidR="00F130A2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(A)</w:t>
      </w:r>
      <w:r w:rsidR="008F3049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nSS</w:t>
      </w:r>
      <w:r w:rsidR="008F3049" w:rsidRPr="00783AA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8F3049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(B) SjD. SjD: Sjögren disease; nSS: non-Sjögren </w:t>
      </w:r>
      <w:r w:rsidR="008F3049" w:rsidRPr="00783AA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sicca</w:t>
      </w:r>
      <w:r w:rsidR="008F3049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CODS: Clinical Oral Dryness Score; UWSFR: unstimulated salivary flow rate; FS: focus score; Siglec: </w:t>
      </w:r>
      <w:r w:rsidR="008F3049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Sialic acid-binding immunoglobulin-like lectins; IL: Interleukin.</w:t>
      </w:r>
    </w:p>
    <w:tbl>
      <w:tblPr>
        <w:tblStyle w:val="SimplesTabela2"/>
        <w:tblpPr w:leftFromText="180" w:rightFromText="180" w:vertAnchor="page" w:horzAnchor="margin" w:tblpY="2205"/>
        <w:tblW w:w="1006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94"/>
        <w:gridCol w:w="2194"/>
        <w:gridCol w:w="2270"/>
        <w:gridCol w:w="2409"/>
        <w:gridCol w:w="998"/>
      </w:tblGrid>
      <w:tr w:rsidR="00783AA7" w:rsidRPr="00783AA7" w14:paraId="3EB8D0CD" w14:textId="77777777" w:rsidTr="009575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62D27" w14:textId="77777777" w:rsidR="00383E17" w:rsidRPr="00783AA7" w:rsidRDefault="00383E17" w:rsidP="00383E1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Variables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EE672" w14:textId="77777777" w:rsidR="00383E17" w:rsidRPr="00783AA7" w:rsidRDefault="00383E17" w:rsidP="00383E1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B5C83" w14:textId="5DCBB92F" w:rsidR="00383E17" w:rsidRPr="00783AA7" w:rsidRDefault="00383E17" w:rsidP="00383E1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Xerostomia</w:t>
            </w:r>
          </w:p>
        </w:tc>
      </w:tr>
      <w:tr w:rsidR="00783AA7" w:rsidRPr="00783AA7" w14:paraId="39965358" w14:textId="77777777" w:rsidTr="0095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F1FB0" w14:textId="3DBD4EB5" w:rsidR="00383E17" w:rsidRPr="00783AA7" w:rsidRDefault="00383E17" w:rsidP="00383E1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Tissue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F8D43" w14:textId="77777777" w:rsidR="00383E17" w:rsidRPr="00783AA7" w:rsidRDefault="00383E17" w:rsidP="00383E1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B1384" w14:textId="77777777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Positive (</w:t>
            </w:r>
            <w:r w:rsidRPr="00783AA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n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=27)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87010" w14:textId="77777777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Negative (</w:t>
            </w:r>
            <w:r w:rsidRPr="00783AA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n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=9)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01019" w14:textId="77777777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783AA7" w:rsidRPr="00783AA7" w14:paraId="6C05226F" w14:textId="77777777" w:rsidTr="00957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tcBorders>
              <w:top w:val="single" w:sz="4" w:space="0" w:color="auto"/>
            </w:tcBorders>
            <w:vAlign w:val="center"/>
          </w:tcPr>
          <w:p w14:paraId="57081CA7" w14:textId="77777777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siglec-5 positive cells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6D4009A8" w14:textId="1B116F88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343 (0-3,511)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CBF6DD0" w14:textId="531E149F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343.5 (3-2,100)</w:t>
            </w:r>
          </w:p>
        </w:tc>
        <w:tc>
          <w:tcPr>
            <w:tcW w:w="998" w:type="dxa"/>
            <w:tcBorders>
              <w:top w:val="single" w:sz="4" w:space="0" w:color="auto"/>
            </w:tcBorders>
            <w:vAlign w:val="center"/>
          </w:tcPr>
          <w:p w14:paraId="66E4A119" w14:textId="4E3E3ED4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0.117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2A948612" w14:textId="77777777" w:rsidTr="003B6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1C06DAD0" w14:textId="77777777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siglec-5 positive cells per foci</w:t>
            </w:r>
          </w:p>
        </w:tc>
        <w:tc>
          <w:tcPr>
            <w:tcW w:w="2270" w:type="dxa"/>
          </w:tcPr>
          <w:p w14:paraId="4E0512FC" w14:textId="41A932A2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 (0-776)</w:t>
            </w:r>
          </w:p>
        </w:tc>
        <w:tc>
          <w:tcPr>
            <w:tcW w:w="2409" w:type="dxa"/>
          </w:tcPr>
          <w:p w14:paraId="33B63AF1" w14:textId="3DC7B543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(0-815)</w:t>
            </w:r>
          </w:p>
        </w:tc>
        <w:tc>
          <w:tcPr>
            <w:tcW w:w="998" w:type="dxa"/>
            <w:vAlign w:val="center"/>
          </w:tcPr>
          <w:p w14:paraId="710010E1" w14:textId="53ADDE46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0.009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6EC5F131" w14:textId="77777777" w:rsidTr="003B6C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1EE81D9C" w14:textId="77777777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CD20 positive cells</w:t>
            </w:r>
          </w:p>
        </w:tc>
        <w:tc>
          <w:tcPr>
            <w:tcW w:w="2270" w:type="dxa"/>
          </w:tcPr>
          <w:p w14:paraId="49C49E92" w14:textId="1BE7F19D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 (0-3,984)</w:t>
            </w:r>
          </w:p>
        </w:tc>
        <w:tc>
          <w:tcPr>
            <w:tcW w:w="2409" w:type="dxa"/>
          </w:tcPr>
          <w:p w14:paraId="17042A06" w14:textId="4C3F6626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 (0-1,064)</w:t>
            </w:r>
          </w:p>
        </w:tc>
        <w:tc>
          <w:tcPr>
            <w:tcW w:w="998" w:type="dxa"/>
            <w:vAlign w:val="center"/>
          </w:tcPr>
          <w:p w14:paraId="15CCD9A3" w14:textId="7AB55CC9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0.029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48FD57E3" w14:textId="77777777" w:rsidTr="003B6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3AC2E0BC" w14:textId="77777777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CD20 positive cells per foci</w:t>
            </w:r>
          </w:p>
        </w:tc>
        <w:tc>
          <w:tcPr>
            <w:tcW w:w="2270" w:type="dxa"/>
          </w:tcPr>
          <w:p w14:paraId="6134508E" w14:textId="4300EC24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 (0-3,669)</w:t>
            </w:r>
          </w:p>
        </w:tc>
        <w:tc>
          <w:tcPr>
            <w:tcW w:w="2409" w:type="dxa"/>
          </w:tcPr>
          <w:p w14:paraId="2F0343A2" w14:textId="017E97A1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(0-952)</w:t>
            </w:r>
          </w:p>
        </w:tc>
        <w:tc>
          <w:tcPr>
            <w:tcW w:w="998" w:type="dxa"/>
          </w:tcPr>
          <w:p w14:paraId="2B4674D8" w14:textId="38347D61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0.348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1CD502AA" w14:textId="77777777" w:rsidTr="003B6C82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3A217C01" w14:textId="77777777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CD3 positive cells</w:t>
            </w:r>
          </w:p>
        </w:tc>
        <w:tc>
          <w:tcPr>
            <w:tcW w:w="2270" w:type="dxa"/>
          </w:tcPr>
          <w:p w14:paraId="319EF25A" w14:textId="2A7B9E32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645 (0-10,334)</w:t>
            </w:r>
          </w:p>
        </w:tc>
        <w:tc>
          <w:tcPr>
            <w:tcW w:w="2409" w:type="dxa"/>
          </w:tcPr>
          <w:p w14:paraId="39C4452E" w14:textId="75BA8F1A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 (65-2,286)</w:t>
            </w:r>
          </w:p>
        </w:tc>
        <w:tc>
          <w:tcPr>
            <w:tcW w:w="998" w:type="dxa"/>
          </w:tcPr>
          <w:p w14:paraId="399ED16D" w14:textId="4F4B5EEE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0.244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0A3FA0E1" w14:textId="77777777" w:rsidTr="0095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tcBorders>
              <w:bottom w:val="single" w:sz="4" w:space="0" w:color="auto"/>
            </w:tcBorders>
            <w:vAlign w:val="center"/>
          </w:tcPr>
          <w:p w14:paraId="32D3F2D9" w14:textId="77777777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 CD3 positive cells per foci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0818466D" w14:textId="377E822C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 (0-9,739)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652840A" w14:textId="48DDC002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 (0-294)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46A02F33" w14:textId="0E860491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0.068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3F8AAAA9" w14:textId="77777777" w:rsidTr="00957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B9A0D" w14:textId="22815C1C" w:rsidR="00383E17" w:rsidRPr="00783AA7" w:rsidRDefault="00383E17" w:rsidP="00383E1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Saliva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1B50C" w14:textId="5B5FB4F1" w:rsidR="00383E17" w:rsidRPr="00783AA7" w:rsidRDefault="00E90B25" w:rsidP="00E90B2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B5C69" w14:textId="1134ABE9" w:rsidR="00383E17" w:rsidRPr="00783AA7" w:rsidRDefault="00E90B25" w:rsidP="00E90B2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4F3D3" w14:textId="77777777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83AA7" w:rsidRPr="00783AA7" w14:paraId="1C071CAA" w14:textId="77777777" w:rsidTr="0095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tcBorders>
              <w:top w:val="single" w:sz="4" w:space="0" w:color="auto"/>
            </w:tcBorders>
            <w:vAlign w:val="center"/>
          </w:tcPr>
          <w:p w14:paraId="45C1FA66" w14:textId="31D56C1F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Siglec-5/Siglec-14,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pg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mL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=122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=21 negative)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3DAFEF33" w14:textId="6AD090A8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1,626.9 (0-6,654.7)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17850B2" w14:textId="669FC769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784.4 (17.7-1,192.3)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1FBC75FD" w14:textId="3AB6D42B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535DC7CF" w14:textId="77777777" w:rsidTr="008C6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57E3709C" w14:textId="20F0383B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IL-8,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pg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mL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=122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=21 negative)</w:t>
            </w:r>
          </w:p>
        </w:tc>
        <w:tc>
          <w:tcPr>
            <w:tcW w:w="2270" w:type="dxa"/>
          </w:tcPr>
          <w:p w14:paraId="4B63FC1E" w14:textId="0E111684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995.5 (56.3-2,769.9)</w:t>
            </w:r>
          </w:p>
        </w:tc>
        <w:tc>
          <w:tcPr>
            <w:tcW w:w="2409" w:type="dxa"/>
          </w:tcPr>
          <w:p w14:paraId="55CBF6DE" w14:textId="5D77C43D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385.1 (146.6-752.1)</w:t>
            </w:r>
          </w:p>
        </w:tc>
        <w:tc>
          <w:tcPr>
            <w:tcW w:w="998" w:type="dxa"/>
          </w:tcPr>
          <w:p w14:paraId="0CCA990A" w14:textId="44C22A66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0.714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6791BB60" w14:textId="77777777" w:rsidTr="0095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4FC72C5C" w14:textId="4351BD74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IL-6,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pg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mL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=116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=19 negative)</w:t>
            </w:r>
          </w:p>
        </w:tc>
        <w:tc>
          <w:tcPr>
            <w:tcW w:w="2270" w:type="dxa"/>
          </w:tcPr>
          <w:p w14:paraId="26FDAF4C" w14:textId="4D4192DB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9.4 (0.3-66.6)</w:t>
            </w:r>
          </w:p>
        </w:tc>
        <w:tc>
          <w:tcPr>
            <w:tcW w:w="2409" w:type="dxa"/>
          </w:tcPr>
          <w:p w14:paraId="6D3AC355" w14:textId="3F63D25C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 (0.2-16.5)</w:t>
            </w:r>
          </w:p>
        </w:tc>
        <w:tc>
          <w:tcPr>
            <w:tcW w:w="998" w:type="dxa"/>
          </w:tcPr>
          <w:p w14:paraId="02649416" w14:textId="0C26A31D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0.037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07CCDF54" w14:textId="77777777" w:rsidTr="008C6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5CCE323C" w14:textId="744C023C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IgA,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ng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mL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=65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=12 negative)</w:t>
            </w:r>
          </w:p>
        </w:tc>
        <w:tc>
          <w:tcPr>
            <w:tcW w:w="2270" w:type="dxa"/>
          </w:tcPr>
          <w:p w14:paraId="6D6A08E7" w14:textId="23F8EFAE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286.0 (85.5-1,492.1)</w:t>
            </w:r>
          </w:p>
        </w:tc>
        <w:tc>
          <w:tcPr>
            <w:tcW w:w="2409" w:type="dxa"/>
          </w:tcPr>
          <w:p w14:paraId="17E46F58" w14:textId="1495A370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327.2 (306.1-329.2)</w:t>
            </w:r>
          </w:p>
        </w:tc>
        <w:tc>
          <w:tcPr>
            <w:tcW w:w="998" w:type="dxa"/>
          </w:tcPr>
          <w:p w14:paraId="31904C53" w14:textId="13B1F331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0.416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340D065A" w14:textId="77777777" w:rsidTr="0095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59A03E74" w14:textId="0F915CE2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IgG,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ng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mL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=65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=12 negative)</w:t>
            </w:r>
          </w:p>
        </w:tc>
        <w:tc>
          <w:tcPr>
            <w:tcW w:w="2270" w:type="dxa"/>
          </w:tcPr>
          <w:p w14:paraId="7388D708" w14:textId="12F1937F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17.8 (7.3-64.8)</w:t>
            </w:r>
          </w:p>
        </w:tc>
        <w:tc>
          <w:tcPr>
            <w:tcW w:w="2409" w:type="dxa"/>
          </w:tcPr>
          <w:p w14:paraId="63AE4783" w14:textId="144CD3EE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25.3 (19.9-28.5)</w:t>
            </w:r>
          </w:p>
        </w:tc>
        <w:tc>
          <w:tcPr>
            <w:tcW w:w="998" w:type="dxa"/>
          </w:tcPr>
          <w:p w14:paraId="2FFA654D" w14:textId="411620ED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0.573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090888C7" w14:textId="77777777" w:rsidTr="008C6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72B97A31" w14:textId="146131DE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IFN-</w:t>
            </w:r>
            <w:r w:rsidRPr="00783AA7">
              <w:rPr>
                <w:rFonts w:ascii="Times New Roman" w:hAnsi="Times New Roman" w:cs="Times New Roman"/>
                <w:color w:val="000000" w:themeColor="text1"/>
              </w:rPr>
              <w:t>γ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pg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mL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=122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=21 negative)</w:t>
            </w:r>
          </w:p>
        </w:tc>
        <w:tc>
          <w:tcPr>
            <w:tcW w:w="2270" w:type="dxa"/>
          </w:tcPr>
          <w:p w14:paraId="50919F4A" w14:textId="78538015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19.7 (0-110.5)</w:t>
            </w:r>
          </w:p>
        </w:tc>
        <w:tc>
          <w:tcPr>
            <w:tcW w:w="2409" w:type="dxa"/>
          </w:tcPr>
          <w:p w14:paraId="7D98AC86" w14:textId="73783B0E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22.6 (9.9-33.9)</w:t>
            </w:r>
          </w:p>
        </w:tc>
        <w:tc>
          <w:tcPr>
            <w:tcW w:w="998" w:type="dxa"/>
          </w:tcPr>
          <w:p w14:paraId="651F9E4B" w14:textId="1EBDF687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0.414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2F58AFC7" w14:textId="77777777" w:rsidTr="0095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vAlign w:val="center"/>
          </w:tcPr>
          <w:p w14:paraId="2773F27E" w14:textId="22EDBC0A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NO, µM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=117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=16 negative)</w:t>
            </w:r>
          </w:p>
        </w:tc>
        <w:tc>
          <w:tcPr>
            <w:tcW w:w="2270" w:type="dxa"/>
          </w:tcPr>
          <w:p w14:paraId="262A8818" w14:textId="46406FB4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44.2 (8.7-325.1)</w:t>
            </w:r>
          </w:p>
        </w:tc>
        <w:tc>
          <w:tcPr>
            <w:tcW w:w="2409" w:type="dxa"/>
          </w:tcPr>
          <w:p w14:paraId="48B3BCA9" w14:textId="6C2D4554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24.7 (11.4-34)</w:t>
            </w:r>
          </w:p>
        </w:tc>
        <w:tc>
          <w:tcPr>
            <w:tcW w:w="998" w:type="dxa"/>
          </w:tcPr>
          <w:p w14:paraId="32598539" w14:textId="15149C87" w:rsidR="00383E17" w:rsidRPr="00783AA7" w:rsidRDefault="00383E17" w:rsidP="00383E1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0.016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  <w:tr w:rsidR="00783AA7" w:rsidRPr="00783AA7" w14:paraId="0234B7D2" w14:textId="77777777" w:rsidTr="00957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gridSpan w:val="2"/>
            <w:tcBorders>
              <w:bottom w:val="single" w:sz="4" w:space="0" w:color="auto"/>
            </w:tcBorders>
            <w:vAlign w:val="center"/>
          </w:tcPr>
          <w:p w14:paraId="785C377C" w14:textId="0BBA2AB9" w:rsidR="00383E17" w:rsidRPr="00783AA7" w:rsidRDefault="00383E17" w:rsidP="00383E17">
            <w:pPr>
              <w:spacing w:line="360" w:lineRule="auto"/>
              <w:ind w:left="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NET</w:t>
            </w:r>
            <w:r w:rsidR="003D364F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, 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ng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mL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=122 positive; </w:t>
            </w:r>
            <w:r w:rsidRPr="00783AA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pt-BR"/>
              </w:rPr>
              <w:t>n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=21 negative)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04C99A38" w14:textId="014457D0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36.3 (0-251.3)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52E07B9" w14:textId="57F60F13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(0-17.9)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11EB1296" w14:textId="2EE9B78F" w:rsidR="00383E17" w:rsidRPr="00783AA7" w:rsidRDefault="00383E17" w:rsidP="00383E1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0.005</w:t>
            </w: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</w:tr>
    </w:tbl>
    <w:p w14:paraId="2BD57A65" w14:textId="4874A337" w:rsidR="004960A9" w:rsidRPr="00783AA7" w:rsidRDefault="004960A9" w:rsidP="004960A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File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Association of xerostomia with immune marker positivity (siglec-5, CD20 and CD3) and cytokine expression in salivary gland tissue and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saliva</w:t>
      </w:r>
    </w:p>
    <w:p w14:paraId="55C917AD" w14:textId="0005AC4A" w:rsidR="00383E17" w:rsidRPr="00783AA7" w:rsidRDefault="00383E17" w:rsidP="00383E17">
      <w:pPr>
        <w:spacing w:after="0" w:line="240" w:lineRule="auto"/>
        <w:ind w:right="-852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FS, focus score; IgA, immunoglobulin A; IgG, immunoglobulin G; 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IL, interleukin; IFN, interferon; NET</w:t>
      </w:r>
      <w:r w:rsidR="003D364F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neutrophil extracellular traps; NO, nitric oxide;</w:t>
      </w:r>
      <w:r w:rsidRPr="00783AA7">
        <w:rPr>
          <w:color w:val="000000" w:themeColor="text1"/>
        </w:rPr>
        <w:t xml:space="preserve"> 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nSS, non-Sjögren </w:t>
      </w:r>
      <w:r w:rsidRPr="00783AA7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sicca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Siglec, s</w:t>
      </w:r>
      <w:r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ialic acid-binding immunoglobulin-like lectin; SjD, Sjögren disease;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UWSFR, unstimulated salivary flow rate.</w:t>
      </w:r>
    </w:p>
    <w:p w14:paraId="1E9E2669" w14:textId="77777777" w:rsidR="00383E17" w:rsidRPr="00783AA7" w:rsidRDefault="00383E17" w:rsidP="00383E17">
      <w:pPr>
        <w:spacing w:after="0" w:line="240" w:lineRule="auto"/>
        <w:ind w:left="-709" w:right="-852" w:firstLine="709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‡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Median and range.</w:t>
      </w:r>
    </w:p>
    <w:p w14:paraId="34344676" w14:textId="77777777" w:rsidR="00383E17" w:rsidRPr="00783AA7" w:rsidRDefault="00383E17" w:rsidP="00383E17">
      <w:pPr>
        <w:spacing w:after="0" w:line="240" w:lineRule="auto"/>
        <w:ind w:left="-709" w:right="-852" w:firstLine="709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§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Mann-Whitney test.</w:t>
      </w:r>
    </w:p>
    <w:p w14:paraId="3DA651D1" w14:textId="77777777" w:rsidR="00383E17" w:rsidRPr="00783AA7" w:rsidRDefault="00383E17" w:rsidP="004960A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545EBD" w14:textId="112F9424" w:rsidR="00733096" w:rsidRPr="00783AA7" w:rsidRDefault="00733096" w:rsidP="00176957">
      <w:pPr>
        <w:pStyle w:val="PargrafodaLista"/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sectPr w:rsidR="00733096" w:rsidRPr="00783AA7" w:rsidSect="004960A9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1768D82C" w14:textId="60DF2AC0" w:rsidR="004C303A" w:rsidRPr="00783AA7" w:rsidRDefault="004C303A" w:rsidP="0017695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</w:t>
      </w:r>
      <w:r w:rsidR="006F7B39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Fil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="0017695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Evaluation of </w:t>
      </w:r>
      <w:r w:rsidR="005D7DD3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UC, sensitivity, specificity,</w:t>
      </w:r>
      <w:r w:rsidR="005D7DD3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PPV, NPV, accuracy,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Youden index, and cut-off point </w:t>
      </w:r>
      <w:r w:rsidR="000112E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2016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EULAR</w:t>
      </w:r>
      <w:r w:rsidR="000112E1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classification in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SjD</w:t>
      </w:r>
    </w:p>
    <w:tbl>
      <w:tblPr>
        <w:tblStyle w:val="SimplesTabela2"/>
        <w:tblW w:w="15331" w:type="dxa"/>
        <w:tblLayout w:type="fixed"/>
        <w:tblLook w:val="06A0" w:firstRow="1" w:lastRow="0" w:firstColumn="1" w:lastColumn="0" w:noHBand="1" w:noVBand="1"/>
      </w:tblPr>
      <w:tblGrid>
        <w:gridCol w:w="1701"/>
        <w:gridCol w:w="1701"/>
        <w:gridCol w:w="1134"/>
        <w:gridCol w:w="1843"/>
        <w:gridCol w:w="1843"/>
        <w:gridCol w:w="1559"/>
        <w:gridCol w:w="1418"/>
        <w:gridCol w:w="1701"/>
        <w:gridCol w:w="1275"/>
        <w:gridCol w:w="1156"/>
      </w:tblGrid>
      <w:tr w:rsidR="00783AA7" w:rsidRPr="00783AA7" w14:paraId="5A7C2C85" w14:textId="77777777" w:rsidTr="00826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39D72B" w14:textId="77777777" w:rsidR="0087552A" w:rsidRPr="00783AA7" w:rsidRDefault="0087552A" w:rsidP="00623DE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005587" w14:textId="2EE7467B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AUC (%)</w:t>
            </w:r>
          </w:p>
          <w:p w14:paraId="21DDEBC5" w14:textId="77777777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134" w:type="dxa"/>
            <w:vAlign w:val="center"/>
          </w:tcPr>
          <w:p w14:paraId="145D24CF" w14:textId="0FB38F5E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 for AUC</w:t>
            </w:r>
          </w:p>
        </w:tc>
        <w:tc>
          <w:tcPr>
            <w:tcW w:w="1843" w:type="dxa"/>
            <w:vAlign w:val="center"/>
          </w:tcPr>
          <w:p w14:paraId="59AAA23B" w14:textId="083FD864" w:rsidR="0087552A" w:rsidRPr="00783AA7" w:rsidRDefault="0087552A" w:rsidP="000476B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Sensitivity (%)</w:t>
            </w:r>
          </w:p>
          <w:p w14:paraId="021E9E15" w14:textId="77777777" w:rsidR="0087552A" w:rsidRPr="00783AA7" w:rsidRDefault="0087552A" w:rsidP="000476B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843" w:type="dxa"/>
            <w:vAlign w:val="center"/>
          </w:tcPr>
          <w:p w14:paraId="6BA34DA3" w14:textId="77777777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Specificity (%)</w:t>
            </w:r>
          </w:p>
          <w:p w14:paraId="72E66764" w14:textId="77777777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559" w:type="dxa"/>
            <w:vAlign w:val="center"/>
          </w:tcPr>
          <w:p w14:paraId="2E4C993F" w14:textId="09B6F876" w:rsidR="0087552A" w:rsidRPr="00783AA7" w:rsidRDefault="0087552A" w:rsidP="00C95B1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PPV (%) </w:t>
            </w:r>
          </w:p>
          <w:p w14:paraId="55EF23E3" w14:textId="439460A6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418" w:type="dxa"/>
            <w:vAlign w:val="center"/>
          </w:tcPr>
          <w:p w14:paraId="3CC8DCDE" w14:textId="5CD0C4DE" w:rsidR="0087552A" w:rsidRPr="00783AA7" w:rsidRDefault="0087552A" w:rsidP="00C95B1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NPV</w:t>
            </w:r>
            <w:r w:rsidR="00C95B18" w:rsidRPr="00783AA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(%) </w:t>
            </w:r>
          </w:p>
          <w:p w14:paraId="2D6A3365" w14:textId="39F31066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701" w:type="dxa"/>
            <w:vAlign w:val="center"/>
          </w:tcPr>
          <w:p w14:paraId="5D5EB478" w14:textId="361CB82C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Accuracy (%) 95% CI</w:t>
            </w:r>
          </w:p>
        </w:tc>
        <w:tc>
          <w:tcPr>
            <w:tcW w:w="1275" w:type="dxa"/>
            <w:vAlign w:val="center"/>
          </w:tcPr>
          <w:p w14:paraId="0C195DF1" w14:textId="75FBAD10" w:rsidR="0087552A" w:rsidRPr="00783AA7" w:rsidRDefault="0087552A" w:rsidP="00C1237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Youden index</w:t>
            </w:r>
          </w:p>
        </w:tc>
        <w:tc>
          <w:tcPr>
            <w:tcW w:w="1156" w:type="dxa"/>
            <w:vAlign w:val="center"/>
          </w:tcPr>
          <w:p w14:paraId="4435AEB5" w14:textId="77777777" w:rsidR="0087552A" w:rsidRPr="00783AA7" w:rsidRDefault="0087552A" w:rsidP="00C975D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Cut-off</w:t>
            </w:r>
          </w:p>
        </w:tc>
      </w:tr>
      <w:tr w:rsidR="00783AA7" w:rsidRPr="00783AA7" w14:paraId="13DA1ED0" w14:textId="77777777" w:rsidTr="00826DF1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8C4D131" w14:textId="40AA6C42" w:rsidR="0087552A" w:rsidRPr="00783AA7" w:rsidRDefault="0087552A" w:rsidP="00623DE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Salivary siglec-5</w:t>
            </w:r>
            <w:r w:rsidR="001D280C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/siglec-14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(nSS=41, SjD=109)</w:t>
            </w:r>
          </w:p>
        </w:tc>
        <w:tc>
          <w:tcPr>
            <w:tcW w:w="1701" w:type="dxa"/>
          </w:tcPr>
          <w:p w14:paraId="619A2DB3" w14:textId="038E2988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 (58.9 – 74.4)</w:t>
            </w:r>
          </w:p>
        </w:tc>
        <w:tc>
          <w:tcPr>
            <w:tcW w:w="1134" w:type="dxa"/>
          </w:tcPr>
          <w:p w14:paraId="170D57FE" w14:textId="1CE20785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0.0503</w:t>
            </w:r>
          </w:p>
        </w:tc>
        <w:tc>
          <w:tcPr>
            <w:tcW w:w="1843" w:type="dxa"/>
          </w:tcPr>
          <w:p w14:paraId="72D81141" w14:textId="5459E0AE" w:rsidR="0087552A" w:rsidRPr="00783AA7" w:rsidRDefault="0087552A" w:rsidP="00FD267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68.8 (59.2 – 77.3)</w:t>
            </w:r>
          </w:p>
        </w:tc>
        <w:tc>
          <w:tcPr>
            <w:tcW w:w="1843" w:type="dxa"/>
          </w:tcPr>
          <w:p w14:paraId="661AD3A9" w14:textId="64DE052C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58.5 (42.1 – 73.7)</w:t>
            </w:r>
          </w:p>
        </w:tc>
        <w:tc>
          <w:tcPr>
            <w:tcW w:w="1559" w:type="dxa"/>
          </w:tcPr>
          <w:p w14:paraId="16081C58" w14:textId="795CAC9C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81.5 (75 – 86.6)</w:t>
            </w:r>
          </w:p>
        </w:tc>
        <w:tc>
          <w:tcPr>
            <w:tcW w:w="1418" w:type="dxa"/>
          </w:tcPr>
          <w:p w14:paraId="35027504" w14:textId="267F805C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41.3 (32.5 – 50.7)</w:t>
            </w:r>
          </w:p>
        </w:tc>
        <w:tc>
          <w:tcPr>
            <w:tcW w:w="1701" w:type="dxa"/>
          </w:tcPr>
          <w:p w14:paraId="0EA14F56" w14:textId="3FFB1CF2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 (57.8 – 73.5)</w:t>
            </w:r>
          </w:p>
        </w:tc>
        <w:tc>
          <w:tcPr>
            <w:tcW w:w="1275" w:type="dxa"/>
          </w:tcPr>
          <w:p w14:paraId="2E36EDB6" w14:textId="3A0C9195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0.2734</w:t>
            </w:r>
          </w:p>
        </w:tc>
        <w:tc>
          <w:tcPr>
            <w:tcW w:w="1156" w:type="dxa"/>
          </w:tcPr>
          <w:p w14:paraId="0C4A2780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&gt;1984.54</w:t>
            </w:r>
          </w:p>
        </w:tc>
      </w:tr>
      <w:tr w:rsidR="00783AA7" w:rsidRPr="00783AA7" w14:paraId="1AFFC818" w14:textId="77777777" w:rsidTr="00826DF1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1DCC5B7" w14:textId="4F5840F0" w:rsidR="0087552A" w:rsidRPr="00783AA7" w:rsidRDefault="0087552A" w:rsidP="00623DE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Tissue siglec-5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(nSS=17, SjD=30)</w:t>
            </w:r>
          </w:p>
        </w:tc>
        <w:tc>
          <w:tcPr>
            <w:tcW w:w="1701" w:type="dxa"/>
          </w:tcPr>
          <w:p w14:paraId="7D99C123" w14:textId="7C3442B2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73.1 (58.2 – 85)</w:t>
            </w:r>
          </w:p>
        </w:tc>
        <w:tc>
          <w:tcPr>
            <w:tcW w:w="1134" w:type="dxa"/>
          </w:tcPr>
          <w:p w14:paraId="6304091E" w14:textId="3EF8AEBE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0.0734</w:t>
            </w:r>
          </w:p>
        </w:tc>
        <w:tc>
          <w:tcPr>
            <w:tcW w:w="1843" w:type="dxa"/>
            <w:vAlign w:val="center"/>
          </w:tcPr>
          <w:p w14:paraId="0E935CBF" w14:textId="75F56A83" w:rsidR="0087552A" w:rsidRPr="00783AA7" w:rsidRDefault="0087552A" w:rsidP="000476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46.6 (28.3 – 65.7)</w:t>
            </w:r>
          </w:p>
        </w:tc>
        <w:tc>
          <w:tcPr>
            <w:tcW w:w="1843" w:type="dxa"/>
          </w:tcPr>
          <w:p w14:paraId="4659B6C5" w14:textId="09DB4C0D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 (80.5 – 100)</w:t>
            </w:r>
          </w:p>
        </w:tc>
        <w:tc>
          <w:tcPr>
            <w:tcW w:w="1559" w:type="dxa"/>
          </w:tcPr>
          <w:p w14:paraId="7780C2BF" w14:textId="46151C5C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 (</w:t>
            </w: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NaN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100)</w:t>
            </w:r>
          </w:p>
        </w:tc>
        <w:tc>
          <w:tcPr>
            <w:tcW w:w="1418" w:type="dxa"/>
          </w:tcPr>
          <w:p w14:paraId="265C09F1" w14:textId="6EF6AE1B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51.5 (43.1 – 59.7)</w:t>
            </w:r>
          </w:p>
        </w:tc>
        <w:tc>
          <w:tcPr>
            <w:tcW w:w="1701" w:type="dxa"/>
          </w:tcPr>
          <w:p w14:paraId="4624B8D5" w14:textId="67C51D5A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65.9 (50.6 – 79.1)</w:t>
            </w:r>
          </w:p>
        </w:tc>
        <w:tc>
          <w:tcPr>
            <w:tcW w:w="1275" w:type="dxa"/>
          </w:tcPr>
          <w:p w14:paraId="7AC583EC" w14:textId="37B7E31B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0.4667</w:t>
            </w:r>
          </w:p>
        </w:tc>
        <w:tc>
          <w:tcPr>
            <w:tcW w:w="1156" w:type="dxa"/>
          </w:tcPr>
          <w:p w14:paraId="0662E535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&gt;616</w:t>
            </w:r>
          </w:p>
        </w:tc>
      </w:tr>
      <w:tr w:rsidR="00783AA7" w:rsidRPr="00783AA7" w14:paraId="712DA2DE" w14:textId="77777777" w:rsidTr="00826DF1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D9ED30" w14:textId="282157F2" w:rsidR="0087552A" w:rsidRPr="00783AA7" w:rsidRDefault="0087552A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BD2B7C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ocus </w:t>
            </w: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BD2B7C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core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(nSS=40, SjD=94)</w:t>
            </w:r>
          </w:p>
        </w:tc>
        <w:tc>
          <w:tcPr>
            <w:tcW w:w="1701" w:type="dxa"/>
          </w:tcPr>
          <w:p w14:paraId="7C6D11FE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 (82.5 – 93.8)</w:t>
            </w:r>
          </w:p>
        </w:tc>
        <w:tc>
          <w:tcPr>
            <w:tcW w:w="1134" w:type="dxa"/>
          </w:tcPr>
          <w:p w14:paraId="7F582904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0.0333</w:t>
            </w:r>
          </w:p>
        </w:tc>
        <w:tc>
          <w:tcPr>
            <w:tcW w:w="1843" w:type="dxa"/>
            <w:vAlign w:val="center"/>
          </w:tcPr>
          <w:p w14:paraId="742A8672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86.1 (77.5 – 92.4)</w:t>
            </w:r>
          </w:p>
        </w:tc>
        <w:tc>
          <w:tcPr>
            <w:tcW w:w="1843" w:type="dxa"/>
          </w:tcPr>
          <w:p w14:paraId="1E74B755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87.5 (73.2 – 95.8)</w:t>
            </w:r>
          </w:p>
        </w:tc>
        <w:tc>
          <w:tcPr>
            <w:tcW w:w="1559" w:type="dxa"/>
          </w:tcPr>
          <w:p w14:paraId="7EA9EB5A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94.1 (87.6 – 97.3)</w:t>
            </w:r>
          </w:p>
        </w:tc>
        <w:tc>
          <w:tcPr>
            <w:tcW w:w="1418" w:type="dxa"/>
          </w:tcPr>
          <w:p w14:paraId="57B6D3BB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72.9 (61.5 – 81.8)</w:t>
            </w:r>
          </w:p>
        </w:tc>
        <w:tc>
          <w:tcPr>
            <w:tcW w:w="1701" w:type="dxa"/>
          </w:tcPr>
          <w:p w14:paraId="1BE5867A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86.5 (79.6 – 91.8)</w:t>
            </w:r>
          </w:p>
        </w:tc>
        <w:tc>
          <w:tcPr>
            <w:tcW w:w="1275" w:type="dxa"/>
          </w:tcPr>
          <w:p w14:paraId="642BE4C5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0.7367</w:t>
            </w:r>
          </w:p>
        </w:tc>
        <w:tc>
          <w:tcPr>
            <w:tcW w:w="1156" w:type="dxa"/>
          </w:tcPr>
          <w:p w14:paraId="02F44CA9" w14:textId="77777777" w:rsidR="0087552A" w:rsidRPr="00783AA7" w:rsidRDefault="0087552A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&gt;0.94</w:t>
            </w:r>
          </w:p>
        </w:tc>
      </w:tr>
      <w:tr w:rsidR="00783AA7" w:rsidRPr="00783AA7" w14:paraId="773C863C" w14:textId="77777777" w:rsidTr="00826DF1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AC1024" w14:textId="382B2DDA" w:rsidR="0087552A" w:rsidRPr="00783AA7" w:rsidRDefault="0087552A" w:rsidP="00623DE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Anti-Ro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/SSA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(nSS=41, SjD=103)</w:t>
            </w:r>
          </w:p>
        </w:tc>
        <w:tc>
          <w:tcPr>
            <w:tcW w:w="1701" w:type="dxa"/>
          </w:tcPr>
          <w:p w14:paraId="20F42399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80.8 (73.4 – 86.9)</w:t>
            </w:r>
          </w:p>
        </w:tc>
        <w:tc>
          <w:tcPr>
            <w:tcW w:w="1134" w:type="dxa"/>
          </w:tcPr>
          <w:p w14:paraId="740E250D" w14:textId="67B47598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0.0338</w:t>
            </w:r>
          </w:p>
        </w:tc>
        <w:tc>
          <w:tcPr>
            <w:tcW w:w="1843" w:type="dxa"/>
            <w:vAlign w:val="center"/>
          </w:tcPr>
          <w:p w14:paraId="51067B59" w14:textId="2CDEA289" w:rsidR="0087552A" w:rsidRPr="00783AA7" w:rsidRDefault="0087552A" w:rsidP="000476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73.7 (64.2 – 82)</w:t>
            </w:r>
          </w:p>
        </w:tc>
        <w:tc>
          <w:tcPr>
            <w:tcW w:w="1843" w:type="dxa"/>
          </w:tcPr>
          <w:p w14:paraId="00B6EC36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87.8 (73.8 – 95.9)</w:t>
            </w:r>
          </w:p>
        </w:tc>
        <w:tc>
          <w:tcPr>
            <w:tcW w:w="1559" w:type="dxa"/>
          </w:tcPr>
          <w:p w14:paraId="493F9B64" w14:textId="46BE4831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98.8 (86.9 – 97.2)</w:t>
            </w:r>
          </w:p>
        </w:tc>
        <w:tc>
          <w:tcPr>
            <w:tcW w:w="1418" w:type="dxa"/>
          </w:tcPr>
          <w:p w14:paraId="0358D4FA" w14:textId="10B9CFAD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57.1 (48.6 – 65.2)</w:t>
            </w:r>
          </w:p>
        </w:tc>
        <w:tc>
          <w:tcPr>
            <w:tcW w:w="1701" w:type="dxa"/>
          </w:tcPr>
          <w:p w14:paraId="1703D65B" w14:textId="68770D56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77.7 (70.1 – 84.2)</w:t>
            </w:r>
          </w:p>
        </w:tc>
        <w:tc>
          <w:tcPr>
            <w:tcW w:w="1275" w:type="dxa"/>
          </w:tcPr>
          <w:p w14:paraId="04909628" w14:textId="4F9890FD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0.6159</w:t>
            </w:r>
          </w:p>
        </w:tc>
        <w:tc>
          <w:tcPr>
            <w:tcW w:w="1156" w:type="dxa"/>
          </w:tcPr>
          <w:p w14:paraId="39DD3B66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3AA7" w:rsidRPr="00783AA7" w14:paraId="61731517" w14:textId="77777777" w:rsidTr="00826DF1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7F6A601" w14:textId="18B819A5" w:rsidR="0087552A" w:rsidRPr="00783AA7" w:rsidRDefault="0087552A" w:rsidP="00623DE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Schirmer test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(nSS=16, SjD=56)</w:t>
            </w:r>
          </w:p>
        </w:tc>
        <w:tc>
          <w:tcPr>
            <w:tcW w:w="1701" w:type="dxa"/>
          </w:tcPr>
          <w:p w14:paraId="7C4B5817" w14:textId="1EF4F61C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66.1 (54 – 76.8)</w:t>
            </w:r>
          </w:p>
        </w:tc>
        <w:tc>
          <w:tcPr>
            <w:tcW w:w="1134" w:type="dxa"/>
          </w:tcPr>
          <w:p w14:paraId="539D0558" w14:textId="68DB5529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0.0543</w:t>
            </w:r>
          </w:p>
        </w:tc>
        <w:tc>
          <w:tcPr>
            <w:tcW w:w="1843" w:type="dxa"/>
            <w:vAlign w:val="center"/>
          </w:tcPr>
          <w:p w14:paraId="717F617D" w14:textId="5DB06845" w:rsidR="0087552A" w:rsidRPr="00783AA7" w:rsidRDefault="0087552A" w:rsidP="000476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44.6 (31.3 – 58.5)</w:t>
            </w:r>
          </w:p>
        </w:tc>
        <w:tc>
          <w:tcPr>
            <w:tcW w:w="1843" w:type="dxa"/>
          </w:tcPr>
          <w:p w14:paraId="3ECBF16B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87.5 (61.7 – 98.4)</w:t>
            </w:r>
          </w:p>
        </w:tc>
        <w:tc>
          <w:tcPr>
            <w:tcW w:w="1559" w:type="dxa"/>
          </w:tcPr>
          <w:p w14:paraId="342B4A98" w14:textId="33E346E0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92.5 (76.8 – 97.9)</w:t>
            </w:r>
          </w:p>
        </w:tc>
        <w:tc>
          <w:tcPr>
            <w:tcW w:w="1418" w:type="dxa"/>
          </w:tcPr>
          <w:p w14:paraId="4FA7AD17" w14:textId="16CB1415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 (25.1 – 37.8)</w:t>
            </w:r>
          </w:p>
        </w:tc>
        <w:tc>
          <w:tcPr>
            <w:tcW w:w="1701" w:type="dxa"/>
          </w:tcPr>
          <w:p w14:paraId="6C440B47" w14:textId="416C48FE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54.1 (42 – 65.9)</w:t>
            </w:r>
          </w:p>
        </w:tc>
        <w:tc>
          <w:tcPr>
            <w:tcW w:w="1275" w:type="dxa"/>
          </w:tcPr>
          <w:p w14:paraId="30F97D33" w14:textId="1560AD0A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0.3214</w:t>
            </w:r>
          </w:p>
        </w:tc>
        <w:tc>
          <w:tcPr>
            <w:tcW w:w="1156" w:type="dxa"/>
          </w:tcPr>
          <w:p w14:paraId="6E44D382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3AA7" w:rsidRPr="00783AA7" w14:paraId="3DA172B5" w14:textId="77777777" w:rsidTr="00826DF1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6FCFEBB" w14:textId="321C39F2" w:rsidR="0087552A" w:rsidRPr="00783AA7" w:rsidRDefault="0087552A" w:rsidP="00623DE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="00BD2B7C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cular Staining Score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8627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(nSS=16, SjD=57)</w:t>
            </w:r>
          </w:p>
        </w:tc>
        <w:tc>
          <w:tcPr>
            <w:tcW w:w="1701" w:type="dxa"/>
          </w:tcPr>
          <w:p w14:paraId="02C50A94" w14:textId="25B577E8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72.7 (61 – 82.5)</w:t>
            </w:r>
          </w:p>
        </w:tc>
        <w:tc>
          <w:tcPr>
            <w:tcW w:w="1134" w:type="dxa"/>
          </w:tcPr>
          <w:p w14:paraId="1E97ECE2" w14:textId="713E0F82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0.0540</w:t>
            </w:r>
          </w:p>
        </w:tc>
        <w:tc>
          <w:tcPr>
            <w:tcW w:w="1843" w:type="dxa"/>
            <w:vAlign w:val="center"/>
          </w:tcPr>
          <w:p w14:paraId="5C337D8C" w14:textId="49E2D87C" w:rsidR="0087552A" w:rsidRPr="00783AA7" w:rsidRDefault="0087552A" w:rsidP="000476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57.8 (44.1 – 70.9)</w:t>
            </w:r>
          </w:p>
        </w:tc>
        <w:tc>
          <w:tcPr>
            <w:tcW w:w="1843" w:type="dxa"/>
          </w:tcPr>
          <w:p w14:paraId="3E643D07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87.5 (61.7 – 98.4)</w:t>
            </w:r>
          </w:p>
        </w:tc>
        <w:tc>
          <w:tcPr>
            <w:tcW w:w="1559" w:type="dxa"/>
          </w:tcPr>
          <w:p w14:paraId="62210CA5" w14:textId="56F474D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94.3 (81.5 – 98.4)</w:t>
            </w:r>
          </w:p>
        </w:tc>
        <w:tc>
          <w:tcPr>
            <w:tcW w:w="1418" w:type="dxa"/>
          </w:tcPr>
          <w:p w14:paraId="467C3740" w14:textId="48D5855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36.8 (29 – 45.4)</w:t>
            </w:r>
          </w:p>
        </w:tc>
        <w:tc>
          <w:tcPr>
            <w:tcW w:w="1701" w:type="dxa"/>
          </w:tcPr>
          <w:p w14:paraId="648D24BA" w14:textId="643F876C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64.3 (52.3 – 75.2)</w:t>
            </w:r>
          </w:p>
        </w:tc>
        <w:tc>
          <w:tcPr>
            <w:tcW w:w="1275" w:type="dxa"/>
          </w:tcPr>
          <w:p w14:paraId="268605DE" w14:textId="47273770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0.4539</w:t>
            </w:r>
          </w:p>
        </w:tc>
        <w:tc>
          <w:tcPr>
            <w:tcW w:w="1156" w:type="dxa"/>
          </w:tcPr>
          <w:p w14:paraId="7E9BE4B2" w14:textId="77777777" w:rsidR="0087552A" w:rsidRPr="00783AA7" w:rsidRDefault="0087552A" w:rsidP="00623DE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500F24B4" w14:textId="39C76EC7" w:rsidR="003106D6" w:rsidRPr="00783AA7" w:rsidRDefault="00176957" w:rsidP="0030653E">
      <w:pPr>
        <w:spacing w:after="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Note: </w:t>
      </w:r>
      <w:r w:rsidR="009720A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AUC: area under the curve;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CI: confidence interval; </w:t>
      </w:r>
      <w:proofErr w:type="spellStart"/>
      <w:r w:rsidR="007D0A7A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NaN</w:t>
      </w:r>
      <w:proofErr w:type="spellEnd"/>
      <w:r w:rsidR="007D0A7A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not a number; </w:t>
      </w:r>
      <w:r w:rsidR="009720A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NPV: negative predictive value;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nSS: non-Sjögren sicca</w:t>
      </w:r>
      <w:r w:rsidR="004C303A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720A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PPV: positive predictive value; SE: standard error; </w:t>
      </w:r>
      <w:r w:rsidR="0030653E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Siglec, s</w:t>
      </w:r>
      <w:r w:rsidR="0030653E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ialic acid-binding immunoglobulin-like lectin;</w:t>
      </w:r>
      <w:r w:rsidR="0030653E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SjD: Sjögren disease.</w:t>
      </w:r>
      <w:r w:rsidR="003106D6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77A4CC42" w14:textId="5FAA5A31" w:rsidR="00466C85" w:rsidRPr="00783AA7" w:rsidRDefault="00AC2D43" w:rsidP="00AC2D43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File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9575E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Pairwise AUC comparisons (DeLong’s test)</w:t>
      </w:r>
    </w:p>
    <w:tbl>
      <w:tblPr>
        <w:tblStyle w:val="SimplesTabela2"/>
        <w:tblpPr w:leftFromText="180" w:rightFromText="180" w:vertAnchor="page" w:horzAnchor="margin" w:tblpY="1861"/>
        <w:tblW w:w="15094" w:type="dxa"/>
        <w:tblLayout w:type="fixed"/>
        <w:tblLook w:val="06A0" w:firstRow="1" w:lastRow="0" w:firstColumn="1" w:lastColumn="0" w:noHBand="1" w:noVBand="1"/>
      </w:tblPr>
      <w:tblGrid>
        <w:gridCol w:w="5337"/>
        <w:gridCol w:w="1937"/>
        <w:gridCol w:w="1819"/>
        <w:gridCol w:w="2182"/>
        <w:gridCol w:w="2182"/>
        <w:gridCol w:w="1637"/>
      </w:tblGrid>
      <w:tr w:rsidR="00783AA7" w:rsidRPr="00783AA7" w14:paraId="15604E80" w14:textId="77777777" w:rsidTr="00A92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  <w:vMerge w:val="restart"/>
          </w:tcPr>
          <w:p w14:paraId="2FB320C1" w14:textId="77777777" w:rsidR="00A9298C" w:rsidRPr="00783AA7" w:rsidRDefault="00A9298C" w:rsidP="00A929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7" w:type="dxa"/>
            <w:gridSpan w:val="5"/>
            <w:tcBorders>
              <w:bottom w:val="nil"/>
            </w:tcBorders>
          </w:tcPr>
          <w:p w14:paraId="755D3FAA" w14:textId="6085D9A1" w:rsidR="00A9298C" w:rsidRPr="00783AA7" w:rsidRDefault="00A9298C" w:rsidP="00A9298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95% Confidence Interval</w:t>
            </w:r>
          </w:p>
        </w:tc>
      </w:tr>
      <w:tr w:rsidR="00783AA7" w:rsidRPr="00783AA7" w14:paraId="724653F1" w14:textId="77777777" w:rsidTr="00A9298C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  <w:vMerge/>
            <w:tcBorders>
              <w:bottom w:val="single" w:sz="4" w:space="0" w:color="auto"/>
            </w:tcBorders>
          </w:tcPr>
          <w:p w14:paraId="789E6889" w14:textId="77777777" w:rsidR="00A9298C" w:rsidRPr="00783AA7" w:rsidRDefault="00A9298C" w:rsidP="00A929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nil"/>
              <w:bottom w:val="single" w:sz="4" w:space="0" w:color="auto"/>
            </w:tcBorders>
          </w:tcPr>
          <w:p w14:paraId="701D44E1" w14:textId="77777777" w:rsidR="00A9298C" w:rsidRPr="00783AA7" w:rsidRDefault="00A9298C" w:rsidP="00A9298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AUC difference</w:t>
            </w:r>
          </w:p>
        </w:tc>
        <w:tc>
          <w:tcPr>
            <w:tcW w:w="1819" w:type="dxa"/>
            <w:tcBorders>
              <w:top w:val="nil"/>
              <w:bottom w:val="single" w:sz="4" w:space="0" w:color="auto"/>
            </w:tcBorders>
          </w:tcPr>
          <w:p w14:paraId="2DE86858" w14:textId="77777777" w:rsidR="00A9298C" w:rsidRPr="00783AA7" w:rsidRDefault="00A9298C" w:rsidP="00A9298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Lower</w:t>
            </w:r>
          </w:p>
        </w:tc>
        <w:tc>
          <w:tcPr>
            <w:tcW w:w="2182" w:type="dxa"/>
            <w:tcBorders>
              <w:top w:val="nil"/>
              <w:bottom w:val="single" w:sz="4" w:space="0" w:color="auto"/>
            </w:tcBorders>
          </w:tcPr>
          <w:p w14:paraId="47F7D481" w14:textId="77777777" w:rsidR="00A9298C" w:rsidRPr="00783AA7" w:rsidRDefault="00A9298C" w:rsidP="00A9298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Upper</w:t>
            </w:r>
          </w:p>
        </w:tc>
        <w:tc>
          <w:tcPr>
            <w:tcW w:w="2182" w:type="dxa"/>
            <w:tcBorders>
              <w:top w:val="nil"/>
              <w:bottom w:val="single" w:sz="4" w:space="0" w:color="auto"/>
            </w:tcBorders>
          </w:tcPr>
          <w:p w14:paraId="09A03F38" w14:textId="77777777" w:rsidR="00A9298C" w:rsidRPr="00783AA7" w:rsidRDefault="00A9298C" w:rsidP="00A9298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</w:t>
            </w:r>
          </w:p>
        </w:tc>
        <w:tc>
          <w:tcPr>
            <w:tcW w:w="1637" w:type="dxa"/>
            <w:tcBorders>
              <w:top w:val="nil"/>
              <w:bottom w:val="single" w:sz="4" w:space="0" w:color="auto"/>
            </w:tcBorders>
          </w:tcPr>
          <w:p w14:paraId="63A5FF77" w14:textId="77777777" w:rsidR="00A9298C" w:rsidRPr="00783AA7" w:rsidRDefault="00A9298C" w:rsidP="00A9298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783AA7" w:rsidRPr="00783AA7" w14:paraId="74F69CDD" w14:textId="77777777" w:rsidTr="00A9298C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  <w:tcBorders>
              <w:top w:val="single" w:sz="4" w:space="0" w:color="auto"/>
            </w:tcBorders>
          </w:tcPr>
          <w:p w14:paraId="0F0F2AFB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Salivary siglec-5 vs. tissue siglec-5</w:t>
            </w:r>
          </w:p>
        </w:tc>
        <w:tc>
          <w:tcPr>
            <w:tcW w:w="1937" w:type="dxa"/>
            <w:tcBorders>
              <w:top w:val="single" w:sz="4" w:space="0" w:color="auto"/>
            </w:tcBorders>
          </w:tcPr>
          <w:p w14:paraId="53F09E59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-0.06142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50F79AE4" w14:textId="00695840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-0.336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45FDFF82" w14:textId="0794EA7F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0.15577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3C400088" w14:textId="044F1FC6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-0.7187</w:t>
            </w:r>
          </w:p>
        </w:tc>
        <w:tc>
          <w:tcPr>
            <w:tcW w:w="1637" w:type="dxa"/>
            <w:tcBorders>
              <w:top w:val="single" w:sz="4" w:space="0" w:color="auto"/>
            </w:tcBorders>
          </w:tcPr>
          <w:p w14:paraId="7E61473B" w14:textId="733D214F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0.472</w:t>
            </w:r>
          </w:p>
        </w:tc>
      </w:tr>
      <w:tr w:rsidR="00783AA7" w:rsidRPr="00783AA7" w14:paraId="25B491FD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33ECC2FF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Salivary siglec-5 vs.  Anti-Ro/SSA</w:t>
            </w:r>
          </w:p>
        </w:tc>
        <w:tc>
          <w:tcPr>
            <w:tcW w:w="1937" w:type="dxa"/>
          </w:tcPr>
          <w:p w14:paraId="1D017C18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-0.13801</w:t>
            </w:r>
          </w:p>
        </w:tc>
        <w:tc>
          <w:tcPr>
            <w:tcW w:w="1819" w:type="dxa"/>
          </w:tcPr>
          <w:p w14:paraId="5D0254D2" w14:textId="42C258FD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-0.255</w:t>
            </w:r>
          </w:p>
        </w:tc>
        <w:tc>
          <w:tcPr>
            <w:tcW w:w="2182" w:type="dxa"/>
            <w:vAlign w:val="center"/>
          </w:tcPr>
          <w:p w14:paraId="3D7CEDA8" w14:textId="60C13580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-0.02061</w:t>
            </w:r>
          </w:p>
        </w:tc>
        <w:tc>
          <w:tcPr>
            <w:tcW w:w="2182" w:type="dxa"/>
          </w:tcPr>
          <w:p w14:paraId="7CB6190C" w14:textId="52A72CED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-2.3040</w:t>
            </w:r>
          </w:p>
        </w:tc>
        <w:tc>
          <w:tcPr>
            <w:tcW w:w="1637" w:type="dxa"/>
          </w:tcPr>
          <w:p w14:paraId="70EBEB73" w14:textId="5C2203EA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</w:t>
            </w:r>
          </w:p>
        </w:tc>
      </w:tr>
      <w:tr w:rsidR="00783AA7" w:rsidRPr="00783AA7" w14:paraId="29D00A61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1B517074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Salivary siglec-5 vs. Schirmer test</w:t>
            </w:r>
          </w:p>
        </w:tc>
        <w:tc>
          <w:tcPr>
            <w:tcW w:w="1937" w:type="dxa"/>
          </w:tcPr>
          <w:p w14:paraId="1E53C7F1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0.00923</w:t>
            </w:r>
          </w:p>
        </w:tc>
        <w:tc>
          <w:tcPr>
            <w:tcW w:w="1819" w:type="dxa"/>
          </w:tcPr>
          <w:p w14:paraId="0F2A2C11" w14:textId="02D093F1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-0.139</w:t>
            </w:r>
          </w:p>
        </w:tc>
        <w:tc>
          <w:tcPr>
            <w:tcW w:w="2182" w:type="dxa"/>
            <w:vAlign w:val="center"/>
          </w:tcPr>
          <w:p w14:paraId="5FE92E8A" w14:textId="32B5A7F5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0.23755</w:t>
            </w:r>
          </w:p>
        </w:tc>
        <w:tc>
          <w:tcPr>
            <w:tcW w:w="2182" w:type="dxa"/>
          </w:tcPr>
          <w:p w14:paraId="0FAB3DFA" w14:textId="05C74A3C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0.5108</w:t>
            </w:r>
          </w:p>
        </w:tc>
        <w:tc>
          <w:tcPr>
            <w:tcW w:w="1637" w:type="dxa"/>
          </w:tcPr>
          <w:p w14:paraId="37754B21" w14:textId="6FF604E4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0.610</w:t>
            </w:r>
          </w:p>
        </w:tc>
      </w:tr>
      <w:tr w:rsidR="00783AA7" w:rsidRPr="00783AA7" w14:paraId="0543B906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2D2AF977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Salivary siglec-5 vs. OSS</w:t>
            </w:r>
          </w:p>
        </w:tc>
        <w:tc>
          <w:tcPr>
            <w:tcW w:w="1937" w:type="dxa"/>
          </w:tcPr>
          <w:p w14:paraId="64B115FB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-0.05703</w:t>
            </w:r>
          </w:p>
        </w:tc>
        <w:tc>
          <w:tcPr>
            <w:tcW w:w="1819" w:type="dxa"/>
          </w:tcPr>
          <w:p w14:paraId="78A53085" w14:textId="34926BB9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-0.201</w:t>
            </w:r>
          </w:p>
        </w:tc>
        <w:tc>
          <w:tcPr>
            <w:tcW w:w="2182" w:type="dxa"/>
            <w:vAlign w:val="center"/>
          </w:tcPr>
          <w:p w14:paraId="7443658F" w14:textId="01867969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0.17686</w:t>
            </w:r>
          </w:p>
        </w:tc>
        <w:tc>
          <w:tcPr>
            <w:tcW w:w="2182" w:type="dxa"/>
          </w:tcPr>
          <w:p w14:paraId="589C19E8" w14:textId="10123C06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-0.1251</w:t>
            </w:r>
          </w:p>
        </w:tc>
        <w:tc>
          <w:tcPr>
            <w:tcW w:w="1637" w:type="dxa"/>
          </w:tcPr>
          <w:p w14:paraId="779AB5F7" w14:textId="3AEA55B0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0.900</w:t>
            </w:r>
          </w:p>
        </w:tc>
      </w:tr>
      <w:tr w:rsidR="00783AA7" w:rsidRPr="00783AA7" w14:paraId="5208AF3D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121DCB10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Salivary siglec-5 vs. FS</w:t>
            </w:r>
          </w:p>
        </w:tc>
        <w:tc>
          <w:tcPr>
            <w:tcW w:w="1937" w:type="dxa"/>
          </w:tcPr>
          <w:p w14:paraId="1C03DAEA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-0.22048</w:t>
            </w:r>
          </w:p>
        </w:tc>
        <w:tc>
          <w:tcPr>
            <w:tcW w:w="1819" w:type="dxa"/>
          </w:tcPr>
          <w:p w14:paraId="5AF1FC07" w14:textId="2E6F3336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-0.358</w:t>
            </w:r>
          </w:p>
        </w:tc>
        <w:tc>
          <w:tcPr>
            <w:tcW w:w="2182" w:type="dxa"/>
            <w:vAlign w:val="center"/>
          </w:tcPr>
          <w:p w14:paraId="105E7B27" w14:textId="6125476E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-0.10716</w:t>
            </w:r>
          </w:p>
        </w:tc>
        <w:tc>
          <w:tcPr>
            <w:tcW w:w="2182" w:type="dxa"/>
          </w:tcPr>
          <w:p w14:paraId="13A73C25" w14:textId="13099914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-3.6329</w:t>
            </w:r>
          </w:p>
        </w:tc>
        <w:tc>
          <w:tcPr>
            <w:tcW w:w="1637" w:type="dxa"/>
          </w:tcPr>
          <w:p w14:paraId="11BB1B08" w14:textId="2AF2A6F4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783AA7" w:rsidRPr="00783AA7" w14:paraId="1C9AE8C1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32378CE1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Tissue siglec-5 vs.  Anti-Ro/SSA  </w:t>
            </w:r>
          </w:p>
        </w:tc>
        <w:tc>
          <w:tcPr>
            <w:tcW w:w="1937" w:type="dxa"/>
          </w:tcPr>
          <w:p w14:paraId="182465CA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-0.07658</w:t>
            </w:r>
          </w:p>
        </w:tc>
        <w:tc>
          <w:tcPr>
            <w:tcW w:w="1819" w:type="dxa"/>
          </w:tcPr>
          <w:p w14:paraId="4761A5E3" w14:textId="4EAE1CFA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-0.190</w:t>
            </w:r>
          </w:p>
        </w:tc>
        <w:tc>
          <w:tcPr>
            <w:tcW w:w="2182" w:type="dxa"/>
            <w:vAlign w:val="center"/>
          </w:tcPr>
          <w:p w14:paraId="0825D574" w14:textId="5EB77E66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</w:t>
            </w:r>
            <w:r w:rsidR="00CD115E"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271</w:t>
            </w:r>
          </w:p>
        </w:tc>
        <w:tc>
          <w:tcPr>
            <w:tcW w:w="2182" w:type="dxa"/>
          </w:tcPr>
          <w:p w14:paraId="2E7A6A68" w14:textId="696F39B1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-0.2131</w:t>
            </w:r>
          </w:p>
        </w:tc>
        <w:tc>
          <w:tcPr>
            <w:tcW w:w="1637" w:type="dxa"/>
          </w:tcPr>
          <w:p w14:paraId="2950D227" w14:textId="263D2DCE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0.831</w:t>
            </w:r>
          </w:p>
        </w:tc>
      </w:tr>
      <w:tr w:rsidR="00783AA7" w:rsidRPr="00783AA7" w14:paraId="5B3BB21D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7DDFEBA2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Tissue siglec-5 vs. Schirmer test</w:t>
            </w:r>
          </w:p>
        </w:tc>
        <w:tc>
          <w:tcPr>
            <w:tcW w:w="1937" w:type="dxa"/>
          </w:tcPr>
          <w:p w14:paraId="125F968C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0.07066</w:t>
            </w:r>
          </w:p>
        </w:tc>
        <w:tc>
          <w:tcPr>
            <w:tcW w:w="1819" w:type="dxa"/>
          </w:tcPr>
          <w:p w14:paraId="781F3386" w14:textId="2636C920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-0.625</w:t>
            </w:r>
          </w:p>
        </w:tc>
        <w:tc>
          <w:tcPr>
            <w:tcW w:w="2182" w:type="dxa"/>
            <w:vAlign w:val="center"/>
          </w:tcPr>
          <w:p w14:paraId="6008A47F" w14:textId="595005D0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0.79186</w:t>
            </w:r>
          </w:p>
        </w:tc>
        <w:tc>
          <w:tcPr>
            <w:tcW w:w="2182" w:type="dxa"/>
          </w:tcPr>
          <w:p w14:paraId="469B900D" w14:textId="424396CE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0.2305</w:t>
            </w:r>
          </w:p>
        </w:tc>
        <w:tc>
          <w:tcPr>
            <w:tcW w:w="1637" w:type="dxa"/>
          </w:tcPr>
          <w:p w14:paraId="58F21C7C" w14:textId="7EC7B888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0.818</w:t>
            </w:r>
          </w:p>
        </w:tc>
      </w:tr>
      <w:tr w:rsidR="00783AA7" w:rsidRPr="00783AA7" w14:paraId="30BD723E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1C2CE00C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Tissue siglec-5 vs. OSS</w:t>
            </w:r>
          </w:p>
        </w:tc>
        <w:tc>
          <w:tcPr>
            <w:tcW w:w="1937" w:type="dxa"/>
          </w:tcPr>
          <w:p w14:paraId="009BFA37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0.00440</w:t>
            </w:r>
          </w:p>
        </w:tc>
        <w:tc>
          <w:tcPr>
            <w:tcW w:w="1819" w:type="dxa"/>
          </w:tcPr>
          <w:p w14:paraId="7ADAB8E3" w14:textId="15204FD5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-0.462</w:t>
            </w:r>
          </w:p>
        </w:tc>
        <w:tc>
          <w:tcPr>
            <w:tcW w:w="2182" w:type="dxa"/>
            <w:vAlign w:val="center"/>
          </w:tcPr>
          <w:p w14:paraId="33F3E36A" w14:textId="034A5190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0.29493</w:t>
            </w:r>
          </w:p>
        </w:tc>
        <w:tc>
          <w:tcPr>
            <w:tcW w:w="2182" w:type="dxa"/>
          </w:tcPr>
          <w:p w14:paraId="2E681DC5" w14:textId="19A2FE1F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-0.4318</w:t>
            </w:r>
          </w:p>
        </w:tc>
        <w:tc>
          <w:tcPr>
            <w:tcW w:w="1637" w:type="dxa"/>
          </w:tcPr>
          <w:p w14:paraId="6B4AD43F" w14:textId="1C9205A2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0.666</w:t>
            </w:r>
          </w:p>
        </w:tc>
      </w:tr>
      <w:tr w:rsidR="00783AA7" w:rsidRPr="00783AA7" w14:paraId="61DE0D5F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6ED48A04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Tissue siglec-5 vs. FS</w:t>
            </w:r>
          </w:p>
        </w:tc>
        <w:tc>
          <w:tcPr>
            <w:tcW w:w="1937" w:type="dxa"/>
          </w:tcPr>
          <w:p w14:paraId="6ABF9EF5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-0.15905</w:t>
            </w:r>
          </w:p>
        </w:tc>
        <w:tc>
          <w:tcPr>
            <w:tcW w:w="1819" w:type="dxa"/>
          </w:tcPr>
          <w:p w14:paraId="5441FF3C" w14:textId="086696C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-0.305</w:t>
            </w:r>
          </w:p>
        </w:tc>
        <w:tc>
          <w:tcPr>
            <w:tcW w:w="2182" w:type="dxa"/>
            <w:vAlign w:val="center"/>
          </w:tcPr>
          <w:p w14:paraId="02E97FA9" w14:textId="5CD33F2C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6.85e-4</w:t>
            </w:r>
          </w:p>
        </w:tc>
        <w:tc>
          <w:tcPr>
            <w:tcW w:w="2182" w:type="dxa"/>
          </w:tcPr>
          <w:p w14:paraId="52D32839" w14:textId="6D4A6585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-1.9512</w:t>
            </w:r>
          </w:p>
        </w:tc>
        <w:tc>
          <w:tcPr>
            <w:tcW w:w="1637" w:type="dxa"/>
          </w:tcPr>
          <w:p w14:paraId="09BAE489" w14:textId="11ADEB2E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0.051</w:t>
            </w:r>
          </w:p>
        </w:tc>
      </w:tr>
      <w:tr w:rsidR="00783AA7" w:rsidRPr="00783AA7" w14:paraId="3B66B597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1EB3D8CB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Anti-Ro/SSA vs. Schirmer test</w:t>
            </w:r>
          </w:p>
        </w:tc>
        <w:tc>
          <w:tcPr>
            <w:tcW w:w="1937" w:type="dxa"/>
          </w:tcPr>
          <w:p w14:paraId="7490B112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0.14724</w:t>
            </w:r>
          </w:p>
        </w:tc>
        <w:tc>
          <w:tcPr>
            <w:tcW w:w="1819" w:type="dxa"/>
          </w:tcPr>
          <w:p w14:paraId="6DE5EAC2" w14:textId="1E63DE90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-0.141</w:t>
            </w:r>
          </w:p>
        </w:tc>
        <w:tc>
          <w:tcPr>
            <w:tcW w:w="2182" w:type="dxa"/>
            <w:vAlign w:val="center"/>
          </w:tcPr>
          <w:p w14:paraId="286C11FC" w14:textId="5EF1279E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0.21759</w:t>
            </w:r>
          </w:p>
        </w:tc>
        <w:tc>
          <w:tcPr>
            <w:tcW w:w="2182" w:type="dxa"/>
          </w:tcPr>
          <w:p w14:paraId="54FAAD9D" w14:textId="17FA9D84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0.4190</w:t>
            </w:r>
          </w:p>
        </w:tc>
        <w:tc>
          <w:tcPr>
            <w:tcW w:w="1637" w:type="dxa"/>
          </w:tcPr>
          <w:p w14:paraId="2FE33B4D" w14:textId="4FC318A7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0.675</w:t>
            </w:r>
          </w:p>
        </w:tc>
      </w:tr>
      <w:tr w:rsidR="00783AA7" w:rsidRPr="00783AA7" w14:paraId="592D0FD3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6E5139AB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Anti-Ro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/SSA vs. OSS</w:t>
            </w:r>
          </w:p>
        </w:tc>
        <w:tc>
          <w:tcPr>
            <w:tcW w:w="1937" w:type="dxa"/>
          </w:tcPr>
          <w:p w14:paraId="3D1E50D4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0.08098</w:t>
            </w:r>
          </w:p>
        </w:tc>
        <w:tc>
          <w:tcPr>
            <w:tcW w:w="1819" w:type="dxa"/>
          </w:tcPr>
          <w:p w14:paraId="4F0FAAA8" w14:textId="0EDE9709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-0.181</w:t>
            </w:r>
          </w:p>
        </w:tc>
        <w:tc>
          <w:tcPr>
            <w:tcW w:w="2182" w:type="dxa"/>
            <w:vAlign w:val="center"/>
          </w:tcPr>
          <w:p w14:paraId="2712E079" w14:textId="1F07140C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0.17503</w:t>
            </w:r>
          </w:p>
        </w:tc>
        <w:tc>
          <w:tcPr>
            <w:tcW w:w="2182" w:type="dxa"/>
          </w:tcPr>
          <w:p w14:paraId="1A3A5BF3" w14:textId="2E7EC7DA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-0.0313</w:t>
            </w:r>
          </w:p>
        </w:tc>
        <w:tc>
          <w:tcPr>
            <w:tcW w:w="1637" w:type="dxa"/>
          </w:tcPr>
          <w:p w14:paraId="4BE63286" w14:textId="06923EBF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0.975</w:t>
            </w:r>
          </w:p>
        </w:tc>
      </w:tr>
      <w:tr w:rsidR="00783AA7" w:rsidRPr="00783AA7" w14:paraId="2199E03D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30C506FE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Anti-Ro</w:t>
            </w:r>
            <w:proofErr w:type="spellEnd"/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/SSA vs. FS</w:t>
            </w:r>
          </w:p>
        </w:tc>
        <w:tc>
          <w:tcPr>
            <w:tcW w:w="1937" w:type="dxa"/>
          </w:tcPr>
          <w:p w14:paraId="11AA02FC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-0.08247</w:t>
            </w:r>
          </w:p>
        </w:tc>
        <w:tc>
          <w:tcPr>
            <w:tcW w:w="1819" w:type="dxa"/>
          </w:tcPr>
          <w:p w14:paraId="424146AD" w14:textId="4AEAEEAF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-0.206</w:t>
            </w:r>
          </w:p>
        </w:tc>
        <w:tc>
          <w:tcPr>
            <w:tcW w:w="2182" w:type="dxa"/>
            <w:vAlign w:val="center"/>
          </w:tcPr>
          <w:p w14:paraId="5D413F7A" w14:textId="3E6D3825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0.00169</w:t>
            </w:r>
          </w:p>
        </w:tc>
        <w:tc>
          <w:tcPr>
            <w:tcW w:w="2182" w:type="dxa"/>
          </w:tcPr>
          <w:p w14:paraId="2B2D02FD" w14:textId="125C9CEC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-1.9281</w:t>
            </w:r>
          </w:p>
        </w:tc>
        <w:tc>
          <w:tcPr>
            <w:tcW w:w="1637" w:type="dxa"/>
          </w:tcPr>
          <w:p w14:paraId="78D86B50" w14:textId="424B93E4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0.054</w:t>
            </w:r>
          </w:p>
        </w:tc>
      </w:tr>
      <w:tr w:rsidR="00783AA7" w:rsidRPr="00783AA7" w14:paraId="26C7080F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273C4786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Schirmer test vs. OSS</w:t>
            </w:r>
          </w:p>
        </w:tc>
        <w:tc>
          <w:tcPr>
            <w:tcW w:w="1937" w:type="dxa"/>
          </w:tcPr>
          <w:p w14:paraId="4E909E78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-0.06626</w:t>
            </w:r>
          </w:p>
        </w:tc>
        <w:tc>
          <w:tcPr>
            <w:tcW w:w="1819" w:type="dxa"/>
          </w:tcPr>
          <w:p w14:paraId="1D1C43AD" w14:textId="337C4108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-0.185</w:t>
            </w:r>
          </w:p>
        </w:tc>
        <w:tc>
          <w:tcPr>
            <w:tcW w:w="2182" w:type="dxa"/>
            <w:vAlign w:val="center"/>
          </w:tcPr>
          <w:p w14:paraId="605D14C5" w14:textId="162917CA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0.06776</w:t>
            </w:r>
          </w:p>
        </w:tc>
        <w:tc>
          <w:tcPr>
            <w:tcW w:w="2182" w:type="dxa"/>
          </w:tcPr>
          <w:p w14:paraId="6DF2A9FF" w14:textId="7A065E31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-0.9108</w:t>
            </w:r>
          </w:p>
        </w:tc>
        <w:tc>
          <w:tcPr>
            <w:tcW w:w="1637" w:type="dxa"/>
          </w:tcPr>
          <w:p w14:paraId="11709313" w14:textId="3F5D8871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0.362</w:t>
            </w:r>
          </w:p>
        </w:tc>
      </w:tr>
      <w:tr w:rsidR="00783AA7" w:rsidRPr="00783AA7" w14:paraId="13C38238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3C8CFE37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Schirmer test vs. FS</w:t>
            </w:r>
          </w:p>
        </w:tc>
        <w:tc>
          <w:tcPr>
            <w:tcW w:w="1937" w:type="dxa"/>
          </w:tcPr>
          <w:p w14:paraId="08016ADC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-0.22971</w:t>
            </w:r>
          </w:p>
        </w:tc>
        <w:tc>
          <w:tcPr>
            <w:tcW w:w="1819" w:type="dxa"/>
          </w:tcPr>
          <w:p w14:paraId="396D3C75" w14:textId="70E8CA8A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-0.355</w:t>
            </w:r>
          </w:p>
        </w:tc>
        <w:tc>
          <w:tcPr>
            <w:tcW w:w="2182" w:type="dxa"/>
            <w:vAlign w:val="center"/>
          </w:tcPr>
          <w:p w14:paraId="2EB539BC" w14:textId="4CB768FA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0.05667</w:t>
            </w:r>
          </w:p>
        </w:tc>
        <w:tc>
          <w:tcPr>
            <w:tcW w:w="2182" w:type="dxa"/>
          </w:tcPr>
          <w:p w14:paraId="7974A3FB" w14:textId="2972CFA4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-1.4207</w:t>
            </w:r>
          </w:p>
        </w:tc>
        <w:tc>
          <w:tcPr>
            <w:tcW w:w="1637" w:type="dxa"/>
          </w:tcPr>
          <w:p w14:paraId="0AC3C75A" w14:textId="4DAAF6BD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0.155</w:t>
            </w:r>
          </w:p>
        </w:tc>
      </w:tr>
      <w:tr w:rsidR="00783AA7" w:rsidRPr="00783AA7" w14:paraId="045BBAF0" w14:textId="77777777" w:rsidTr="00226DED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7" w:type="dxa"/>
          </w:tcPr>
          <w:p w14:paraId="4E674C80" w14:textId="77777777" w:rsidR="002876AB" w:rsidRPr="00783AA7" w:rsidRDefault="002876AB" w:rsidP="0010252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OSS vs. FS</w:t>
            </w:r>
          </w:p>
        </w:tc>
        <w:tc>
          <w:tcPr>
            <w:tcW w:w="1937" w:type="dxa"/>
          </w:tcPr>
          <w:p w14:paraId="6BEEA024" w14:textId="77777777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-0.16345</w:t>
            </w:r>
          </w:p>
        </w:tc>
        <w:tc>
          <w:tcPr>
            <w:tcW w:w="1819" w:type="dxa"/>
          </w:tcPr>
          <w:p w14:paraId="3C827685" w14:textId="015822C2" w:rsidR="002876AB" w:rsidRPr="00783AA7" w:rsidRDefault="002876AB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-0.261</w:t>
            </w:r>
          </w:p>
        </w:tc>
        <w:tc>
          <w:tcPr>
            <w:tcW w:w="2182" w:type="dxa"/>
            <w:vAlign w:val="center"/>
          </w:tcPr>
          <w:p w14:paraId="7409A674" w14:textId="58D6E756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0.15080</w:t>
            </w:r>
          </w:p>
        </w:tc>
        <w:tc>
          <w:tcPr>
            <w:tcW w:w="2182" w:type="dxa"/>
          </w:tcPr>
          <w:p w14:paraId="31439DB0" w14:textId="3E8BEDDF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-0.5261</w:t>
            </w:r>
          </w:p>
        </w:tc>
        <w:tc>
          <w:tcPr>
            <w:tcW w:w="1637" w:type="dxa"/>
          </w:tcPr>
          <w:p w14:paraId="0A0531FF" w14:textId="672897E9" w:rsidR="002876AB" w:rsidRPr="00783AA7" w:rsidRDefault="00CD115E" w:rsidP="001025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783A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0.599</w:t>
            </w:r>
          </w:p>
        </w:tc>
      </w:tr>
    </w:tbl>
    <w:p w14:paraId="776962BD" w14:textId="6E50243E" w:rsidR="00FD32D1" w:rsidRPr="00783AA7" w:rsidRDefault="00A9298C" w:rsidP="00AC2D43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Note: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AUC: area under the curve; FS: focus score; OSS: ocular staining score</w:t>
      </w:r>
      <w:r w:rsidR="0030653E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; Siglec, s</w:t>
      </w:r>
      <w:r w:rsidR="0030653E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ialic acid-binding immunoglobulin-like lectin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226DED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D32D1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20FDD809" w14:textId="72736136" w:rsidR="00FD32D1" w:rsidRPr="00783AA7" w:rsidRDefault="00FD32D1" w:rsidP="00FD32D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File </w:t>
      </w:r>
      <w:r w:rsidR="005E3497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="009575E2"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783A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A0710" w:rsidRPr="00783AA7">
        <w:rPr>
          <w:rFonts w:ascii="Times New Roman" w:hAnsi="Times New Roman" w:cs="Times New Roman"/>
          <w:color w:val="000000" w:themeColor="text1"/>
          <w:sz w:val="24"/>
          <w:szCs w:val="24"/>
        </w:rPr>
        <w:t>Combined ROC curves</w:t>
      </w:r>
    </w:p>
    <w:p w14:paraId="4D6D63E7" w14:textId="4F654F93" w:rsidR="002876AB" w:rsidRPr="00783AA7" w:rsidRDefault="00814581" w:rsidP="009575E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8A4AE96" wp14:editId="29F48963">
            <wp:extent cx="6803438" cy="510833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5055" cy="511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9634F" w14:textId="2547649F" w:rsidR="006A6B36" w:rsidRPr="00783AA7" w:rsidRDefault="00814581" w:rsidP="00783AA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3AA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Note: </w:t>
      </w:r>
      <w:r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FS: focus score; OSS: ocular staining score; ROC: Receiver Operating Characteristic</w:t>
      </w:r>
      <w:r w:rsidR="00564C35" w:rsidRPr="00783AA7">
        <w:rPr>
          <w:rFonts w:ascii="Times New Roman" w:hAnsi="Times New Roman" w:cs="Times New Roman"/>
          <w:color w:val="000000" w:themeColor="text1"/>
          <w:sz w:val="20"/>
          <w:szCs w:val="20"/>
        </w:rPr>
        <w:t>; Siglec, s</w:t>
      </w:r>
      <w:r w:rsidR="00564C35" w:rsidRPr="00783AA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ialic acid-binding immunoglobulin-like lectin.</w:t>
      </w:r>
    </w:p>
    <w:sectPr w:rsidR="006A6B36" w:rsidRPr="00783AA7" w:rsidSect="006209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C87A9" w14:textId="77777777" w:rsidR="00E23A22" w:rsidRDefault="00E23A22" w:rsidP="00E23EC8">
      <w:pPr>
        <w:spacing w:after="0" w:line="240" w:lineRule="auto"/>
      </w:pPr>
      <w:r>
        <w:separator/>
      </w:r>
    </w:p>
  </w:endnote>
  <w:endnote w:type="continuationSeparator" w:id="0">
    <w:p w14:paraId="23770A80" w14:textId="77777777" w:rsidR="00E23A22" w:rsidRDefault="00E23A22" w:rsidP="00E23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C650C" w14:textId="77777777" w:rsidR="00E23A22" w:rsidRDefault="00E23A22" w:rsidP="00E23EC8">
      <w:pPr>
        <w:spacing w:after="0" w:line="240" w:lineRule="auto"/>
      </w:pPr>
      <w:r>
        <w:separator/>
      </w:r>
    </w:p>
  </w:footnote>
  <w:footnote w:type="continuationSeparator" w:id="0">
    <w:p w14:paraId="6543430C" w14:textId="77777777" w:rsidR="00E23A22" w:rsidRDefault="00E23A22" w:rsidP="00E23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206276"/>
      <w:docPartObj>
        <w:docPartGallery w:val="Page Numbers (Top of Page)"/>
        <w:docPartUnique/>
      </w:docPartObj>
    </w:sdtPr>
    <w:sdtEndPr/>
    <w:sdtContent>
      <w:p w14:paraId="14B34CCB" w14:textId="36FC8BB2" w:rsidR="00E23EC8" w:rsidRDefault="00E23EC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4CC7A2" w14:textId="77777777" w:rsidR="00E23EC8" w:rsidRDefault="00E23EC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D2F50"/>
    <w:multiLevelType w:val="multilevel"/>
    <w:tmpl w:val="96FCE606"/>
    <w:lvl w:ilvl="0"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F433519"/>
    <w:multiLevelType w:val="hybridMultilevel"/>
    <w:tmpl w:val="21FC42F0"/>
    <w:lvl w:ilvl="0" w:tplc="AE9408E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6275018">
    <w:abstractNumId w:val="0"/>
  </w:num>
  <w:num w:numId="2" w16cid:durableId="440804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C2"/>
    <w:rsid w:val="00004AE0"/>
    <w:rsid w:val="000112E1"/>
    <w:rsid w:val="000176B5"/>
    <w:rsid w:val="00020C41"/>
    <w:rsid w:val="00021BE5"/>
    <w:rsid w:val="0002373B"/>
    <w:rsid w:val="000476B5"/>
    <w:rsid w:val="00056092"/>
    <w:rsid w:val="00056EF1"/>
    <w:rsid w:val="0007056E"/>
    <w:rsid w:val="000A0A9C"/>
    <w:rsid w:val="000A3D35"/>
    <w:rsid w:val="000D0F89"/>
    <w:rsid w:val="000D689E"/>
    <w:rsid w:val="000D6DF5"/>
    <w:rsid w:val="000F4F02"/>
    <w:rsid w:val="00110091"/>
    <w:rsid w:val="00143B1D"/>
    <w:rsid w:val="0014676B"/>
    <w:rsid w:val="00151127"/>
    <w:rsid w:val="00176957"/>
    <w:rsid w:val="00181CAE"/>
    <w:rsid w:val="001875F4"/>
    <w:rsid w:val="001A67DA"/>
    <w:rsid w:val="001D280C"/>
    <w:rsid w:val="001E3F9D"/>
    <w:rsid w:val="001F0071"/>
    <w:rsid w:val="00201561"/>
    <w:rsid w:val="00207E24"/>
    <w:rsid w:val="00220935"/>
    <w:rsid w:val="00226DED"/>
    <w:rsid w:val="00230B70"/>
    <w:rsid w:val="00262798"/>
    <w:rsid w:val="002813E1"/>
    <w:rsid w:val="002836B1"/>
    <w:rsid w:val="0028627E"/>
    <w:rsid w:val="002876AB"/>
    <w:rsid w:val="00287F34"/>
    <w:rsid w:val="002D221E"/>
    <w:rsid w:val="002D53EE"/>
    <w:rsid w:val="0030653E"/>
    <w:rsid w:val="003106D6"/>
    <w:rsid w:val="0033173F"/>
    <w:rsid w:val="00365A59"/>
    <w:rsid w:val="00372910"/>
    <w:rsid w:val="00383E17"/>
    <w:rsid w:val="00396886"/>
    <w:rsid w:val="003A0710"/>
    <w:rsid w:val="003A33CB"/>
    <w:rsid w:val="003A706A"/>
    <w:rsid w:val="003B3252"/>
    <w:rsid w:val="003C031A"/>
    <w:rsid w:val="003D364F"/>
    <w:rsid w:val="0040141C"/>
    <w:rsid w:val="00466C85"/>
    <w:rsid w:val="004960A9"/>
    <w:rsid w:val="004A24BD"/>
    <w:rsid w:val="004A576D"/>
    <w:rsid w:val="004C303A"/>
    <w:rsid w:val="004D1E09"/>
    <w:rsid w:val="004F37CF"/>
    <w:rsid w:val="005232A7"/>
    <w:rsid w:val="005247EF"/>
    <w:rsid w:val="00533798"/>
    <w:rsid w:val="005474F9"/>
    <w:rsid w:val="00554437"/>
    <w:rsid w:val="00564C35"/>
    <w:rsid w:val="00583999"/>
    <w:rsid w:val="00584802"/>
    <w:rsid w:val="00587C02"/>
    <w:rsid w:val="005A2450"/>
    <w:rsid w:val="005C793E"/>
    <w:rsid w:val="005D2E68"/>
    <w:rsid w:val="005D7DD3"/>
    <w:rsid w:val="005E3497"/>
    <w:rsid w:val="005F60E0"/>
    <w:rsid w:val="006055F0"/>
    <w:rsid w:val="006102AD"/>
    <w:rsid w:val="00613885"/>
    <w:rsid w:val="00613BEE"/>
    <w:rsid w:val="006209AA"/>
    <w:rsid w:val="00627131"/>
    <w:rsid w:val="00654A23"/>
    <w:rsid w:val="006577B2"/>
    <w:rsid w:val="006A6B36"/>
    <w:rsid w:val="006C6231"/>
    <w:rsid w:val="006C6596"/>
    <w:rsid w:val="006F09F6"/>
    <w:rsid w:val="006F2711"/>
    <w:rsid w:val="006F6B5E"/>
    <w:rsid w:val="006F7586"/>
    <w:rsid w:val="006F7B39"/>
    <w:rsid w:val="00700989"/>
    <w:rsid w:val="0070396F"/>
    <w:rsid w:val="007176A8"/>
    <w:rsid w:val="00733096"/>
    <w:rsid w:val="00745099"/>
    <w:rsid w:val="00760341"/>
    <w:rsid w:val="00782DC2"/>
    <w:rsid w:val="00783AA7"/>
    <w:rsid w:val="007A051E"/>
    <w:rsid w:val="007C292D"/>
    <w:rsid w:val="007D0A7A"/>
    <w:rsid w:val="00810CB4"/>
    <w:rsid w:val="00814581"/>
    <w:rsid w:val="00826DF1"/>
    <w:rsid w:val="00861256"/>
    <w:rsid w:val="00866D18"/>
    <w:rsid w:val="0087552A"/>
    <w:rsid w:val="00893820"/>
    <w:rsid w:val="00896498"/>
    <w:rsid w:val="00896D99"/>
    <w:rsid w:val="008A2DA8"/>
    <w:rsid w:val="008A395C"/>
    <w:rsid w:val="008A60BD"/>
    <w:rsid w:val="008B1423"/>
    <w:rsid w:val="008D7C82"/>
    <w:rsid w:val="008E4A92"/>
    <w:rsid w:val="008F3049"/>
    <w:rsid w:val="009031C2"/>
    <w:rsid w:val="00903BB7"/>
    <w:rsid w:val="00911D93"/>
    <w:rsid w:val="009157E4"/>
    <w:rsid w:val="00942686"/>
    <w:rsid w:val="00952EA6"/>
    <w:rsid w:val="00954307"/>
    <w:rsid w:val="009575E2"/>
    <w:rsid w:val="00965232"/>
    <w:rsid w:val="00967380"/>
    <w:rsid w:val="009720AD"/>
    <w:rsid w:val="009747E4"/>
    <w:rsid w:val="00994DFF"/>
    <w:rsid w:val="009B0984"/>
    <w:rsid w:val="00A066CF"/>
    <w:rsid w:val="00A07544"/>
    <w:rsid w:val="00A31F91"/>
    <w:rsid w:val="00A35067"/>
    <w:rsid w:val="00A37BB0"/>
    <w:rsid w:val="00A50F49"/>
    <w:rsid w:val="00A555AE"/>
    <w:rsid w:val="00A604B6"/>
    <w:rsid w:val="00A720A3"/>
    <w:rsid w:val="00A74A15"/>
    <w:rsid w:val="00A81563"/>
    <w:rsid w:val="00A9298C"/>
    <w:rsid w:val="00A962D9"/>
    <w:rsid w:val="00AA1D7A"/>
    <w:rsid w:val="00AC2D43"/>
    <w:rsid w:val="00B173D4"/>
    <w:rsid w:val="00B409CC"/>
    <w:rsid w:val="00B56091"/>
    <w:rsid w:val="00B83806"/>
    <w:rsid w:val="00B94C3F"/>
    <w:rsid w:val="00BC7ADE"/>
    <w:rsid w:val="00BD2B7C"/>
    <w:rsid w:val="00BE4BDB"/>
    <w:rsid w:val="00BE5FC8"/>
    <w:rsid w:val="00BF0ACE"/>
    <w:rsid w:val="00C12375"/>
    <w:rsid w:val="00C12637"/>
    <w:rsid w:val="00C13936"/>
    <w:rsid w:val="00C24F26"/>
    <w:rsid w:val="00C3012F"/>
    <w:rsid w:val="00C50984"/>
    <w:rsid w:val="00C60305"/>
    <w:rsid w:val="00C62E91"/>
    <w:rsid w:val="00C62E92"/>
    <w:rsid w:val="00C922E0"/>
    <w:rsid w:val="00C95B18"/>
    <w:rsid w:val="00C975D0"/>
    <w:rsid w:val="00CA1328"/>
    <w:rsid w:val="00CA44C6"/>
    <w:rsid w:val="00CB6192"/>
    <w:rsid w:val="00CC049D"/>
    <w:rsid w:val="00CD115E"/>
    <w:rsid w:val="00CF26B2"/>
    <w:rsid w:val="00D0102D"/>
    <w:rsid w:val="00D1225E"/>
    <w:rsid w:val="00D13659"/>
    <w:rsid w:val="00D32C08"/>
    <w:rsid w:val="00D45C7B"/>
    <w:rsid w:val="00D6450C"/>
    <w:rsid w:val="00D93005"/>
    <w:rsid w:val="00D95621"/>
    <w:rsid w:val="00DA0D77"/>
    <w:rsid w:val="00DC38A7"/>
    <w:rsid w:val="00DC4733"/>
    <w:rsid w:val="00DD3B0A"/>
    <w:rsid w:val="00DD4C57"/>
    <w:rsid w:val="00DF1C47"/>
    <w:rsid w:val="00DF2350"/>
    <w:rsid w:val="00DF7CE5"/>
    <w:rsid w:val="00E10DF5"/>
    <w:rsid w:val="00E10EA4"/>
    <w:rsid w:val="00E11100"/>
    <w:rsid w:val="00E23A22"/>
    <w:rsid w:val="00E23EC8"/>
    <w:rsid w:val="00E24F9C"/>
    <w:rsid w:val="00E27F78"/>
    <w:rsid w:val="00E34095"/>
    <w:rsid w:val="00E64A63"/>
    <w:rsid w:val="00E87F42"/>
    <w:rsid w:val="00E90B25"/>
    <w:rsid w:val="00E93E35"/>
    <w:rsid w:val="00ED5D14"/>
    <w:rsid w:val="00F03BB7"/>
    <w:rsid w:val="00F0680F"/>
    <w:rsid w:val="00F10721"/>
    <w:rsid w:val="00F130A2"/>
    <w:rsid w:val="00F378BB"/>
    <w:rsid w:val="00F43835"/>
    <w:rsid w:val="00F43C5C"/>
    <w:rsid w:val="00F51BB0"/>
    <w:rsid w:val="00F55857"/>
    <w:rsid w:val="00F92CAF"/>
    <w:rsid w:val="00FA08FB"/>
    <w:rsid w:val="00FB441A"/>
    <w:rsid w:val="00FD267C"/>
    <w:rsid w:val="00FD32D1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828A0"/>
  <w15:chartTrackingRefBased/>
  <w15:docId w15:val="{795B85AD-A1CE-44A7-B3AD-F96AEE53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1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implesTabela2">
    <w:name w:val="Plain Table 2"/>
    <w:basedOn w:val="Tabelanormal"/>
    <w:uiPriority w:val="42"/>
    <w:rsid w:val="009031C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argrafodaLista">
    <w:name w:val="List Paragraph"/>
    <w:basedOn w:val="Normal"/>
    <w:uiPriority w:val="34"/>
    <w:qFormat/>
    <w:rsid w:val="00587C02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4268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4268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42686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426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42686"/>
    <w:rPr>
      <w:b/>
      <w:bCs/>
      <w:sz w:val="20"/>
      <w:szCs w:val="20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2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686"/>
    <w:rPr>
      <w:rFonts w:ascii="Segoe UI" w:hAnsi="Segoe UI" w:cs="Segoe UI"/>
      <w:sz w:val="18"/>
      <w:szCs w:val="18"/>
      <w:lang w:val="pt-BR"/>
    </w:rPr>
  </w:style>
  <w:style w:type="character" w:styleId="nfase">
    <w:name w:val="Emphasis"/>
    <w:basedOn w:val="Fontepargpadro"/>
    <w:uiPriority w:val="20"/>
    <w:qFormat/>
    <w:rsid w:val="00C24F26"/>
    <w:rPr>
      <w:i/>
      <w:iCs/>
    </w:rPr>
  </w:style>
  <w:style w:type="character" w:styleId="Forte">
    <w:name w:val="Strong"/>
    <w:basedOn w:val="Fontepargpadro"/>
    <w:uiPriority w:val="22"/>
    <w:qFormat/>
    <w:rsid w:val="00C24F2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23E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3EC8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E23E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3EC8"/>
    <w:rPr>
      <w:lang w:val="pt-BR"/>
    </w:rPr>
  </w:style>
  <w:style w:type="paragraph" w:styleId="Reviso">
    <w:name w:val="Revision"/>
    <w:hidden/>
    <w:uiPriority w:val="99"/>
    <w:semiHidden/>
    <w:rsid w:val="00965232"/>
    <w:pPr>
      <w:spacing w:after="0" w:line="240" w:lineRule="auto"/>
    </w:pPr>
    <w:rPr>
      <w:lang w:val="pt-BR"/>
    </w:rPr>
  </w:style>
  <w:style w:type="table" w:styleId="Tabelacomgrade">
    <w:name w:val="Table Grid"/>
    <w:basedOn w:val="Tabelanormal"/>
    <w:uiPriority w:val="39"/>
    <w:rsid w:val="00AA1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F47E611-0DDF-4378-A747-D88B234775F0}">
  <we:reference id="wa104099688" version="1.3.0.0" store="pt-BR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01B7F-646F-400B-8CDE-277AD43D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2167</Words>
  <Characters>12921</Characters>
  <Application>Microsoft Office Word</Application>
  <DocSecurity>0</DocSecurity>
  <Lines>1292</Lines>
  <Paragraphs>942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Araújo</dc:creator>
  <cp:keywords/>
  <dc:description/>
  <cp:lastModifiedBy>José Alcides Almeida de Arruda</cp:lastModifiedBy>
  <cp:revision>2</cp:revision>
  <dcterms:created xsi:type="dcterms:W3CDTF">2026-01-07T17:13:00Z</dcterms:created>
  <dcterms:modified xsi:type="dcterms:W3CDTF">2026-01-07T17:13:00Z</dcterms:modified>
</cp:coreProperties>
</file>