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9E018" w14:textId="4906B3FD" w:rsidR="00A84EFB" w:rsidRPr="004643D9" w:rsidRDefault="00A84EFB" w:rsidP="00AB39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133BE63" w14:textId="591BAEC2" w:rsidR="00A84EFB" w:rsidRPr="004643D9" w:rsidRDefault="00A84EFB" w:rsidP="00AB39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0C3DAB" w14:textId="6EA67FE4" w:rsidR="00A84EFB" w:rsidRPr="004643D9" w:rsidRDefault="00A84EFB" w:rsidP="00AB39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CA895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lang w:val="en-US"/>
        </w:rPr>
      </w:pPr>
      <w:r w:rsidRPr="004643D9">
        <w:rPr>
          <w:rFonts w:ascii="Times New Roman" w:hAnsi="Times New Roman" w:cs="Times New Roman"/>
          <w:b/>
          <w:bCs/>
          <w:color w:val="auto"/>
          <w:sz w:val="40"/>
          <w:szCs w:val="40"/>
          <w:lang w:val="en-US"/>
        </w:rPr>
        <w:t>Supplemental Figures</w:t>
      </w:r>
    </w:p>
    <w:p w14:paraId="0003BB41" w14:textId="64CE9BC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A336EA0" w14:textId="72ABDF00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227CAF1" w14:textId="5A3C7891" w:rsidR="00A84EFB" w:rsidRPr="004643D9" w:rsidRDefault="009F34E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20248AC6" wp14:editId="299B588E">
            <wp:extent cx="5502275" cy="15684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89"/>
                    <a:stretch/>
                  </pic:blipFill>
                  <pic:spPr bwMode="auto">
                    <a:xfrm>
                      <a:off x="0" y="0"/>
                      <a:ext cx="5529584" cy="157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34455" w14:textId="77777777" w:rsidR="00866541" w:rsidRPr="00866541" w:rsidRDefault="00866541" w:rsidP="00866541">
      <w:pPr>
        <w:pStyle w:val="Corps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866541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Supplemental Figure 1 : CD36 and GPR120 siRNA downregulate the expression of their respective protein expression in RAW264.7 cells</w:t>
      </w:r>
    </w:p>
    <w:p w14:paraId="46B14E9D" w14:textId="77777777" w:rsidR="00866541" w:rsidRPr="00866541" w:rsidRDefault="00866541" w:rsidP="00866541">
      <w:pPr>
        <w:pStyle w:val="CorpsA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>The RAW264.7 cells were untreated or treated with non-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>trageting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siRNA (NT) or with CD36 or GPR120 siRNA for 48 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>hrs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the western blots were performed as described in Methods section. Non-targeting siRNA was used as control for siRNA.</w:t>
      </w:r>
    </w:p>
    <w:p w14:paraId="1B21BFCB" w14:textId="77777777" w:rsidR="00866541" w:rsidRPr="00866541" w:rsidRDefault="00866541" w:rsidP="00866541">
      <w:pPr>
        <w:pStyle w:val="CorpsA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>The lower panel shows the histograms (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>mean±SEM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) of the scanned western blots of the respective groups (upper panel) (n=5). The asterisk (*) shows the significant differences between two groups (p&lt;0.001). 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</w:rPr>
        <w:t>Nonparametric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</w:rPr>
        <w:t xml:space="preserve"> Mann–Whitney test 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</w:rPr>
        <w:t>was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866541">
        <w:rPr>
          <w:rFonts w:ascii="Times New Roman" w:hAnsi="Times New Roman" w:cs="Times New Roman"/>
          <w:color w:val="auto"/>
          <w:sz w:val="20"/>
          <w:szCs w:val="20"/>
        </w:rPr>
        <w:t>employed</w:t>
      </w:r>
      <w:proofErr w:type="spellEnd"/>
      <w:r w:rsidRPr="00866541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1BA1468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51C338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5F188E2" w14:textId="1D684C32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E1D4F8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581F02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4E6BB6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2B0DB0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5CE74D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C64BD1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FB6C72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204603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CED024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B7CB91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AD50DF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A8533B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31EBB4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D03F9B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C90010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B83523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7F4D89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72550C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D989FC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337A6E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90B02E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67B0B9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97992F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8084DD8" w14:textId="77777777" w:rsidR="00A84EFB" w:rsidRPr="004643D9" w:rsidRDefault="00A84EFB" w:rsidP="00A84EFB">
      <w:pPr>
        <w:pStyle w:val="CorpsA"/>
        <w:spacing w:after="0" w:line="360" w:lineRule="auto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/>
        </w:rPr>
      </w:pPr>
    </w:p>
    <w:p w14:paraId="219F4D2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/>
        </w:rPr>
      </w:pPr>
    </w:p>
    <w:p w14:paraId="7B3E2E54" w14:textId="789487DF" w:rsidR="00A84EFB" w:rsidRPr="004643D9" w:rsidRDefault="009F34EB" w:rsidP="00982C82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4E447CEC" wp14:editId="15E7CC47">
            <wp:extent cx="5864225" cy="16002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01"/>
                    <a:stretch/>
                  </pic:blipFill>
                  <pic:spPr bwMode="auto">
                    <a:xfrm>
                      <a:off x="0" y="0"/>
                      <a:ext cx="5881240" cy="160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69691" w14:textId="27C275B3" w:rsidR="00764468" w:rsidRPr="00764468" w:rsidRDefault="00764468" w:rsidP="00764468">
      <w:pPr>
        <w:pStyle w:val="CorpsA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764468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Supplemental Figure 2: NKS3 failed to decrease LPS-induced TLR-4 expression in RAW264.7 cells</w:t>
      </w:r>
    </w:p>
    <w:p w14:paraId="424B00E8" w14:textId="77777777" w:rsidR="00764468" w:rsidRPr="00764468" w:rsidRDefault="00764468" w:rsidP="00764468">
      <w:pPr>
        <w:pStyle w:val="CorpsA"/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The RAW264.7 cells were treated or not (control) with LPS or both LPS + NKS3 for 24 </w:t>
      </w:r>
      <w:proofErr w:type="spellStart"/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>hrs</w:t>
      </w:r>
      <w:proofErr w:type="spellEnd"/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the western blots were performed as described in Methods section.</w:t>
      </w:r>
    </w:p>
    <w:p w14:paraId="526EA204" w14:textId="77777777" w:rsidR="00764468" w:rsidRPr="00764468" w:rsidRDefault="00764468" w:rsidP="00764468">
      <w:pPr>
        <w:pStyle w:val="CorpsA"/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>The lower panel shows the histograms (</w:t>
      </w:r>
      <w:proofErr w:type="spellStart"/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>mean±SEM</w:t>
      </w:r>
      <w:proofErr w:type="spellEnd"/>
      <w:r w:rsidRPr="0076446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) of the scanned western blots of the respective groups (upper panel) (n=5). The asterisk (*) shows the significant differences between groups (p&lt;0.001). NS = insignificant differences. </w:t>
      </w:r>
      <w:proofErr w:type="spellStart"/>
      <w:r w:rsidRPr="00764468">
        <w:rPr>
          <w:rFonts w:ascii="Times New Roman" w:hAnsi="Times New Roman" w:cs="Times New Roman"/>
          <w:color w:val="auto"/>
          <w:sz w:val="20"/>
          <w:szCs w:val="20"/>
        </w:rPr>
        <w:t>Nonparametric</w:t>
      </w:r>
      <w:proofErr w:type="spellEnd"/>
      <w:r w:rsidRPr="00764468">
        <w:rPr>
          <w:rFonts w:ascii="Times New Roman" w:hAnsi="Times New Roman" w:cs="Times New Roman"/>
          <w:color w:val="auto"/>
          <w:sz w:val="20"/>
          <w:szCs w:val="20"/>
        </w:rPr>
        <w:t xml:space="preserve"> Mann–Whitney test </w:t>
      </w:r>
      <w:proofErr w:type="spellStart"/>
      <w:r w:rsidRPr="00764468">
        <w:rPr>
          <w:rFonts w:ascii="Times New Roman" w:hAnsi="Times New Roman" w:cs="Times New Roman"/>
          <w:color w:val="auto"/>
          <w:sz w:val="20"/>
          <w:szCs w:val="20"/>
        </w:rPr>
        <w:t>was</w:t>
      </w:r>
      <w:proofErr w:type="spellEnd"/>
      <w:r w:rsidRPr="0076446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764468">
        <w:rPr>
          <w:rFonts w:ascii="Times New Roman" w:hAnsi="Times New Roman" w:cs="Times New Roman"/>
          <w:color w:val="auto"/>
          <w:sz w:val="20"/>
          <w:szCs w:val="20"/>
        </w:rPr>
        <w:t>employed</w:t>
      </w:r>
      <w:proofErr w:type="spellEnd"/>
      <w:r w:rsidRPr="00764468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1B84423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BED92B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421988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7E508B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88B817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AF25BD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EB9337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1F96F6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934455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5561DC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3C089E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C77F2B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0A5F62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9E0C9B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FA7A7C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DDC7AD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E62A75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9BA5E6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DC4EFF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7376A7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3FC41D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F77343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5BA602EB" wp14:editId="0ACAD3E8">
            <wp:extent cx="5856580" cy="190181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89" cy="190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C058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D0C6E7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0F5EEE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5DB8F99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320E5C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01CF39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1B8D27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A6E6F4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9AFC70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773B92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D92E40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7420E9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C35DBD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93EC68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8530E9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562D59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BA9314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4D3B9A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985D4C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E405DB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657E85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579D1B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D6F071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770AEC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8ED56C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426749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2230194A" wp14:editId="2A46F397">
            <wp:extent cx="6237555" cy="2694443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096" cy="269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2D6F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F0C7D1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D28D02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1C5289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3B27E2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19E3D1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E9B5C0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927226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D5EE44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C67D64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6951A7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12546E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E1E1FE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4BAB0C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91D275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E7B65B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EFAC66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59AF10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41C900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6CF10A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0BE868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83C855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4D37A2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002CC9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7EFBBB2C" wp14:editId="1A488697">
            <wp:extent cx="6290994" cy="3071097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37" cy="307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F983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22E79C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C018E7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2C2812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AE0C76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C4E69E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74262D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8D7BA36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70F824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904F33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DF4867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8D831A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8F53E5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36465D2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DA2EC3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E4C423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E95CC3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3C9353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90AB4B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AC41D2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0A0773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709EBA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2A1E60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8030A6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7B2625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17460E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8B7477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6B600F37" wp14:editId="5F34B24E">
            <wp:extent cx="6219759" cy="198902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34" cy="1999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D017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16CE66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9D0BB0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7A4477F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457BD50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506684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1DC1B5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041138B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3B8833E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88FAA0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A7BAE5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5DBC53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B2A0D7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752C447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D40A6E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24505805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94D78B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C1C76C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B05343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1B0005D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480AAAFA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5C4E25B1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D08CE3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5DC08C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354A3468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AC93964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4ABB9B3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AFFD1F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63276EBC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AD0195B" w14:textId="77777777" w:rsidR="00A84EFB" w:rsidRPr="004643D9" w:rsidRDefault="00A84EFB" w:rsidP="00A84EFB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643D9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 w:eastAsia="en-US" w:bidi="ar-SA"/>
        </w:rPr>
        <w:drawing>
          <wp:inline distT="0" distB="0" distL="0" distR="0" wp14:anchorId="03A947F6" wp14:editId="103A51E1">
            <wp:extent cx="6017878" cy="2056206"/>
            <wp:effectExtent l="0" t="0" r="0" b="127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44" cy="2064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54591" w14:textId="77777777" w:rsidR="00A84EFB" w:rsidRPr="004643D9" w:rsidRDefault="00A84EFB" w:rsidP="00AB39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017108" w14:textId="499902CB" w:rsidR="00613A08" w:rsidRPr="004643D9" w:rsidRDefault="00613A08" w:rsidP="00512537">
      <w:pPr>
        <w:pStyle w:val="CorpsA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</w:p>
    <w:sectPr w:rsidR="00613A08" w:rsidRPr="004643D9" w:rsidSect="004E26D8">
      <w:footerReference w:type="default" r:id="rId15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8FC5A" w14:textId="77777777" w:rsidR="0072016A" w:rsidRDefault="0072016A">
      <w:r>
        <w:separator/>
      </w:r>
    </w:p>
  </w:endnote>
  <w:endnote w:type="continuationSeparator" w:id="0">
    <w:p w14:paraId="0EDE26A8" w14:textId="77777777" w:rsidR="0072016A" w:rsidRDefault="0072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Galatia SI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obe Caslon Pro">
    <w:altName w:val="Adobe Caslon Pro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">
    <w:altName w:val="Arial"/>
    <w:charset w:val="00"/>
    <w:family w:val="modern"/>
    <w:pitch w:val="fixed"/>
    <w:sig w:usb0="E0000AFF" w:usb1="400078FF" w:usb2="00000001" w:usb3="00000000" w:csb0="000001BF" w:csb1="00000000"/>
  </w:font>
  <w:font w:name="Times">
    <w:altName w:val="Times"/>
    <w:panose1 w:val="020206030504050203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552100"/>
      <w:docPartObj>
        <w:docPartGallery w:val="Page Numbers (Bottom of Page)"/>
        <w:docPartUnique/>
      </w:docPartObj>
    </w:sdtPr>
    <w:sdtEndPr/>
    <w:sdtContent>
      <w:p w14:paraId="2D496778" w14:textId="77777777" w:rsidR="00FB6686" w:rsidRDefault="00FB66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6D8" w:rsidRPr="004E26D8">
          <w:rPr>
            <w:noProof/>
            <w:lang w:val="fr-FR"/>
          </w:rPr>
          <w:t>1</w:t>
        </w:r>
        <w:r>
          <w:fldChar w:fldCharType="end"/>
        </w:r>
      </w:p>
    </w:sdtContent>
  </w:sdt>
  <w:p w14:paraId="7413253B" w14:textId="77777777" w:rsidR="00FB6686" w:rsidRDefault="00FB6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8C7D9" w14:textId="77777777" w:rsidR="0072016A" w:rsidRDefault="0072016A">
      <w:r>
        <w:separator/>
      </w:r>
    </w:p>
  </w:footnote>
  <w:footnote w:type="continuationSeparator" w:id="0">
    <w:p w14:paraId="19F8FC5C" w14:textId="77777777" w:rsidR="0072016A" w:rsidRDefault="00720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33E59"/>
    <w:multiLevelType w:val="hybridMultilevel"/>
    <w:tmpl w:val="3FAABF12"/>
    <w:lvl w:ilvl="0" w:tplc="E118FFC2">
      <w:start w:val="1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>
      <w:start w:val="1"/>
      <w:numFmt w:val="lowerRoman"/>
      <w:lvlText w:val="%3."/>
      <w:lvlJc w:val="right"/>
      <w:pPr>
        <w:ind w:left="1942" w:hanging="180"/>
      </w:pPr>
    </w:lvl>
    <w:lvl w:ilvl="3" w:tplc="040C000F">
      <w:start w:val="1"/>
      <w:numFmt w:val="decimal"/>
      <w:lvlText w:val="%4."/>
      <w:lvlJc w:val="left"/>
      <w:pPr>
        <w:ind w:left="2662" w:hanging="360"/>
      </w:pPr>
    </w:lvl>
    <w:lvl w:ilvl="4" w:tplc="040C0019">
      <w:start w:val="1"/>
      <w:numFmt w:val="lowerLetter"/>
      <w:lvlText w:val="%5."/>
      <w:lvlJc w:val="left"/>
      <w:pPr>
        <w:ind w:left="3382" w:hanging="360"/>
      </w:pPr>
    </w:lvl>
    <w:lvl w:ilvl="5" w:tplc="040C001B">
      <w:start w:val="1"/>
      <w:numFmt w:val="lowerRoman"/>
      <w:lvlText w:val="%6."/>
      <w:lvlJc w:val="right"/>
      <w:pPr>
        <w:ind w:left="4102" w:hanging="180"/>
      </w:pPr>
    </w:lvl>
    <w:lvl w:ilvl="6" w:tplc="040C000F">
      <w:start w:val="1"/>
      <w:numFmt w:val="decimal"/>
      <w:lvlText w:val="%7."/>
      <w:lvlJc w:val="left"/>
      <w:pPr>
        <w:ind w:left="4822" w:hanging="360"/>
      </w:pPr>
    </w:lvl>
    <w:lvl w:ilvl="7" w:tplc="040C0019">
      <w:start w:val="1"/>
      <w:numFmt w:val="lowerLetter"/>
      <w:lvlText w:val="%8."/>
      <w:lvlJc w:val="left"/>
      <w:pPr>
        <w:ind w:left="5542" w:hanging="360"/>
      </w:pPr>
    </w:lvl>
    <w:lvl w:ilvl="8" w:tplc="040C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4404B56"/>
    <w:multiLevelType w:val="multilevel"/>
    <w:tmpl w:val="F266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2917A6"/>
    <w:multiLevelType w:val="hybridMultilevel"/>
    <w:tmpl w:val="651439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D9"/>
    <w:rsid w:val="00001F21"/>
    <w:rsid w:val="00003ECF"/>
    <w:rsid w:val="00003F96"/>
    <w:rsid w:val="00012AD1"/>
    <w:rsid w:val="0001574F"/>
    <w:rsid w:val="00017A47"/>
    <w:rsid w:val="00025F46"/>
    <w:rsid w:val="00030DE0"/>
    <w:rsid w:val="0003700C"/>
    <w:rsid w:val="000417EC"/>
    <w:rsid w:val="00042DB4"/>
    <w:rsid w:val="00044467"/>
    <w:rsid w:val="00044695"/>
    <w:rsid w:val="00044C59"/>
    <w:rsid w:val="00044FA0"/>
    <w:rsid w:val="00047F0D"/>
    <w:rsid w:val="000502E3"/>
    <w:rsid w:val="0005175E"/>
    <w:rsid w:val="0005250D"/>
    <w:rsid w:val="00052838"/>
    <w:rsid w:val="00052F1F"/>
    <w:rsid w:val="0005388D"/>
    <w:rsid w:val="00054297"/>
    <w:rsid w:val="000542DE"/>
    <w:rsid w:val="00055406"/>
    <w:rsid w:val="00061BA6"/>
    <w:rsid w:val="00062119"/>
    <w:rsid w:val="00064415"/>
    <w:rsid w:val="000657A2"/>
    <w:rsid w:val="000728A7"/>
    <w:rsid w:val="00075C93"/>
    <w:rsid w:val="000841B8"/>
    <w:rsid w:val="00085A1F"/>
    <w:rsid w:val="00087166"/>
    <w:rsid w:val="00093E44"/>
    <w:rsid w:val="00095E53"/>
    <w:rsid w:val="00096E9E"/>
    <w:rsid w:val="000970AE"/>
    <w:rsid w:val="00097DFE"/>
    <w:rsid w:val="000A033F"/>
    <w:rsid w:val="000A1E26"/>
    <w:rsid w:val="000A3A09"/>
    <w:rsid w:val="000B2D02"/>
    <w:rsid w:val="000B490F"/>
    <w:rsid w:val="000B5651"/>
    <w:rsid w:val="000B58F5"/>
    <w:rsid w:val="000B5E61"/>
    <w:rsid w:val="000C3E38"/>
    <w:rsid w:val="000C6AD3"/>
    <w:rsid w:val="000C760A"/>
    <w:rsid w:val="000D00E4"/>
    <w:rsid w:val="000D7A1B"/>
    <w:rsid w:val="000E39AB"/>
    <w:rsid w:val="000E5FDD"/>
    <w:rsid w:val="000E69FC"/>
    <w:rsid w:val="000E6F0E"/>
    <w:rsid w:val="000F18A0"/>
    <w:rsid w:val="000F1937"/>
    <w:rsid w:val="000F6D8B"/>
    <w:rsid w:val="000F702F"/>
    <w:rsid w:val="000F75DB"/>
    <w:rsid w:val="000F7DF7"/>
    <w:rsid w:val="00101F91"/>
    <w:rsid w:val="00102620"/>
    <w:rsid w:val="00103B0C"/>
    <w:rsid w:val="00105BB5"/>
    <w:rsid w:val="00106CA2"/>
    <w:rsid w:val="00110058"/>
    <w:rsid w:val="00110750"/>
    <w:rsid w:val="00110AFB"/>
    <w:rsid w:val="00111A67"/>
    <w:rsid w:val="00111F2C"/>
    <w:rsid w:val="00112CAC"/>
    <w:rsid w:val="00115013"/>
    <w:rsid w:val="00115E0A"/>
    <w:rsid w:val="00117B57"/>
    <w:rsid w:val="001243FC"/>
    <w:rsid w:val="00125AF3"/>
    <w:rsid w:val="001265CB"/>
    <w:rsid w:val="00126B6A"/>
    <w:rsid w:val="00127443"/>
    <w:rsid w:val="00131EB4"/>
    <w:rsid w:val="00133617"/>
    <w:rsid w:val="00134605"/>
    <w:rsid w:val="001369DA"/>
    <w:rsid w:val="00136C3E"/>
    <w:rsid w:val="00137108"/>
    <w:rsid w:val="00137626"/>
    <w:rsid w:val="001447AA"/>
    <w:rsid w:val="00144CD1"/>
    <w:rsid w:val="00145C22"/>
    <w:rsid w:val="00147424"/>
    <w:rsid w:val="00151206"/>
    <w:rsid w:val="00154A7B"/>
    <w:rsid w:val="00154B01"/>
    <w:rsid w:val="00154B60"/>
    <w:rsid w:val="00161225"/>
    <w:rsid w:val="00164348"/>
    <w:rsid w:val="00165665"/>
    <w:rsid w:val="0016608B"/>
    <w:rsid w:val="00166944"/>
    <w:rsid w:val="00171B1C"/>
    <w:rsid w:val="00171E52"/>
    <w:rsid w:val="001722F8"/>
    <w:rsid w:val="001742C5"/>
    <w:rsid w:val="00175019"/>
    <w:rsid w:val="00177669"/>
    <w:rsid w:val="001804BE"/>
    <w:rsid w:val="00181913"/>
    <w:rsid w:val="001822F3"/>
    <w:rsid w:val="0018398A"/>
    <w:rsid w:val="00184486"/>
    <w:rsid w:val="00184DE4"/>
    <w:rsid w:val="00185179"/>
    <w:rsid w:val="001859FB"/>
    <w:rsid w:val="00190646"/>
    <w:rsid w:val="00191024"/>
    <w:rsid w:val="001926FE"/>
    <w:rsid w:val="00192A5A"/>
    <w:rsid w:val="0019544E"/>
    <w:rsid w:val="00195E8F"/>
    <w:rsid w:val="0019693D"/>
    <w:rsid w:val="00197904"/>
    <w:rsid w:val="001A083A"/>
    <w:rsid w:val="001A3887"/>
    <w:rsid w:val="001A42F4"/>
    <w:rsid w:val="001A6C83"/>
    <w:rsid w:val="001B31F5"/>
    <w:rsid w:val="001B6C20"/>
    <w:rsid w:val="001B7C0F"/>
    <w:rsid w:val="001C2B48"/>
    <w:rsid w:val="001C2F3F"/>
    <w:rsid w:val="001C62F2"/>
    <w:rsid w:val="001D06EF"/>
    <w:rsid w:val="001D4528"/>
    <w:rsid w:val="001D4C6E"/>
    <w:rsid w:val="001D4E49"/>
    <w:rsid w:val="001D5BC7"/>
    <w:rsid w:val="001D7DE6"/>
    <w:rsid w:val="001E2AB1"/>
    <w:rsid w:val="001E3D63"/>
    <w:rsid w:val="001E64B1"/>
    <w:rsid w:val="001E6DEF"/>
    <w:rsid w:val="001E7C23"/>
    <w:rsid w:val="001F0D0C"/>
    <w:rsid w:val="001F0DFF"/>
    <w:rsid w:val="001F15E0"/>
    <w:rsid w:val="001F2C1C"/>
    <w:rsid w:val="001F641E"/>
    <w:rsid w:val="0020357A"/>
    <w:rsid w:val="0020763E"/>
    <w:rsid w:val="002129F5"/>
    <w:rsid w:val="002133D5"/>
    <w:rsid w:val="00213609"/>
    <w:rsid w:val="002139C5"/>
    <w:rsid w:val="0021534E"/>
    <w:rsid w:val="0021644E"/>
    <w:rsid w:val="002258E3"/>
    <w:rsid w:val="00226BE2"/>
    <w:rsid w:val="0023017A"/>
    <w:rsid w:val="002323B4"/>
    <w:rsid w:val="00233C12"/>
    <w:rsid w:val="00234F27"/>
    <w:rsid w:val="00237916"/>
    <w:rsid w:val="002439D2"/>
    <w:rsid w:val="00244F57"/>
    <w:rsid w:val="0024702F"/>
    <w:rsid w:val="00251067"/>
    <w:rsid w:val="00255BE4"/>
    <w:rsid w:val="002614B8"/>
    <w:rsid w:val="00261AC7"/>
    <w:rsid w:val="00261D06"/>
    <w:rsid w:val="002701D6"/>
    <w:rsid w:val="00270CA3"/>
    <w:rsid w:val="002739CF"/>
    <w:rsid w:val="00273E25"/>
    <w:rsid w:val="002751FD"/>
    <w:rsid w:val="00276009"/>
    <w:rsid w:val="00280421"/>
    <w:rsid w:val="002806F7"/>
    <w:rsid w:val="00283754"/>
    <w:rsid w:val="0028689E"/>
    <w:rsid w:val="00286B8C"/>
    <w:rsid w:val="002875DD"/>
    <w:rsid w:val="0028797A"/>
    <w:rsid w:val="00290D71"/>
    <w:rsid w:val="0029173C"/>
    <w:rsid w:val="002927CE"/>
    <w:rsid w:val="00293BFC"/>
    <w:rsid w:val="0029536F"/>
    <w:rsid w:val="00295667"/>
    <w:rsid w:val="00295A5E"/>
    <w:rsid w:val="0029775C"/>
    <w:rsid w:val="002A019D"/>
    <w:rsid w:val="002A2BF3"/>
    <w:rsid w:val="002A339C"/>
    <w:rsid w:val="002A4BB1"/>
    <w:rsid w:val="002A6388"/>
    <w:rsid w:val="002A6C5A"/>
    <w:rsid w:val="002A719A"/>
    <w:rsid w:val="002A7CE5"/>
    <w:rsid w:val="002B652A"/>
    <w:rsid w:val="002C192A"/>
    <w:rsid w:val="002C3390"/>
    <w:rsid w:val="002C7EA1"/>
    <w:rsid w:val="002C7FDB"/>
    <w:rsid w:val="002D1060"/>
    <w:rsid w:val="002D6B9F"/>
    <w:rsid w:val="002E0E58"/>
    <w:rsid w:val="002E2158"/>
    <w:rsid w:val="002E49AE"/>
    <w:rsid w:val="002E4E9A"/>
    <w:rsid w:val="002E557A"/>
    <w:rsid w:val="002E5AAE"/>
    <w:rsid w:val="002E7E15"/>
    <w:rsid w:val="002F1CD2"/>
    <w:rsid w:val="002F2E56"/>
    <w:rsid w:val="002F3A83"/>
    <w:rsid w:val="002F5245"/>
    <w:rsid w:val="002F6F14"/>
    <w:rsid w:val="002F72A3"/>
    <w:rsid w:val="003010CB"/>
    <w:rsid w:val="00301197"/>
    <w:rsid w:val="00301719"/>
    <w:rsid w:val="00303D37"/>
    <w:rsid w:val="003054F2"/>
    <w:rsid w:val="0030601C"/>
    <w:rsid w:val="00306566"/>
    <w:rsid w:val="0030752C"/>
    <w:rsid w:val="00315476"/>
    <w:rsid w:val="00315525"/>
    <w:rsid w:val="0032229C"/>
    <w:rsid w:val="00323D12"/>
    <w:rsid w:val="00324DC9"/>
    <w:rsid w:val="0032562E"/>
    <w:rsid w:val="0032567A"/>
    <w:rsid w:val="00325AB5"/>
    <w:rsid w:val="0032752A"/>
    <w:rsid w:val="003341AF"/>
    <w:rsid w:val="003345A1"/>
    <w:rsid w:val="003428B5"/>
    <w:rsid w:val="003520BA"/>
    <w:rsid w:val="003531A3"/>
    <w:rsid w:val="0035379D"/>
    <w:rsid w:val="00360849"/>
    <w:rsid w:val="00360E5B"/>
    <w:rsid w:val="003611F2"/>
    <w:rsid w:val="00363998"/>
    <w:rsid w:val="00367F92"/>
    <w:rsid w:val="003708F8"/>
    <w:rsid w:val="00371180"/>
    <w:rsid w:val="00373FBA"/>
    <w:rsid w:val="00376356"/>
    <w:rsid w:val="003811F1"/>
    <w:rsid w:val="00382464"/>
    <w:rsid w:val="00383876"/>
    <w:rsid w:val="00384037"/>
    <w:rsid w:val="0038461C"/>
    <w:rsid w:val="003858FF"/>
    <w:rsid w:val="00385B47"/>
    <w:rsid w:val="0038671F"/>
    <w:rsid w:val="00390114"/>
    <w:rsid w:val="0039193E"/>
    <w:rsid w:val="0039197C"/>
    <w:rsid w:val="003919B8"/>
    <w:rsid w:val="00393334"/>
    <w:rsid w:val="003935A4"/>
    <w:rsid w:val="003951B6"/>
    <w:rsid w:val="00395A4A"/>
    <w:rsid w:val="003970DA"/>
    <w:rsid w:val="003A34AA"/>
    <w:rsid w:val="003A3B98"/>
    <w:rsid w:val="003A5530"/>
    <w:rsid w:val="003A58E0"/>
    <w:rsid w:val="003B0A0A"/>
    <w:rsid w:val="003B1D70"/>
    <w:rsid w:val="003B44AD"/>
    <w:rsid w:val="003B5B07"/>
    <w:rsid w:val="003B6719"/>
    <w:rsid w:val="003B6E4E"/>
    <w:rsid w:val="003C1D3D"/>
    <w:rsid w:val="003C1F08"/>
    <w:rsid w:val="003C2161"/>
    <w:rsid w:val="003C2B7B"/>
    <w:rsid w:val="003C6024"/>
    <w:rsid w:val="003C7E95"/>
    <w:rsid w:val="003D17CB"/>
    <w:rsid w:val="003D7F78"/>
    <w:rsid w:val="003E1120"/>
    <w:rsid w:val="003E169D"/>
    <w:rsid w:val="003E3C16"/>
    <w:rsid w:val="003E4BF2"/>
    <w:rsid w:val="003E6302"/>
    <w:rsid w:val="003F06D5"/>
    <w:rsid w:val="003F1033"/>
    <w:rsid w:val="003F1962"/>
    <w:rsid w:val="003F1D36"/>
    <w:rsid w:val="003F412C"/>
    <w:rsid w:val="00400C29"/>
    <w:rsid w:val="004018A4"/>
    <w:rsid w:val="00406A41"/>
    <w:rsid w:val="00406B4D"/>
    <w:rsid w:val="00412611"/>
    <w:rsid w:val="00412A10"/>
    <w:rsid w:val="004160DF"/>
    <w:rsid w:val="0041742D"/>
    <w:rsid w:val="0042108D"/>
    <w:rsid w:val="004274BB"/>
    <w:rsid w:val="00430B7B"/>
    <w:rsid w:val="00432B61"/>
    <w:rsid w:val="004338ED"/>
    <w:rsid w:val="00436560"/>
    <w:rsid w:val="0043695D"/>
    <w:rsid w:val="00444B16"/>
    <w:rsid w:val="00445098"/>
    <w:rsid w:val="00445D69"/>
    <w:rsid w:val="00447864"/>
    <w:rsid w:val="00447DE3"/>
    <w:rsid w:val="004512AE"/>
    <w:rsid w:val="00451823"/>
    <w:rsid w:val="00453D30"/>
    <w:rsid w:val="004563CD"/>
    <w:rsid w:val="00456EF2"/>
    <w:rsid w:val="0045741E"/>
    <w:rsid w:val="00463C77"/>
    <w:rsid w:val="004643D9"/>
    <w:rsid w:val="004648B1"/>
    <w:rsid w:val="004735E3"/>
    <w:rsid w:val="004737D9"/>
    <w:rsid w:val="00473F06"/>
    <w:rsid w:val="00477E58"/>
    <w:rsid w:val="004800D6"/>
    <w:rsid w:val="00480BCC"/>
    <w:rsid w:val="00480DDE"/>
    <w:rsid w:val="00481AFD"/>
    <w:rsid w:val="004825D0"/>
    <w:rsid w:val="00484EC9"/>
    <w:rsid w:val="00490FAB"/>
    <w:rsid w:val="00494C67"/>
    <w:rsid w:val="00495590"/>
    <w:rsid w:val="00495B1C"/>
    <w:rsid w:val="004A008C"/>
    <w:rsid w:val="004A00FC"/>
    <w:rsid w:val="004A02E4"/>
    <w:rsid w:val="004A2EB6"/>
    <w:rsid w:val="004A4087"/>
    <w:rsid w:val="004A69AA"/>
    <w:rsid w:val="004A7AE8"/>
    <w:rsid w:val="004A7B0C"/>
    <w:rsid w:val="004B0B04"/>
    <w:rsid w:val="004B0E04"/>
    <w:rsid w:val="004B28F8"/>
    <w:rsid w:val="004B5BAB"/>
    <w:rsid w:val="004B6CD4"/>
    <w:rsid w:val="004B72B4"/>
    <w:rsid w:val="004B7C94"/>
    <w:rsid w:val="004C18D4"/>
    <w:rsid w:val="004D0FC7"/>
    <w:rsid w:val="004D202B"/>
    <w:rsid w:val="004D43DE"/>
    <w:rsid w:val="004D4649"/>
    <w:rsid w:val="004D4EB0"/>
    <w:rsid w:val="004E01F0"/>
    <w:rsid w:val="004E26D8"/>
    <w:rsid w:val="004E47E1"/>
    <w:rsid w:val="004F295B"/>
    <w:rsid w:val="004F367B"/>
    <w:rsid w:val="0050258B"/>
    <w:rsid w:val="00503756"/>
    <w:rsid w:val="00505A29"/>
    <w:rsid w:val="00505EC5"/>
    <w:rsid w:val="00506A3A"/>
    <w:rsid w:val="00511D11"/>
    <w:rsid w:val="0051207E"/>
    <w:rsid w:val="00512537"/>
    <w:rsid w:val="00512863"/>
    <w:rsid w:val="00513986"/>
    <w:rsid w:val="0051435A"/>
    <w:rsid w:val="00514C00"/>
    <w:rsid w:val="005168F0"/>
    <w:rsid w:val="0052297D"/>
    <w:rsid w:val="00524AAB"/>
    <w:rsid w:val="0052684D"/>
    <w:rsid w:val="00527F3D"/>
    <w:rsid w:val="00531548"/>
    <w:rsid w:val="0053247A"/>
    <w:rsid w:val="00534FB8"/>
    <w:rsid w:val="00540E4C"/>
    <w:rsid w:val="005417C7"/>
    <w:rsid w:val="0054328E"/>
    <w:rsid w:val="0054553A"/>
    <w:rsid w:val="005459F0"/>
    <w:rsid w:val="00547C3C"/>
    <w:rsid w:val="00550AFF"/>
    <w:rsid w:val="00553EA6"/>
    <w:rsid w:val="005540ED"/>
    <w:rsid w:val="00555910"/>
    <w:rsid w:val="005559F1"/>
    <w:rsid w:val="00556750"/>
    <w:rsid w:val="0056035B"/>
    <w:rsid w:val="00562861"/>
    <w:rsid w:val="00563F3B"/>
    <w:rsid w:val="005666C8"/>
    <w:rsid w:val="00573C9C"/>
    <w:rsid w:val="00575664"/>
    <w:rsid w:val="005808D2"/>
    <w:rsid w:val="0058396B"/>
    <w:rsid w:val="00584707"/>
    <w:rsid w:val="00593534"/>
    <w:rsid w:val="00595460"/>
    <w:rsid w:val="005976DF"/>
    <w:rsid w:val="005A0E32"/>
    <w:rsid w:val="005A0F85"/>
    <w:rsid w:val="005A11C2"/>
    <w:rsid w:val="005A1F32"/>
    <w:rsid w:val="005A3BC9"/>
    <w:rsid w:val="005A6A43"/>
    <w:rsid w:val="005B0D1F"/>
    <w:rsid w:val="005B1783"/>
    <w:rsid w:val="005C1C97"/>
    <w:rsid w:val="005C490A"/>
    <w:rsid w:val="005C62DA"/>
    <w:rsid w:val="005C6633"/>
    <w:rsid w:val="005C70CF"/>
    <w:rsid w:val="005D12C9"/>
    <w:rsid w:val="005D2258"/>
    <w:rsid w:val="005D2273"/>
    <w:rsid w:val="005D3555"/>
    <w:rsid w:val="005D3EBB"/>
    <w:rsid w:val="005D4566"/>
    <w:rsid w:val="005D6B6E"/>
    <w:rsid w:val="005D6D3A"/>
    <w:rsid w:val="005F1C99"/>
    <w:rsid w:val="005F1DF8"/>
    <w:rsid w:val="005F2D6A"/>
    <w:rsid w:val="005F3FA3"/>
    <w:rsid w:val="005F67D5"/>
    <w:rsid w:val="00600DBC"/>
    <w:rsid w:val="00603B69"/>
    <w:rsid w:val="00605215"/>
    <w:rsid w:val="00606C21"/>
    <w:rsid w:val="00612067"/>
    <w:rsid w:val="00613A08"/>
    <w:rsid w:val="00615A3B"/>
    <w:rsid w:val="00615FC6"/>
    <w:rsid w:val="0061611D"/>
    <w:rsid w:val="006166A2"/>
    <w:rsid w:val="00616DAB"/>
    <w:rsid w:val="00617DF1"/>
    <w:rsid w:val="006218D1"/>
    <w:rsid w:val="00623866"/>
    <w:rsid w:val="006239DB"/>
    <w:rsid w:val="00623F80"/>
    <w:rsid w:val="00627AB1"/>
    <w:rsid w:val="00633E98"/>
    <w:rsid w:val="00634183"/>
    <w:rsid w:val="00635A88"/>
    <w:rsid w:val="00636F34"/>
    <w:rsid w:val="006432A3"/>
    <w:rsid w:val="00644A41"/>
    <w:rsid w:val="00645CAB"/>
    <w:rsid w:val="00647263"/>
    <w:rsid w:val="00651759"/>
    <w:rsid w:val="0065239A"/>
    <w:rsid w:val="0065663F"/>
    <w:rsid w:val="006570E7"/>
    <w:rsid w:val="00657866"/>
    <w:rsid w:val="00660D21"/>
    <w:rsid w:val="00663AAF"/>
    <w:rsid w:val="00664AB8"/>
    <w:rsid w:val="006659D2"/>
    <w:rsid w:val="00667C26"/>
    <w:rsid w:val="00670C23"/>
    <w:rsid w:val="00671889"/>
    <w:rsid w:val="006729CA"/>
    <w:rsid w:val="006738DE"/>
    <w:rsid w:val="00676AAA"/>
    <w:rsid w:val="006770A5"/>
    <w:rsid w:val="0068106F"/>
    <w:rsid w:val="0068473A"/>
    <w:rsid w:val="006852A7"/>
    <w:rsid w:val="0069332A"/>
    <w:rsid w:val="00693F05"/>
    <w:rsid w:val="006956B6"/>
    <w:rsid w:val="006972BE"/>
    <w:rsid w:val="00697649"/>
    <w:rsid w:val="006A37B9"/>
    <w:rsid w:val="006A5FEE"/>
    <w:rsid w:val="006A69D0"/>
    <w:rsid w:val="006B0AF7"/>
    <w:rsid w:val="006B0F8E"/>
    <w:rsid w:val="006B10A7"/>
    <w:rsid w:val="006B2B57"/>
    <w:rsid w:val="006B6A2D"/>
    <w:rsid w:val="006C223B"/>
    <w:rsid w:val="006C3FFF"/>
    <w:rsid w:val="006C770C"/>
    <w:rsid w:val="006C7A38"/>
    <w:rsid w:val="006D27EC"/>
    <w:rsid w:val="006D4887"/>
    <w:rsid w:val="006D53A8"/>
    <w:rsid w:val="006D66C8"/>
    <w:rsid w:val="006D732C"/>
    <w:rsid w:val="006D7E99"/>
    <w:rsid w:val="006E0099"/>
    <w:rsid w:val="006E040A"/>
    <w:rsid w:val="006E16EF"/>
    <w:rsid w:val="006F55AC"/>
    <w:rsid w:val="006F61EE"/>
    <w:rsid w:val="00700F8C"/>
    <w:rsid w:val="00702D7D"/>
    <w:rsid w:val="00703271"/>
    <w:rsid w:val="00703D7F"/>
    <w:rsid w:val="00704C2E"/>
    <w:rsid w:val="007056E6"/>
    <w:rsid w:val="00710DDB"/>
    <w:rsid w:val="007130E0"/>
    <w:rsid w:val="00713F36"/>
    <w:rsid w:val="0072016A"/>
    <w:rsid w:val="00720F9C"/>
    <w:rsid w:val="00725ABF"/>
    <w:rsid w:val="00725E0A"/>
    <w:rsid w:val="00730492"/>
    <w:rsid w:val="00732C17"/>
    <w:rsid w:val="00733F49"/>
    <w:rsid w:val="00734784"/>
    <w:rsid w:val="0073739E"/>
    <w:rsid w:val="00737E7B"/>
    <w:rsid w:val="00741DC1"/>
    <w:rsid w:val="00743214"/>
    <w:rsid w:val="00744C36"/>
    <w:rsid w:val="00745EA6"/>
    <w:rsid w:val="00745F13"/>
    <w:rsid w:val="00747E0C"/>
    <w:rsid w:val="00750051"/>
    <w:rsid w:val="0075038A"/>
    <w:rsid w:val="007504C6"/>
    <w:rsid w:val="00751C67"/>
    <w:rsid w:val="00755A38"/>
    <w:rsid w:val="00764468"/>
    <w:rsid w:val="00764B8C"/>
    <w:rsid w:val="007653D5"/>
    <w:rsid w:val="00767213"/>
    <w:rsid w:val="0076782E"/>
    <w:rsid w:val="00774151"/>
    <w:rsid w:val="00774540"/>
    <w:rsid w:val="00777061"/>
    <w:rsid w:val="00782A89"/>
    <w:rsid w:val="00782EF4"/>
    <w:rsid w:val="007830C4"/>
    <w:rsid w:val="00785245"/>
    <w:rsid w:val="0078716E"/>
    <w:rsid w:val="00787904"/>
    <w:rsid w:val="00791B36"/>
    <w:rsid w:val="00791FEE"/>
    <w:rsid w:val="00792997"/>
    <w:rsid w:val="00796741"/>
    <w:rsid w:val="007A2913"/>
    <w:rsid w:val="007A40B0"/>
    <w:rsid w:val="007A595D"/>
    <w:rsid w:val="007A5CA7"/>
    <w:rsid w:val="007A5E6B"/>
    <w:rsid w:val="007A7400"/>
    <w:rsid w:val="007B2665"/>
    <w:rsid w:val="007B546C"/>
    <w:rsid w:val="007B5D76"/>
    <w:rsid w:val="007C137D"/>
    <w:rsid w:val="007C4D1D"/>
    <w:rsid w:val="007D0BBC"/>
    <w:rsid w:val="007D151D"/>
    <w:rsid w:val="007D4575"/>
    <w:rsid w:val="007D4C1C"/>
    <w:rsid w:val="007D685F"/>
    <w:rsid w:val="007E6826"/>
    <w:rsid w:val="007E7759"/>
    <w:rsid w:val="007E7816"/>
    <w:rsid w:val="007E7A0E"/>
    <w:rsid w:val="007F1B32"/>
    <w:rsid w:val="007F1FB8"/>
    <w:rsid w:val="007F7F9C"/>
    <w:rsid w:val="008009CA"/>
    <w:rsid w:val="008022EA"/>
    <w:rsid w:val="00802650"/>
    <w:rsid w:val="00802937"/>
    <w:rsid w:val="008032EF"/>
    <w:rsid w:val="0080394D"/>
    <w:rsid w:val="00805F7A"/>
    <w:rsid w:val="0081087E"/>
    <w:rsid w:val="008223D9"/>
    <w:rsid w:val="00823907"/>
    <w:rsid w:val="00824EC8"/>
    <w:rsid w:val="00825329"/>
    <w:rsid w:val="00826764"/>
    <w:rsid w:val="00826893"/>
    <w:rsid w:val="00826A7C"/>
    <w:rsid w:val="00826AD1"/>
    <w:rsid w:val="008300FC"/>
    <w:rsid w:val="008318CB"/>
    <w:rsid w:val="00833139"/>
    <w:rsid w:val="00833639"/>
    <w:rsid w:val="008347C1"/>
    <w:rsid w:val="008364AE"/>
    <w:rsid w:val="0083781C"/>
    <w:rsid w:val="008379EE"/>
    <w:rsid w:val="00840806"/>
    <w:rsid w:val="00841195"/>
    <w:rsid w:val="0084189C"/>
    <w:rsid w:val="00842C97"/>
    <w:rsid w:val="008470BC"/>
    <w:rsid w:val="00847423"/>
    <w:rsid w:val="008501DF"/>
    <w:rsid w:val="00853BD2"/>
    <w:rsid w:val="00853E09"/>
    <w:rsid w:val="008543D8"/>
    <w:rsid w:val="008558F0"/>
    <w:rsid w:val="008576D1"/>
    <w:rsid w:val="00857BE2"/>
    <w:rsid w:val="00862C47"/>
    <w:rsid w:val="00866541"/>
    <w:rsid w:val="00870BD5"/>
    <w:rsid w:val="008714A5"/>
    <w:rsid w:val="0087261B"/>
    <w:rsid w:val="00873806"/>
    <w:rsid w:val="00873EC3"/>
    <w:rsid w:val="00875DB6"/>
    <w:rsid w:val="0087628C"/>
    <w:rsid w:val="00876DE9"/>
    <w:rsid w:val="008773E0"/>
    <w:rsid w:val="0087767F"/>
    <w:rsid w:val="00877FD3"/>
    <w:rsid w:val="0088051A"/>
    <w:rsid w:val="00881B62"/>
    <w:rsid w:val="00883C21"/>
    <w:rsid w:val="0088421C"/>
    <w:rsid w:val="008856E8"/>
    <w:rsid w:val="00890512"/>
    <w:rsid w:val="00891501"/>
    <w:rsid w:val="00891BA9"/>
    <w:rsid w:val="00892FD2"/>
    <w:rsid w:val="008A4AD0"/>
    <w:rsid w:val="008B401F"/>
    <w:rsid w:val="008B5919"/>
    <w:rsid w:val="008B6EEE"/>
    <w:rsid w:val="008B744C"/>
    <w:rsid w:val="008C0185"/>
    <w:rsid w:val="008C026C"/>
    <w:rsid w:val="008C245E"/>
    <w:rsid w:val="008C700E"/>
    <w:rsid w:val="008C7C12"/>
    <w:rsid w:val="008D165F"/>
    <w:rsid w:val="008D2B2E"/>
    <w:rsid w:val="008D77CD"/>
    <w:rsid w:val="008E41A4"/>
    <w:rsid w:val="008F1A20"/>
    <w:rsid w:val="008F34D0"/>
    <w:rsid w:val="008F4597"/>
    <w:rsid w:val="008F595F"/>
    <w:rsid w:val="008F5B18"/>
    <w:rsid w:val="008F681A"/>
    <w:rsid w:val="008F7531"/>
    <w:rsid w:val="0090026D"/>
    <w:rsid w:val="009022AA"/>
    <w:rsid w:val="00902C0B"/>
    <w:rsid w:val="009038F7"/>
    <w:rsid w:val="009116C3"/>
    <w:rsid w:val="00911DDF"/>
    <w:rsid w:val="00912E72"/>
    <w:rsid w:val="0091445C"/>
    <w:rsid w:val="0091774F"/>
    <w:rsid w:val="00917F09"/>
    <w:rsid w:val="009211D8"/>
    <w:rsid w:val="00922E7D"/>
    <w:rsid w:val="00923A26"/>
    <w:rsid w:val="009248E1"/>
    <w:rsid w:val="00925A79"/>
    <w:rsid w:val="00926E93"/>
    <w:rsid w:val="009306D9"/>
    <w:rsid w:val="00930BCC"/>
    <w:rsid w:val="0093587A"/>
    <w:rsid w:val="00937660"/>
    <w:rsid w:val="00937DBD"/>
    <w:rsid w:val="00937E74"/>
    <w:rsid w:val="0094538D"/>
    <w:rsid w:val="00945F95"/>
    <w:rsid w:val="009462E0"/>
    <w:rsid w:val="00954390"/>
    <w:rsid w:val="009549F6"/>
    <w:rsid w:val="00957DD2"/>
    <w:rsid w:val="00961D55"/>
    <w:rsid w:val="009624A4"/>
    <w:rsid w:val="009629ED"/>
    <w:rsid w:val="009638A9"/>
    <w:rsid w:val="0096393C"/>
    <w:rsid w:val="009657E5"/>
    <w:rsid w:val="00972118"/>
    <w:rsid w:val="00972E8C"/>
    <w:rsid w:val="00975B75"/>
    <w:rsid w:val="00977320"/>
    <w:rsid w:val="0097778B"/>
    <w:rsid w:val="00977C4F"/>
    <w:rsid w:val="0098094B"/>
    <w:rsid w:val="00982190"/>
    <w:rsid w:val="00982C82"/>
    <w:rsid w:val="009832AD"/>
    <w:rsid w:val="009866BC"/>
    <w:rsid w:val="0099595D"/>
    <w:rsid w:val="0099615A"/>
    <w:rsid w:val="009971F5"/>
    <w:rsid w:val="009A15A0"/>
    <w:rsid w:val="009A22B7"/>
    <w:rsid w:val="009A2612"/>
    <w:rsid w:val="009A3DC3"/>
    <w:rsid w:val="009A51F5"/>
    <w:rsid w:val="009A7820"/>
    <w:rsid w:val="009B1E12"/>
    <w:rsid w:val="009B38F4"/>
    <w:rsid w:val="009B3A40"/>
    <w:rsid w:val="009C20FB"/>
    <w:rsid w:val="009C2309"/>
    <w:rsid w:val="009C2DAD"/>
    <w:rsid w:val="009C334C"/>
    <w:rsid w:val="009C4A30"/>
    <w:rsid w:val="009C65D9"/>
    <w:rsid w:val="009C6911"/>
    <w:rsid w:val="009C6B62"/>
    <w:rsid w:val="009C7746"/>
    <w:rsid w:val="009D0F7F"/>
    <w:rsid w:val="009D2403"/>
    <w:rsid w:val="009D3626"/>
    <w:rsid w:val="009D4868"/>
    <w:rsid w:val="009D5626"/>
    <w:rsid w:val="009D6601"/>
    <w:rsid w:val="009D7B1A"/>
    <w:rsid w:val="009E1D21"/>
    <w:rsid w:val="009F2AF6"/>
    <w:rsid w:val="009F34EB"/>
    <w:rsid w:val="009F3B69"/>
    <w:rsid w:val="009F3E12"/>
    <w:rsid w:val="009F4028"/>
    <w:rsid w:val="009F42C6"/>
    <w:rsid w:val="009F4BB7"/>
    <w:rsid w:val="00A00F3E"/>
    <w:rsid w:val="00A015DB"/>
    <w:rsid w:val="00A01BBB"/>
    <w:rsid w:val="00A02C88"/>
    <w:rsid w:val="00A02EDC"/>
    <w:rsid w:val="00A0416E"/>
    <w:rsid w:val="00A061C1"/>
    <w:rsid w:val="00A101C2"/>
    <w:rsid w:val="00A112FB"/>
    <w:rsid w:val="00A11D84"/>
    <w:rsid w:val="00A121D8"/>
    <w:rsid w:val="00A12F28"/>
    <w:rsid w:val="00A14F98"/>
    <w:rsid w:val="00A157F1"/>
    <w:rsid w:val="00A200C6"/>
    <w:rsid w:val="00A212BA"/>
    <w:rsid w:val="00A24BC1"/>
    <w:rsid w:val="00A25188"/>
    <w:rsid w:val="00A26728"/>
    <w:rsid w:val="00A27AB7"/>
    <w:rsid w:val="00A30CF3"/>
    <w:rsid w:val="00A32674"/>
    <w:rsid w:val="00A379C6"/>
    <w:rsid w:val="00A37A56"/>
    <w:rsid w:val="00A425D6"/>
    <w:rsid w:val="00A449E1"/>
    <w:rsid w:val="00A4527D"/>
    <w:rsid w:val="00A4599D"/>
    <w:rsid w:val="00A534E4"/>
    <w:rsid w:val="00A5441D"/>
    <w:rsid w:val="00A54631"/>
    <w:rsid w:val="00A55803"/>
    <w:rsid w:val="00A56BBC"/>
    <w:rsid w:val="00A56C7D"/>
    <w:rsid w:val="00A603B9"/>
    <w:rsid w:val="00A60CB0"/>
    <w:rsid w:val="00A624C5"/>
    <w:rsid w:val="00A66700"/>
    <w:rsid w:val="00A673F8"/>
    <w:rsid w:val="00A67F30"/>
    <w:rsid w:val="00A70080"/>
    <w:rsid w:val="00A70A3C"/>
    <w:rsid w:val="00A70BD4"/>
    <w:rsid w:val="00A80216"/>
    <w:rsid w:val="00A8050E"/>
    <w:rsid w:val="00A82083"/>
    <w:rsid w:val="00A8385A"/>
    <w:rsid w:val="00A84EFB"/>
    <w:rsid w:val="00A85732"/>
    <w:rsid w:val="00A87978"/>
    <w:rsid w:val="00A97A3A"/>
    <w:rsid w:val="00AA16E7"/>
    <w:rsid w:val="00AA1791"/>
    <w:rsid w:val="00AA5022"/>
    <w:rsid w:val="00AA5B03"/>
    <w:rsid w:val="00AA6D6B"/>
    <w:rsid w:val="00AA7562"/>
    <w:rsid w:val="00AA763D"/>
    <w:rsid w:val="00AB02AA"/>
    <w:rsid w:val="00AB0572"/>
    <w:rsid w:val="00AB38E1"/>
    <w:rsid w:val="00AB397C"/>
    <w:rsid w:val="00AC13A8"/>
    <w:rsid w:val="00AC4090"/>
    <w:rsid w:val="00AC4669"/>
    <w:rsid w:val="00AC61B8"/>
    <w:rsid w:val="00AC7965"/>
    <w:rsid w:val="00AC7DA7"/>
    <w:rsid w:val="00AD0963"/>
    <w:rsid w:val="00AD1828"/>
    <w:rsid w:val="00AD19B0"/>
    <w:rsid w:val="00AD2582"/>
    <w:rsid w:val="00AD4925"/>
    <w:rsid w:val="00AD5C26"/>
    <w:rsid w:val="00AD5F3F"/>
    <w:rsid w:val="00AD6290"/>
    <w:rsid w:val="00AD6328"/>
    <w:rsid w:val="00AD6EB2"/>
    <w:rsid w:val="00AD7F58"/>
    <w:rsid w:val="00AE10B6"/>
    <w:rsid w:val="00AE2577"/>
    <w:rsid w:val="00AE28C8"/>
    <w:rsid w:val="00AE30A5"/>
    <w:rsid w:val="00AE3BCD"/>
    <w:rsid w:val="00AF08A1"/>
    <w:rsid w:val="00AF0A04"/>
    <w:rsid w:val="00AF136E"/>
    <w:rsid w:val="00AF163C"/>
    <w:rsid w:val="00AF28AA"/>
    <w:rsid w:val="00AF2A68"/>
    <w:rsid w:val="00AF33D3"/>
    <w:rsid w:val="00AF3B1F"/>
    <w:rsid w:val="00AF5B6E"/>
    <w:rsid w:val="00AF61E1"/>
    <w:rsid w:val="00B01EAF"/>
    <w:rsid w:val="00B0231E"/>
    <w:rsid w:val="00B03C08"/>
    <w:rsid w:val="00B04631"/>
    <w:rsid w:val="00B05EE1"/>
    <w:rsid w:val="00B06F1F"/>
    <w:rsid w:val="00B0720C"/>
    <w:rsid w:val="00B07CFF"/>
    <w:rsid w:val="00B125BC"/>
    <w:rsid w:val="00B15A93"/>
    <w:rsid w:val="00B1735C"/>
    <w:rsid w:val="00B17555"/>
    <w:rsid w:val="00B2052E"/>
    <w:rsid w:val="00B240C4"/>
    <w:rsid w:val="00B24FC8"/>
    <w:rsid w:val="00B339B2"/>
    <w:rsid w:val="00B33F77"/>
    <w:rsid w:val="00B347ED"/>
    <w:rsid w:val="00B40A66"/>
    <w:rsid w:val="00B424A8"/>
    <w:rsid w:val="00B44BF9"/>
    <w:rsid w:val="00B50C26"/>
    <w:rsid w:val="00B52715"/>
    <w:rsid w:val="00B52756"/>
    <w:rsid w:val="00B5372B"/>
    <w:rsid w:val="00B53B93"/>
    <w:rsid w:val="00B544B1"/>
    <w:rsid w:val="00B54F1A"/>
    <w:rsid w:val="00B553D4"/>
    <w:rsid w:val="00B604C2"/>
    <w:rsid w:val="00B61621"/>
    <w:rsid w:val="00B631A5"/>
    <w:rsid w:val="00B65A5C"/>
    <w:rsid w:val="00B66BD7"/>
    <w:rsid w:val="00B70F23"/>
    <w:rsid w:val="00B717BA"/>
    <w:rsid w:val="00B741F6"/>
    <w:rsid w:val="00B75B77"/>
    <w:rsid w:val="00B8216F"/>
    <w:rsid w:val="00B82B21"/>
    <w:rsid w:val="00B8718C"/>
    <w:rsid w:val="00B9205C"/>
    <w:rsid w:val="00B939B4"/>
    <w:rsid w:val="00B94A04"/>
    <w:rsid w:val="00B95D90"/>
    <w:rsid w:val="00BA06B6"/>
    <w:rsid w:val="00BA0DB6"/>
    <w:rsid w:val="00BA134E"/>
    <w:rsid w:val="00BA237A"/>
    <w:rsid w:val="00BB29E7"/>
    <w:rsid w:val="00BB301C"/>
    <w:rsid w:val="00BB3F4A"/>
    <w:rsid w:val="00BB4A79"/>
    <w:rsid w:val="00BB7A7F"/>
    <w:rsid w:val="00BC2D1D"/>
    <w:rsid w:val="00BC3FCA"/>
    <w:rsid w:val="00BC417A"/>
    <w:rsid w:val="00BC477A"/>
    <w:rsid w:val="00BC524A"/>
    <w:rsid w:val="00BC5F4C"/>
    <w:rsid w:val="00BC76DE"/>
    <w:rsid w:val="00BD4420"/>
    <w:rsid w:val="00BE03D4"/>
    <w:rsid w:val="00BE4E9E"/>
    <w:rsid w:val="00BF1488"/>
    <w:rsid w:val="00BF1D12"/>
    <w:rsid w:val="00BF1E33"/>
    <w:rsid w:val="00BF3F15"/>
    <w:rsid w:val="00BF4A2E"/>
    <w:rsid w:val="00BF5A6D"/>
    <w:rsid w:val="00BF5DAF"/>
    <w:rsid w:val="00C006A4"/>
    <w:rsid w:val="00C03874"/>
    <w:rsid w:val="00C04B30"/>
    <w:rsid w:val="00C061EC"/>
    <w:rsid w:val="00C11A74"/>
    <w:rsid w:val="00C1209C"/>
    <w:rsid w:val="00C134DE"/>
    <w:rsid w:val="00C135FF"/>
    <w:rsid w:val="00C1575E"/>
    <w:rsid w:val="00C176AB"/>
    <w:rsid w:val="00C22193"/>
    <w:rsid w:val="00C22BF8"/>
    <w:rsid w:val="00C24295"/>
    <w:rsid w:val="00C25B56"/>
    <w:rsid w:val="00C2679C"/>
    <w:rsid w:val="00C2784A"/>
    <w:rsid w:val="00C31A8E"/>
    <w:rsid w:val="00C3201F"/>
    <w:rsid w:val="00C32724"/>
    <w:rsid w:val="00C3362E"/>
    <w:rsid w:val="00C354F9"/>
    <w:rsid w:val="00C37189"/>
    <w:rsid w:val="00C3745C"/>
    <w:rsid w:val="00C430AC"/>
    <w:rsid w:val="00C44B7B"/>
    <w:rsid w:val="00C44DF7"/>
    <w:rsid w:val="00C46110"/>
    <w:rsid w:val="00C46493"/>
    <w:rsid w:val="00C46807"/>
    <w:rsid w:val="00C5108E"/>
    <w:rsid w:val="00C52E09"/>
    <w:rsid w:val="00C531ED"/>
    <w:rsid w:val="00C57FF6"/>
    <w:rsid w:val="00C60AEE"/>
    <w:rsid w:val="00C61DC5"/>
    <w:rsid w:val="00C629A2"/>
    <w:rsid w:val="00C65972"/>
    <w:rsid w:val="00C71558"/>
    <w:rsid w:val="00C73A4A"/>
    <w:rsid w:val="00C73D80"/>
    <w:rsid w:val="00C7408C"/>
    <w:rsid w:val="00C764B8"/>
    <w:rsid w:val="00C80FF9"/>
    <w:rsid w:val="00C82EFE"/>
    <w:rsid w:val="00C82F4A"/>
    <w:rsid w:val="00C8509E"/>
    <w:rsid w:val="00C85217"/>
    <w:rsid w:val="00C86F9D"/>
    <w:rsid w:val="00C87BA8"/>
    <w:rsid w:val="00C91249"/>
    <w:rsid w:val="00C9268F"/>
    <w:rsid w:val="00C93C38"/>
    <w:rsid w:val="00C94A59"/>
    <w:rsid w:val="00C95211"/>
    <w:rsid w:val="00C95F50"/>
    <w:rsid w:val="00CA0BC5"/>
    <w:rsid w:val="00CA6248"/>
    <w:rsid w:val="00CA7CC7"/>
    <w:rsid w:val="00CB2C53"/>
    <w:rsid w:val="00CB3D08"/>
    <w:rsid w:val="00CB3F9C"/>
    <w:rsid w:val="00CB7247"/>
    <w:rsid w:val="00CC0A48"/>
    <w:rsid w:val="00CC20D2"/>
    <w:rsid w:val="00CC282D"/>
    <w:rsid w:val="00CC3E9D"/>
    <w:rsid w:val="00CC6C15"/>
    <w:rsid w:val="00CC7194"/>
    <w:rsid w:val="00CD0671"/>
    <w:rsid w:val="00CD1A9E"/>
    <w:rsid w:val="00CD3698"/>
    <w:rsid w:val="00CD371E"/>
    <w:rsid w:val="00CD7CF4"/>
    <w:rsid w:val="00CE2986"/>
    <w:rsid w:val="00CE4CE6"/>
    <w:rsid w:val="00CE5047"/>
    <w:rsid w:val="00CE59C2"/>
    <w:rsid w:val="00CE6C6F"/>
    <w:rsid w:val="00CF0427"/>
    <w:rsid w:val="00CF5AF5"/>
    <w:rsid w:val="00D01B5F"/>
    <w:rsid w:val="00D026FE"/>
    <w:rsid w:val="00D04F60"/>
    <w:rsid w:val="00D058D8"/>
    <w:rsid w:val="00D14ED6"/>
    <w:rsid w:val="00D15AFF"/>
    <w:rsid w:val="00D15FF1"/>
    <w:rsid w:val="00D16732"/>
    <w:rsid w:val="00D16EE3"/>
    <w:rsid w:val="00D21E4E"/>
    <w:rsid w:val="00D25E87"/>
    <w:rsid w:val="00D27F84"/>
    <w:rsid w:val="00D331A2"/>
    <w:rsid w:val="00D34EFF"/>
    <w:rsid w:val="00D355D5"/>
    <w:rsid w:val="00D3742A"/>
    <w:rsid w:val="00D3783F"/>
    <w:rsid w:val="00D378EA"/>
    <w:rsid w:val="00D40710"/>
    <w:rsid w:val="00D4118C"/>
    <w:rsid w:val="00D4161F"/>
    <w:rsid w:val="00D44BDE"/>
    <w:rsid w:val="00D4751B"/>
    <w:rsid w:val="00D53F39"/>
    <w:rsid w:val="00D54E23"/>
    <w:rsid w:val="00D55D7E"/>
    <w:rsid w:val="00D60D56"/>
    <w:rsid w:val="00D67E3A"/>
    <w:rsid w:val="00D7127D"/>
    <w:rsid w:val="00D7257E"/>
    <w:rsid w:val="00D73525"/>
    <w:rsid w:val="00D73B1F"/>
    <w:rsid w:val="00D74267"/>
    <w:rsid w:val="00D74CCF"/>
    <w:rsid w:val="00D756D0"/>
    <w:rsid w:val="00D761D7"/>
    <w:rsid w:val="00D81BB9"/>
    <w:rsid w:val="00D81C3D"/>
    <w:rsid w:val="00D84E1E"/>
    <w:rsid w:val="00D85125"/>
    <w:rsid w:val="00D85FF0"/>
    <w:rsid w:val="00D86C68"/>
    <w:rsid w:val="00D87255"/>
    <w:rsid w:val="00D90BEE"/>
    <w:rsid w:val="00D92044"/>
    <w:rsid w:val="00D92242"/>
    <w:rsid w:val="00D92268"/>
    <w:rsid w:val="00D94161"/>
    <w:rsid w:val="00D94F5B"/>
    <w:rsid w:val="00DA4457"/>
    <w:rsid w:val="00DA4F15"/>
    <w:rsid w:val="00DA5A49"/>
    <w:rsid w:val="00DA5D98"/>
    <w:rsid w:val="00DA6EE4"/>
    <w:rsid w:val="00DA78BC"/>
    <w:rsid w:val="00DA78D0"/>
    <w:rsid w:val="00DB04A1"/>
    <w:rsid w:val="00DB1EDF"/>
    <w:rsid w:val="00DB453D"/>
    <w:rsid w:val="00DB484E"/>
    <w:rsid w:val="00DB576C"/>
    <w:rsid w:val="00DB7969"/>
    <w:rsid w:val="00DB7A36"/>
    <w:rsid w:val="00DC51B8"/>
    <w:rsid w:val="00DC7000"/>
    <w:rsid w:val="00DD434E"/>
    <w:rsid w:val="00DD78CD"/>
    <w:rsid w:val="00DE3C6E"/>
    <w:rsid w:val="00DE449B"/>
    <w:rsid w:val="00DE774C"/>
    <w:rsid w:val="00DF45B6"/>
    <w:rsid w:val="00DF4C64"/>
    <w:rsid w:val="00DF5FC8"/>
    <w:rsid w:val="00DF750E"/>
    <w:rsid w:val="00E0029A"/>
    <w:rsid w:val="00E02485"/>
    <w:rsid w:val="00E02E81"/>
    <w:rsid w:val="00E03219"/>
    <w:rsid w:val="00E06A74"/>
    <w:rsid w:val="00E135BE"/>
    <w:rsid w:val="00E1767C"/>
    <w:rsid w:val="00E17E86"/>
    <w:rsid w:val="00E20079"/>
    <w:rsid w:val="00E215A8"/>
    <w:rsid w:val="00E26000"/>
    <w:rsid w:val="00E3021A"/>
    <w:rsid w:val="00E30BD9"/>
    <w:rsid w:val="00E3276E"/>
    <w:rsid w:val="00E32D7A"/>
    <w:rsid w:val="00E32E42"/>
    <w:rsid w:val="00E37AE7"/>
    <w:rsid w:val="00E41443"/>
    <w:rsid w:val="00E416EC"/>
    <w:rsid w:val="00E42CDB"/>
    <w:rsid w:val="00E43706"/>
    <w:rsid w:val="00E47CAC"/>
    <w:rsid w:val="00E5442B"/>
    <w:rsid w:val="00E56350"/>
    <w:rsid w:val="00E6200C"/>
    <w:rsid w:val="00E638CE"/>
    <w:rsid w:val="00E67694"/>
    <w:rsid w:val="00E74147"/>
    <w:rsid w:val="00E818CD"/>
    <w:rsid w:val="00E82CA6"/>
    <w:rsid w:val="00E83A28"/>
    <w:rsid w:val="00E862F4"/>
    <w:rsid w:val="00E9086A"/>
    <w:rsid w:val="00E91990"/>
    <w:rsid w:val="00E92531"/>
    <w:rsid w:val="00EA081D"/>
    <w:rsid w:val="00EA0DC6"/>
    <w:rsid w:val="00EA223C"/>
    <w:rsid w:val="00EA27CA"/>
    <w:rsid w:val="00EA350A"/>
    <w:rsid w:val="00EA5DE4"/>
    <w:rsid w:val="00EA61F9"/>
    <w:rsid w:val="00EA62C5"/>
    <w:rsid w:val="00EB4EF3"/>
    <w:rsid w:val="00EC144D"/>
    <w:rsid w:val="00EC1487"/>
    <w:rsid w:val="00EC1D51"/>
    <w:rsid w:val="00EC3F23"/>
    <w:rsid w:val="00EC44C2"/>
    <w:rsid w:val="00ED0344"/>
    <w:rsid w:val="00ED163D"/>
    <w:rsid w:val="00ED2409"/>
    <w:rsid w:val="00ED35E2"/>
    <w:rsid w:val="00ED55F6"/>
    <w:rsid w:val="00ED5B8F"/>
    <w:rsid w:val="00EE1BBE"/>
    <w:rsid w:val="00EE4832"/>
    <w:rsid w:val="00EE50C2"/>
    <w:rsid w:val="00EF090D"/>
    <w:rsid w:val="00EF40E8"/>
    <w:rsid w:val="00F02EEE"/>
    <w:rsid w:val="00F124B0"/>
    <w:rsid w:val="00F15BF9"/>
    <w:rsid w:val="00F15E18"/>
    <w:rsid w:val="00F22F7E"/>
    <w:rsid w:val="00F23224"/>
    <w:rsid w:val="00F24323"/>
    <w:rsid w:val="00F2504F"/>
    <w:rsid w:val="00F25C91"/>
    <w:rsid w:val="00F32AD8"/>
    <w:rsid w:val="00F359A8"/>
    <w:rsid w:val="00F36944"/>
    <w:rsid w:val="00F36C2A"/>
    <w:rsid w:val="00F37400"/>
    <w:rsid w:val="00F466A1"/>
    <w:rsid w:val="00F46EF0"/>
    <w:rsid w:val="00F476A1"/>
    <w:rsid w:val="00F50376"/>
    <w:rsid w:val="00F53960"/>
    <w:rsid w:val="00F549BF"/>
    <w:rsid w:val="00F552AE"/>
    <w:rsid w:val="00F566B0"/>
    <w:rsid w:val="00F61D8F"/>
    <w:rsid w:val="00F64E9E"/>
    <w:rsid w:val="00F66502"/>
    <w:rsid w:val="00F67640"/>
    <w:rsid w:val="00F67781"/>
    <w:rsid w:val="00F67E3A"/>
    <w:rsid w:val="00F712F7"/>
    <w:rsid w:val="00F73FC9"/>
    <w:rsid w:val="00F756C1"/>
    <w:rsid w:val="00F75FB9"/>
    <w:rsid w:val="00F75FCB"/>
    <w:rsid w:val="00F76250"/>
    <w:rsid w:val="00F773D0"/>
    <w:rsid w:val="00F81BAD"/>
    <w:rsid w:val="00F84274"/>
    <w:rsid w:val="00F854EA"/>
    <w:rsid w:val="00F95F71"/>
    <w:rsid w:val="00F962AE"/>
    <w:rsid w:val="00F96E7B"/>
    <w:rsid w:val="00F9714C"/>
    <w:rsid w:val="00F97F71"/>
    <w:rsid w:val="00FA1131"/>
    <w:rsid w:val="00FA6930"/>
    <w:rsid w:val="00FA7C75"/>
    <w:rsid w:val="00FB608C"/>
    <w:rsid w:val="00FB6686"/>
    <w:rsid w:val="00FB7416"/>
    <w:rsid w:val="00FC287A"/>
    <w:rsid w:val="00FC3769"/>
    <w:rsid w:val="00FC3D6A"/>
    <w:rsid w:val="00FC4496"/>
    <w:rsid w:val="00FC4F40"/>
    <w:rsid w:val="00FC6FF9"/>
    <w:rsid w:val="00FD21F9"/>
    <w:rsid w:val="00FD4224"/>
    <w:rsid w:val="00FE239C"/>
    <w:rsid w:val="00FE2967"/>
    <w:rsid w:val="00FE3EF4"/>
    <w:rsid w:val="00FE41FD"/>
    <w:rsid w:val="00FE62AB"/>
    <w:rsid w:val="00FF086B"/>
    <w:rsid w:val="00FF3BAF"/>
    <w:rsid w:val="00FF4470"/>
    <w:rsid w:val="00FF5975"/>
    <w:rsid w:val="00FF5BC7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9943"/>
  <w15:chartTrackingRefBased/>
  <w15:docId w15:val="{A95399CA-AF17-4640-B309-F31E84EE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BD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9"/>
    <w:qFormat/>
    <w:rsid w:val="00A56BBC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7F1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29A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599D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30BD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E30BD9"/>
    <w:pPr>
      <w:suppressAutoHyphens/>
      <w:autoSpaceDN w:val="0"/>
      <w:spacing w:after="0" w:line="200" w:lineRule="atLeast"/>
      <w:textAlignment w:val="baseline"/>
    </w:pPr>
    <w:rPr>
      <w:rFonts w:ascii="Lohit Devanagari" w:eastAsia="DejaVu Sans" w:hAnsi="Lohit Devanagari" w:cs="Liberation Sans"/>
      <w:kern w:val="3"/>
      <w:sz w:val="36"/>
      <w:szCs w:val="24"/>
      <w:lang w:eastAsia="zh-CN" w:bidi="hi-IN"/>
    </w:rPr>
  </w:style>
  <w:style w:type="paragraph" w:customStyle="1" w:styleId="CorpsA">
    <w:name w:val="Corps A"/>
    <w:rsid w:val="00E30BD9"/>
    <w:pPr>
      <w:suppressAutoHyphens/>
      <w:autoSpaceDN w:val="0"/>
      <w:textAlignment w:val="baseline"/>
    </w:pPr>
    <w:rPr>
      <w:rFonts w:ascii="Calibri" w:eastAsia="Calibri" w:hAnsi="Calibri" w:cs="Calibri"/>
      <w:color w:val="000000"/>
      <w:kern w:val="3"/>
      <w:lang w:val="fr-FR" w:eastAsia="zh-CN" w:bidi="hi-IN"/>
    </w:rPr>
  </w:style>
  <w:style w:type="paragraph" w:styleId="NoSpacing">
    <w:name w:val="No Spacing"/>
    <w:rsid w:val="00E30BD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color w:val="000000"/>
      <w:kern w:val="3"/>
      <w:sz w:val="24"/>
      <w:szCs w:val="24"/>
      <w:lang w:eastAsia="zh-CN" w:bidi="hi-IN"/>
    </w:rPr>
  </w:style>
  <w:style w:type="paragraph" w:customStyle="1" w:styleId="Corps">
    <w:name w:val="Corps"/>
    <w:rsid w:val="00E30BD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color w:val="000000"/>
      <w:kern w:val="3"/>
      <w:sz w:val="24"/>
      <w:szCs w:val="24"/>
      <w:lang w:eastAsia="zh-CN" w:bidi="hi-IN"/>
    </w:rPr>
  </w:style>
  <w:style w:type="paragraph" w:styleId="Bibliography">
    <w:name w:val="Bibliography"/>
    <w:basedOn w:val="Normal"/>
    <w:next w:val="Normal"/>
    <w:uiPriority w:val="37"/>
    <w:unhideWhenUsed/>
    <w:rsid w:val="00E30BD9"/>
    <w:pPr>
      <w:tabs>
        <w:tab w:val="left" w:pos="504"/>
      </w:tabs>
      <w:ind w:left="504" w:hanging="504"/>
    </w:pPr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E30B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0BD9"/>
    <w:rPr>
      <w:rFonts w:ascii="Liberation Serif" w:eastAsia="Noto Serif CJK SC" w:hAnsi="Liberation Serif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rsid w:val="00E30BD9"/>
    <w:pPr>
      <w:suppressAutoHyphens w:val="0"/>
      <w:autoSpaceDN/>
      <w:spacing w:before="100" w:after="100"/>
      <w:textAlignment w:val="auto"/>
    </w:pPr>
    <w:rPr>
      <w:rFonts w:ascii="Times New Roman" w:eastAsia="Times New Roman" w:hAnsi="Times New Roman" w:cs="Times New Roman"/>
      <w:kern w:val="0"/>
      <w:szCs w:val="20"/>
      <w:lang w:val="fr-CA" w:eastAsia="fr-FR" w:bidi="ar-SA"/>
    </w:rPr>
  </w:style>
  <w:style w:type="character" w:customStyle="1" w:styleId="smallcaps">
    <w:name w:val="smallcaps"/>
    <w:basedOn w:val="DefaultParagraphFont"/>
    <w:rsid w:val="00E30BD9"/>
  </w:style>
  <w:style w:type="character" w:styleId="Emphasis">
    <w:name w:val="Emphasis"/>
    <w:basedOn w:val="DefaultParagraphFont"/>
    <w:uiPriority w:val="20"/>
    <w:qFormat/>
    <w:rsid w:val="00E30BD9"/>
    <w:rPr>
      <w:i/>
      <w:iCs/>
    </w:rPr>
  </w:style>
  <w:style w:type="paragraph" w:customStyle="1" w:styleId="Default">
    <w:name w:val="Default"/>
    <w:rsid w:val="00E30BD9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E30BD9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E30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fr-FR" w:eastAsia="fr-FR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30BD9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Hyperlink">
    <w:name w:val="Hyperlink"/>
    <w:basedOn w:val="DefaultParagraphFont"/>
    <w:rsid w:val="00E30BD9"/>
    <w:rPr>
      <w:color w:val="0000FF"/>
      <w:u w:val="single"/>
    </w:rPr>
  </w:style>
  <w:style w:type="paragraph" w:customStyle="1" w:styleId="Pa22">
    <w:name w:val="Pa22"/>
    <w:basedOn w:val="Default"/>
    <w:next w:val="Default"/>
    <w:uiPriority w:val="99"/>
    <w:rsid w:val="00E30BD9"/>
    <w:pPr>
      <w:spacing w:line="141" w:lineRule="atLeast"/>
    </w:pPr>
    <w:rPr>
      <w:rFonts w:ascii="Adobe Caslon Pro" w:eastAsia="Noto Serif CJK SC" w:hAnsi="Adobe Caslon Pro" w:cs="Lohit Devanagari"/>
      <w:color w:val="auto"/>
      <w:lang w:eastAsia="zh-CN"/>
    </w:rPr>
  </w:style>
  <w:style w:type="character" w:customStyle="1" w:styleId="st">
    <w:name w:val="st"/>
    <w:basedOn w:val="DefaultParagraphFont"/>
    <w:rsid w:val="00E30BD9"/>
  </w:style>
  <w:style w:type="character" w:customStyle="1" w:styleId="hgkelc">
    <w:name w:val="hgkelc"/>
    <w:basedOn w:val="DefaultParagraphFont"/>
    <w:rsid w:val="00E30BD9"/>
  </w:style>
  <w:style w:type="paragraph" w:customStyle="1" w:styleId="MDPI16affiliation">
    <w:name w:val="MDPI_1.6_affiliation"/>
    <w:basedOn w:val="Normal"/>
    <w:qFormat/>
    <w:rsid w:val="009624A4"/>
    <w:pPr>
      <w:suppressAutoHyphens w:val="0"/>
      <w:autoSpaceDN/>
      <w:adjustRightInd w:val="0"/>
      <w:snapToGrid w:val="0"/>
      <w:spacing w:line="200" w:lineRule="atLeast"/>
      <w:ind w:left="311" w:hanging="198"/>
      <w:textAlignment w:val="auto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italic">
    <w:name w:val="italic"/>
    <w:basedOn w:val="DefaultParagraphFont"/>
    <w:rsid w:val="009624A4"/>
  </w:style>
  <w:style w:type="character" w:customStyle="1" w:styleId="Heading1Char">
    <w:name w:val="Heading 1 Char"/>
    <w:basedOn w:val="DefaultParagraphFont"/>
    <w:link w:val="Heading1"/>
    <w:uiPriority w:val="9"/>
    <w:rsid w:val="00A56B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A157F1"/>
    <w:rPr>
      <w:rFonts w:asciiTheme="majorHAnsi" w:eastAsiaTheme="majorEastAsia" w:hAnsiTheme="majorHAnsi" w:cs="Mangal"/>
      <w:color w:val="2F5496" w:themeColor="accent1" w:themeShade="BF"/>
      <w:kern w:val="3"/>
      <w:sz w:val="26"/>
      <w:szCs w:val="23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C85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217"/>
    <w:pPr>
      <w:suppressAutoHyphens w:val="0"/>
      <w:autoSpaceDN/>
      <w:spacing w:after="160"/>
      <w:jc w:val="both"/>
      <w:textAlignment w:val="auto"/>
    </w:pPr>
    <w:rPr>
      <w:rFonts w:ascii="Times New Roman" w:eastAsiaTheme="minorHAnsi" w:hAnsi="Times New Roman" w:cstheme="minorBidi"/>
      <w:kern w:val="0"/>
      <w:sz w:val="20"/>
      <w:szCs w:val="20"/>
      <w:lang w:val="fr-FR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217"/>
    <w:rPr>
      <w:rFonts w:ascii="Times New Roman" w:hAnsi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217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17"/>
    <w:rPr>
      <w:rFonts w:ascii="Segoe UI" w:eastAsia="Noto Serif CJK SC" w:hAnsi="Segoe UI" w:cs="Mangal"/>
      <w:kern w:val="3"/>
      <w:sz w:val="18"/>
      <w:szCs w:val="16"/>
      <w:lang w:eastAsia="zh-CN" w:bidi="hi-IN"/>
    </w:rPr>
  </w:style>
  <w:style w:type="character" w:customStyle="1" w:styleId="captions">
    <w:name w:val="captions"/>
    <w:basedOn w:val="DefaultParagraphFont"/>
    <w:rsid w:val="002E2158"/>
  </w:style>
  <w:style w:type="character" w:customStyle="1" w:styleId="pdp-product-summarycatalog-number-value">
    <w:name w:val="pdp-product-summary__catalog-number-value"/>
    <w:basedOn w:val="DefaultParagraphFont"/>
    <w:rsid w:val="00645CAB"/>
  </w:style>
  <w:style w:type="paragraph" w:styleId="ListParagraph">
    <w:name w:val="List Paragraph"/>
    <w:basedOn w:val="Normal"/>
    <w:uiPriority w:val="34"/>
    <w:qFormat/>
    <w:rsid w:val="004F295B"/>
    <w:pPr>
      <w:suppressAutoHyphens w:val="0"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fr-FR" w:eastAsia="en-US" w:bidi="ar-SA"/>
    </w:rPr>
  </w:style>
  <w:style w:type="paragraph" w:customStyle="1" w:styleId="authlist">
    <w:name w:val="auth_list"/>
    <w:basedOn w:val="Normal"/>
    <w:uiPriority w:val="99"/>
    <w:rsid w:val="0083781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 w:bidi="ar-SA"/>
    </w:rPr>
  </w:style>
  <w:style w:type="paragraph" w:customStyle="1" w:styleId="PreformattedText">
    <w:name w:val="Preformatted Text"/>
    <w:basedOn w:val="Normal"/>
    <w:rsid w:val="00EA62C5"/>
    <w:pPr>
      <w:widowControl w:val="0"/>
      <w:autoSpaceDN/>
      <w:textAlignment w:val="auto"/>
    </w:pPr>
    <w:rPr>
      <w:rFonts w:ascii="Liberation Mono" w:eastAsia="Courier New" w:hAnsi="Liberation Mono" w:cs="Liberation Mono"/>
      <w:kern w:val="0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29A"/>
    <w:rPr>
      <w:rFonts w:asciiTheme="majorHAnsi" w:eastAsiaTheme="majorEastAsia" w:hAnsiTheme="majorHAnsi" w:cs="Mangal"/>
      <w:color w:val="1F3763" w:themeColor="accent1" w:themeShade="7F"/>
      <w:kern w:val="3"/>
      <w:sz w:val="24"/>
      <w:szCs w:val="21"/>
      <w:lang w:eastAsia="zh-CN" w:bidi="hi-IN"/>
    </w:rPr>
  </w:style>
  <w:style w:type="character" w:styleId="Strong">
    <w:name w:val="Strong"/>
    <w:basedOn w:val="DefaultParagraphFont"/>
    <w:uiPriority w:val="22"/>
    <w:qFormat/>
    <w:rsid w:val="0032562E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4599D"/>
    <w:rPr>
      <w:rFonts w:asciiTheme="majorHAnsi" w:eastAsiaTheme="majorEastAsia" w:hAnsiTheme="majorHAnsi" w:cs="Mangal"/>
      <w:i/>
      <w:iCs/>
      <w:color w:val="2F5496" w:themeColor="accent1" w:themeShade="BF"/>
      <w:kern w:val="3"/>
      <w:sz w:val="24"/>
      <w:szCs w:val="21"/>
      <w:lang w:eastAsia="zh-CN" w:bidi="hi-IN"/>
    </w:rPr>
  </w:style>
  <w:style w:type="character" w:customStyle="1" w:styleId="src">
    <w:name w:val="src"/>
    <w:basedOn w:val="DefaultParagraphFont"/>
    <w:rsid w:val="00D55D7E"/>
  </w:style>
  <w:style w:type="character" w:customStyle="1" w:styleId="jrnl">
    <w:name w:val="jrnl"/>
    <w:basedOn w:val="DefaultParagraphFont"/>
    <w:rsid w:val="00D55D7E"/>
  </w:style>
  <w:style w:type="paragraph" w:customStyle="1" w:styleId="desc">
    <w:name w:val="desc"/>
    <w:basedOn w:val="Normal"/>
    <w:rsid w:val="00D55D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fr-FR" w:eastAsia="fr-FR" w:bidi="ar-SA"/>
    </w:rPr>
  </w:style>
  <w:style w:type="paragraph" w:customStyle="1" w:styleId="Pa11">
    <w:name w:val="Pa11"/>
    <w:basedOn w:val="Normal"/>
    <w:next w:val="Normal"/>
    <w:uiPriority w:val="99"/>
    <w:rsid w:val="00B631A5"/>
    <w:pPr>
      <w:suppressAutoHyphens w:val="0"/>
      <w:autoSpaceDE w:val="0"/>
      <w:adjustRightInd w:val="0"/>
      <w:spacing w:line="181" w:lineRule="atLeast"/>
      <w:textAlignment w:val="auto"/>
    </w:pPr>
    <w:rPr>
      <w:rFonts w:ascii="Times" w:eastAsiaTheme="minorHAnsi" w:hAnsi="Times" w:cstheme="minorBidi"/>
      <w:kern w:val="0"/>
      <w:lang w:eastAsia="en-US" w:bidi="ar-SA"/>
    </w:rPr>
  </w:style>
  <w:style w:type="character" w:customStyle="1" w:styleId="element-citation">
    <w:name w:val="element-citation"/>
    <w:basedOn w:val="DefaultParagraphFont"/>
    <w:rsid w:val="00B631A5"/>
  </w:style>
  <w:style w:type="character" w:customStyle="1" w:styleId="ref-journal">
    <w:name w:val="ref-journal"/>
    <w:basedOn w:val="DefaultParagraphFont"/>
    <w:rsid w:val="00B631A5"/>
  </w:style>
  <w:style w:type="character" w:customStyle="1" w:styleId="ref-vol">
    <w:name w:val="ref-vol"/>
    <w:basedOn w:val="DefaultParagraphFont"/>
    <w:rsid w:val="00B631A5"/>
  </w:style>
  <w:style w:type="character" w:customStyle="1" w:styleId="html-italic">
    <w:name w:val="html-italic"/>
    <w:basedOn w:val="DefaultParagraphFont"/>
    <w:rsid w:val="00B631A5"/>
  </w:style>
  <w:style w:type="character" w:customStyle="1" w:styleId="markedcontent">
    <w:name w:val="markedcontent"/>
    <w:basedOn w:val="DefaultParagraphFont"/>
    <w:rsid w:val="00C3362E"/>
  </w:style>
  <w:style w:type="paragraph" w:customStyle="1" w:styleId="corpsa0">
    <w:name w:val="corpsa"/>
    <w:basedOn w:val="Normal"/>
    <w:rsid w:val="001512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0ABAF-8AA0-435C-828D-DC9EC71F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7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Khan</dc:creator>
  <cp:keywords/>
  <dc:description/>
  <cp:lastModifiedBy>Pushpakala S.</cp:lastModifiedBy>
  <cp:revision>83</cp:revision>
  <cp:lastPrinted>2023-12-04T16:27:00Z</cp:lastPrinted>
  <dcterms:created xsi:type="dcterms:W3CDTF">2023-11-27T09:40:00Z</dcterms:created>
  <dcterms:modified xsi:type="dcterms:W3CDTF">2024-04-05T05:59:00Z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id="3l4IMTJM"/&gt;&lt;style id="http://www.zotero.org/styles/american-chemical-society" hasBibliography="1" bibliographyStyleHasBeenSet="1"/&gt;&lt;prefs&gt;&lt;pref name="fieldType" value="Field"/&gt;&lt;/prefs&gt;&lt;/data&gt;</vt:lpwstr>
  </property>
</Properties>
</file>