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F25" w:rsidRPr="00F15F25" w:rsidRDefault="00F15F25" w:rsidP="003E275E">
      <w:pPr>
        <w:ind w:right="707"/>
        <w:jc w:val="both"/>
        <w:rPr>
          <w:rFonts w:ascii="Arial" w:hAnsi="Arial" w:cs="Arial"/>
          <w:lang w:val="en-US"/>
        </w:rPr>
      </w:pPr>
      <w:r w:rsidRPr="00F15F25">
        <w:rPr>
          <w:rFonts w:ascii="Arial" w:hAnsi="Arial" w:cs="Arial"/>
          <w:lang w:val="en-US"/>
        </w:rPr>
        <w:t>Supplementary Table S</w:t>
      </w:r>
      <w:r w:rsidR="00A374EA">
        <w:rPr>
          <w:rFonts w:ascii="Arial" w:hAnsi="Arial" w:cs="Arial"/>
          <w:lang w:val="en-US"/>
        </w:rPr>
        <w:t>7</w:t>
      </w:r>
      <w:bookmarkStart w:id="0" w:name="_GoBack"/>
      <w:bookmarkEnd w:id="0"/>
      <w:r w:rsidRPr="00F15F25">
        <w:rPr>
          <w:rFonts w:ascii="Arial" w:hAnsi="Arial" w:cs="Arial"/>
          <w:lang w:val="en-US"/>
        </w:rPr>
        <w:t xml:space="preserve">. Univariate analysis of </w:t>
      </w:r>
      <w:r w:rsidR="00C91798">
        <w:rPr>
          <w:rFonts w:ascii="Arial" w:hAnsi="Arial" w:cs="Arial"/>
          <w:lang w:val="en-US"/>
        </w:rPr>
        <w:t xml:space="preserve">HMGs </w:t>
      </w:r>
      <w:r w:rsidR="00BE03D6">
        <w:rPr>
          <w:rFonts w:ascii="Arial" w:hAnsi="Arial" w:cs="Arial"/>
          <w:lang w:val="en-US"/>
        </w:rPr>
        <w:t xml:space="preserve">proteins </w:t>
      </w:r>
      <w:r w:rsidR="00C91798">
        <w:rPr>
          <w:rFonts w:ascii="Arial" w:hAnsi="Arial" w:cs="Arial"/>
          <w:lang w:val="en-US"/>
        </w:rPr>
        <w:t xml:space="preserve">for trabectedin survival </w:t>
      </w:r>
      <w:r w:rsidR="008556D1">
        <w:rPr>
          <w:rFonts w:ascii="Arial" w:hAnsi="Arial" w:cs="Arial"/>
          <w:lang w:val="en-US"/>
        </w:rPr>
        <w:t>in L-sarcomas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93"/>
        <w:gridCol w:w="1698"/>
        <w:gridCol w:w="1134"/>
        <w:gridCol w:w="1699"/>
        <w:gridCol w:w="1134"/>
      </w:tblGrid>
      <w:tr w:rsidR="00F15F25" w:rsidRPr="00D04598" w:rsidTr="00201D04">
        <w:tc>
          <w:tcPr>
            <w:tcW w:w="2193" w:type="dxa"/>
          </w:tcPr>
          <w:p w:rsidR="00F15F25" w:rsidRPr="00D04598" w:rsidRDefault="00F15F25" w:rsidP="00B151F7">
            <w:pPr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Factor</w:t>
            </w:r>
          </w:p>
        </w:tc>
        <w:tc>
          <w:tcPr>
            <w:tcW w:w="1698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PFS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  <w:tc>
          <w:tcPr>
            <w:tcW w:w="1699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OS (95% CI)</w:t>
            </w:r>
          </w:p>
        </w:tc>
        <w:tc>
          <w:tcPr>
            <w:tcW w:w="1134" w:type="dxa"/>
          </w:tcPr>
          <w:p w:rsidR="00F15F25" w:rsidRPr="00D04598" w:rsidRDefault="00F15F25" w:rsidP="00B151F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04598">
              <w:rPr>
                <w:rFonts w:ascii="Arial" w:hAnsi="Arial" w:cs="Arial"/>
                <w:sz w:val="18"/>
                <w:szCs w:val="18"/>
                <w:lang w:val="en-US"/>
              </w:rPr>
              <w:t>p</w:t>
            </w:r>
          </w:p>
        </w:tc>
      </w:tr>
      <w:tr w:rsidR="008556D1" w:rsidRPr="008556D1" w:rsidTr="00201D04">
        <w:tc>
          <w:tcPr>
            <w:tcW w:w="2193" w:type="dxa"/>
          </w:tcPr>
          <w:p w:rsidR="008556D1" w:rsidRPr="00BE03D6" w:rsidRDefault="008556D1" w:rsidP="008556D1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HMGA1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Expression</w:t>
            </w:r>
          </w:p>
          <w:p w:rsidR="008556D1" w:rsidRDefault="008556D1" w:rsidP="008556D1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Low (0-49%) </w:t>
            </w:r>
          </w:p>
          <w:p w:rsidR="008556D1" w:rsidRPr="00BE03D6" w:rsidRDefault="008556D1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(N=139)</w:t>
            </w:r>
          </w:p>
          <w:p w:rsidR="008556D1" w:rsidRDefault="008556D1" w:rsidP="008556D1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High (50-100%)</w:t>
            </w:r>
          </w:p>
          <w:p w:rsidR="008556D1" w:rsidRPr="00BE03D6" w:rsidRDefault="008556D1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(N=10)</w:t>
            </w:r>
          </w:p>
        </w:tc>
        <w:tc>
          <w:tcPr>
            <w:tcW w:w="1698" w:type="dxa"/>
          </w:tcPr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5.4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3.8-6.9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3.2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2.1-4.4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354</w:t>
            </w:r>
          </w:p>
        </w:tc>
        <w:tc>
          <w:tcPr>
            <w:tcW w:w="1699" w:type="dxa"/>
          </w:tcPr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19.5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13.9-25.1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8556D1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13.9 (2.7-25.0</w:t>
            </w:r>
            <w:r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8556D1" w:rsidRPr="00D04598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0.126</w:t>
            </w:r>
          </w:p>
        </w:tc>
      </w:tr>
      <w:tr w:rsidR="00F15F25" w:rsidRPr="00B27FD6" w:rsidTr="00201D04">
        <w:tc>
          <w:tcPr>
            <w:tcW w:w="2193" w:type="dxa"/>
          </w:tcPr>
          <w:p w:rsidR="00F15F25" w:rsidRPr="00BE03D6" w:rsidRDefault="00BE03D6" w:rsidP="00D04598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E03D6">
              <w:rPr>
                <w:rFonts w:ascii="Arial" w:hAnsi="Arial" w:cs="Arial"/>
                <w:sz w:val="18"/>
                <w:szCs w:val="18"/>
                <w:lang w:val="en-US"/>
              </w:rPr>
              <w:t>HMGA</w:t>
            </w:r>
            <w:r w:rsidR="00C91798" w:rsidRPr="00BE03D6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Intensity</w:t>
            </w:r>
          </w:p>
          <w:p w:rsidR="00D04598" w:rsidRDefault="00BE03D6" w:rsidP="00D045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Weak-Negative</w:t>
            </w:r>
          </w:p>
          <w:p w:rsidR="008556D1" w:rsidRPr="00BE03D6" w:rsidRDefault="008556D1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(N=131)</w:t>
            </w:r>
          </w:p>
          <w:p w:rsidR="00D04598" w:rsidRDefault="00BE03D6" w:rsidP="00C91798">
            <w:pPr>
              <w:pStyle w:val="Prrafodelist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Strong</w:t>
            </w:r>
          </w:p>
          <w:p w:rsidR="008556D1" w:rsidRPr="00BE03D6" w:rsidRDefault="008556D1" w:rsidP="008556D1">
            <w:pPr>
              <w:pStyle w:val="Prrafodelista"/>
              <w:ind w:left="408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(N=18)</w:t>
            </w:r>
          </w:p>
        </w:tc>
        <w:tc>
          <w:tcPr>
            <w:tcW w:w="1698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F33405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5.6 (4.1-7.1</w:t>
            </w:r>
            <w:r w:rsidR="00F33405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3D5702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3.2</w:t>
            </w:r>
            <w:r w:rsidR="00BE03D6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2.0-4.4</w:t>
            </w:r>
            <w:r w:rsidR="003D5702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5B0FCF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0.008</w:t>
            </w:r>
          </w:p>
        </w:tc>
        <w:tc>
          <w:tcPr>
            <w:tcW w:w="1699" w:type="dxa"/>
          </w:tcPr>
          <w:p w:rsidR="00F15F25" w:rsidRPr="005B0FCF" w:rsidRDefault="00F15F25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21.8</w:t>
            </w:r>
            <w:r w:rsidR="005B0FCF" w:rsidRPr="005B0FCF">
              <w:rPr>
                <w:rFonts w:ascii="Arial" w:hAnsi="Arial" w:cs="Arial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16.0-27</w:t>
            </w:r>
            <w:r w:rsidR="00B27FD6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  <w:p w:rsidR="008556D1" w:rsidRPr="005B0FCF" w:rsidRDefault="008556D1" w:rsidP="00201D0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:rsidR="004C0569" w:rsidRPr="005B0FCF" w:rsidRDefault="008556D1" w:rsidP="008556D1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10.5 (0.8-20.2</w:t>
            </w:r>
            <w:r w:rsidR="004C0569" w:rsidRPr="005B0FCF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1134" w:type="dxa"/>
          </w:tcPr>
          <w:p w:rsidR="00F15F25" w:rsidRPr="00D04598" w:rsidRDefault="008556D1" w:rsidP="005B0FCF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0.017</w:t>
            </w:r>
          </w:p>
        </w:tc>
      </w:tr>
    </w:tbl>
    <w:p w:rsidR="00E93001" w:rsidRPr="00B27FD6" w:rsidRDefault="00E93001">
      <w:pPr>
        <w:rPr>
          <w:lang w:val="en-US"/>
        </w:rPr>
      </w:pPr>
    </w:p>
    <w:p w:rsidR="008556D1" w:rsidRPr="00B27FD6" w:rsidRDefault="008556D1">
      <w:pPr>
        <w:rPr>
          <w:lang w:val="en-US"/>
        </w:rPr>
      </w:pPr>
    </w:p>
    <w:sectPr w:rsidR="008556D1" w:rsidRPr="00B27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1F5"/>
    <w:multiLevelType w:val="hybridMultilevel"/>
    <w:tmpl w:val="47029398"/>
    <w:lvl w:ilvl="0" w:tplc="EFC6308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FE"/>
    <w:rsid w:val="00200EBF"/>
    <w:rsid w:val="00216CE0"/>
    <w:rsid w:val="002F0FFE"/>
    <w:rsid w:val="00324008"/>
    <w:rsid w:val="003D5702"/>
    <w:rsid w:val="003E275E"/>
    <w:rsid w:val="004C0569"/>
    <w:rsid w:val="00585751"/>
    <w:rsid w:val="005B0FCF"/>
    <w:rsid w:val="006A7BEC"/>
    <w:rsid w:val="00737FD6"/>
    <w:rsid w:val="008556D1"/>
    <w:rsid w:val="008B1F21"/>
    <w:rsid w:val="00950733"/>
    <w:rsid w:val="00A374EA"/>
    <w:rsid w:val="00A720B1"/>
    <w:rsid w:val="00B151F7"/>
    <w:rsid w:val="00B27FD6"/>
    <w:rsid w:val="00B33BFE"/>
    <w:rsid w:val="00BE03D6"/>
    <w:rsid w:val="00C91798"/>
    <w:rsid w:val="00D04598"/>
    <w:rsid w:val="00D219A5"/>
    <w:rsid w:val="00E87EFA"/>
    <w:rsid w:val="00E93001"/>
    <w:rsid w:val="00EC6554"/>
    <w:rsid w:val="00F15F25"/>
    <w:rsid w:val="00F33405"/>
    <w:rsid w:val="00F6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448E8-D62C-49A3-BA88-3327AEEA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6D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1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5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dcterms:created xsi:type="dcterms:W3CDTF">2021-01-13T14:46:00Z</dcterms:created>
  <dcterms:modified xsi:type="dcterms:W3CDTF">2022-07-12T09:11:00Z</dcterms:modified>
</cp:coreProperties>
</file>