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6A2C5" w14:textId="77777777" w:rsidR="00381B30" w:rsidRDefault="00381B30">
      <w:pPr>
        <w:pStyle w:val="Corpotesto"/>
        <w:spacing w:before="3"/>
        <w:rPr>
          <w:sz w:val="18"/>
        </w:rPr>
      </w:pPr>
    </w:p>
    <w:tbl>
      <w:tblPr>
        <w:tblStyle w:val="TableNormal"/>
        <w:tblW w:w="0" w:type="auto"/>
        <w:tblInd w:w="139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044"/>
        <w:gridCol w:w="1405"/>
        <w:gridCol w:w="2331"/>
      </w:tblGrid>
      <w:tr w:rsidR="00381B30" w14:paraId="78A3B57C" w14:textId="77777777">
        <w:trPr>
          <w:trHeight w:val="317"/>
        </w:trPr>
        <w:tc>
          <w:tcPr>
            <w:tcW w:w="6044" w:type="dxa"/>
            <w:tcBorders>
              <w:bottom w:val="single" w:sz="36" w:space="0" w:color="FFFFFF"/>
            </w:tcBorders>
            <w:shd w:val="clear" w:color="auto" w:fill="595959"/>
          </w:tcPr>
          <w:p w14:paraId="408F60E5" w14:textId="77777777" w:rsidR="00381B30" w:rsidRDefault="00000000">
            <w:pPr>
              <w:pStyle w:val="TableParagraph"/>
              <w:spacing w:line="281" w:lineRule="exact"/>
              <w:ind w:left="104"/>
              <w:jc w:val="left"/>
              <w:rPr>
                <w:sz w:val="26"/>
              </w:rPr>
            </w:pPr>
            <w:r>
              <w:rPr>
                <w:color w:val="FFFFFF"/>
                <w:spacing w:val="-4"/>
                <w:sz w:val="26"/>
              </w:rPr>
              <w:t>Multiple</w:t>
            </w:r>
            <w:r>
              <w:rPr>
                <w:color w:val="FFFFFF"/>
                <w:spacing w:val="-5"/>
                <w:sz w:val="26"/>
              </w:rPr>
              <w:t xml:space="preserve"> </w:t>
            </w:r>
            <w:r>
              <w:rPr>
                <w:color w:val="FFFFFF"/>
                <w:spacing w:val="-2"/>
                <w:sz w:val="26"/>
              </w:rPr>
              <w:t>comparisons</w:t>
            </w:r>
          </w:p>
        </w:tc>
        <w:tc>
          <w:tcPr>
            <w:tcW w:w="1405" w:type="dxa"/>
            <w:tcBorders>
              <w:bottom w:val="single" w:sz="36" w:space="0" w:color="FFFFFF"/>
            </w:tcBorders>
            <w:shd w:val="clear" w:color="auto" w:fill="595959"/>
          </w:tcPr>
          <w:p w14:paraId="5784F84C" w14:textId="77777777" w:rsidR="00381B30" w:rsidRDefault="00000000">
            <w:pPr>
              <w:pStyle w:val="TableParagraph"/>
              <w:spacing w:line="281" w:lineRule="exact"/>
              <w:ind w:left="130" w:right="105"/>
              <w:rPr>
                <w:sz w:val="26"/>
              </w:rPr>
            </w:pPr>
            <w:r>
              <w:rPr>
                <w:color w:val="FFFFFF"/>
                <w:spacing w:val="-2"/>
                <w:sz w:val="26"/>
              </w:rPr>
              <w:t>Summary</w:t>
            </w:r>
          </w:p>
        </w:tc>
        <w:tc>
          <w:tcPr>
            <w:tcW w:w="2331" w:type="dxa"/>
            <w:tcBorders>
              <w:bottom w:val="single" w:sz="36" w:space="0" w:color="FFFFFF"/>
            </w:tcBorders>
            <w:shd w:val="clear" w:color="auto" w:fill="595959"/>
          </w:tcPr>
          <w:p w14:paraId="233663E9" w14:textId="77777777" w:rsidR="00381B30" w:rsidRDefault="00000000">
            <w:pPr>
              <w:pStyle w:val="TableParagraph"/>
              <w:spacing w:line="281" w:lineRule="exact"/>
              <w:ind w:left="184" w:right="157"/>
              <w:rPr>
                <w:sz w:val="26"/>
              </w:rPr>
            </w:pPr>
            <w:r>
              <w:rPr>
                <w:color w:val="FFFFFF"/>
                <w:spacing w:val="-4"/>
                <w:sz w:val="26"/>
              </w:rPr>
              <w:t>Adjusted</w:t>
            </w:r>
            <w:r>
              <w:rPr>
                <w:color w:val="FFFFFF"/>
                <w:spacing w:val="-8"/>
                <w:sz w:val="26"/>
              </w:rPr>
              <w:t xml:space="preserve"> </w:t>
            </w:r>
            <w:r>
              <w:rPr>
                <w:color w:val="FFFFFF"/>
                <w:spacing w:val="-4"/>
                <w:sz w:val="26"/>
              </w:rPr>
              <w:t>P</w:t>
            </w:r>
            <w:r>
              <w:rPr>
                <w:color w:val="FFFFFF"/>
                <w:spacing w:val="-11"/>
                <w:sz w:val="26"/>
              </w:rPr>
              <w:t xml:space="preserve"> </w:t>
            </w:r>
            <w:r>
              <w:rPr>
                <w:color w:val="FFFFFF"/>
                <w:spacing w:val="-4"/>
                <w:sz w:val="26"/>
              </w:rPr>
              <w:t>Value</w:t>
            </w:r>
          </w:p>
        </w:tc>
      </w:tr>
      <w:tr w:rsidR="00381B30" w14:paraId="39ABF56A" w14:textId="77777777">
        <w:trPr>
          <w:trHeight w:val="258"/>
        </w:trPr>
        <w:tc>
          <w:tcPr>
            <w:tcW w:w="6044" w:type="dxa"/>
            <w:tcBorders>
              <w:top w:val="single" w:sz="36" w:space="0" w:color="FFFFFF"/>
            </w:tcBorders>
            <w:shd w:val="clear" w:color="auto" w:fill="D9D9D9"/>
          </w:tcPr>
          <w:p w14:paraId="3B766011" w14:textId="77777777" w:rsidR="00381B30" w:rsidRDefault="00000000">
            <w:pPr>
              <w:pStyle w:val="TableParagraph"/>
              <w:spacing w:line="238" w:lineRule="exact"/>
              <w:ind w:left="104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Basal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WT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vs.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Basal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R6/2</w:t>
            </w:r>
          </w:p>
        </w:tc>
        <w:tc>
          <w:tcPr>
            <w:tcW w:w="1405" w:type="dxa"/>
            <w:tcBorders>
              <w:top w:val="single" w:sz="36" w:space="0" w:color="FFFFFF"/>
            </w:tcBorders>
            <w:shd w:val="clear" w:color="auto" w:fill="D9D9D9"/>
          </w:tcPr>
          <w:p w14:paraId="475035FB" w14:textId="77777777" w:rsidR="00381B30" w:rsidRDefault="00000000">
            <w:pPr>
              <w:pStyle w:val="TableParagraph"/>
              <w:spacing w:line="238" w:lineRule="exact"/>
              <w:ind w:left="126" w:right="105"/>
              <w:rPr>
                <w:sz w:val="26"/>
              </w:rPr>
            </w:pPr>
            <w:r>
              <w:rPr>
                <w:spacing w:val="-5"/>
                <w:sz w:val="26"/>
              </w:rPr>
              <w:t>***</w:t>
            </w:r>
          </w:p>
        </w:tc>
        <w:tc>
          <w:tcPr>
            <w:tcW w:w="2331" w:type="dxa"/>
            <w:tcBorders>
              <w:top w:val="single" w:sz="36" w:space="0" w:color="FFFFFF"/>
            </w:tcBorders>
            <w:shd w:val="clear" w:color="auto" w:fill="D9D9D9"/>
          </w:tcPr>
          <w:p w14:paraId="6B33B4CC" w14:textId="77777777" w:rsidR="00381B30" w:rsidRDefault="00000000">
            <w:pPr>
              <w:pStyle w:val="TableParagraph"/>
              <w:spacing w:line="238" w:lineRule="exact"/>
              <w:ind w:left="179" w:right="157"/>
              <w:rPr>
                <w:sz w:val="26"/>
              </w:rPr>
            </w:pPr>
            <w:r>
              <w:rPr>
                <w:spacing w:val="-2"/>
                <w:sz w:val="26"/>
              </w:rPr>
              <w:t>0,0002</w:t>
            </w:r>
          </w:p>
        </w:tc>
      </w:tr>
      <w:tr w:rsidR="00381B30" w14:paraId="0B94CDCA" w14:textId="77777777">
        <w:trPr>
          <w:trHeight w:val="288"/>
        </w:trPr>
        <w:tc>
          <w:tcPr>
            <w:tcW w:w="6044" w:type="dxa"/>
            <w:shd w:val="clear" w:color="auto" w:fill="D9D9D9"/>
          </w:tcPr>
          <w:p w14:paraId="14F2AE5D" w14:textId="77777777" w:rsidR="00381B30" w:rsidRDefault="00000000">
            <w:pPr>
              <w:pStyle w:val="TableParagraph"/>
              <w:spacing w:line="268" w:lineRule="exact"/>
              <w:ind w:left="104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Basal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WT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vs.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Basal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R6/2+GI+ANA12</w:t>
            </w:r>
          </w:p>
        </w:tc>
        <w:tc>
          <w:tcPr>
            <w:tcW w:w="1405" w:type="dxa"/>
            <w:shd w:val="clear" w:color="auto" w:fill="D9D9D9"/>
          </w:tcPr>
          <w:p w14:paraId="3D17EADF" w14:textId="77777777" w:rsidR="00381B30" w:rsidRDefault="00000000">
            <w:pPr>
              <w:pStyle w:val="TableParagraph"/>
              <w:spacing w:line="268" w:lineRule="exact"/>
              <w:ind w:left="25"/>
              <w:rPr>
                <w:sz w:val="26"/>
              </w:rPr>
            </w:pPr>
            <w:r>
              <w:rPr>
                <w:sz w:val="26"/>
              </w:rPr>
              <w:t>*</w:t>
            </w:r>
          </w:p>
        </w:tc>
        <w:tc>
          <w:tcPr>
            <w:tcW w:w="2331" w:type="dxa"/>
            <w:shd w:val="clear" w:color="auto" w:fill="D9D9D9"/>
          </w:tcPr>
          <w:p w14:paraId="599A329E" w14:textId="77777777" w:rsidR="00381B30" w:rsidRDefault="00000000">
            <w:pPr>
              <w:pStyle w:val="TableParagraph"/>
              <w:spacing w:before="16"/>
              <w:ind w:left="179" w:right="157"/>
              <w:rPr>
                <w:sz w:val="26"/>
              </w:rPr>
            </w:pPr>
            <w:r>
              <w:rPr>
                <w:spacing w:val="-2"/>
                <w:sz w:val="26"/>
              </w:rPr>
              <w:t>0,0253</w:t>
            </w:r>
          </w:p>
        </w:tc>
      </w:tr>
      <w:tr w:rsidR="00381B30" w14:paraId="43891416" w14:textId="77777777">
        <w:trPr>
          <w:trHeight w:val="272"/>
        </w:trPr>
        <w:tc>
          <w:tcPr>
            <w:tcW w:w="6044" w:type="dxa"/>
            <w:shd w:val="clear" w:color="auto" w:fill="D9D9D9"/>
          </w:tcPr>
          <w:p w14:paraId="66A7718F" w14:textId="77777777" w:rsidR="00381B30" w:rsidRDefault="00000000">
            <w:pPr>
              <w:pStyle w:val="TableParagraph"/>
              <w:ind w:left="104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Basal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WT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vs.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cLTP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R6/2</w:t>
            </w:r>
          </w:p>
        </w:tc>
        <w:tc>
          <w:tcPr>
            <w:tcW w:w="1405" w:type="dxa"/>
            <w:shd w:val="clear" w:color="auto" w:fill="D9D9D9"/>
          </w:tcPr>
          <w:p w14:paraId="40BC571C" w14:textId="77777777" w:rsidR="00381B30" w:rsidRDefault="00000000">
            <w:pPr>
              <w:pStyle w:val="TableParagraph"/>
              <w:ind w:left="126" w:right="105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31" w:type="dxa"/>
            <w:shd w:val="clear" w:color="auto" w:fill="D9D9D9"/>
          </w:tcPr>
          <w:p w14:paraId="1466B70C" w14:textId="77777777" w:rsidR="00381B30" w:rsidRDefault="00000000">
            <w:pPr>
              <w:pStyle w:val="TableParagraph"/>
              <w:ind w:left="184" w:right="157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6F90B4D5" w14:textId="77777777">
        <w:trPr>
          <w:trHeight w:val="288"/>
        </w:trPr>
        <w:tc>
          <w:tcPr>
            <w:tcW w:w="6044" w:type="dxa"/>
            <w:shd w:val="clear" w:color="auto" w:fill="D9D9D9"/>
          </w:tcPr>
          <w:p w14:paraId="7CD469D4" w14:textId="77777777" w:rsidR="00381B30" w:rsidRDefault="00000000">
            <w:pPr>
              <w:pStyle w:val="TableParagraph"/>
              <w:spacing w:line="268" w:lineRule="exact"/>
              <w:ind w:left="104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Basal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WT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vs.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cLTP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R6/2+GI+ANA12</w:t>
            </w:r>
          </w:p>
        </w:tc>
        <w:tc>
          <w:tcPr>
            <w:tcW w:w="1405" w:type="dxa"/>
            <w:shd w:val="clear" w:color="auto" w:fill="D9D9D9"/>
          </w:tcPr>
          <w:p w14:paraId="7BECE20C" w14:textId="77777777" w:rsidR="00381B30" w:rsidRDefault="00000000">
            <w:pPr>
              <w:pStyle w:val="TableParagraph"/>
              <w:spacing w:line="268" w:lineRule="exact"/>
              <w:ind w:left="25"/>
              <w:rPr>
                <w:sz w:val="26"/>
              </w:rPr>
            </w:pPr>
            <w:r>
              <w:rPr>
                <w:sz w:val="26"/>
              </w:rPr>
              <w:t>*</w:t>
            </w:r>
          </w:p>
        </w:tc>
        <w:tc>
          <w:tcPr>
            <w:tcW w:w="2331" w:type="dxa"/>
            <w:shd w:val="clear" w:color="auto" w:fill="D9D9D9"/>
          </w:tcPr>
          <w:p w14:paraId="49A8E61D" w14:textId="77777777" w:rsidR="00381B30" w:rsidRDefault="00000000">
            <w:pPr>
              <w:pStyle w:val="TableParagraph"/>
              <w:spacing w:before="15" w:line="253" w:lineRule="exact"/>
              <w:ind w:left="179" w:right="157"/>
              <w:rPr>
                <w:sz w:val="26"/>
              </w:rPr>
            </w:pPr>
            <w:r>
              <w:rPr>
                <w:spacing w:val="-2"/>
                <w:sz w:val="26"/>
              </w:rPr>
              <w:t>0,0228</w:t>
            </w:r>
          </w:p>
        </w:tc>
      </w:tr>
      <w:tr w:rsidR="00381B30" w14:paraId="32266E40" w14:textId="77777777">
        <w:trPr>
          <w:trHeight w:val="288"/>
        </w:trPr>
        <w:tc>
          <w:tcPr>
            <w:tcW w:w="6044" w:type="dxa"/>
            <w:shd w:val="clear" w:color="auto" w:fill="D9D9D9"/>
          </w:tcPr>
          <w:p w14:paraId="1D764877" w14:textId="77777777" w:rsidR="00381B30" w:rsidRPr="00EE3373" w:rsidRDefault="00000000">
            <w:pPr>
              <w:pStyle w:val="TableParagraph"/>
              <w:spacing w:line="268" w:lineRule="exact"/>
              <w:ind w:left="104"/>
              <w:jc w:val="left"/>
              <w:rPr>
                <w:sz w:val="26"/>
                <w:lang w:val="it-IT"/>
              </w:rPr>
            </w:pPr>
            <w:r w:rsidRPr="00EE3373">
              <w:rPr>
                <w:spacing w:val="-2"/>
                <w:sz w:val="26"/>
                <w:lang w:val="it-IT"/>
              </w:rPr>
              <w:t>Basal</w:t>
            </w:r>
            <w:r w:rsidRPr="00EE3373">
              <w:rPr>
                <w:spacing w:val="-15"/>
                <w:sz w:val="26"/>
                <w:lang w:val="it-IT"/>
              </w:rPr>
              <w:t xml:space="preserve"> </w:t>
            </w:r>
            <w:r w:rsidRPr="00EE3373">
              <w:rPr>
                <w:spacing w:val="-2"/>
                <w:sz w:val="26"/>
                <w:lang w:val="it-IT"/>
              </w:rPr>
              <w:t>R6/2</w:t>
            </w:r>
            <w:r w:rsidRPr="00EE3373">
              <w:rPr>
                <w:spacing w:val="-16"/>
                <w:sz w:val="26"/>
                <w:lang w:val="it-IT"/>
              </w:rPr>
              <w:t xml:space="preserve"> </w:t>
            </w:r>
            <w:r w:rsidRPr="00EE3373">
              <w:rPr>
                <w:spacing w:val="-2"/>
                <w:sz w:val="26"/>
                <w:lang w:val="it-IT"/>
              </w:rPr>
              <w:t>vs.</w:t>
            </w:r>
            <w:r w:rsidRPr="00EE3373">
              <w:rPr>
                <w:spacing w:val="-12"/>
                <w:sz w:val="26"/>
                <w:lang w:val="it-IT"/>
              </w:rPr>
              <w:t xml:space="preserve"> </w:t>
            </w:r>
            <w:r w:rsidRPr="00EE3373">
              <w:rPr>
                <w:spacing w:val="-2"/>
                <w:sz w:val="26"/>
                <w:lang w:val="it-IT"/>
              </w:rPr>
              <w:t>Basal</w:t>
            </w:r>
            <w:r w:rsidRPr="00EE3373">
              <w:rPr>
                <w:spacing w:val="-12"/>
                <w:sz w:val="26"/>
                <w:lang w:val="it-IT"/>
              </w:rPr>
              <w:t xml:space="preserve"> </w:t>
            </w:r>
            <w:r w:rsidRPr="00EE3373">
              <w:rPr>
                <w:spacing w:val="-2"/>
                <w:sz w:val="26"/>
                <w:lang w:val="it-IT"/>
              </w:rPr>
              <w:t>R6/2+GI</w:t>
            </w:r>
          </w:p>
        </w:tc>
        <w:tc>
          <w:tcPr>
            <w:tcW w:w="1405" w:type="dxa"/>
            <w:shd w:val="clear" w:color="auto" w:fill="D9D9D9"/>
          </w:tcPr>
          <w:p w14:paraId="5DC6C516" w14:textId="77777777" w:rsidR="00381B30" w:rsidRDefault="00000000">
            <w:pPr>
              <w:pStyle w:val="TableParagraph"/>
              <w:spacing w:line="268" w:lineRule="exact"/>
              <w:ind w:left="25"/>
              <w:rPr>
                <w:sz w:val="26"/>
              </w:rPr>
            </w:pPr>
            <w:r>
              <w:rPr>
                <w:sz w:val="26"/>
              </w:rPr>
              <w:t>*</w:t>
            </w:r>
          </w:p>
        </w:tc>
        <w:tc>
          <w:tcPr>
            <w:tcW w:w="2331" w:type="dxa"/>
            <w:shd w:val="clear" w:color="auto" w:fill="D9D9D9"/>
          </w:tcPr>
          <w:p w14:paraId="2D83BE40" w14:textId="77777777" w:rsidR="00381B30" w:rsidRDefault="00000000">
            <w:pPr>
              <w:pStyle w:val="TableParagraph"/>
              <w:spacing w:before="13" w:line="255" w:lineRule="exact"/>
              <w:ind w:left="179" w:right="157"/>
              <w:rPr>
                <w:sz w:val="26"/>
              </w:rPr>
            </w:pPr>
            <w:r>
              <w:rPr>
                <w:spacing w:val="-2"/>
                <w:sz w:val="26"/>
              </w:rPr>
              <w:t>0,0153</w:t>
            </w:r>
          </w:p>
        </w:tc>
      </w:tr>
      <w:tr w:rsidR="00381B30" w14:paraId="13E283F0" w14:textId="77777777">
        <w:trPr>
          <w:trHeight w:val="288"/>
        </w:trPr>
        <w:tc>
          <w:tcPr>
            <w:tcW w:w="6044" w:type="dxa"/>
            <w:shd w:val="clear" w:color="auto" w:fill="D9D9D9"/>
          </w:tcPr>
          <w:p w14:paraId="07604E4B" w14:textId="77777777" w:rsidR="00381B30" w:rsidRDefault="00000000">
            <w:pPr>
              <w:pStyle w:val="TableParagraph"/>
              <w:spacing w:line="268" w:lineRule="exact"/>
              <w:ind w:left="104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Basal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R6/2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vs.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cLTP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WT</w:t>
            </w:r>
          </w:p>
        </w:tc>
        <w:tc>
          <w:tcPr>
            <w:tcW w:w="1405" w:type="dxa"/>
            <w:shd w:val="clear" w:color="auto" w:fill="D9D9D9"/>
          </w:tcPr>
          <w:p w14:paraId="14A839D6" w14:textId="77777777" w:rsidR="00381B30" w:rsidRDefault="00000000">
            <w:pPr>
              <w:pStyle w:val="TableParagraph"/>
              <w:spacing w:line="268" w:lineRule="exact"/>
              <w:ind w:left="126" w:right="105"/>
              <w:rPr>
                <w:sz w:val="26"/>
              </w:rPr>
            </w:pPr>
            <w:r>
              <w:rPr>
                <w:spacing w:val="-5"/>
                <w:sz w:val="26"/>
              </w:rPr>
              <w:t>***</w:t>
            </w:r>
          </w:p>
        </w:tc>
        <w:tc>
          <w:tcPr>
            <w:tcW w:w="2331" w:type="dxa"/>
            <w:shd w:val="clear" w:color="auto" w:fill="D9D9D9"/>
          </w:tcPr>
          <w:p w14:paraId="14BF8F20" w14:textId="77777777" w:rsidR="00381B30" w:rsidRDefault="00000000">
            <w:pPr>
              <w:pStyle w:val="TableParagraph"/>
              <w:spacing w:before="17" w:line="251" w:lineRule="exact"/>
              <w:ind w:left="179" w:right="157"/>
              <w:rPr>
                <w:sz w:val="26"/>
              </w:rPr>
            </w:pPr>
            <w:r>
              <w:rPr>
                <w:spacing w:val="-2"/>
                <w:sz w:val="26"/>
              </w:rPr>
              <w:t>0,0008</w:t>
            </w:r>
          </w:p>
        </w:tc>
      </w:tr>
      <w:tr w:rsidR="00381B30" w14:paraId="61E7059D" w14:textId="77777777">
        <w:trPr>
          <w:trHeight w:val="332"/>
        </w:trPr>
        <w:tc>
          <w:tcPr>
            <w:tcW w:w="6044" w:type="dxa"/>
            <w:shd w:val="clear" w:color="auto" w:fill="D9D9D9"/>
          </w:tcPr>
          <w:p w14:paraId="73EC4256" w14:textId="77777777" w:rsidR="00381B30" w:rsidRPr="00EE3373" w:rsidRDefault="00000000">
            <w:pPr>
              <w:pStyle w:val="TableParagraph"/>
              <w:spacing w:line="281" w:lineRule="exact"/>
              <w:ind w:left="104"/>
              <w:jc w:val="left"/>
              <w:rPr>
                <w:sz w:val="26"/>
                <w:lang w:val="it-IT"/>
              </w:rPr>
            </w:pPr>
            <w:r w:rsidRPr="00EE3373">
              <w:rPr>
                <w:spacing w:val="-4"/>
                <w:sz w:val="26"/>
                <w:lang w:val="it-IT"/>
              </w:rPr>
              <w:t>Basal</w:t>
            </w:r>
            <w:r w:rsidRPr="00EE3373">
              <w:rPr>
                <w:spacing w:val="-13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R6/2+GI</w:t>
            </w:r>
            <w:r w:rsidRPr="00EE3373">
              <w:rPr>
                <w:spacing w:val="-8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vs.</w:t>
            </w:r>
            <w:r w:rsidRPr="00EE3373">
              <w:rPr>
                <w:spacing w:val="-9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cLTP</w:t>
            </w:r>
            <w:r w:rsidRPr="00EE3373">
              <w:rPr>
                <w:spacing w:val="-14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R6/2</w:t>
            </w:r>
          </w:p>
        </w:tc>
        <w:tc>
          <w:tcPr>
            <w:tcW w:w="1405" w:type="dxa"/>
            <w:shd w:val="clear" w:color="auto" w:fill="D9D9D9"/>
          </w:tcPr>
          <w:p w14:paraId="49B9C744" w14:textId="77777777" w:rsidR="00381B30" w:rsidRDefault="00000000">
            <w:pPr>
              <w:pStyle w:val="TableParagraph"/>
              <w:spacing w:line="281" w:lineRule="exact"/>
              <w:ind w:left="126" w:right="105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31" w:type="dxa"/>
            <w:shd w:val="clear" w:color="auto" w:fill="D9D9D9"/>
          </w:tcPr>
          <w:p w14:paraId="771E5670" w14:textId="77777777" w:rsidR="00381B30" w:rsidRDefault="00000000">
            <w:pPr>
              <w:pStyle w:val="TableParagraph"/>
              <w:spacing w:line="281" w:lineRule="exact"/>
              <w:ind w:left="184" w:right="157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3F885D91" w14:textId="77777777">
        <w:trPr>
          <w:trHeight w:val="272"/>
        </w:trPr>
        <w:tc>
          <w:tcPr>
            <w:tcW w:w="6044" w:type="dxa"/>
            <w:shd w:val="clear" w:color="auto" w:fill="D9D9D9"/>
          </w:tcPr>
          <w:p w14:paraId="76CF4CB2" w14:textId="77777777" w:rsidR="00381B30" w:rsidRDefault="00000000">
            <w:pPr>
              <w:pStyle w:val="TableParagraph"/>
              <w:ind w:left="104"/>
              <w:jc w:val="left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WT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vs.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R6/2</w:t>
            </w:r>
          </w:p>
        </w:tc>
        <w:tc>
          <w:tcPr>
            <w:tcW w:w="1405" w:type="dxa"/>
            <w:shd w:val="clear" w:color="auto" w:fill="D9D9D9"/>
          </w:tcPr>
          <w:p w14:paraId="09BE41C0" w14:textId="77777777" w:rsidR="00381B30" w:rsidRDefault="00000000">
            <w:pPr>
              <w:pStyle w:val="TableParagraph"/>
              <w:ind w:left="126" w:right="105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31" w:type="dxa"/>
            <w:shd w:val="clear" w:color="auto" w:fill="D9D9D9"/>
          </w:tcPr>
          <w:p w14:paraId="62ED2A9B" w14:textId="77777777" w:rsidR="00381B30" w:rsidRDefault="00000000">
            <w:pPr>
              <w:pStyle w:val="TableParagraph"/>
              <w:ind w:left="184" w:right="157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513F3740" w14:textId="77777777">
        <w:trPr>
          <w:trHeight w:val="288"/>
        </w:trPr>
        <w:tc>
          <w:tcPr>
            <w:tcW w:w="6044" w:type="dxa"/>
            <w:shd w:val="clear" w:color="auto" w:fill="D9D9D9"/>
          </w:tcPr>
          <w:p w14:paraId="6D7A54AC" w14:textId="77777777" w:rsidR="00381B30" w:rsidRDefault="00000000">
            <w:pPr>
              <w:pStyle w:val="TableParagraph"/>
              <w:spacing w:line="268" w:lineRule="exact"/>
              <w:ind w:left="104"/>
              <w:jc w:val="left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R6/2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vs.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R6/2+GI</w:t>
            </w:r>
          </w:p>
        </w:tc>
        <w:tc>
          <w:tcPr>
            <w:tcW w:w="1405" w:type="dxa"/>
            <w:shd w:val="clear" w:color="auto" w:fill="D9D9D9"/>
          </w:tcPr>
          <w:p w14:paraId="090F31E4" w14:textId="77777777" w:rsidR="00381B30" w:rsidRDefault="00000000">
            <w:pPr>
              <w:pStyle w:val="TableParagraph"/>
              <w:spacing w:line="268" w:lineRule="exact"/>
              <w:ind w:left="126" w:right="105"/>
              <w:rPr>
                <w:sz w:val="26"/>
              </w:rPr>
            </w:pPr>
            <w:r>
              <w:rPr>
                <w:spacing w:val="-5"/>
                <w:sz w:val="26"/>
              </w:rPr>
              <w:t>**</w:t>
            </w:r>
          </w:p>
        </w:tc>
        <w:tc>
          <w:tcPr>
            <w:tcW w:w="2331" w:type="dxa"/>
            <w:shd w:val="clear" w:color="auto" w:fill="D9D9D9"/>
          </w:tcPr>
          <w:p w14:paraId="26F99E6B" w14:textId="77777777" w:rsidR="00381B30" w:rsidRDefault="00000000">
            <w:pPr>
              <w:pStyle w:val="TableParagraph"/>
              <w:spacing w:before="13" w:line="255" w:lineRule="exact"/>
              <w:ind w:left="179" w:right="157"/>
              <w:rPr>
                <w:sz w:val="26"/>
              </w:rPr>
            </w:pPr>
            <w:r>
              <w:rPr>
                <w:spacing w:val="-2"/>
                <w:sz w:val="26"/>
              </w:rPr>
              <w:t>0,0021</w:t>
            </w:r>
          </w:p>
        </w:tc>
      </w:tr>
    </w:tbl>
    <w:p w14:paraId="01377DED" w14:textId="3A53C5E8" w:rsidR="00381B30" w:rsidRDefault="00000000">
      <w:pPr>
        <w:pStyle w:val="Corpotesto"/>
        <w:spacing w:before="129" w:line="244" w:lineRule="auto"/>
        <w:ind w:left="270" w:right="271"/>
      </w:pPr>
      <w:r>
        <w:rPr>
          <w:b/>
          <w:spacing w:val="-2"/>
        </w:rPr>
        <w:t>Supplementary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Table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1.</w:t>
      </w:r>
      <w:r>
        <w:rPr>
          <w:b/>
          <w:spacing w:val="-6"/>
        </w:rPr>
        <w:t xml:space="preserve"> </w:t>
      </w:r>
      <w:r>
        <w:rPr>
          <w:spacing w:val="-2"/>
        </w:rPr>
        <w:t>Summary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statistical</w:t>
      </w:r>
      <w:r>
        <w:rPr>
          <w:spacing w:val="-8"/>
        </w:rPr>
        <w:t xml:space="preserve"> </w:t>
      </w:r>
      <w:r>
        <w:rPr>
          <w:spacing w:val="-2"/>
        </w:rPr>
        <w:t>analyses</w:t>
      </w:r>
      <w:r>
        <w:rPr>
          <w:spacing w:val="-8"/>
        </w:rPr>
        <w:t xml:space="preserve"> </w:t>
      </w:r>
      <w:r>
        <w:rPr>
          <w:spacing w:val="-2"/>
        </w:rPr>
        <w:t>related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rPr>
          <w:spacing w:val="-2"/>
        </w:rPr>
        <w:t>Fig.</w:t>
      </w:r>
      <w:r>
        <w:rPr>
          <w:spacing w:val="-6"/>
        </w:rPr>
        <w:t xml:space="preserve"> </w:t>
      </w:r>
      <w:r>
        <w:rPr>
          <w:spacing w:val="-2"/>
        </w:rPr>
        <w:t>6F.</w:t>
      </w:r>
      <w:r>
        <w:rPr>
          <w:spacing w:val="-6"/>
        </w:rPr>
        <w:t xml:space="preserve"> </w:t>
      </w:r>
      <w:r>
        <w:rPr>
          <w:spacing w:val="-2"/>
        </w:rPr>
        <w:t>Two</w:t>
      </w:r>
      <w:r w:rsidR="007450C1">
        <w:rPr>
          <w:spacing w:val="-2"/>
        </w:rPr>
        <w:t>-</w:t>
      </w:r>
      <w:r>
        <w:rPr>
          <w:spacing w:val="-2"/>
        </w:rPr>
        <w:t>way</w:t>
      </w:r>
      <w:r>
        <w:rPr>
          <w:spacing w:val="-9"/>
        </w:rPr>
        <w:t xml:space="preserve"> </w:t>
      </w:r>
      <w:r>
        <w:rPr>
          <w:spacing w:val="-2"/>
        </w:rPr>
        <w:t>ANOVA</w:t>
      </w:r>
      <w:r>
        <w:rPr>
          <w:spacing w:val="-9"/>
        </w:rPr>
        <w:t xml:space="preserve"> </w:t>
      </w:r>
      <w:r>
        <w:rPr>
          <w:spacing w:val="-2"/>
        </w:rPr>
        <w:t>with</w:t>
      </w:r>
      <w:r>
        <w:rPr>
          <w:spacing w:val="-9"/>
        </w:rPr>
        <w:t xml:space="preserve"> </w:t>
      </w:r>
      <w:r>
        <w:rPr>
          <w:spacing w:val="-2"/>
        </w:rPr>
        <w:t xml:space="preserve">Tukey’s </w:t>
      </w:r>
      <w:r>
        <w:t>post-hoc</w:t>
      </w:r>
      <w:r>
        <w:rPr>
          <w:spacing w:val="-9"/>
        </w:rPr>
        <w:t xml:space="preserve"> </w:t>
      </w:r>
      <w:r>
        <w:t>test.</w:t>
      </w:r>
      <w:r>
        <w:rPr>
          <w:spacing w:val="-8"/>
        </w:rPr>
        <w:t xml:space="preserve"> </w:t>
      </w:r>
      <w:r>
        <w:t>GraphPad</w:t>
      </w:r>
      <w:r>
        <w:rPr>
          <w:spacing w:val="-11"/>
        </w:rPr>
        <w:t xml:space="preserve"> </w:t>
      </w:r>
      <w:r>
        <w:t>Prism</w:t>
      </w:r>
      <w:r>
        <w:rPr>
          <w:spacing w:val="-14"/>
        </w:rPr>
        <w:t xml:space="preserve"> </w:t>
      </w:r>
      <w:r>
        <w:t>Version</w:t>
      </w:r>
      <w:r>
        <w:rPr>
          <w:spacing w:val="-11"/>
        </w:rPr>
        <w:t xml:space="preserve"> </w:t>
      </w:r>
      <w:r>
        <w:t>9.4.0</w:t>
      </w:r>
      <w:r>
        <w:rPr>
          <w:spacing w:val="-11"/>
        </w:rPr>
        <w:t xml:space="preserve"> </w:t>
      </w:r>
      <w:r>
        <w:t>(453).</w:t>
      </w:r>
    </w:p>
    <w:p w14:paraId="48E6A13F" w14:textId="77777777" w:rsidR="00381B30" w:rsidRDefault="00381B30">
      <w:pPr>
        <w:spacing w:line="244" w:lineRule="auto"/>
        <w:sectPr w:rsidR="00381B30">
          <w:type w:val="continuous"/>
          <w:pgSz w:w="11910" w:h="16840"/>
          <w:pgMar w:top="1920" w:right="940" w:bottom="280" w:left="940" w:header="720" w:footer="720" w:gutter="0"/>
          <w:cols w:space="720"/>
        </w:sectPr>
      </w:pPr>
    </w:p>
    <w:p w14:paraId="52C4D7E9" w14:textId="77777777" w:rsidR="00381B30" w:rsidRDefault="00381B30">
      <w:pPr>
        <w:pStyle w:val="Corpotesto"/>
        <w:rPr>
          <w:sz w:val="13"/>
        </w:rPr>
      </w:pPr>
    </w:p>
    <w:tbl>
      <w:tblPr>
        <w:tblStyle w:val="TableNormal"/>
        <w:tblW w:w="0" w:type="auto"/>
        <w:tblInd w:w="139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040"/>
        <w:gridCol w:w="1401"/>
        <w:gridCol w:w="2341"/>
      </w:tblGrid>
      <w:tr w:rsidR="00381B30" w14:paraId="33E8DA47" w14:textId="77777777">
        <w:trPr>
          <w:trHeight w:val="310"/>
        </w:trPr>
        <w:tc>
          <w:tcPr>
            <w:tcW w:w="6040" w:type="dxa"/>
            <w:tcBorders>
              <w:bottom w:val="single" w:sz="36" w:space="0" w:color="FFFFFF"/>
            </w:tcBorders>
            <w:shd w:val="clear" w:color="auto" w:fill="595959"/>
          </w:tcPr>
          <w:p w14:paraId="649BEBC5" w14:textId="77777777" w:rsidR="00381B30" w:rsidRDefault="00000000">
            <w:pPr>
              <w:pStyle w:val="TableParagraph"/>
              <w:spacing w:line="277" w:lineRule="exact"/>
              <w:jc w:val="left"/>
              <w:rPr>
                <w:sz w:val="26"/>
              </w:rPr>
            </w:pPr>
            <w:r>
              <w:rPr>
                <w:color w:val="FFFFFF"/>
                <w:spacing w:val="-4"/>
                <w:sz w:val="26"/>
              </w:rPr>
              <w:t>Multiple</w:t>
            </w:r>
            <w:r>
              <w:rPr>
                <w:color w:val="FFFFFF"/>
                <w:spacing w:val="-5"/>
                <w:sz w:val="26"/>
              </w:rPr>
              <w:t xml:space="preserve"> </w:t>
            </w:r>
            <w:r>
              <w:rPr>
                <w:color w:val="FFFFFF"/>
                <w:spacing w:val="-2"/>
                <w:sz w:val="26"/>
              </w:rPr>
              <w:t>comparisons</w:t>
            </w:r>
          </w:p>
        </w:tc>
        <w:tc>
          <w:tcPr>
            <w:tcW w:w="1401" w:type="dxa"/>
            <w:tcBorders>
              <w:bottom w:val="single" w:sz="36" w:space="0" w:color="FFFFFF"/>
            </w:tcBorders>
            <w:shd w:val="clear" w:color="auto" w:fill="595959"/>
          </w:tcPr>
          <w:p w14:paraId="4CB0D482" w14:textId="77777777" w:rsidR="00381B30" w:rsidRDefault="00000000">
            <w:pPr>
              <w:pStyle w:val="TableParagraph"/>
              <w:spacing w:line="277" w:lineRule="exact"/>
              <w:ind w:left="127" w:right="104"/>
              <w:rPr>
                <w:sz w:val="26"/>
              </w:rPr>
            </w:pPr>
            <w:r>
              <w:rPr>
                <w:color w:val="FFFFFF"/>
                <w:spacing w:val="-2"/>
                <w:sz w:val="26"/>
              </w:rPr>
              <w:t>Summary</w:t>
            </w:r>
          </w:p>
        </w:tc>
        <w:tc>
          <w:tcPr>
            <w:tcW w:w="2341" w:type="dxa"/>
            <w:tcBorders>
              <w:bottom w:val="single" w:sz="36" w:space="0" w:color="FFFFFF"/>
            </w:tcBorders>
            <w:shd w:val="clear" w:color="auto" w:fill="595959"/>
          </w:tcPr>
          <w:p w14:paraId="36D5674E" w14:textId="77777777" w:rsidR="00381B30" w:rsidRDefault="00000000">
            <w:pPr>
              <w:pStyle w:val="TableParagraph"/>
              <w:spacing w:line="277" w:lineRule="exact"/>
              <w:ind w:left="187" w:right="163"/>
              <w:rPr>
                <w:sz w:val="26"/>
              </w:rPr>
            </w:pPr>
            <w:r>
              <w:rPr>
                <w:color w:val="FFFFFF"/>
                <w:spacing w:val="-4"/>
                <w:sz w:val="26"/>
              </w:rPr>
              <w:t>Adjusted</w:t>
            </w:r>
            <w:r>
              <w:rPr>
                <w:color w:val="FFFFFF"/>
                <w:spacing w:val="-8"/>
                <w:sz w:val="26"/>
              </w:rPr>
              <w:t xml:space="preserve"> </w:t>
            </w:r>
            <w:r>
              <w:rPr>
                <w:color w:val="FFFFFF"/>
                <w:spacing w:val="-4"/>
                <w:sz w:val="26"/>
              </w:rPr>
              <w:t>P</w:t>
            </w:r>
            <w:r>
              <w:rPr>
                <w:color w:val="FFFFFF"/>
                <w:spacing w:val="-11"/>
                <w:sz w:val="26"/>
              </w:rPr>
              <w:t xml:space="preserve"> </w:t>
            </w:r>
            <w:r>
              <w:rPr>
                <w:color w:val="FFFFFF"/>
                <w:spacing w:val="-4"/>
                <w:sz w:val="26"/>
              </w:rPr>
              <w:t>Value</w:t>
            </w:r>
          </w:p>
        </w:tc>
      </w:tr>
      <w:tr w:rsidR="00381B30" w14:paraId="64BB8DF7" w14:textId="77777777">
        <w:trPr>
          <w:trHeight w:val="242"/>
        </w:trPr>
        <w:tc>
          <w:tcPr>
            <w:tcW w:w="6040" w:type="dxa"/>
            <w:tcBorders>
              <w:top w:val="single" w:sz="36" w:space="0" w:color="FFFFFF"/>
            </w:tcBorders>
            <w:shd w:val="clear" w:color="auto" w:fill="D9D9D9"/>
          </w:tcPr>
          <w:p w14:paraId="070A9F74" w14:textId="179AF9AC" w:rsidR="00381B30" w:rsidRDefault="00000000">
            <w:pPr>
              <w:pStyle w:val="TableParagraph"/>
              <w:spacing w:line="222" w:lineRule="exact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Basal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WT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vs.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cLTP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WT</w:t>
            </w:r>
          </w:p>
        </w:tc>
        <w:tc>
          <w:tcPr>
            <w:tcW w:w="1401" w:type="dxa"/>
            <w:tcBorders>
              <w:top w:val="single" w:sz="36" w:space="0" w:color="FFFFFF"/>
            </w:tcBorders>
            <w:shd w:val="clear" w:color="auto" w:fill="D9D9D9"/>
          </w:tcPr>
          <w:p w14:paraId="3D93C775" w14:textId="77777777" w:rsidR="00381B30" w:rsidRDefault="00000000">
            <w:pPr>
              <w:pStyle w:val="TableParagraph"/>
              <w:spacing w:line="222" w:lineRule="exact"/>
              <w:ind w:left="124" w:right="104"/>
              <w:rPr>
                <w:sz w:val="26"/>
              </w:rPr>
            </w:pPr>
            <w:r>
              <w:rPr>
                <w:spacing w:val="-5"/>
                <w:sz w:val="26"/>
              </w:rPr>
              <w:t>***</w:t>
            </w:r>
          </w:p>
        </w:tc>
        <w:tc>
          <w:tcPr>
            <w:tcW w:w="2341" w:type="dxa"/>
            <w:tcBorders>
              <w:top w:val="single" w:sz="36" w:space="0" w:color="FFFFFF"/>
            </w:tcBorders>
            <w:shd w:val="clear" w:color="auto" w:fill="D9D9D9"/>
          </w:tcPr>
          <w:p w14:paraId="6957B4AF" w14:textId="77777777" w:rsidR="00381B30" w:rsidRDefault="00000000">
            <w:pPr>
              <w:pStyle w:val="TableParagraph"/>
              <w:spacing w:line="222" w:lineRule="exact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0,0010</w:t>
            </w:r>
          </w:p>
        </w:tc>
      </w:tr>
      <w:tr w:rsidR="00381B30" w14:paraId="27C9AC4E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0A422842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Basal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WT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vs.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cLTP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R6/2</w:t>
            </w:r>
          </w:p>
        </w:tc>
        <w:tc>
          <w:tcPr>
            <w:tcW w:w="1401" w:type="dxa"/>
            <w:shd w:val="clear" w:color="auto" w:fill="D9D9D9"/>
          </w:tcPr>
          <w:p w14:paraId="270F1231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5"/>
                <w:sz w:val="26"/>
              </w:rPr>
              <w:t>**</w:t>
            </w:r>
          </w:p>
        </w:tc>
        <w:tc>
          <w:tcPr>
            <w:tcW w:w="2341" w:type="dxa"/>
            <w:shd w:val="clear" w:color="auto" w:fill="D9D9D9"/>
          </w:tcPr>
          <w:p w14:paraId="0839ADB5" w14:textId="77777777" w:rsidR="00381B30" w:rsidRDefault="00000000">
            <w:pPr>
              <w:pStyle w:val="TableParagraph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0,0077</w:t>
            </w:r>
          </w:p>
        </w:tc>
      </w:tr>
      <w:tr w:rsidR="00381B30" w14:paraId="73C67F3B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7EE404F9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Basal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WT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vs.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cLTP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R6/2+GI</w:t>
            </w:r>
          </w:p>
        </w:tc>
        <w:tc>
          <w:tcPr>
            <w:tcW w:w="1401" w:type="dxa"/>
            <w:shd w:val="clear" w:color="auto" w:fill="D9D9D9"/>
          </w:tcPr>
          <w:p w14:paraId="0C9FC018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41" w:type="dxa"/>
            <w:shd w:val="clear" w:color="auto" w:fill="D9D9D9"/>
          </w:tcPr>
          <w:p w14:paraId="679900F4" w14:textId="77777777" w:rsidR="00381B30" w:rsidRDefault="00000000">
            <w:pPr>
              <w:pStyle w:val="TableParagraph"/>
              <w:ind w:left="187" w:right="163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29582D38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210BFE89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Basal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WT+ANA12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vs.</w:t>
            </w:r>
            <w:r>
              <w:rPr>
                <w:spacing w:val="-12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cLTP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R6/2</w:t>
            </w:r>
          </w:p>
        </w:tc>
        <w:tc>
          <w:tcPr>
            <w:tcW w:w="1401" w:type="dxa"/>
            <w:shd w:val="clear" w:color="auto" w:fill="D9D9D9"/>
          </w:tcPr>
          <w:p w14:paraId="64308A3C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5"/>
                <w:sz w:val="26"/>
              </w:rPr>
              <w:t>**</w:t>
            </w:r>
          </w:p>
        </w:tc>
        <w:tc>
          <w:tcPr>
            <w:tcW w:w="2341" w:type="dxa"/>
            <w:shd w:val="clear" w:color="auto" w:fill="D9D9D9"/>
          </w:tcPr>
          <w:p w14:paraId="3534100A" w14:textId="77777777" w:rsidR="00381B30" w:rsidRDefault="00000000">
            <w:pPr>
              <w:pStyle w:val="TableParagraph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0,0022</w:t>
            </w:r>
          </w:p>
        </w:tc>
      </w:tr>
      <w:tr w:rsidR="00381B30" w14:paraId="6907E9EE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36CB922A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Basal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WT+ANA12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vs.</w:t>
            </w:r>
            <w:r>
              <w:rPr>
                <w:spacing w:val="-10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cLTP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R62+GI</w:t>
            </w:r>
          </w:p>
        </w:tc>
        <w:tc>
          <w:tcPr>
            <w:tcW w:w="1401" w:type="dxa"/>
            <w:shd w:val="clear" w:color="auto" w:fill="D9D9D9"/>
          </w:tcPr>
          <w:p w14:paraId="3AB32069" w14:textId="77777777" w:rsidR="00381B30" w:rsidRDefault="00000000">
            <w:pPr>
              <w:pStyle w:val="TableParagraph"/>
              <w:ind w:left="24"/>
              <w:rPr>
                <w:sz w:val="26"/>
              </w:rPr>
            </w:pPr>
            <w:r>
              <w:rPr>
                <w:sz w:val="26"/>
              </w:rPr>
              <w:t>*</w:t>
            </w:r>
          </w:p>
        </w:tc>
        <w:tc>
          <w:tcPr>
            <w:tcW w:w="2341" w:type="dxa"/>
            <w:shd w:val="clear" w:color="auto" w:fill="D9D9D9"/>
          </w:tcPr>
          <w:p w14:paraId="04EF3D1B" w14:textId="77777777" w:rsidR="00381B30" w:rsidRDefault="00000000">
            <w:pPr>
              <w:pStyle w:val="TableParagraph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0,0271</w:t>
            </w:r>
          </w:p>
        </w:tc>
      </w:tr>
      <w:tr w:rsidR="00381B30" w14:paraId="25B3B349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6FA64758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Basal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R6/2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vs.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cLTP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WT</w:t>
            </w:r>
          </w:p>
        </w:tc>
        <w:tc>
          <w:tcPr>
            <w:tcW w:w="1401" w:type="dxa"/>
            <w:shd w:val="clear" w:color="auto" w:fill="D9D9D9"/>
          </w:tcPr>
          <w:p w14:paraId="590BECC9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5"/>
                <w:sz w:val="26"/>
              </w:rPr>
              <w:t>***</w:t>
            </w:r>
          </w:p>
        </w:tc>
        <w:tc>
          <w:tcPr>
            <w:tcW w:w="2341" w:type="dxa"/>
            <w:shd w:val="clear" w:color="auto" w:fill="D9D9D9"/>
          </w:tcPr>
          <w:p w14:paraId="3987B190" w14:textId="77777777" w:rsidR="00381B30" w:rsidRDefault="00000000">
            <w:pPr>
              <w:pStyle w:val="TableParagraph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0,0009</w:t>
            </w:r>
          </w:p>
        </w:tc>
      </w:tr>
      <w:tr w:rsidR="00381B30" w14:paraId="20C474CC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79F1C66A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4"/>
                <w:sz w:val="26"/>
              </w:rPr>
              <w:t>Basal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R6/2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vs.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cLTP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R6/2+GI</w:t>
            </w:r>
          </w:p>
        </w:tc>
        <w:tc>
          <w:tcPr>
            <w:tcW w:w="1401" w:type="dxa"/>
            <w:shd w:val="clear" w:color="auto" w:fill="D9D9D9"/>
          </w:tcPr>
          <w:p w14:paraId="4B55DAFA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41" w:type="dxa"/>
            <w:shd w:val="clear" w:color="auto" w:fill="D9D9D9"/>
          </w:tcPr>
          <w:p w14:paraId="37BE7612" w14:textId="77777777" w:rsidR="00381B30" w:rsidRDefault="00000000">
            <w:pPr>
              <w:pStyle w:val="TableParagraph"/>
              <w:ind w:left="187" w:right="163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15711F2F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2BC16AEF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r>
              <w:rPr>
                <w:spacing w:val="-6"/>
                <w:sz w:val="26"/>
              </w:rPr>
              <w:t>Basal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R6/2+ANA12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vs.</w:t>
            </w:r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WT</w:t>
            </w:r>
          </w:p>
        </w:tc>
        <w:tc>
          <w:tcPr>
            <w:tcW w:w="1401" w:type="dxa"/>
            <w:shd w:val="clear" w:color="auto" w:fill="D9D9D9"/>
          </w:tcPr>
          <w:p w14:paraId="36302ED6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41" w:type="dxa"/>
            <w:shd w:val="clear" w:color="auto" w:fill="D9D9D9"/>
          </w:tcPr>
          <w:p w14:paraId="7181A3AD" w14:textId="77777777" w:rsidR="00381B30" w:rsidRDefault="00000000">
            <w:pPr>
              <w:pStyle w:val="TableParagraph"/>
              <w:ind w:left="187" w:right="163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387D4954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2FC600CD" w14:textId="77777777" w:rsidR="00381B30" w:rsidRPr="00EE3373" w:rsidRDefault="00000000">
            <w:pPr>
              <w:pStyle w:val="TableParagraph"/>
              <w:jc w:val="left"/>
              <w:rPr>
                <w:sz w:val="26"/>
                <w:lang w:val="it-IT"/>
              </w:rPr>
            </w:pPr>
            <w:r w:rsidRPr="00EE3373">
              <w:rPr>
                <w:spacing w:val="-4"/>
                <w:sz w:val="26"/>
                <w:lang w:val="it-IT"/>
              </w:rPr>
              <w:t>Basal</w:t>
            </w:r>
            <w:r w:rsidRPr="00EE3373">
              <w:rPr>
                <w:spacing w:val="-15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R6/2+ANA12</w:t>
            </w:r>
            <w:r w:rsidRPr="00EE3373">
              <w:rPr>
                <w:spacing w:val="-14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vs.</w:t>
            </w:r>
            <w:r w:rsidRPr="00EE3373">
              <w:rPr>
                <w:spacing w:val="-12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cLTP</w:t>
            </w:r>
            <w:r w:rsidRPr="00EE3373">
              <w:rPr>
                <w:spacing w:val="-14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R6/2+GI</w:t>
            </w:r>
          </w:p>
        </w:tc>
        <w:tc>
          <w:tcPr>
            <w:tcW w:w="1401" w:type="dxa"/>
            <w:shd w:val="clear" w:color="auto" w:fill="D9D9D9"/>
          </w:tcPr>
          <w:p w14:paraId="5A199130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41" w:type="dxa"/>
            <w:shd w:val="clear" w:color="auto" w:fill="D9D9D9"/>
          </w:tcPr>
          <w:p w14:paraId="21E3BAAD" w14:textId="77777777" w:rsidR="00381B30" w:rsidRDefault="00000000">
            <w:pPr>
              <w:pStyle w:val="TableParagraph"/>
              <w:ind w:left="187" w:right="163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4C8C0FBE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3972E41F" w14:textId="77777777" w:rsidR="00381B30" w:rsidRPr="00EE3373" w:rsidRDefault="00000000">
            <w:pPr>
              <w:pStyle w:val="TableParagraph"/>
              <w:jc w:val="left"/>
              <w:rPr>
                <w:sz w:val="26"/>
                <w:lang w:val="it-IT"/>
              </w:rPr>
            </w:pPr>
            <w:r w:rsidRPr="00EE3373">
              <w:rPr>
                <w:spacing w:val="-4"/>
                <w:sz w:val="26"/>
                <w:lang w:val="it-IT"/>
              </w:rPr>
              <w:t>Basal</w:t>
            </w:r>
            <w:r w:rsidRPr="00EE3373">
              <w:rPr>
                <w:spacing w:val="-13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R6/2+GI</w:t>
            </w:r>
            <w:r w:rsidRPr="00EE3373">
              <w:rPr>
                <w:spacing w:val="-8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vs.</w:t>
            </w:r>
            <w:r w:rsidRPr="00EE3373">
              <w:rPr>
                <w:spacing w:val="-9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cLTP</w:t>
            </w:r>
            <w:r w:rsidRPr="00EE3373">
              <w:rPr>
                <w:spacing w:val="-14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R6/2</w:t>
            </w:r>
          </w:p>
        </w:tc>
        <w:tc>
          <w:tcPr>
            <w:tcW w:w="1401" w:type="dxa"/>
            <w:shd w:val="clear" w:color="auto" w:fill="D9D9D9"/>
          </w:tcPr>
          <w:p w14:paraId="07A6537B" w14:textId="77777777" w:rsidR="00381B30" w:rsidRDefault="00000000">
            <w:pPr>
              <w:pStyle w:val="TableParagraph"/>
              <w:ind w:left="24"/>
              <w:rPr>
                <w:sz w:val="26"/>
              </w:rPr>
            </w:pPr>
            <w:r>
              <w:rPr>
                <w:sz w:val="26"/>
              </w:rPr>
              <w:t>*</w:t>
            </w:r>
          </w:p>
        </w:tc>
        <w:tc>
          <w:tcPr>
            <w:tcW w:w="2341" w:type="dxa"/>
            <w:shd w:val="clear" w:color="auto" w:fill="D9D9D9"/>
          </w:tcPr>
          <w:p w14:paraId="12DD3D79" w14:textId="77777777" w:rsidR="00381B30" w:rsidRDefault="00000000">
            <w:pPr>
              <w:pStyle w:val="TableParagraph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0,0448</w:t>
            </w:r>
          </w:p>
        </w:tc>
      </w:tr>
      <w:tr w:rsidR="00381B30" w14:paraId="5A80068E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3444BC1F" w14:textId="77777777" w:rsidR="00381B30" w:rsidRPr="00EE3373" w:rsidRDefault="00000000">
            <w:pPr>
              <w:pStyle w:val="TableParagraph"/>
              <w:jc w:val="left"/>
              <w:rPr>
                <w:sz w:val="26"/>
                <w:lang w:val="it-IT"/>
              </w:rPr>
            </w:pPr>
            <w:r w:rsidRPr="00EE3373">
              <w:rPr>
                <w:spacing w:val="-4"/>
                <w:sz w:val="26"/>
                <w:lang w:val="it-IT"/>
              </w:rPr>
              <w:t>Basal</w:t>
            </w:r>
            <w:r w:rsidRPr="00EE3373">
              <w:rPr>
                <w:spacing w:val="-13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R6/2+GI</w:t>
            </w:r>
            <w:r w:rsidRPr="00EE3373">
              <w:rPr>
                <w:spacing w:val="-8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vs.</w:t>
            </w:r>
            <w:r w:rsidRPr="00EE3373">
              <w:rPr>
                <w:spacing w:val="-9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cLTP</w:t>
            </w:r>
            <w:r w:rsidRPr="00EE3373">
              <w:rPr>
                <w:spacing w:val="-14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R6/2+GI</w:t>
            </w:r>
          </w:p>
        </w:tc>
        <w:tc>
          <w:tcPr>
            <w:tcW w:w="1401" w:type="dxa"/>
            <w:shd w:val="clear" w:color="auto" w:fill="D9D9D9"/>
          </w:tcPr>
          <w:p w14:paraId="4BF1D1C5" w14:textId="77777777" w:rsidR="00381B30" w:rsidRDefault="00000000">
            <w:pPr>
              <w:pStyle w:val="TableParagraph"/>
              <w:ind w:left="24"/>
              <w:rPr>
                <w:sz w:val="26"/>
              </w:rPr>
            </w:pPr>
            <w:r>
              <w:rPr>
                <w:sz w:val="26"/>
              </w:rPr>
              <w:t>*</w:t>
            </w:r>
          </w:p>
        </w:tc>
        <w:tc>
          <w:tcPr>
            <w:tcW w:w="2341" w:type="dxa"/>
            <w:shd w:val="clear" w:color="auto" w:fill="D9D9D9"/>
          </w:tcPr>
          <w:p w14:paraId="17094A9C" w14:textId="77777777" w:rsidR="00381B30" w:rsidRDefault="00000000">
            <w:pPr>
              <w:pStyle w:val="TableParagraph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0,0171</w:t>
            </w:r>
          </w:p>
        </w:tc>
      </w:tr>
      <w:tr w:rsidR="00381B30" w14:paraId="122DCB89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7C886527" w14:textId="77777777" w:rsidR="00381B30" w:rsidRPr="00EE3373" w:rsidRDefault="00000000">
            <w:pPr>
              <w:pStyle w:val="TableParagraph"/>
              <w:jc w:val="left"/>
              <w:rPr>
                <w:sz w:val="26"/>
                <w:lang w:val="it-IT"/>
              </w:rPr>
            </w:pPr>
            <w:r w:rsidRPr="00EE3373">
              <w:rPr>
                <w:spacing w:val="-4"/>
                <w:sz w:val="26"/>
                <w:lang w:val="it-IT"/>
              </w:rPr>
              <w:t>Basal</w:t>
            </w:r>
            <w:r w:rsidRPr="00EE3373">
              <w:rPr>
                <w:spacing w:val="-15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R6/2+GI+ANA12</w:t>
            </w:r>
            <w:r w:rsidRPr="00EE3373">
              <w:rPr>
                <w:spacing w:val="-14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vs.</w:t>
            </w:r>
            <w:r w:rsidRPr="00EE3373">
              <w:rPr>
                <w:spacing w:val="-13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cLTP</w:t>
            </w:r>
            <w:r w:rsidRPr="00EE3373">
              <w:rPr>
                <w:spacing w:val="-14"/>
                <w:sz w:val="26"/>
                <w:lang w:val="it-IT"/>
              </w:rPr>
              <w:t xml:space="preserve"> </w:t>
            </w:r>
            <w:r w:rsidRPr="00EE3373">
              <w:rPr>
                <w:spacing w:val="-5"/>
                <w:sz w:val="26"/>
                <w:lang w:val="it-IT"/>
              </w:rPr>
              <w:t>WT</w:t>
            </w:r>
          </w:p>
        </w:tc>
        <w:tc>
          <w:tcPr>
            <w:tcW w:w="1401" w:type="dxa"/>
            <w:shd w:val="clear" w:color="auto" w:fill="D9D9D9"/>
          </w:tcPr>
          <w:p w14:paraId="179D74C5" w14:textId="77777777" w:rsidR="00381B30" w:rsidRDefault="00000000">
            <w:pPr>
              <w:pStyle w:val="TableParagraph"/>
              <w:ind w:left="24"/>
              <w:rPr>
                <w:sz w:val="26"/>
              </w:rPr>
            </w:pPr>
            <w:r>
              <w:rPr>
                <w:sz w:val="26"/>
              </w:rPr>
              <w:t>*</w:t>
            </w:r>
          </w:p>
        </w:tc>
        <w:tc>
          <w:tcPr>
            <w:tcW w:w="2341" w:type="dxa"/>
            <w:shd w:val="clear" w:color="auto" w:fill="D9D9D9"/>
          </w:tcPr>
          <w:p w14:paraId="0E9556C0" w14:textId="77777777" w:rsidR="00381B30" w:rsidRDefault="00000000">
            <w:pPr>
              <w:pStyle w:val="TableParagraph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0,0382</w:t>
            </w:r>
          </w:p>
        </w:tc>
      </w:tr>
      <w:tr w:rsidR="00381B30" w14:paraId="54E34F0D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01E5FAB3" w14:textId="77777777" w:rsidR="00381B30" w:rsidRPr="00EE3373" w:rsidRDefault="00000000">
            <w:pPr>
              <w:pStyle w:val="TableParagraph"/>
              <w:jc w:val="left"/>
              <w:rPr>
                <w:sz w:val="26"/>
                <w:lang w:val="it-IT"/>
              </w:rPr>
            </w:pPr>
            <w:r w:rsidRPr="00EE3373">
              <w:rPr>
                <w:spacing w:val="-4"/>
                <w:sz w:val="26"/>
                <w:lang w:val="it-IT"/>
              </w:rPr>
              <w:t>Basal</w:t>
            </w:r>
            <w:r w:rsidRPr="00EE3373">
              <w:rPr>
                <w:spacing w:val="-15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R6/2+GI+ANA12</w:t>
            </w:r>
            <w:r w:rsidRPr="00EE3373">
              <w:rPr>
                <w:spacing w:val="-14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vs.</w:t>
            </w:r>
            <w:r w:rsidRPr="00EE3373">
              <w:rPr>
                <w:spacing w:val="-13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cLTP</w:t>
            </w:r>
            <w:r w:rsidRPr="00EE3373">
              <w:rPr>
                <w:spacing w:val="-14"/>
                <w:sz w:val="26"/>
                <w:lang w:val="it-IT"/>
              </w:rPr>
              <w:t xml:space="preserve"> </w:t>
            </w:r>
            <w:r w:rsidRPr="00EE3373">
              <w:rPr>
                <w:spacing w:val="-4"/>
                <w:sz w:val="26"/>
                <w:lang w:val="it-IT"/>
              </w:rPr>
              <w:t>R6/2+GI</w:t>
            </w:r>
          </w:p>
        </w:tc>
        <w:tc>
          <w:tcPr>
            <w:tcW w:w="1401" w:type="dxa"/>
            <w:shd w:val="clear" w:color="auto" w:fill="D9D9D9"/>
          </w:tcPr>
          <w:p w14:paraId="6ECF53C8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5"/>
                <w:sz w:val="26"/>
              </w:rPr>
              <w:t>**</w:t>
            </w:r>
          </w:p>
        </w:tc>
        <w:tc>
          <w:tcPr>
            <w:tcW w:w="2341" w:type="dxa"/>
            <w:shd w:val="clear" w:color="auto" w:fill="D9D9D9"/>
          </w:tcPr>
          <w:p w14:paraId="22CE06B0" w14:textId="77777777" w:rsidR="00381B30" w:rsidRDefault="00000000">
            <w:pPr>
              <w:pStyle w:val="TableParagraph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0,0023</w:t>
            </w:r>
          </w:p>
        </w:tc>
      </w:tr>
      <w:tr w:rsidR="00381B30" w14:paraId="65C77964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2F5C79A5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WT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vs.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WT+ANA12</w:t>
            </w:r>
          </w:p>
        </w:tc>
        <w:tc>
          <w:tcPr>
            <w:tcW w:w="1401" w:type="dxa"/>
            <w:shd w:val="clear" w:color="auto" w:fill="D9D9D9"/>
          </w:tcPr>
          <w:p w14:paraId="09B37334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5"/>
                <w:sz w:val="26"/>
              </w:rPr>
              <w:t>**</w:t>
            </w:r>
          </w:p>
        </w:tc>
        <w:tc>
          <w:tcPr>
            <w:tcW w:w="2341" w:type="dxa"/>
            <w:shd w:val="clear" w:color="auto" w:fill="D9D9D9"/>
          </w:tcPr>
          <w:p w14:paraId="44575793" w14:textId="77777777" w:rsidR="00381B30" w:rsidRDefault="00000000">
            <w:pPr>
              <w:pStyle w:val="TableParagraph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0,0014</w:t>
            </w:r>
          </w:p>
        </w:tc>
      </w:tr>
      <w:tr w:rsidR="00381B30" w14:paraId="760DB74A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3088ED1C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WT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vs.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R6/2</w:t>
            </w:r>
          </w:p>
        </w:tc>
        <w:tc>
          <w:tcPr>
            <w:tcW w:w="1401" w:type="dxa"/>
            <w:shd w:val="clear" w:color="auto" w:fill="D9D9D9"/>
          </w:tcPr>
          <w:p w14:paraId="0FFD27B6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41" w:type="dxa"/>
            <w:shd w:val="clear" w:color="auto" w:fill="D9D9D9"/>
          </w:tcPr>
          <w:p w14:paraId="7DE9311A" w14:textId="77777777" w:rsidR="00381B30" w:rsidRDefault="00000000">
            <w:pPr>
              <w:pStyle w:val="TableParagraph"/>
              <w:ind w:left="187" w:right="163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48AAD531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073D9409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WT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vs.</w:t>
            </w:r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R6/2+ANA12</w:t>
            </w:r>
          </w:p>
        </w:tc>
        <w:tc>
          <w:tcPr>
            <w:tcW w:w="1401" w:type="dxa"/>
            <w:shd w:val="clear" w:color="auto" w:fill="D9D9D9"/>
          </w:tcPr>
          <w:p w14:paraId="6064E460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41" w:type="dxa"/>
            <w:shd w:val="clear" w:color="auto" w:fill="D9D9D9"/>
          </w:tcPr>
          <w:p w14:paraId="199A1F2E" w14:textId="77777777" w:rsidR="00381B30" w:rsidRDefault="00000000">
            <w:pPr>
              <w:pStyle w:val="TableParagraph"/>
              <w:ind w:left="187" w:right="163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1DBE435E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5CC19C74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WT+ANA12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vs.</w:t>
            </w:r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R6/2+GI</w:t>
            </w:r>
          </w:p>
        </w:tc>
        <w:tc>
          <w:tcPr>
            <w:tcW w:w="1401" w:type="dxa"/>
            <w:shd w:val="clear" w:color="auto" w:fill="D9D9D9"/>
          </w:tcPr>
          <w:p w14:paraId="0A9BFE50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41" w:type="dxa"/>
            <w:shd w:val="clear" w:color="auto" w:fill="D9D9D9"/>
          </w:tcPr>
          <w:p w14:paraId="1D77F352" w14:textId="77777777" w:rsidR="00381B30" w:rsidRDefault="00000000">
            <w:pPr>
              <w:pStyle w:val="TableParagraph"/>
              <w:ind w:left="187" w:right="163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31174DC9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272B37EE" w14:textId="77777777" w:rsidR="00381B30" w:rsidRDefault="00000000">
            <w:pPr>
              <w:pStyle w:val="TableParagraph"/>
              <w:jc w:val="left"/>
              <w:rPr>
                <w:sz w:val="26"/>
              </w:rPr>
            </w:pP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R6/2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vs.</w:t>
            </w:r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cLTP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R6/2+GI</w:t>
            </w:r>
          </w:p>
        </w:tc>
        <w:tc>
          <w:tcPr>
            <w:tcW w:w="1401" w:type="dxa"/>
            <w:shd w:val="clear" w:color="auto" w:fill="D9D9D9"/>
          </w:tcPr>
          <w:p w14:paraId="400D6394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41" w:type="dxa"/>
            <w:shd w:val="clear" w:color="auto" w:fill="D9D9D9"/>
          </w:tcPr>
          <w:p w14:paraId="5CB1EE7E" w14:textId="77777777" w:rsidR="00381B30" w:rsidRDefault="00000000">
            <w:pPr>
              <w:pStyle w:val="TableParagraph"/>
              <w:ind w:left="187" w:right="163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7F964D9D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660FF514" w14:textId="14294308" w:rsidR="00381B30" w:rsidRPr="004B73DB" w:rsidRDefault="00000000">
            <w:pPr>
              <w:pStyle w:val="TableParagraph"/>
              <w:jc w:val="left"/>
              <w:rPr>
                <w:sz w:val="26"/>
                <w:lang w:val="it-IT"/>
              </w:rPr>
            </w:pPr>
            <w:r w:rsidRPr="004B73DB">
              <w:rPr>
                <w:spacing w:val="-6"/>
                <w:sz w:val="26"/>
                <w:lang w:val="it-IT"/>
              </w:rPr>
              <w:t>cLTP</w:t>
            </w:r>
            <w:r w:rsidRPr="004B73DB">
              <w:rPr>
                <w:spacing w:val="-15"/>
                <w:sz w:val="26"/>
                <w:lang w:val="it-IT"/>
              </w:rPr>
              <w:t xml:space="preserve"> </w:t>
            </w:r>
            <w:r w:rsidRPr="004B73DB">
              <w:rPr>
                <w:spacing w:val="-6"/>
                <w:sz w:val="26"/>
                <w:lang w:val="it-IT"/>
              </w:rPr>
              <w:t>R6/2</w:t>
            </w:r>
            <w:r w:rsidRPr="004B73DB">
              <w:rPr>
                <w:spacing w:val="-7"/>
                <w:sz w:val="26"/>
                <w:lang w:val="it-IT"/>
              </w:rPr>
              <w:t xml:space="preserve"> </w:t>
            </w:r>
            <w:r w:rsidRPr="004B73DB">
              <w:rPr>
                <w:spacing w:val="-6"/>
                <w:sz w:val="26"/>
                <w:lang w:val="it-IT"/>
              </w:rPr>
              <w:t>vs.</w:t>
            </w:r>
            <w:r w:rsidRPr="004B73DB">
              <w:rPr>
                <w:spacing w:val="-3"/>
                <w:sz w:val="26"/>
                <w:lang w:val="it-IT"/>
              </w:rPr>
              <w:t xml:space="preserve"> </w:t>
            </w:r>
            <w:r w:rsidRPr="004B73DB">
              <w:rPr>
                <w:spacing w:val="-6"/>
                <w:sz w:val="26"/>
                <w:lang w:val="it-IT"/>
              </w:rPr>
              <w:t>cLTP</w:t>
            </w:r>
            <w:r w:rsidRPr="004B73DB">
              <w:rPr>
                <w:spacing w:val="-12"/>
                <w:sz w:val="26"/>
                <w:lang w:val="it-IT"/>
              </w:rPr>
              <w:t xml:space="preserve"> </w:t>
            </w:r>
            <w:r w:rsidRPr="004B73DB">
              <w:rPr>
                <w:spacing w:val="-6"/>
                <w:sz w:val="26"/>
                <w:lang w:val="it-IT"/>
              </w:rPr>
              <w:t>R6/2+GI+ANA12</w:t>
            </w:r>
          </w:p>
        </w:tc>
        <w:tc>
          <w:tcPr>
            <w:tcW w:w="1401" w:type="dxa"/>
            <w:shd w:val="clear" w:color="auto" w:fill="D9D9D9"/>
          </w:tcPr>
          <w:p w14:paraId="0D39F109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5"/>
                <w:sz w:val="26"/>
              </w:rPr>
              <w:t>**</w:t>
            </w:r>
          </w:p>
        </w:tc>
        <w:tc>
          <w:tcPr>
            <w:tcW w:w="2341" w:type="dxa"/>
            <w:shd w:val="clear" w:color="auto" w:fill="D9D9D9"/>
          </w:tcPr>
          <w:p w14:paraId="02E0A7E9" w14:textId="77777777" w:rsidR="00381B30" w:rsidRDefault="00000000">
            <w:pPr>
              <w:pStyle w:val="TableParagraph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0,0050</w:t>
            </w:r>
          </w:p>
        </w:tc>
      </w:tr>
      <w:tr w:rsidR="00381B30" w14:paraId="3AAE86B1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442C742D" w14:textId="602E105D" w:rsidR="00381B30" w:rsidRPr="00EE3373" w:rsidRDefault="00000000">
            <w:pPr>
              <w:pStyle w:val="TableParagraph"/>
              <w:jc w:val="left"/>
              <w:rPr>
                <w:sz w:val="26"/>
                <w:lang w:val="it-IT"/>
              </w:rPr>
            </w:pPr>
            <w:proofErr w:type="spellStart"/>
            <w:r w:rsidRPr="00EE3373">
              <w:rPr>
                <w:spacing w:val="-6"/>
                <w:sz w:val="26"/>
                <w:lang w:val="it-IT"/>
              </w:rPr>
              <w:t>cLTP</w:t>
            </w:r>
            <w:proofErr w:type="spellEnd"/>
            <w:r w:rsidRPr="00EE3373">
              <w:rPr>
                <w:spacing w:val="-15"/>
                <w:sz w:val="26"/>
                <w:lang w:val="it-IT"/>
              </w:rPr>
              <w:t xml:space="preserve"> </w:t>
            </w:r>
            <w:r w:rsidRPr="00EE3373">
              <w:rPr>
                <w:spacing w:val="-6"/>
                <w:sz w:val="26"/>
                <w:lang w:val="it-IT"/>
              </w:rPr>
              <w:t>R6/2</w:t>
            </w:r>
            <w:r w:rsidR="00F26446">
              <w:rPr>
                <w:spacing w:val="-6"/>
                <w:sz w:val="26"/>
                <w:lang w:val="it-IT"/>
              </w:rPr>
              <w:t>+ANA12</w:t>
            </w:r>
            <w:r w:rsidRPr="00EE3373">
              <w:rPr>
                <w:spacing w:val="-7"/>
                <w:sz w:val="26"/>
                <w:lang w:val="it-IT"/>
              </w:rPr>
              <w:t xml:space="preserve"> </w:t>
            </w:r>
            <w:r w:rsidRPr="00EE3373">
              <w:rPr>
                <w:spacing w:val="-6"/>
                <w:sz w:val="26"/>
                <w:lang w:val="it-IT"/>
              </w:rPr>
              <w:t>vs.</w:t>
            </w:r>
            <w:r w:rsidRPr="00EE3373">
              <w:rPr>
                <w:spacing w:val="-4"/>
                <w:sz w:val="26"/>
                <w:lang w:val="it-IT"/>
              </w:rPr>
              <w:t xml:space="preserve"> </w:t>
            </w:r>
            <w:r w:rsidRPr="00EE3373">
              <w:rPr>
                <w:spacing w:val="-6"/>
                <w:sz w:val="26"/>
                <w:lang w:val="it-IT"/>
              </w:rPr>
              <w:t>cLTP</w:t>
            </w:r>
            <w:r w:rsidRPr="00EE3373">
              <w:rPr>
                <w:spacing w:val="-12"/>
                <w:sz w:val="26"/>
                <w:lang w:val="it-IT"/>
              </w:rPr>
              <w:t xml:space="preserve"> </w:t>
            </w:r>
            <w:r w:rsidRPr="00EE3373">
              <w:rPr>
                <w:spacing w:val="-6"/>
                <w:sz w:val="26"/>
                <w:lang w:val="it-IT"/>
              </w:rPr>
              <w:t>R6/2+GI</w:t>
            </w:r>
          </w:p>
        </w:tc>
        <w:tc>
          <w:tcPr>
            <w:tcW w:w="1401" w:type="dxa"/>
            <w:shd w:val="clear" w:color="auto" w:fill="D9D9D9"/>
          </w:tcPr>
          <w:p w14:paraId="7871C194" w14:textId="77777777" w:rsidR="00381B30" w:rsidRDefault="00000000">
            <w:pPr>
              <w:pStyle w:val="TableParagraph"/>
              <w:ind w:left="124" w:right="104"/>
              <w:rPr>
                <w:sz w:val="26"/>
              </w:rPr>
            </w:pPr>
            <w:r>
              <w:rPr>
                <w:spacing w:val="-4"/>
                <w:sz w:val="26"/>
              </w:rPr>
              <w:t>****</w:t>
            </w:r>
          </w:p>
        </w:tc>
        <w:tc>
          <w:tcPr>
            <w:tcW w:w="2341" w:type="dxa"/>
            <w:shd w:val="clear" w:color="auto" w:fill="D9D9D9"/>
          </w:tcPr>
          <w:p w14:paraId="3F1C45CC" w14:textId="77777777" w:rsidR="00381B30" w:rsidRDefault="00000000">
            <w:pPr>
              <w:pStyle w:val="TableParagraph"/>
              <w:ind w:left="187" w:right="163"/>
              <w:rPr>
                <w:sz w:val="26"/>
              </w:rPr>
            </w:pPr>
            <w:r>
              <w:rPr>
                <w:spacing w:val="-2"/>
                <w:sz w:val="26"/>
              </w:rPr>
              <w:t>&lt;0,0001</w:t>
            </w:r>
          </w:p>
        </w:tc>
      </w:tr>
      <w:tr w:rsidR="00381B30" w14:paraId="7A9B740D" w14:textId="77777777">
        <w:trPr>
          <w:trHeight w:val="272"/>
        </w:trPr>
        <w:tc>
          <w:tcPr>
            <w:tcW w:w="6040" w:type="dxa"/>
            <w:shd w:val="clear" w:color="auto" w:fill="D9D9D9"/>
          </w:tcPr>
          <w:p w14:paraId="5471F723" w14:textId="7CF02F80" w:rsidR="00381B30" w:rsidRPr="00EE3373" w:rsidRDefault="00000000">
            <w:pPr>
              <w:pStyle w:val="TableParagraph"/>
              <w:jc w:val="left"/>
              <w:rPr>
                <w:sz w:val="26"/>
                <w:lang w:val="it-IT"/>
              </w:rPr>
            </w:pPr>
            <w:proofErr w:type="spellStart"/>
            <w:r w:rsidRPr="00EE3373">
              <w:rPr>
                <w:spacing w:val="-6"/>
                <w:sz w:val="26"/>
                <w:lang w:val="it-IT"/>
              </w:rPr>
              <w:t>cLTP</w:t>
            </w:r>
            <w:proofErr w:type="spellEnd"/>
            <w:r w:rsidRPr="00EE3373">
              <w:rPr>
                <w:spacing w:val="-15"/>
                <w:sz w:val="26"/>
                <w:lang w:val="it-IT"/>
              </w:rPr>
              <w:t xml:space="preserve"> </w:t>
            </w:r>
            <w:r w:rsidRPr="00EE3373">
              <w:rPr>
                <w:spacing w:val="-6"/>
                <w:sz w:val="26"/>
                <w:lang w:val="it-IT"/>
              </w:rPr>
              <w:t>R62</w:t>
            </w:r>
            <w:r w:rsidR="00F26446">
              <w:rPr>
                <w:spacing w:val="-6"/>
                <w:sz w:val="26"/>
                <w:lang w:val="it-IT"/>
              </w:rPr>
              <w:t>+GI</w:t>
            </w:r>
            <w:r w:rsidRPr="00EE3373">
              <w:rPr>
                <w:spacing w:val="-8"/>
                <w:sz w:val="26"/>
                <w:lang w:val="it-IT"/>
              </w:rPr>
              <w:t xml:space="preserve"> </w:t>
            </w:r>
            <w:r w:rsidRPr="00EE3373">
              <w:rPr>
                <w:spacing w:val="-6"/>
                <w:sz w:val="26"/>
                <w:lang w:val="it-IT"/>
              </w:rPr>
              <w:t>vs.</w:t>
            </w:r>
            <w:r w:rsidRPr="00EE3373">
              <w:rPr>
                <w:spacing w:val="-4"/>
                <w:sz w:val="26"/>
                <w:lang w:val="it-IT"/>
              </w:rPr>
              <w:t xml:space="preserve"> </w:t>
            </w:r>
            <w:r w:rsidRPr="00EE3373">
              <w:rPr>
                <w:spacing w:val="-6"/>
                <w:sz w:val="26"/>
                <w:lang w:val="it-IT"/>
              </w:rPr>
              <w:t>cLTP</w:t>
            </w:r>
            <w:r w:rsidRPr="00EE3373">
              <w:rPr>
                <w:spacing w:val="-12"/>
                <w:sz w:val="26"/>
                <w:lang w:val="it-IT"/>
              </w:rPr>
              <w:t xml:space="preserve"> </w:t>
            </w:r>
            <w:r w:rsidRPr="00EE3373">
              <w:rPr>
                <w:spacing w:val="-6"/>
                <w:sz w:val="26"/>
                <w:lang w:val="it-IT"/>
              </w:rPr>
              <w:t>R6/2+GI+ANA12</w:t>
            </w:r>
          </w:p>
        </w:tc>
        <w:tc>
          <w:tcPr>
            <w:tcW w:w="1401" w:type="dxa"/>
            <w:shd w:val="clear" w:color="auto" w:fill="D9D9D9"/>
          </w:tcPr>
          <w:p w14:paraId="3322D474" w14:textId="77777777" w:rsidR="00381B30" w:rsidRDefault="00000000">
            <w:pPr>
              <w:pStyle w:val="TableParagraph"/>
              <w:ind w:left="24"/>
              <w:rPr>
                <w:sz w:val="26"/>
              </w:rPr>
            </w:pPr>
            <w:r>
              <w:rPr>
                <w:sz w:val="26"/>
              </w:rPr>
              <w:t>*</w:t>
            </w:r>
          </w:p>
        </w:tc>
        <w:tc>
          <w:tcPr>
            <w:tcW w:w="2341" w:type="dxa"/>
            <w:shd w:val="clear" w:color="auto" w:fill="D9D9D9"/>
          </w:tcPr>
          <w:p w14:paraId="5A3D3EB4" w14:textId="77777777" w:rsidR="00381B30" w:rsidRDefault="00000000">
            <w:pPr>
              <w:pStyle w:val="TableParagraph"/>
              <w:ind w:left="182" w:right="163"/>
              <w:rPr>
                <w:sz w:val="26"/>
              </w:rPr>
            </w:pPr>
            <w:r>
              <w:rPr>
                <w:spacing w:val="-2"/>
                <w:sz w:val="26"/>
              </w:rPr>
              <w:t>0,0438</w:t>
            </w:r>
          </w:p>
        </w:tc>
      </w:tr>
    </w:tbl>
    <w:p w14:paraId="38C00FCF" w14:textId="2CCEE103" w:rsidR="00381B30" w:rsidRDefault="00000000">
      <w:pPr>
        <w:pStyle w:val="Corpotesto"/>
        <w:spacing w:before="135" w:line="244" w:lineRule="auto"/>
        <w:ind w:left="270" w:right="271"/>
      </w:pPr>
      <w:r>
        <w:rPr>
          <w:b/>
          <w:spacing w:val="-2"/>
        </w:rPr>
        <w:t>Supplementary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Table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2.</w:t>
      </w:r>
      <w:r>
        <w:rPr>
          <w:b/>
          <w:spacing w:val="-9"/>
        </w:rPr>
        <w:t xml:space="preserve"> </w:t>
      </w:r>
      <w:r>
        <w:rPr>
          <w:spacing w:val="-2"/>
        </w:rPr>
        <w:t>Summary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statistical</w:t>
      </w:r>
      <w:r>
        <w:rPr>
          <w:spacing w:val="-10"/>
        </w:rPr>
        <w:t xml:space="preserve"> </w:t>
      </w:r>
      <w:r>
        <w:rPr>
          <w:spacing w:val="-2"/>
        </w:rPr>
        <w:t>analyses</w:t>
      </w:r>
      <w:r>
        <w:rPr>
          <w:spacing w:val="-10"/>
        </w:rPr>
        <w:t xml:space="preserve"> </w:t>
      </w:r>
      <w:r>
        <w:rPr>
          <w:spacing w:val="-2"/>
        </w:rPr>
        <w:t>related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Fig.</w:t>
      </w:r>
      <w:r>
        <w:rPr>
          <w:spacing w:val="-9"/>
        </w:rPr>
        <w:t xml:space="preserve"> </w:t>
      </w:r>
      <w:r>
        <w:rPr>
          <w:spacing w:val="-2"/>
        </w:rPr>
        <w:t>6G.</w:t>
      </w:r>
      <w:r>
        <w:rPr>
          <w:spacing w:val="-9"/>
        </w:rPr>
        <w:t xml:space="preserve"> </w:t>
      </w:r>
      <w:r>
        <w:rPr>
          <w:spacing w:val="-2"/>
        </w:rPr>
        <w:t>Two</w:t>
      </w:r>
      <w:r w:rsidR="007450C1">
        <w:rPr>
          <w:spacing w:val="-2"/>
        </w:rPr>
        <w:t>-</w:t>
      </w:r>
      <w:r>
        <w:rPr>
          <w:spacing w:val="-2"/>
        </w:rPr>
        <w:t>way</w:t>
      </w:r>
      <w:r>
        <w:rPr>
          <w:spacing w:val="-11"/>
        </w:rPr>
        <w:t xml:space="preserve"> </w:t>
      </w:r>
      <w:r>
        <w:rPr>
          <w:spacing w:val="-2"/>
        </w:rPr>
        <w:t>ANOVA</w:t>
      </w:r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-10"/>
        </w:rPr>
        <w:t xml:space="preserve"> </w:t>
      </w:r>
      <w:r>
        <w:rPr>
          <w:spacing w:val="-2"/>
        </w:rPr>
        <w:t xml:space="preserve">Tukey’s </w:t>
      </w:r>
      <w:r>
        <w:t>post-hoc</w:t>
      </w:r>
      <w:r>
        <w:rPr>
          <w:spacing w:val="-9"/>
        </w:rPr>
        <w:t xml:space="preserve"> </w:t>
      </w:r>
      <w:r>
        <w:t>test.</w:t>
      </w:r>
      <w:r>
        <w:rPr>
          <w:spacing w:val="-8"/>
        </w:rPr>
        <w:t xml:space="preserve"> </w:t>
      </w:r>
      <w:r>
        <w:t>GraphPad</w:t>
      </w:r>
      <w:r>
        <w:rPr>
          <w:spacing w:val="-11"/>
        </w:rPr>
        <w:t xml:space="preserve"> </w:t>
      </w:r>
      <w:r>
        <w:t>Prism</w:t>
      </w:r>
      <w:r>
        <w:rPr>
          <w:spacing w:val="-14"/>
        </w:rPr>
        <w:t xml:space="preserve"> </w:t>
      </w:r>
      <w:r>
        <w:t>Version</w:t>
      </w:r>
      <w:r>
        <w:rPr>
          <w:spacing w:val="-11"/>
        </w:rPr>
        <w:t xml:space="preserve"> </w:t>
      </w:r>
      <w:r>
        <w:t>9.4.0</w:t>
      </w:r>
      <w:r>
        <w:rPr>
          <w:spacing w:val="-11"/>
        </w:rPr>
        <w:t xml:space="preserve"> </w:t>
      </w:r>
      <w:r>
        <w:t>(453).</w:t>
      </w:r>
    </w:p>
    <w:sectPr w:rsidR="00381B30">
      <w:pgSz w:w="11910" w:h="16840"/>
      <w:pgMar w:top="192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1B30"/>
    <w:rsid w:val="00381B30"/>
    <w:rsid w:val="004B73DB"/>
    <w:rsid w:val="007450C1"/>
    <w:rsid w:val="00763EF7"/>
    <w:rsid w:val="00EE3373"/>
    <w:rsid w:val="00F26446"/>
    <w:rsid w:val="00FE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DC12F7"/>
  <w15:docId w15:val="{7D738828-4EA8-2248-A0DF-98EAE5DB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52" w:lineRule="exact"/>
      <w:ind w:left="10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227</Words>
  <Characters>1386</Characters>
  <Application>Microsoft Office Word</Application>
  <DocSecurity>0</DocSecurity>
  <Lines>18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Tables_31_maggio_2024</dc:title>
  <dc:creator>Chiara Zuccato</dc:creator>
  <cp:lastModifiedBy>Chiara Zuccato</cp:lastModifiedBy>
  <cp:revision>6</cp:revision>
  <dcterms:created xsi:type="dcterms:W3CDTF">2024-06-07T14:39:00Z</dcterms:created>
  <dcterms:modified xsi:type="dcterms:W3CDTF">2024-07-24T09:01:00Z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2024-06-07T00:00:00Z</vt:filetime>
  </property>
  <property fmtid="{D5CDD505-2E9C-101B-9397-08002B2CF9AE}" pid="3" name="Creator">
    <vt:lpwstr>PowerPoint</vt:lpwstr>
  </property>
  <property fmtid="{D5CDD505-2E9C-101B-9397-08002B2CF9AE}" pid="4" name="LastSaved">
    <vt:filetime>2024-06-07T00:00:00Z</vt:filetime>
  </property>
  <property fmtid="{D5CDD505-2E9C-101B-9397-08002B2CF9AE}" pid="5" name="Producer">
    <vt:lpwstr>macOS Versione 12.4 (Build 21F79) Quartz PDFContext</vt:lpwstr>
  </property>
</Properties>
</file>