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354E" w14:textId="43BF6640" w:rsidR="00DC4BE5" w:rsidRPr="008F15D8" w:rsidRDefault="008F15D8" w:rsidP="008F15D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15D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1 - Information on antibodies and reagents used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3310"/>
        <w:gridCol w:w="1975"/>
      </w:tblGrid>
      <w:tr w:rsidR="008F15D8" w:rsidRPr="008F15D8" w14:paraId="36B1206E" w14:textId="77777777" w:rsidTr="00EC317F">
        <w:trPr>
          <w:trHeight w:val="375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D26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REAGENT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or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RESOURCE 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4D2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SOURCE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BBCB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IDENTIFIER</w:t>
            </w:r>
          </w:p>
        </w:tc>
      </w:tr>
      <w:tr w:rsidR="008F15D8" w:rsidRPr="008F15D8" w14:paraId="64B6500F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F2F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Antibodies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/ clone /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fluorochrome</w:t>
            </w:r>
            <w:proofErr w:type="spellEnd"/>
          </w:p>
        </w:tc>
      </w:tr>
      <w:tr w:rsidR="008F15D8" w:rsidRPr="008F15D8" w14:paraId="02FB2159" w14:textId="77777777" w:rsidTr="00EC317F">
        <w:trPr>
          <w:trHeight w:val="33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A2BF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Purified NA/LE Hamster Anti-Mouse CD3e / 145-2C11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48E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7E0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Cat#553057, RRID: AB_394590</w:t>
            </w:r>
          </w:p>
        </w:tc>
      </w:tr>
      <w:tr w:rsidR="008F15D8" w:rsidRPr="008F15D8" w14:paraId="45CD0FE0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B136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 Purified NA/LE Hamster Anti-Mouse CD28 / 37.51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EF2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4D1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Cat#553294, RRID: AB_394763</w:t>
            </w:r>
          </w:p>
        </w:tc>
      </w:tr>
      <w:tr w:rsidR="008F15D8" w:rsidRPr="008F15D8" w14:paraId="44B397A7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E30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 Anti-mouse CD64 (Fc</w:t>
            </w: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γ</w:t>
            </w: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RI) </w:t>
            </w:r>
            <w:proofErr w:type="gram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/  X</w:t>
            </w:r>
            <w:proofErr w:type="gram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54-5/7.1 / APC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AD6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1A1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Cat#139306, RRID: AB_11219391</w:t>
            </w:r>
          </w:p>
        </w:tc>
      </w:tr>
      <w:tr w:rsidR="008F15D8" w:rsidRPr="008F15D8" w14:paraId="764F986D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B23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Anti-Mouse CD11c </w:t>
            </w:r>
            <w:proofErr w:type="gram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/  HL</w:t>
            </w:r>
            <w:proofErr w:type="gram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3 / PE-Cy7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E2F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EDC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Cat#558079, RRID: AB_647251</w:t>
            </w:r>
          </w:p>
        </w:tc>
      </w:tr>
      <w:tr w:rsidR="008F15D8" w:rsidRPr="008F15D8" w14:paraId="2D852DC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8E5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Anti-CD11b </w:t>
            </w:r>
            <w:proofErr w:type="gram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/  M</w:t>
            </w:r>
            <w:proofErr w:type="gram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1/70 / APC-Cy7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E26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E0C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Cat#557657, RRID: AB_396772</w:t>
            </w:r>
          </w:p>
        </w:tc>
      </w:tr>
      <w:tr w:rsidR="008F15D8" w:rsidRPr="008F15D8" w14:paraId="48384CF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120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Anti-Mouse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CD103 / 290 / PE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4AE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382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Cat#561043, RRID: AB_396732</w:t>
            </w:r>
          </w:p>
        </w:tc>
      </w:tr>
      <w:tr w:rsidR="008F15D8" w:rsidRPr="008F15D8" w14:paraId="390B6437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8CC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CD274 (B7-H1, PD-L1) / 10F.9G2 / BV605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ACB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12E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Cat#124321, RRID: AB_2563635</w:t>
            </w:r>
          </w:p>
        </w:tc>
      </w:tr>
      <w:tr w:rsidR="008F15D8" w:rsidRPr="008F15D8" w14:paraId="6ED73EF0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573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Anti-mouse CD69 </w:t>
            </w:r>
            <w:proofErr w:type="gram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/  H1.2F3</w:t>
            </w:r>
            <w:proofErr w:type="gram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 /PE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AC8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7ED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Cat#104508, RRID: AB_313110</w:t>
            </w:r>
          </w:p>
        </w:tc>
      </w:tr>
      <w:tr w:rsidR="008F15D8" w:rsidRPr="008F15D8" w14:paraId="3EB811E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78AB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CD80 /16-10A1 / BV421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1F2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C54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Cat#104726, RRID: AB_2561445</w:t>
            </w:r>
          </w:p>
        </w:tc>
      </w:tr>
      <w:tr w:rsidR="008F15D8" w:rsidRPr="008F15D8" w14:paraId="5B607331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A8D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CD282 (TLR2) / CB225 / BV421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D74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BD Horizon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DDB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Cat#565908, RRID: AB_2739387</w:t>
            </w:r>
          </w:p>
        </w:tc>
      </w:tr>
      <w:tr w:rsidR="008F15D8" w:rsidRPr="008F15D8" w14:paraId="0468D4C5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0073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CD3e / 145-2C11 / APC-Cy7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4C1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9FD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Cat#557596, RRID: AB_396759</w:t>
            </w:r>
          </w:p>
        </w:tc>
      </w:tr>
      <w:tr w:rsidR="008F15D8" w:rsidRPr="008F15D8" w14:paraId="108C2BAD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33C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CD8a / 53-6.7 / PE-Cy7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30B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4F1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Cat#561097, RRID: AB_394506</w:t>
            </w:r>
          </w:p>
        </w:tc>
      </w:tr>
      <w:tr w:rsidR="008F15D8" w:rsidRPr="008F15D8" w14:paraId="75BC9195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3FE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CD4 / RM4-5 / BB700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23C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BD Horizon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DB5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Cat#566407, RRID: AB_2744427</w:t>
            </w:r>
          </w:p>
        </w:tc>
      </w:tr>
      <w:tr w:rsidR="008F15D8" w:rsidRPr="008F15D8" w14:paraId="6B14534D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F53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CD45 / 30-F11 / APC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409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373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Cat#559864, RRID: AB_398672</w:t>
            </w:r>
          </w:p>
        </w:tc>
      </w:tr>
      <w:tr w:rsidR="008F15D8" w:rsidRPr="008F15D8" w14:paraId="2901AAC6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9E8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T-bet / O4-46 / BV711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1D6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BD Horizon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A32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Cat#563320, RRID: AB_2738136</w:t>
            </w:r>
          </w:p>
        </w:tc>
      </w:tr>
      <w:tr w:rsidR="008F15D8" w:rsidRPr="008F15D8" w14:paraId="3DD1E78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34F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Anti-Mouse ROR gamma (t) / AFKJS-9 /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US" w:eastAsia="pt-BR"/>
                <w14:ligatures w14:val="none"/>
              </w:rPr>
              <w:t>PerCP-eFluor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US" w:eastAsia="pt-BR"/>
                <w14:ligatures w14:val="none"/>
              </w:rPr>
              <w:t xml:space="preserve"> 710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A2B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eBioscience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84F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Cat#46-6988-82, RRID: AB_2802283</w:t>
            </w:r>
          </w:p>
        </w:tc>
      </w:tr>
      <w:tr w:rsidR="008F15D8" w:rsidRPr="008F15D8" w14:paraId="56524FD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FFE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US" w:eastAsia="pt-BR"/>
                <w14:ligatures w14:val="none"/>
              </w:rPr>
              <w:t>Anti-mouse FOXP3 / FJK-16s / PE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78D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eBioscience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B3B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Cat#12-5773-82, RRID: AB_465936</w:t>
            </w:r>
          </w:p>
        </w:tc>
      </w:tr>
      <w:tr w:rsidR="008F15D8" w:rsidRPr="008F15D8" w14:paraId="1B3E0731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D01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pt-BR"/>
                <w14:ligatures w14:val="none"/>
              </w:rPr>
              <w:t>Anti-mouse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pt-BR"/>
                <w14:ligatures w14:val="none"/>
              </w:rPr>
              <w:t xml:space="preserve"> MHC-II (I-A/I-E) / M5/114.15.2 /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pt-BR"/>
                <w14:ligatures w14:val="none"/>
              </w:rPr>
              <w:t>PerCP-eFluor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pt-BR"/>
                <w14:ligatures w14:val="none"/>
              </w:rPr>
              <w:t xml:space="preserve"> 710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DC8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eBioscience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751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Cat#46-5321-82, RRID: AB_1834439</w:t>
            </w:r>
          </w:p>
        </w:tc>
      </w:tr>
      <w:tr w:rsidR="008F15D8" w:rsidRPr="008F15D8" w14:paraId="34E31A1F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A4B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LAP / TW7-16B4 / BV421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BA8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CA8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Cat#141407, RRID: AB_2650898</w:t>
            </w:r>
          </w:p>
        </w:tc>
      </w:tr>
      <w:tr w:rsidR="008F15D8" w:rsidRPr="008F15D8" w14:paraId="424BC864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EDE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 CD279 (PD-1) / 29F.1A12 / APC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A9A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42F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Cat#135210, RRID: AB_2159183</w:t>
            </w:r>
          </w:p>
        </w:tc>
      </w:tr>
      <w:tr w:rsidR="008F15D8" w:rsidRPr="008F15D8" w14:paraId="7EBCCEB6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6E0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Anti-mouse/rat XCR1 / ZET / BV421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051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6D3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Cat#148216, RRID: AB_2565230</w:t>
            </w:r>
          </w:p>
        </w:tc>
      </w:tr>
      <w:tr w:rsidR="008F15D8" w:rsidRPr="008F15D8" w14:paraId="79BB3E43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3265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Insulin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Antibody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(2D11-H5)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763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Santa Cruz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Biotechnology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A07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Cat#sc-8033</w:t>
            </w:r>
          </w:p>
        </w:tc>
      </w:tr>
      <w:tr w:rsidR="008F15D8" w:rsidRPr="008F15D8" w14:paraId="245ACC3A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50775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Purified Rat Anti-Mouse CD16/CD32 (Mouse BD Fc Block™)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21B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Pharmingen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™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8D9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Cat#553141, RRID: AB_394656</w:t>
            </w:r>
          </w:p>
        </w:tc>
      </w:tr>
      <w:tr w:rsidR="008F15D8" w:rsidRPr="008F15D8" w14:paraId="6B87B446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9A124" w14:textId="77777777" w:rsidR="008F15D8" w:rsidRPr="008F15D8" w:rsidRDefault="008F15D8" w:rsidP="008F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8F15D8" w:rsidRPr="008F15D8" w14:paraId="546A6689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C53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Viability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dyes</w:t>
            </w:r>
            <w:proofErr w:type="spellEnd"/>
          </w:p>
        </w:tc>
      </w:tr>
      <w:tr w:rsidR="008F15D8" w:rsidRPr="008F15D8" w14:paraId="4F95C271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8A8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Fixable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Viability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Stain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780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76E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BD Horizon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D91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Cat#565388, RRID: AB_2869673</w:t>
            </w:r>
          </w:p>
        </w:tc>
      </w:tr>
      <w:tr w:rsidR="008F15D8" w:rsidRPr="008F15D8" w14:paraId="40C1F899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368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Fixable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Viability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Stain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575V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ABD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BD Horizon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25E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Cat#565694, RRID: AB_2869702</w:t>
            </w:r>
          </w:p>
        </w:tc>
      </w:tr>
      <w:tr w:rsidR="008F15D8" w:rsidRPr="008F15D8" w14:paraId="342771AB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D6F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LIVE/DEAD™ Fixable Green Dead Cell Stain Kit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5328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Invitrogen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F71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Cat#L23101</w:t>
            </w:r>
          </w:p>
        </w:tc>
      </w:tr>
      <w:tr w:rsidR="008F15D8" w:rsidRPr="008F15D8" w14:paraId="0DF0E3C4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08310" w14:textId="77777777" w:rsidR="008F15D8" w:rsidRPr="008F15D8" w:rsidRDefault="008F15D8" w:rsidP="008F1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F15D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8F15D8" w:rsidRPr="00EC317F" w14:paraId="6221C3DC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9FB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Chemicals, Peptides, and Recombinant Proteins</w:t>
            </w:r>
          </w:p>
        </w:tc>
      </w:tr>
      <w:tr w:rsidR="008F15D8" w:rsidRPr="008F15D8" w14:paraId="72B20995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B85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Recombinant Mouse GM-CSF (carrier-free)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F79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0E3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Cat#576306</w:t>
            </w:r>
          </w:p>
        </w:tc>
      </w:tr>
      <w:tr w:rsidR="008F15D8" w:rsidRPr="008F15D8" w14:paraId="3EB41C4C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87A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Difco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M17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Broth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C22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F34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Cat#218561</w:t>
            </w:r>
          </w:p>
        </w:tc>
      </w:tr>
      <w:tr w:rsidR="008F15D8" w:rsidRPr="008F15D8" w14:paraId="058D52AF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753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Bacteriological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agar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7E2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Sigma-Aldrich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300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Cat#A5306</w:t>
            </w:r>
          </w:p>
        </w:tc>
      </w:tr>
      <w:tr w:rsidR="008F15D8" w:rsidRPr="008F15D8" w14:paraId="5DE65DC4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BF8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</w:t>
            </w:r>
            <w:proofErr w:type="gram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-(+)-</w:t>
            </w:r>
            <w:proofErr w:type="spellStart"/>
            <w:proofErr w:type="gram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Xylose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10C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Sigma-Aldrich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9CB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Cat#1500</w:t>
            </w:r>
          </w:p>
        </w:tc>
      </w:tr>
      <w:tr w:rsidR="008F15D8" w:rsidRPr="008F15D8" w14:paraId="11C488F0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0C0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Chloramphenicol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807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Sigma-Aldrich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49F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Cat#C0378</w:t>
            </w:r>
          </w:p>
        </w:tc>
      </w:tr>
      <w:tr w:rsidR="008F15D8" w:rsidRPr="008F15D8" w14:paraId="324042D2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0A7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</w:t>
            </w:r>
            <w:proofErr w:type="gram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-(+)-</w:t>
            </w:r>
            <w:proofErr w:type="gram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Glucose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838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 Life Science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A04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Cat#G8270</w:t>
            </w:r>
          </w:p>
        </w:tc>
      </w:tr>
      <w:tr w:rsidR="008F15D8" w:rsidRPr="008F15D8" w14:paraId="7A458ABB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3E4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Mercaptoethanol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979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Gibco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2A0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Cat#21985-023</w:t>
            </w:r>
          </w:p>
        </w:tc>
      </w:tr>
      <w:tr w:rsidR="008F15D8" w:rsidRPr="008F15D8" w14:paraId="7DBD781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196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Gentamicin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520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Gibco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2AA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Cat#15750-060</w:t>
            </w:r>
          </w:p>
        </w:tc>
      </w:tr>
      <w:tr w:rsidR="008F15D8" w:rsidRPr="008F15D8" w14:paraId="28F7B3BC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0CF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Penicillin-streptomycin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039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Gibco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Technology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0B0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Cat#15140-122</w:t>
            </w:r>
          </w:p>
        </w:tc>
      </w:tr>
      <w:tr w:rsidR="008F15D8" w:rsidRPr="008F15D8" w14:paraId="43BCE7EB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0E1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Amphotericin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B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27B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Gibco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14E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Cat#15290-026</w:t>
            </w:r>
          </w:p>
        </w:tc>
      </w:tr>
      <w:tr w:rsidR="008F15D8" w:rsidRPr="008F15D8" w14:paraId="374DD647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0D1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Trizol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Reagent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383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Invitrogen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82A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Cat#15596018</w:t>
            </w:r>
          </w:p>
        </w:tc>
      </w:tr>
      <w:tr w:rsidR="008F15D8" w:rsidRPr="008F15D8" w14:paraId="6FAD83A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3AC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Streptozotocin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E8F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Sigma-Aldrich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6C4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Cat#S0130</w:t>
            </w:r>
          </w:p>
        </w:tc>
      </w:tr>
      <w:tr w:rsidR="008F15D8" w:rsidRPr="008F15D8" w14:paraId="204B03EF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AAA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FBS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15F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Gibco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Technology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999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Cat#10099-141</w:t>
            </w:r>
          </w:p>
        </w:tc>
      </w:tr>
      <w:tr w:rsidR="008F15D8" w:rsidRPr="008F15D8" w14:paraId="1F88A817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A5A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TMB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Substrate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Reagent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Set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58C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OptEIA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6A3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Cat#555214</w:t>
            </w:r>
          </w:p>
        </w:tc>
      </w:tr>
      <w:tr w:rsidR="008F15D8" w:rsidRPr="008F15D8" w14:paraId="2466E51D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2C7B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Percoll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586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Cytiva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581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Cat#17089101</w:t>
            </w:r>
          </w:p>
        </w:tc>
      </w:tr>
      <w:tr w:rsidR="008F15D8" w:rsidRPr="008F15D8" w14:paraId="5FA022AB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481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Oligo(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)23,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Anchored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DA9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Sigma-Aldrich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E30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Cat#O4387</w:t>
            </w:r>
          </w:p>
        </w:tc>
      </w:tr>
      <w:tr w:rsidR="008F15D8" w:rsidRPr="008F15D8" w14:paraId="09891446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D5C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LPS-EK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ultrapure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52E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Invivogen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846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Cat#Tlrl-peklps</w:t>
            </w:r>
            <w:proofErr w:type="spellEnd"/>
          </w:p>
        </w:tc>
      </w:tr>
      <w:tr w:rsidR="008F15D8" w:rsidRPr="008F15D8" w14:paraId="709E707B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856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RPMI 1640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medium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D8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Sigma-Aldrich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9F2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Cat#R7388</w:t>
            </w:r>
          </w:p>
        </w:tc>
      </w:tr>
      <w:tr w:rsidR="008F15D8" w:rsidRPr="008F15D8" w14:paraId="79CDAB94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181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Fixation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Buffer (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Formalin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4%)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27E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Cytofix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C00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Cat#554655</w:t>
            </w:r>
          </w:p>
        </w:tc>
      </w:tr>
      <w:tr w:rsidR="008F15D8" w:rsidRPr="008F15D8" w14:paraId="3E4D78AC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C4C71" w14:textId="77777777" w:rsidR="008F15D8" w:rsidRPr="008F15D8" w:rsidRDefault="008F15D8" w:rsidP="008F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8F15D8" w:rsidRPr="008F15D8" w14:paraId="56CE4B06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2E5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Critical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Commercial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Assays</w:t>
            </w:r>
            <w:proofErr w:type="spellEnd"/>
          </w:p>
        </w:tc>
      </w:tr>
      <w:tr w:rsidR="008F15D8" w:rsidRPr="008F15D8" w14:paraId="2B354B4A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099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High-Capacity cDNA Reverse Transcription Kit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24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Applied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Biosystems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CB6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Cat#4368813</w:t>
            </w:r>
          </w:p>
        </w:tc>
      </w:tr>
      <w:tr w:rsidR="008F15D8" w:rsidRPr="008F15D8" w14:paraId="50B3D020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23C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pt-BR"/>
                <w14:ligatures w14:val="none"/>
              </w:rPr>
              <w:t>GoTaq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pt-BR"/>
                <w14:ligatures w14:val="none"/>
              </w:rPr>
              <w:t>qPCR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9DF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Promega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11B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Cat#A6001</w:t>
            </w:r>
          </w:p>
        </w:tc>
      </w:tr>
      <w:tr w:rsidR="008F15D8" w:rsidRPr="008F15D8" w14:paraId="7CE420F8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3C2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pt-BR"/>
                <w14:ligatures w14:val="none"/>
              </w:rPr>
              <w:t>PowerUp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pt-BR"/>
                <w14:ligatures w14:val="none"/>
              </w:rPr>
              <w:t>™ SYBR™ Green Master Mix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BC6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Applied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Biosystems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329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Cat#A25741</w:t>
            </w:r>
          </w:p>
        </w:tc>
      </w:tr>
      <w:tr w:rsidR="008F15D8" w:rsidRPr="008F15D8" w14:paraId="2FFB6753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B5B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SV Total RNA Isolation System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1AD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Promega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BE9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Cat#Z3105</w:t>
            </w:r>
          </w:p>
        </w:tc>
      </w:tr>
      <w:tr w:rsidR="008F15D8" w:rsidRPr="008F15D8" w14:paraId="66BC77C9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B04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Foxp3/Transcription Factor Staining Buffer Set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2E1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Invitrogen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1F3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Cat#00-5523-00</w:t>
            </w:r>
          </w:p>
        </w:tc>
      </w:tr>
      <w:tr w:rsidR="008F15D8" w:rsidRPr="008F15D8" w14:paraId="3000DA3D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43D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Anti-rat and anti-hamster Ig k particles set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950B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CompBeads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CB5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Cat#552845</w:t>
            </w:r>
          </w:p>
        </w:tc>
      </w:tr>
      <w:tr w:rsidR="008F15D8" w:rsidRPr="008F15D8" w14:paraId="05CA3205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1AB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CD4 (L3T4)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MicroBeads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mouse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E66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Miltenyi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Biotec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C3E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Cat#130-117-043</w:t>
            </w:r>
          </w:p>
        </w:tc>
      </w:tr>
      <w:tr w:rsidR="008F15D8" w:rsidRPr="008F15D8" w14:paraId="4935473F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91E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LS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Columns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2B9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Miltenyi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Biotec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8C61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Cat#130-042-401</w:t>
            </w:r>
          </w:p>
        </w:tc>
      </w:tr>
      <w:tr w:rsidR="008F15D8" w:rsidRPr="008F15D8" w14:paraId="70298D3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05D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QuadroMACS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EDA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Miltenyi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Biotec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3D1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Cat#130-090-976</w:t>
            </w:r>
          </w:p>
        </w:tc>
      </w:tr>
      <w:tr w:rsidR="008F15D8" w:rsidRPr="008F15D8" w14:paraId="0D8891DC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875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t>ELISA MAX Deluxe Set Mouse IFN-</w:t>
            </w:r>
            <w:r w:rsidRPr="008F15D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γ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421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Biolegend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068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Cat#430804</w:t>
            </w:r>
          </w:p>
        </w:tc>
      </w:tr>
      <w:tr w:rsidR="008F15D8" w:rsidRPr="008F15D8" w14:paraId="4A3EDE54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618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DuoSet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ELISA mouse IL-10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C2F2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R&amp;D Systems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B99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Cat#DY417-05</w:t>
            </w:r>
          </w:p>
        </w:tc>
      </w:tr>
      <w:tr w:rsidR="008F15D8" w:rsidRPr="008F15D8" w14:paraId="21475065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26F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DuoSet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ELISA mouse IL-17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960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R&amp;D Systems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1D0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Cat#DY421-05</w:t>
            </w:r>
          </w:p>
        </w:tc>
      </w:tr>
      <w:tr w:rsidR="008F15D8" w:rsidRPr="008F15D8" w14:paraId="2FA40CCD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EFE8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DuoSet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ELISA mouse IL-27 p28/IL-30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807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R&amp;D Systems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C96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Cat#DY1834</w:t>
            </w:r>
          </w:p>
        </w:tc>
      </w:tr>
      <w:tr w:rsidR="008F15D8" w:rsidRPr="008F15D8" w14:paraId="2A1F23F0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E2C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DuoSet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ELISA mouse TNF-</w:t>
            </w:r>
            <w:r w:rsidRPr="008F15D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α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98A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R&amp;D Systems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068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Cat#DY410-05</w:t>
            </w:r>
          </w:p>
        </w:tc>
      </w:tr>
      <w:tr w:rsidR="008F15D8" w:rsidRPr="008F15D8" w14:paraId="638763CF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7F3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DuoSet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ELISA mouse TGF-</w:t>
            </w:r>
            <w:r w:rsidRPr="008F15D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β1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157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R&amp;D Systems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B64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Cat#DY1679-05</w:t>
            </w:r>
          </w:p>
        </w:tc>
      </w:tr>
      <w:tr w:rsidR="008F15D8" w:rsidRPr="008F15D8" w14:paraId="236E6A89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E80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TMB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Substrate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Reagent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Set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F04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BD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Opteia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427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Cat#555214</w:t>
            </w:r>
          </w:p>
        </w:tc>
      </w:tr>
      <w:tr w:rsidR="008F15D8" w:rsidRPr="008F15D8" w14:paraId="555E97B3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9DB4A" w14:textId="77777777" w:rsidR="008F15D8" w:rsidRPr="008F15D8" w:rsidRDefault="008F15D8" w:rsidP="008F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8F15D8" w:rsidRPr="008F15D8" w14:paraId="615DC723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847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Bacterial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Strains</w:t>
            </w:r>
            <w:proofErr w:type="spellEnd"/>
          </w:p>
        </w:tc>
      </w:tr>
      <w:tr w:rsidR="008F15D8" w:rsidRPr="008F15D8" w14:paraId="6AE102BC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831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8F15D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Lactococcus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lactis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NCDO2118 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39D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https://pubmed.ncbi.nlm.nih.gov/22614283/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B15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N/A</w:t>
            </w:r>
          </w:p>
        </w:tc>
      </w:tr>
      <w:tr w:rsidR="008F15D8" w:rsidRPr="008F15D8" w14:paraId="1CAD6F14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2E5F9" w14:textId="77777777" w:rsidR="008F15D8" w:rsidRPr="008F15D8" w:rsidRDefault="008F15D8" w:rsidP="008F1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8F15D8" w:rsidRPr="008F15D8" w14:paraId="28A98AAF" w14:textId="77777777" w:rsidTr="00EC317F">
        <w:trPr>
          <w:trHeight w:val="300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222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Experimental Models: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mice</w:t>
            </w:r>
            <w:proofErr w:type="spellEnd"/>
          </w:p>
        </w:tc>
      </w:tr>
      <w:tr w:rsidR="008F15D8" w:rsidRPr="008F15D8" w14:paraId="3ED0DB72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199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NOD/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ShiLtJ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52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The Jackson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Laboratory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49AA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Cat#001976, RRID: IMSR_JAX:001976</w:t>
            </w:r>
          </w:p>
        </w:tc>
      </w:tr>
      <w:tr w:rsidR="008F15D8" w:rsidRPr="008F15D8" w14:paraId="237D8A81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7256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NOR/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LtJ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49D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The Jackson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Laboratory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E65E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Cat#002050, RRID: IMSR_JAX:002050</w:t>
            </w:r>
          </w:p>
        </w:tc>
      </w:tr>
      <w:tr w:rsidR="008F15D8" w:rsidRPr="008F15D8" w14:paraId="608573DF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2EFD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C57BL/6J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5543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The Jackson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Laboratory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AB67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Cat#000664, RRID: IMSR_JAX:000664</w:t>
            </w:r>
          </w:p>
        </w:tc>
      </w:tr>
      <w:tr w:rsidR="008F15D8" w:rsidRPr="008F15D8" w14:paraId="7D71C0FE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09C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pt-BR"/>
                <w14:ligatures w14:val="none"/>
              </w:rPr>
              <w:lastRenderedPageBreak/>
              <w:t>B6.129-Tlr2tm1Kir/J (TLR2 KO)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FF7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The Jackson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Laboratory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384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Cat#004650, RRID: IMSR_JAX:004650</w:t>
            </w:r>
          </w:p>
        </w:tc>
      </w:tr>
      <w:tr w:rsidR="008F15D8" w:rsidRPr="008F15D8" w14:paraId="3933B368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05D6FF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212529"/>
                <w:kern w:val="0"/>
                <w:sz w:val="18"/>
                <w:szCs w:val="18"/>
                <w:lang w:val="en-US" w:eastAsia="pt-BR"/>
                <w14:ligatures w14:val="none"/>
              </w:rPr>
              <w:t>B6.129P2-Il10tm1Cgn/J (IL-10 KO)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BEE4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The Jackson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Laboratory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0AE5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Cat#002251, RRID: IMSR_JAX:002251</w:t>
            </w:r>
          </w:p>
        </w:tc>
      </w:tr>
      <w:tr w:rsidR="008F15D8" w:rsidRPr="008F15D8" w14:paraId="353D3209" w14:textId="77777777" w:rsidTr="00EC317F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69D0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C.Cg-Foxp3tm2Tch/J (Foxp3EGFP)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F98C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The Jackson </w:t>
            </w:r>
            <w:proofErr w:type="spellStart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Laboratory</w:t>
            </w:r>
            <w:proofErr w:type="spellEnd"/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5769" w14:textId="77777777" w:rsidR="008F15D8" w:rsidRPr="008F15D8" w:rsidRDefault="008F15D8" w:rsidP="008F1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F15D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Cat#006769, RRID: IMSR_JAX:006769</w:t>
            </w:r>
          </w:p>
        </w:tc>
      </w:tr>
    </w:tbl>
    <w:p w14:paraId="20C275E0" w14:textId="24659911" w:rsidR="008F15D8" w:rsidRDefault="008F15D8" w:rsidP="008F15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ADD8D8" w14:textId="5A9846EC" w:rsidR="008F15D8" w:rsidRDefault="008F15D8" w:rsidP="008F15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EE5AB58" w14:textId="6BEB201D" w:rsidR="008F15D8" w:rsidRDefault="008F15D8" w:rsidP="008F15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63BEDE0" w14:textId="34216F3C" w:rsidR="008F15D8" w:rsidRDefault="008F15D8" w:rsidP="00EC31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B527DE" w14:textId="1DC725AD" w:rsidR="008F15D8" w:rsidRDefault="008F15D8" w:rsidP="008F15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1595F61" w14:textId="5CACC4E2" w:rsidR="008F15D8" w:rsidRDefault="008F15D8" w:rsidP="008F15D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20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2- Sequences of primers used in </w:t>
      </w:r>
      <w:proofErr w:type="spellStart"/>
      <w:r w:rsidRPr="002820AC">
        <w:rPr>
          <w:rFonts w:ascii="Times New Roman" w:hAnsi="Times New Roman" w:cs="Times New Roman"/>
          <w:b/>
          <w:bCs/>
          <w:sz w:val="24"/>
          <w:szCs w:val="24"/>
          <w:lang w:val="en-US"/>
        </w:rPr>
        <w:t>qRT</w:t>
      </w:r>
      <w:proofErr w:type="spellEnd"/>
      <w:r w:rsidRPr="002820AC">
        <w:rPr>
          <w:rFonts w:ascii="Times New Roman" w:hAnsi="Times New Roman" w:cs="Times New Roman"/>
          <w:b/>
          <w:bCs/>
          <w:sz w:val="24"/>
          <w:szCs w:val="24"/>
          <w:lang w:val="en-US"/>
        </w:rPr>
        <w:t>-PCR reactions</w:t>
      </w:r>
    </w:p>
    <w:p w14:paraId="6B09F83A" w14:textId="77777777" w:rsidR="008F15D8" w:rsidRPr="002820AC" w:rsidRDefault="008F15D8" w:rsidP="008F15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acomgrade"/>
        <w:tblpPr w:leftFromText="141" w:rightFromText="141" w:vertAnchor="page" w:horzAnchor="margin" w:tblpY="6296"/>
        <w:tblW w:w="14135" w:type="dxa"/>
        <w:tblLook w:val="04A0" w:firstRow="1" w:lastRow="0" w:firstColumn="1" w:lastColumn="0" w:noHBand="0" w:noVBand="1"/>
      </w:tblPr>
      <w:tblGrid>
        <w:gridCol w:w="974"/>
        <w:gridCol w:w="3823"/>
        <w:gridCol w:w="3895"/>
        <w:gridCol w:w="3895"/>
        <w:gridCol w:w="1548"/>
      </w:tblGrid>
      <w:tr w:rsidR="00EC317F" w:rsidRPr="002820AC" w14:paraId="6678789E" w14:textId="77777777" w:rsidTr="00EC317F">
        <w:trPr>
          <w:trHeight w:val="389"/>
        </w:trPr>
        <w:tc>
          <w:tcPr>
            <w:tcW w:w="974" w:type="dxa"/>
            <w:shd w:val="clear" w:color="auto" w:fill="FFFFFF" w:themeFill="background1"/>
          </w:tcPr>
          <w:p w14:paraId="17F69881" w14:textId="77777777" w:rsidR="00EC317F" w:rsidRPr="00562549" w:rsidRDefault="00EC317F" w:rsidP="00EC31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562549">
              <w:rPr>
                <w:rFonts w:ascii="Times New Roman" w:hAnsi="Times New Roman" w:cs="Times New Roman"/>
                <w:b/>
                <w:bCs/>
                <w:lang w:val="en-US"/>
              </w:rPr>
              <w:t>Gene</w:t>
            </w:r>
          </w:p>
        </w:tc>
        <w:tc>
          <w:tcPr>
            <w:tcW w:w="3823" w:type="dxa"/>
            <w:shd w:val="clear" w:color="auto" w:fill="FFFFFF" w:themeFill="background1"/>
            <w:vAlign w:val="center"/>
          </w:tcPr>
          <w:p w14:paraId="6A455937" w14:textId="77777777" w:rsidR="00EC317F" w:rsidRPr="00562549" w:rsidRDefault="00EC317F" w:rsidP="00EC317F">
            <w:pPr>
              <w:pStyle w:val="Textodecomentri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Forward</w:t>
            </w:r>
            <w:proofErr w:type="spellEnd"/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sequence</w:t>
            </w:r>
            <w:proofErr w:type="spellEnd"/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(5’-3’)</w:t>
            </w:r>
          </w:p>
        </w:tc>
        <w:tc>
          <w:tcPr>
            <w:tcW w:w="3895" w:type="dxa"/>
            <w:shd w:val="clear" w:color="auto" w:fill="FFFFFF" w:themeFill="background1"/>
          </w:tcPr>
          <w:p w14:paraId="10C246E7" w14:textId="77777777" w:rsidR="00EC317F" w:rsidRPr="00562549" w:rsidRDefault="00EC317F" w:rsidP="00EC317F">
            <w:pPr>
              <w:pStyle w:val="Textodecomentri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95" w:type="dxa"/>
            <w:shd w:val="clear" w:color="auto" w:fill="FFFFFF" w:themeFill="background1"/>
            <w:vAlign w:val="center"/>
          </w:tcPr>
          <w:p w14:paraId="017C7058" w14:textId="394114A8" w:rsidR="00EC317F" w:rsidRPr="00562549" w:rsidRDefault="00EC317F" w:rsidP="00EC317F">
            <w:pPr>
              <w:pStyle w:val="Textodecomentri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Reverse </w:t>
            </w:r>
            <w:proofErr w:type="spellStart"/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sequence</w:t>
            </w:r>
            <w:proofErr w:type="spellEnd"/>
            <w:r w:rsidRPr="005625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(3’-5’)</w:t>
            </w:r>
          </w:p>
        </w:tc>
        <w:tc>
          <w:tcPr>
            <w:tcW w:w="1548" w:type="dxa"/>
            <w:shd w:val="clear" w:color="auto" w:fill="FFFFFF" w:themeFill="background1"/>
          </w:tcPr>
          <w:p w14:paraId="1DEE9FE3" w14:textId="77777777" w:rsidR="00EC317F" w:rsidRPr="00562549" w:rsidRDefault="00EC317F" w:rsidP="00EC317F">
            <w:pPr>
              <w:pStyle w:val="Textodecomentri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 w:rsidRPr="005A56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anufacturer</w:t>
            </w:r>
            <w:proofErr w:type="spellEnd"/>
          </w:p>
        </w:tc>
      </w:tr>
      <w:tr w:rsidR="00EC317F" w:rsidRPr="002820AC" w14:paraId="6CB1F342" w14:textId="77777777" w:rsidTr="00EC317F">
        <w:trPr>
          <w:trHeight w:val="526"/>
        </w:trPr>
        <w:tc>
          <w:tcPr>
            <w:tcW w:w="974" w:type="dxa"/>
          </w:tcPr>
          <w:p w14:paraId="36B830BC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450">
              <w:rPr>
                <w:rFonts w:ascii="Times New Roman" w:hAnsi="Times New Roman" w:cs="Times New Roman"/>
                <w:lang w:val="en-US"/>
              </w:rPr>
              <w:t>Actb</w:t>
            </w:r>
            <w:proofErr w:type="spellEnd"/>
            <w:r w:rsidRPr="0003345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823" w:type="dxa"/>
          </w:tcPr>
          <w:p w14:paraId="53326AAC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GGCCAACCGTGAAAAGATGA</w:t>
            </w:r>
          </w:p>
        </w:tc>
        <w:tc>
          <w:tcPr>
            <w:tcW w:w="3895" w:type="dxa"/>
          </w:tcPr>
          <w:p w14:paraId="52750CC2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95" w:type="dxa"/>
          </w:tcPr>
          <w:p w14:paraId="5033222C" w14:textId="0826C58B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CAGCCTGGATGGCTACGTACA</w:t>
            </w:r>
          </w:p>
        </w:tc>
        <w:tc>
          <w:tcPr>
            <w:tcW w:w="1548" w:type="dxa"/>
          </w:tcPr>
          <w:p w14:paraId="54B2DC15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1E255A13" w14:textId="77777777" w:rsidTr="00EC317F">
        <w:trPr>
          <w:trHeight w:val="499"/>
        </w:trPr>
        <w:tc>
          <w:tcPr>
            <w:tcW w:w="974" w:type="dxa"/>
          </w:tcPr>
          <w:p w14:paraId="01CE1ED2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Aldh1a2 </w:t>
            </w:r>
          </w:p>
        </w:tc>
        <w:tc>
          <w:tcPr>
            <w:tcW w:w="3823" w:type="dxa"/>
          </w:tcPr>
          <w:p w14:paraId="5B810ADF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>CATGGTATCCTCCGCAATG</w:t>
            </w:r>
          </w:p>
        </w:tc>
        <w:tc>
          <w:tcPr>
            <w:tcW w:w="3895" w:type="dxa"/>
          </w:tcPr>
          <w:p w14:paraId="4F269133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95" w:type="dxa"/>
          </w:tcPr>
          <w:p w14:paraId="008AE9C8" w14:textId="6F774F35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>GCGCATTTAAGGCATTGTAAC</w:t>
            </w:r>
          </w:p>
        </w:tc>
        <w:tc>
          <w:tcPr>
            <w:tcW w:w="1548" w:type="dxa"/>
          </w:tcPr>
          <w:p w14:paraId="6C373CD3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263A90E7" w14:textId="77777777" w:rsidTr="00EC317F">
        <w:trPr>
          <w:trHeight w:val="499"/>
        </w:trPr>
        <w:tc>
          <w:tcPr>
            <w:tcW w:w="974" w:type="dxa"/>
          </w:tcPr>
          <w:p w14:paraId="19FD4DD1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Ido1 </w:t>
            </w:r>
          </w:p>
        </w:tc>
        <w:tc>
          <w:tcPr>
            <w:tcW w:w="3823" w:type="dxa"/>
          </w:tcPr>
          <w:p w14:paraId="259F0645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>GGCTTCTTCCTCGTCTCTCTATTG</w:t>
            </w:r>
          </w:p>
        </w:tc>
        <w:tc>
          <w:tcPr>
            <w:tcW w:w="3895" w:type="dxa"/>
          </w:tcPr>
          <w:p w14:paraId="4A367F94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95" w:type="dxa"/>
          </w:tcPr>
          <w:p w14:paraId="60C05982" w14:textId="159D2F91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>TGACGCTCTACTGCACTGGATAC</w:t>
            </w:r>
          </w:p>
        </w:tc>
        <w:tc>
          <w:tcPr>
            <w:tcW w:w="1548" w:type="dxa"/>
          </w:tcPr>
          <w:p w14:paraId="4E36C544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2698EBFA" w14:textId="77777777" w:rsidTr="00EC317F">
        <w:trPr>
          <w:trHeight w:val="526"/>
        </w:trPr>
        <w:tc>
          <w:tcPr>
            <w:tcW w:w="974" w:type="dxa"/>
          </w:tcPr>
          <w:p w14:paraId="2FD5C789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Il10 </w:t>
            </w:r>
          </w:p>
        </w:tc>
        <w:tc>
          <w:tcPr>
            <w:tcW w:w="3823" w:type="dxa"/>
          </w:tcPr>
          <w:p w14:paraId="37548F8A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>GCCAACGAAGATCCTCCCCCGTAC</w:t>
            </w:r>
          </w:p>
        </w:tc>
        <w:tc>
          <w:tcPr>
            <w:tcW w:w="3895" w:type="dxa"/>
          </w:tcPr>
          <w:p w14:paraId="6B4C0FCA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95" w:type="dxa"/>
          </w:tcPr>
          <w:p w14:paraId="42136086" w14:textId="27C9298F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color w:val="000000" w:themeColor="text1"/>
                <w:lang w:val="en-US"/>
              </w:rPr>
              <w:t>TAAGAGCAGGCAGCATAGCAGTGC</w:t>
            </w:r>
          </w:p>
        </w:tc>
        <w:tc>
          <w:tcPr>
            <w:tcW w:w="1548" w:type="dxa"/>
          </w:tcPr>
          <w:p w14:paraId="7C6AC1C7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256188D9" w14:textId="77777777" w:rsidTr="00EC317F">
        <w:trPr>
          <w:trHeight w:val="499"/>
        </w:trPr>
        <w:tc>
          <w:tcPr>
            <w:tcW w:w="974" w:type="dxa"/>
          </w:tcPr>
          <w:p w14:paraId="53A192E3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Irf4</w:t>
            </w:r>
          </w:p>
        </w:tc>
        <w:tc>
          <w:tcPr>
            <w:tcW w:w="3823" w:type="dxa"/>
          </w:tcPr>
          <w:p w14:paraId="788CE9B9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AGCCAGCTGGATATCTCTGA</w:t>
            </w:r>
          </w:p>
        </w:tc>
        <w:tc>
          <w:tcPr>
            <w:tcW w:w="3895" w:type="dxa"/>
          </w:tcPr>
          <w:p w14:paraId="79F8C5DC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95" w:type="dxa"/>
          </w:tcPr>
          <w:p w14:paraId="50EF678D" w14:textId="6006A51A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ATAATCCCTCCAGCTCCTGT</w:t>
            </w:r>
          </w:p>
        </w:tc>
        <w:tc>
          <w:tcPr>
            <w:tcW w:w="1548" w:type="dxa"/>
          </w:tcPr>
          <w:p w14:paraId="0B64641E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21C27BCB" w14:textId="77777777" w:rsidTr="00EC317F">
        <w:trPr>
          <w:trHeight w:val="499"/>
        </w:trPr>
        <w:tc>
          <w:tcPr>
            <w:tcW w:w="974" w:type="dxa"/>
          </w:tcPr>
          <w:p w14:paraId="29CBBE48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Irf8</w:t>
            </w:r>
          </w:p>
        </w:tc>
        <w:tc>
          <w:tcPr>
            <w:tcW w:w="3823" w:type="dxa"/>
          </w:tcPr>
          <w:p w14:paraId="084F94A5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CCCAGATTTTGAAGAAGTGAC</w:t>
            </w:r>
          </w:p>
        </w:tc>
        <w:tc>
          <w:tcPr>
            <w:tcW w:w="3895" w:type="dxa"/>
          </w:tcPr>
          <w:p w14:paraId="36EAFBDA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95" w:type="dxa"/>
          </w:tcPr>
          <w:p w14:paraId="7006322A" w14:textId="57CB8CF2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GCTTGCATTTTTGTTCTTCC</w:t>
            </w:r>
          </w:p>
        </w:tc>
        <w:tc>
          <w:tcPr>
            <w:tcW w:w="1548" w:type="dxa"/>
          </w:tcPr>
          <w:p w14:paraId="38BF6640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3ACF016A" w14:textId="77777777" w:rsidTr="00EC317F">
        <w:trPr>
          <w:trHeight w:val="526"/>
        </w:trPr>
        <w:tc>
          <w:tcPr>
            <w:tcW w:w="974" w:type="dxa"/>
          </w:tcPr>
          <w:p w14:paraId="3D13ECB8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Pdl1</w:t>
            </w:r>
          </w:p>
        </w:tc>
        <w:tc>
          <w:tcPr>
            <w:tcW w:w="3823" w:type="dxa"/>
          </w:tcPr>
          <w:p w14:paraId="406D1DBE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CCATCCTGTTGTTCCTCATTG</w:t>
            </w:r>
          </w:p>
        </w:tc>
        <w:tc>
          <w:tcPr>
            <w:tcW w:w="3895" w:type="dxa"/>
          </w:tcPr>
          <w:p w14:paraId="1A68B75A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95" w:type="dxa"/>
          </w:tcPr>
          <w:p w14:paraId="351AE621" w14:textId="6FCCAF29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CACTGCTTACGTCTCCTCG</w:t>
            </w:r>
          </w:p>
        </w:tc>
        <w:tc>
          <w:tcPr>
            <w:tcW w:w="1548" w:type="dxa"/>
          </w:tcPr>
          <w:p w14:paraId="63FB4D3D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820AC" w14:paraId="7DE3D3DE" w14:textId="77777777" w:rsidTr="00EC317F">
        <w:trPr>
          <w:trHeight w:val="499"/>
        </w:trPr>
        <w:tc>
          <w:tcPr>
            <w:tcW w:w="974" w:type="dxa"/>
          </w:tcPr>
          <w:p w14:paraId="32761AB2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450">
              <w:rPr>
                <w:rFonts w:ascii="Times New Roman" w:hAnsi="Times New Roman" w:cs="Times New Roman"/>
                <w:lang w:val="en-US"/>
              </w:rPr>
              <w:t>Tgfb</w:t>
            </w:r>
            <w:proofErr w:type="spellEnd"/>
          </w:p>
        </w:tc>
        <w:tc>
          <w:tcPr>
            <w:tcW w:w="3823" w:type="dxa"/>
          </w:tcPr>
          <w:p w14:paraId="77EAFAAC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TGAACCAAGGAGACGGAATACA</w:t>
            </w:r>
          </w:p>
        </w:tc>
        <w:tc>
          <w:tcPr>
            <w:tcW w:w="3895" w:type="dxa"/>
          </w:tcPr>
          <w:p w14:paraId="6AE14A77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95" w:type="dxa"/>
          </w:tcPr>
          <w:p w14:paraId="0C9F9ACA" w14:textId="3E4EAA1F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450">
              <w:rPr>
                <w:rFonts w:ascii="Times New Roman" w:hAnsi="Times New Roman" w:cs="Times New Roman"/>
                <w:lang w:val="en-US"/>
              </w:rPr>
              <w:t>GGAGTTTGTTATCTTTGCTGTCACA</w:t>
            </w:r>
          </w:p>
        </w:tc>
        <w:tc>
          <w:tcPr>
            <w:tcW w:w="1548" w:type="dxa"/>
          </w:tcPr>
          <w:p w14:paraId="6201E610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  <w:tr w:rsidR="00EC317F" w:rsidRPr="002472BF" w14:paraId="5F3DFE0C" w14:textId="77777777" w:rsidTr="00EC317F">
        <w:trPr>
          <w:trHeight w:val="499"/>
        </w:trPr>
        <w:tc>
          <w:tcPr>
            <w:tcW w:w="974" w:type="dxa"/>
          </w:tcPr>
          <w:p w14:paraId="2843E69C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Tlr2</w:t>
            </w:r>
          </w:p>
        </w:tc>
        <w:tc>
          <w:tcPr>
            <w:tcW w:w="3823" w:type="dxa"/>
          </w:tcPr>
          <w:p w14:paraId="4FF2A4FF" w14:textId="77777777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AAGTCTCCGGAATTATCAGTCC</w:t>
            </w:r>
          </w:p>
        </w:tc>
        <w:tc>
          <w:tcPr>
            <w:tcW w:w="3895" w:type="dxa"/>
          </w:tcPr>
          <w:p w14:paraId="7A8890B1" w14:textId="77777777" w:rsidR="00EC317F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95" w:type="dxa"/>
          </w:tcPr>
          <w:p w14:paraId="2AB09890" w14:textId="5FF2A3F3" w:rsidR="00EC317F" w:rsidRPr="00033450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TGATGGATGTCGCGGAT</w:t>
            </w:r>
          </w:p>
        </w:tc>
        <w:tc>
          <w:tcPr>
            <w:tcW w:w="1548" w:type="dxa"/>
          </w:tcPr>
          <w:p w14:paraId="53D9A28E" w14:textId="77777777" w:rsidR="00EC317F" w:rsidRDefault="00EC317F" w:rsidP="00EC317F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Exxtend</w:t>
            </w:r>
          </w:p>
        </w:tc>
      </w:tr>
    </w:tbl>
    <w:p w14:paraId="65770A90" w14:textId="32159747" w:rsidR="008F15D8" w:rsidRPr="008F15D8" w:rsidRDefault="008F15D8" w:rsidP="008F15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F15D8" w:rsidRPr="008F15D8" w:rsidSect="00EC317F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D8"/>
    <w:rsid w:val="002A0A80"/>
    <w:rsid w:val="00842F4D"/>
    <w:rsid w:val="008F15D8"/>
    <w:rsid w:val="00A7423C"/>
    <w:rsid w:val="00DC4BE5"/>
    <w:rsid w:val="00EC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30F7"/>
  <w15:chartTrackingRefBased/>
  <w15:docId w15:val="{7D91BE6E-AD74-4158-971D-E1D4513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F15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8F15D8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F15D8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823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Elias</dc:creator>
  <cp:keywords/>
  <dc:description/>
  <cp:lastModifiedBy>Jefferson Elias Oliveira</cp:lastModifiedBy>
  <cp:revision>2</cp:revision>
  <dcterms:created xsi:type="dcterms:W3CDTF">2025-02-19T19:27:00Z</dcterms:created>
  <dcterms:modified xsi:type="dcterms:W3CDTF">2025-05-26T23:21:00Z</dcterms:modified>
</cp:coreProperties>
</file>