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92E2B" w:rsidRDefault="00C92E2B" w:rsidP="00C92E2B">
      <w:pPr>
        <w:spacing w:line="360" w:lineRule="auto"/>
        <w:jc w:val="center"/>
        <w:rPr>
          <w:b/>
          <w:bCs/>
          <w:color w:val="000000" w:themeColor="text1"/>
          <w:sz w:val="32"/>
          <w:szCs w:val="32"/>
        </w:rPr>
      </w:pPr>
      <w:proofErr w:type="spellStart"/>
      <w:r w:rsidRPr="0096661D">
        <w:rPr>
          <w:b/>
          <w:bCs/>
          <w:color w:val="000000" w:themeColor="text1"/>
          <w:sz w:val="32"/>
          <w:szCs w:val="32"/>
        </w:rPr>
        <w:t>Supplementary</w:t>
      </w:r>
      <w:proofErr w:type="spellEnd"/>
      <w:r w:rsidRPr="0096661D">
        <w:rPr>
          <w:b/>
          <w:bCs/>
          <w:color w:val="000000" w:themeColor="text1"/>
          <w:sz w:val="32"/>
          <w:szCs w:val="32"/>
        </w:rPr>
        <w:t xml:space="preserve"> Material</w:t>
      </w:r>
      <w:r w:rsidR="00013CDB">
        <w:rPr>
          <w:rFonts w:hint="eastAsia"/>
          <w:b/>
          <w:bCs/>
          <w:color w:val="000000" w:themeColor="text1"/>
          <w:sz w:val="32"/>
          <w:szCs w:val="32"/>
          <w:lang w:eastAsia="zh-CN"/>
        </w:rPr>
        <w:t>s</w:t>
      </w:r>
    </w:p>
    <w:p w:rsidR="00C92E2B" w:rsidRDefault="00C92E2B" w:rsidP="00C92E2B">
      <w:pPr>
        <w:spacing w:line="360" w:lineRule="auto"/>
        <w:jc w:val="center"/>
        <w:rPr>
          <w:sz w:val="28"/>
          <w:szCs w:val="28"/>
        </w:rPr>
      </w:pPr>
    </w:p>
    <w:p w:rsidR="00C92E2B" w:rsidRPr="00A64D0E" w:rsidRDefault="00C92E2B" w:rsidP="00C92E2B">
      <w:pPr>
        <w:spacing w:line="480" w:lineRule="auto"/>
        <w:jc w:val="both"/>
        <w:rPr>
          <w:b/>
          <w:bCs/>
          <w:sz w:val="28"/>
          <w:szCs w:val="28"/>
        </w:rPr>
      </w:pPr>
      <w:proofErr w:type="spellStart"/>
      <w:r w:rsidRPr="00A64D0E">
        <w:rPr>
          <w:b/>
          <w:bCs/>
          <w:sz w:val="28"/>
          <w:szCs w:val="28"/>
        </w:rPr>
        <w:t>Upregulation</w:t>
      </w:r>
      <w:proofErr w:type="spellEnd"/>
      <w:r w:rsidRPr="00A64D0E">
        <w:rPr>
          <w:b/>
          <w:bCs/>
          <w:sz w:val="28"/>
          <w:szCs w:val="28"/>
        </w:rPr>
        <w:t xml:space="preserve"> </w:t>
      </w:r>
      <w:proofErr w:type="spellStart"/>
      <w:r w:rsidRPr="00A64D0E">
        <w:rPr>
          <w:b/>
          <w:bCs/>
          <w:sz w:val="28"/>
          <w:szCs w:val="28"/>
        </w:rPr>
        <w:t>of</w:t>
      </w:r>
      <w:proofErr w:type="spellEnd"/>
      <w:r w:rsidRPr="00A64D0E">
        <w:rPr>
          <w:b/>
          <w:bCs/>
          <w:sz w:val="28"/>
          <w:szCs w:val="28"/>
        </w:rPr>
        <w:t xml:space="preserve"> PTPRO </w:t>
      </w:r>
      <w:proofErr w:type="spellStart"/>
      <w:r w:rsidRPr="00A64D0E">
        <w:rPr>
          <w:b/>
          <w:bCs/>
          <w:sz w:val="28"/>
          <w:szCs w:val="28"/>
        </w:rPr>
        <w:t>by</w:t>
      </w:r>
      <w:proofErr w:type="spellEnd"/>
      <w:r w:rsidRPr="00A64D0E">
        <w:rPr>
          <w:b/>
          <w:bCs/>
          <w:sz w:val="28"/>
          <w:szCs w:val="28"/>
        </w:rPr>
        <w:t xml:space="preserve"> WT1 </w:t>
      </w:r>
      <w:proofErr w:type="spellStart"/>
      <w:r w:rsidRPr="00A64D0E">
        <w:rPr>
          <w:b/>
          <w:bCs/>
          <w:sz w:val="28"/>
          <w:szCs w:val="28"/>
        </w:rPr>
        <w:t>alleviates</w:t>
      </w:r>
      <w:proofErr w:type="spellEnd"/>
      <w:r w:rsidRPr="00A64D0E">
        <w:rPr>
          <w:b/>
          <w:bCs/>
          <w:sz w:val="28"/>
          <w:szCs w:val="28"/>
        </w:rPr>
        <w:t xml:space="preserve"> </w:t>
      </w:r>
      <w:proofErr w:type="spellStart"/>
      <w:r w:rsidRPr="00A64D0E">
        <w:rPr>
          <w:b/>
          <w:bCs/>
          <w:sz w:val="28"/>
          <w:szCs w:val="28"/>
        </w:rPr>
        <w:t>podocyte</w:t>
      </w:r>
      <w:proofErr w:type="spellEnd"/>
      <w:r w:rsidRPr="00A64D0E">
        <w:rPr>
          <w:b/>
          <w:bCs/>
          <w:sz w:val="28"/>
          <w:szCs w:val="28"/>
        </w:rPr>
        <w:t xml:space="preserve"> </w:t>
      </w:r>
      <w:proofErr w:type="spellStart"/>
      <w:r w:rsidRPr="00A64D0E">
        <w:rPr>
          <w:b/>
          <w:bCs/>
          <w:sz w:val="28"/>
          <w:szCs w:val="28"/>
        </w:rPr>
        <w:t>injury</w:t>
      </w:r>
      <w:proofErr w:type="spellEnd"/>
      <w:r w:rsidRPr="00A64D0E">
        <w:rPr>
          <w:b/>
          <w:bCs/>
          <w:sz w:val="28"/>
          <w:szCs w:val="28"/>
        </w:rPr>
        <w:t xml:space="preserve"> in</w:t>
      </w:r>
      <w:r>
        <w:rPr>
          <w:b/>
          <w:bCs/>
          <w:sz w:val="28"/>
          <w:szCs w:val="28"/>
        </w:rPr>
        <w:t xml:space="preserve"> </w:t>
      </w:r>
      <w:proofErr w:type="spellStart"/>
      <w:r w:rsidRPr="00A64D0E">
        <w:rPr>
          <w:b/>
          <w:bCs/>
          <w:sz w:val="28"/>
          <w:szCs w:val="28"/>
        </w:rPr>
        <w:t>diabetic</w:t>
      </w:r>
      <w:proofErr w:type="spellEnd"/>
      <w:r w:rsidRPr="00A64D0E">
        <w:rPr>
          <w:b/>
          <w:bCs/>
          <w:sz w:val="28"/>
          <w:szCs w:val="28"/>
        </w:rPr>
        <w:t xml:space="preserve"> </w:t>
      </w:r>
      <w:proofErr w:type="spellStart"/>
      <w:r w:rsidRPr="00A64D0E">
        <w:rPr>
          <w:b/>
          <w:bCs/>
          <w:sz w:val="28"/>
          <w:szCs w:val="28"/>
        </w:rPr>
        <w:t>nephropathy</w:t>
      </w:r>
      <w:proofErr w:type="spellEnd"/>
      <w:r w:rsidRPr="00A64D0E">
        <w:rPr>
          <w:b/>
          <w:bCs/>
          <w:sz w:val="28"/>
          <w:szCs w:val="28"/>
        </w:rPr>
        <w:t xml:space="preserve"> </w:t>
      </w:r>
      <w:proofErr w:type="spellStart"/>
      <w:r w:rsidRPr="00A64D0E">
        <w:rPr>
          <w:b/>
          <w:bCs/>
          <w:sz w:val="28"/>
          <w:szCs w:val="28"/>
        </w:rPr>
        <w:t>through</w:t>
      </w:r>
      <w:proofErr w:type="spellEnd"/>
      <w:r w:rsidRPr="00A64D0E">
        <w:rPr>
          <w:b/>
          <w:bCs/>
          <w:sz w:val="28"/>
          <w:szCs w:val="28"/>
        </w:rPr>
        <w:t xml:space="preserve"> </w:t>
      </w:r>
      <w:proofErr w:type="spellStart"/>
      <w:r w:rsidRPr="00A64D0E">
        <w:rPr>
          <w:b/>
          <w:bCs/>
          <w:sz w:val="28"/>
          <w:szCs w:val="28"/>
        </w:rPr>
        <w:t>inhibiting</w:t>
      </w:r>
      <w:proofErr w:type="spellEnd"/>
      <w:r w:rsidRPr="00A64D0E">
        <w:rPr>
          <w:b/>
          <w:bCs/>
          <w:sz w:val="28"/>
          <w:szCs w:val="28"/>
        </w:rPr>
        <w:t xml:space="preserve"> </w:t>
      </w:r>
      <w:proofErr w:type="spellStart"/>
      <w:r w:rsidRPr="00A64D0E">
        <w:rPr>
          <w:b/>
          <w:bCs/>
          <w:sz w:val="28"/>
          <w:szCs w:val="28"/>
        </w:rPr>
        <w:t>the</w:t>
      </w:r>
      <w:proofErr w:type="spellEnd"/>
      <w:r w:rsidRPr="00A64D0E">
        <w:rPr>
          <w:b/>
          <w:bCs/>
          <w:sz w:val="28"/>
          <w:szCs w:val="28"/>
        </w:rPr>
        <w:t xml:space="preserve"> c-</w:t>
      </w:r>
      <w:proofErr w:type="spellStart"/>
      <w:r w:rsidRPr="00A64D0E">
        <w:rPr>
          <w:b/>
          <w:bCs/>
          <w:sz w:val="28"/>
          <w:szCs w:val="28"/>
        </w:rPr>
        <w:t>Abl</w:t>
      </w:r>
      <w:proofErr w:type="spellEnd"/>
      <w:r w:rsidRPr="00A64D0E">
        <w:rPr>
          <w:b/>
          <w:bCs/>
          <w:sz w:val="28"/>
          <w:szCs w:val="28"/>
        </w:rPr>
        <w:t xml:space="preserve">/p53 </w:t>
      </w:r>
      <w:proofErr w:type="spellStart"/>
      <w:r w:rsidRPr="00A64D0E">
        <w:rPr>
          <w:b/>
          <w:bCs/>
          <w:sz w:val="28"/>
          <w:szCs w:val="28"/>
        </w:rPr>
        <w:t>pathway</w:t>
      </w:r>
      <w:proofErr w:type="spellEnd"/>
    </w:p>
    <w:p w:rsidR="001B4846" w:rsidRPr="00BD758D" w:rsidRDefault="00C92E2B" w:rsidP="00C92E2B">
      <w:pPr>
        <w:rPr>
          <w:rFonts w:eastAsia="Times New Roman"/>
          <w:b/>
          <w:bCs/>
          <w:sz w:val="21"/>
          <w:szCs w:val="21"/>
          <w:shd w:val="clear" w:color="auto" w:fill="FFFFFF"/>
          <w:vertAlign w:val="superscript"/>
          <w:lang w:eastAsia="de-DE"/>
        </w:rPr>
      </w:pPr>
      <w:proofErr w:type="spellStart"/>
      <w:r w:rsidRPr="00BD758D">
        <w:rPr>
          <w:rFonts w:eastAsia="Times New Roman"/>
          <w:b/>
          <w:bCs/>
          <w:sz w:val="21"/>
          <w:szCs w:val="21"/>
          <w:shd w:val="clear" w:color="auto" w:fill="FFFFFF"/>
          <w:lang w:eastAsia="de-DE"/>
        </w:rPr>
        <w:t>Hengjiang</w:t>
      </w:r>
      <w:proofErr w:type="spellEnd"/>
      <w:r w:rsidRPr="00BD758D">
        <w:rPr>
          <w:rFonts w:eastAsia="Times New Roman"/>
          <w:b/>
          <w:bCs/>
          <w:sz w:val="21"/>
          <w:szCs w:val="21"/>
          <w:shd w:val="clear" w:color="auto" w:fill="FFFFFF"/>
          <w:lang w:eastAsia="de-DE"/>
        </w:rPr>
        <w:t xml:space="preserve"> Guo</w:t>
      </w:r>
      <w:r w:rsidRPr="00BD758D">
        <w:rPr>
          <w:rFonts w:eastAsia="Times New Roman"/>
          <w:b/>
          <w:bCs/>
          <w:sz w:val="21"/>
          <w:szCs w:val="21"/>
          <w:shd w:val="clear" w:color="auto" w:fill="FFFFFF"/>
          <w:vertAlign w:val="superscript"/>
          <w:lang w:eastAsia="de-DE"/>
        </w:rPr>
        <w:t>1, #</w:t>
      </w:r>
      <w:r w:rsidRPr="00BD758D">
        <w:rPr>
          <w:rFonts w:eastAsia="Times New Roman"/>
          <w:b/>
          <w:bCs/>
          <w:sz w:val="21"/>
          <w:szCs w:val="21"/>
          <w:shd w:val="clear" w:color="auto" w:fill="FFFFFF"/>
          <w:lang w:eastAsia="de-DE"/>
        </w:rPr>
        <w:t>, Li Wang</w:t>
      </w:r>
      <w:r w:rsidRPr="00BD758D">
        <w:rPr>
          <w:rFonts w:eastAsia="Times New Roman"/>
          <w:b/>
          <w:bCs/>
          <w:sz w:val="21"/>
          <w:szCs w:val="21"/>
          <w:shd w:val="clear" w:color="auto" w:fill="FFFFFF"/>
          <w:vertAlign w:val="superscript"/>
          <w:lang w:eastAsia="de-DE"/>
        </w:rPr>
        <w:t>2, #</w:t>
      </w:r>
      <w:r w:rsidRPr="00BD758D">
        <w:rPr>
          <w:rFonts w:eastAsia="Times New Roman"/>
          <w:b/>
          <w:bCs/>
          <w:sz w:val="21"/>
          <w:szCs w:val="21"/>
          <w:shd w:val="clear" w:color="auto" w:fill="FFFFFF"/>
          <w:lang w:eastAsia="de-DE"/>
        </w:rPr>
        <w:t xml:space="preserve">, </w:t>
      </w:r>
      <w:proofErr w:type="spellStart"/>
      <w:r w:rsidRPr="00BD758D">
        <w:rPr>
          <w:rFonts w:eastAsia="Times New Roman"/>
          <w:b/>
          <w:bCs/>
          <w:sz w:val="21"/>
          <w:szCs w:val="21"/>
          <w:shd w:val="clear" w:color="auto" w:fill="FFFFFF"/>
          <w:lang w:eastAsia="de-DE"/>
        </w:rPr>
        <w:t>Yiru</w:t>
      </w:r>
      <w:proofErr w:type="spellEnd"/>
      <w:r w:rsidRPr="00BD758D">
        <w:rPr>
          <w:rFonts w:eastAsia="Times New Roman"/>
          <w:b/>
          <w:bCs/>
          <w:sz w:val="21"/>
          <w:szCs w:val="21"/>
          <w:shd w:val="clear" w:color="auto" w:fill="FFFFFF"/>
          <w:lang w:eastAsia="de-DE"/>
        </w:rPr>
        <w:t xml:space="preserve"> Tong</w:t>
      </w:r>
      <w:r w:rsidRPr="00BD758D">
        <w:rPr>
          <w:rFonts w:eastAsia="Times New Roman"/>
          <w:b/>
          <w:bCs/>
          <w:sz w:val="21"/>
          <w:szCs w:val="21"/>
          <w:shd w:val="clear" w:color="auto" w:fill="FFFFFF"/>
          <w:vertAlign w:val="superscript"/>
          <w:lang w:eastAsia="de-DE"/>
        </w:rPr>
        <w:t>1</w:t>
      </w:r>
      <w:r w:rsidRPr="00BD758D">
        <w:rPr>
          <w:rFonts w:eastAsia="Times New Roman"/>
          <w:b/>
          <w:bCs/>
          <w:sz w:val="21"/>
          <w:szCs w:val="21"/>
          <w:shd w:val="clear" w:color="auto" w:fill="FFFFFF"/>
          <w:lang w:eastAsia="de-DE"/>
        </w:rPr>
        <w:t>, Yan Jiang</w:t>
      </w:r>
      <w:r w:rsidRPr="00BD758D">
        <w:rPr>
          <w:rFonts w:eastAsia="Times New Roman"/>
          <w:b/>
          <w:bCs/>
          <w:sz w:val="21"/>
          <w:szCs w:val="21"/>
          <w:shd w:val="clear" w:color="auto" w:fill="FFFFFF"/>
          <w:vertAlign w:val="superscript"/>
          <w:lang w:eastAsia="de-DE"/>
        </w:rPr>
        <w:t>1</w:t>
      </w:r>
      <w:r w:rsidRPr="00BD758D">
        <w:rPr>
          <w:rFonts w:eastAsia="Times New Roman"/>
          <w:b/>
          <w:bCs/>
          <w:sz w:val="21"/>
          <w:szCs w:val="21"/>
          <w:shd w:val="clear" w:color="auto" w:fill="FFFFFF"/>
          <w:lang w:eastAsia="de-DE"/>
        </w:rPr>
        <w:t xml:space="preserve">, </w:t>
      </w:r>
      <w:proofErr w:type="spellStart"/>
      <w:r w:rsidRPr="00BD758D">
        <w:rPr>
          <w:rFonts w:eastAsia="Times New Roman"/>
          <w:b/>
          <w:bCs/>
          <w:sz w:val="21"/>
          <w:szCs w:val="21"/>
          <w:shd w:val="clear" w:color="auto" w:fill="FFFFFF"/>
          <w:lang w:eastAsia="de-DE"/>
        </w:rPr>
        <w:t>Xingmei</w:t>
      </w:r>
      <w:proofErr w:type="spellEnd"/>
      <w:r w:rsidRPr="00BD758D">
        <w:rPr>
          <w:rFonts w:eastAsia="Times New Roman"/>
          <w:b/>
          <w:bCs/>
          <w:sz w:val="21"/>
          <w:szCs w:val="21"/>
          <w:shd w:val="clear" w:color="auto" w:fill="FFFFFF"/>
          <w:lang w:eastAsia="de-DE"/>
        </w:rPr>
        <w:t xml:space="preserve"> Yao</w:t>
      </w:r>
      <w:r w:rsidRPr="00BD758D">
        <w:rPr>
          <w:rFonts w:eastAsia="Times New Roman"/>
          <w:b/>
          <w:bCs/>
          <w:sz w:val="21"/>
          <w:szCs w:val="21"/>
          <w:shd w:val="clear" w:color="auto" w:fill="FFFFFF"/>
          <w:vertAlign w:val="superscript"/>
          <w:lang w:eastAsia="de-DE"/>
        </w:rPr>
        <w:t>2</w:t>
      </w:r>
      <w:r w:rsidRPr="00BD758D">
        <w:rPr>
          <w:rFonts w:eastAsia="Times New Roman"/>
          <w:b/>
          <w:bCs/>
          <w:sz w:val="21"/>
          <w:szCs w:val="21"/>
          <w:shd w:val="clear" w:color="auto" w:fill="FFFFFF"/>
          <w:lang w:eastAsia="de-DE"/>
        </w:rPr>
        <w:t xml:space="preserve">, </w:t>
      </w:r>
      <w:proofErr w:type="spellStart"/>
      <w:r w:rsidRPr="00BD758D">
        <w:rPr>
          <w:rFonts w:eastAsia="Times New Roman"/>
          <w:b/>
          <w:bCs/>
          <w:sz w:val="21"/>
          <w:szCs w:val="21"/>
          <w:shd w:val="clear" w:color="auto" w:fill="FFFFFF"/>
          <w:lang w:eastAsia="de-DE"/>
        </w:rPr>
        <w:t>Limin</w:t>
      </w:r>
      <w:proofErr w:type="spellEnd"/>
      <w:r w:rsidRPr="00BD758D">
        <w:rPr>
          <w:rFonts w:eastAsia="Times New Roman"/>
          <w:b/>
          <w:bCs/>
          <w:sz w:val="21"/>
          <w:szCs w:val="21"/>
          <w:shd w:val="clear" w:color="auto" w:fill="FFFFFF"/>
          <w:lang w:eastAsia="de-DE"/>
        </w:rPr>
        <w:t xml:space="preserve"> Lu</w:t>
      </w:r>
      <w:r w:rsidRPr="00BD758D">
        <w:rPr>
          <w:rFonts w:eastAsia="Times New Roman"/>
          <w:b/>
          <w:bCs/>
          <w:sz w:val="21"/>
          <w:szCs w:val="21"/>
          <w:shd w:val="clear" w:color="auto" w:fill="FFFFFF"/>
          <w:vertAlign w:val="superscript"/>
          <w:lang w:eastAsia="de-DE"/>
        </w:rPr>
        <w:t>3, *</w:t>
      </w:r>
      <w:r w:rsidRPr="00BD758D">
        <w:rPr>
          <w:rFonts w:eastAsia="Times New Roman"/>
          <w:b/>
          <w:bCs/>
          <w:sz w:val="21"/>
          <w:szCs w:val="21"/>
          <w:shd w:val="clear" w:color="auto" w:fill="FFFFFF"/>
          <w:lang w:eastAsia="de-DE"/>
        </w:rPr>
        <w:t>, Rong Wei</w:t>
      </w:r>
      <w:r w:rsidRPr="00BD758D">
        <w:rPr>
          <w:rFonts w:eastAsia="Times New Roman"/>
          <w:b/>
          <w:bCs/>
          <w:sz w:val="21"/>
          <w:szCs w:val="21"/>
          <w:shd w:val="clear" w:color="auto" w:fill="FFFFFF"/>
          <w:vertAlign w:val="superscript"/>
          <w:lang w:eastAsia="de-DE"/>
        </w:rPr>
        <w:t>1, *</w:t>
      </w:r>
    </w:p>
    <w:p w:rsidR="00C92E2B" w:rsidRDefault="00C92E2B" w:rsidP="00C92E2B">
      <w:pPr>
        <w:rPr>
          <w:rFonts w:eastAsia="Times New Roman"/>
          <w:b/>
          <w:bCs/>
          <w:sz w:val="21"/>
          <w:szCs w:val="21"/>
          <w:shd w:val="clear" w:color="auto" w:fill="FFFFFF"/>
          <w:lang w:eastAsia="de-DE"/>
        </w:rPr>
      </w:pPr>
    </w:p>
    <w:p w:rsidR="00C92E2B" w:rsidRPr="00A64D0E" w:rsidRDefault="00C92E2B" w:rsidP="00C92E2B">
      <w:pPr>
        <w:spacing w:line="360" w:lineRule="auto"/>
        <w:rPr>
          <w:rFonts w:eastAsia="Times New Roman"/>
          <w:shd w:val="clear" w:color="auto" w:fill="FFFFFF"/>
          <w:lang w:eastAsia="de-DE"/>
        </w:rPr>
      </w:pPr>
      <w:r w:rsidRPr="00A64D0E">
        <w:rPr>
          <w:shd w:val="clear" w:color="auto" w:fill="FFFFFF"/>
          <w:vertAlign w:val="superscript"/>
        </w:rPr>
        <w:t>1</w:t>
      </w:r>
      <w:r w:rsidRPr="00A64D0E">
        <w:rPr>
          <w:rFonts w:eastAsia="Times New Roman"/>
          <w:shd w:val="clear" w:color="auto" w:fill="FFFFFF"/>
          <w:vertAlign w:val="superscript"/>
          <w:lang w:eastAsia="de-DE"/>
        </w:rPr>
        <w:t xml:space="preserve"> </w:t>
      </w:r>
      <w:r w:rsidRPr="00A64D0E">
        <w:rPr>
          <w:rFonts w:eastAsia="Times New Roman"/>
          <w:shd w:val="clear" w:color="auto" w:fill="FFFFFF"/>
          <w:lang w:eastAsia="de-DE"/>
        </w:rPr>
        <w:t xml:space="preserve">Department </w:t>
      </w:r>
      <w:proofErr w:type="spellStart"/>
      <w:r w:rsidRPr="00A64D0E">
        <w:rPr>
          <w:rFonts w:eastAsia="Times New Roman"/>
          <w:shd w:val="clear" w:color="auto" w:fill="FFFFFF"/>
          <w:lang w:eastAsia="de-DE"/>
        </w:rPr>
        <w:t>of</w:t>
      </w:r>
      <w:proofErr w:type="spellEnd"/>
      <w:r w:rsidRPr="00A64D0E">
        <w:rPr>
          <w:rFonts w:eastAsia="Times New Roman"/>
          <w:shd w:val="clear" w:color="auto" w:fill="FFFFFF"/>
          <w:lang w:eastAsia="de-DE"/>
        </w:rPr>
        <w:t xml:space="preserve"> </w:t>
      </w:r>
      <w:proofErr w:type="spellStart"/>
      <w:r w:rsidRPr="00A64D0E">
        <w:rPr>
          <w:rFonts w:eastAsia="Times New Roman"/>
          <w:shd w:val="clear" w:color="auto" w:fill="FFFFFF"/>
          <w:lang w:eastAsia="de-DE"/>
        </w:rPr>
        <w:t>Anesthesiology</w:t>
      </w:r>
      <w:proofErr w:type="spellEnd"/>
      <w:r w:rsidRPr="00A64D0E">
        <w:rPr>
          <w:rFonts w:eastAsia="Times New Roman"/>
          <w:shd w:val="clear" w:color="auto" w:fill="FFFFFF"/>
          <w:lang w:eastAsia="de-DE"/>
        </w:rPr>
        <w:t xml:space="preserve">, Shanghai </w:t>
      </w:r>
      <w:proofErr w:type="spellStart"/>
      <w:r w:rsidRPr="00A64D0E">
        <w:rPr>
          <w:rFonts w:eastAsia="Times New Roman"/>
          <w:shd w:val="clear" w:color="auto" w:fill="FFFFFF"/>
          <w:lang w:eastAsia="de-DE"/>
        </w:rPr>
        <w:t>Children’s</w:t>
      </w:r>
      <w:proofErr w:type="spellEnd"/>
      <w:r w:rsidRPr="00A64D0E">
        <w:rPr>
          <w:rFonts w:eastAsia="Times New Roman"/>
          <w:shd w:val="clear" w:color="auto" w:fill="FFFFFF"/>
          <w:lang w:eastAsia="de-DE"/>
        </w:rPr>
        <w:t xml:space="preserve"> Hospital, School </w:t>
      </w:r>
      <w:proofErr w:type="spellStart"/>
      <w:r w:rsidRPr="00A64D0E">
        <w:rPr>
          <w:rFonts w:eastAsia="Times New Roman"/>
          <w:shd w:val="clear" w:color="auto" w:fill="FFFFFF"/>
          <w:lang w:eastAsia="de-DE"/>
        </w:rPr>
        <w:t>of</w:t>
      </w:r>
      <w:proofErr w:type="spellEnd"/>
      <w:r w:rsidRPr="00A64D0E">
        <w:rPr>
          <w:rFonts w:eastAsia="Times New Roman"/>
          <w:shd w:val="clear" w:color="auto" w:fill="FFFFFF"/>
          <w:lang w:eastAsia="de-DE"/>
        </w:rPr>
        <w:t xml:space="preserve"> Medicine, Shanghai </w:t>
      </w:r>
      <w:proofErr w:type="spellStart"/>
      <w:r w:rsidRPr="00A64D0E">
        <w:rPr>
          <w:rFonts w:eastAsia="Times New Roman"/>
          <w:shd w:val="clear" w:color="auto" w:fill="FFFFFF"/>
          <w:lang w:eastAsia="de-DE"/>
        </w:rPr>
        <w:t>Jiao</w:t>
      </w:r>
      <w:proofErr w:type="spellEnd"/>
      <w:r w:rsidRPr="00A64D0E">
        <w:rPr>
          <w:rFonts w:eastAsia="Times New Roman"/>
          <w:shd w:val="clear" w:color="auto" w:fill="FFFFFF"/>
          <w:lang w:eastAsia="de-DE"/>
        </w:rPr>
        <w:t xml:space="preserve"> Tong University, Shanghai 200062, China. </w:t>
      </w:r>
    </w:p>
    <w:p w:rsidR="00C92E2B" w:rsidRPr="00A64D0E" w:rsidRDefault="00C92E2B" w:rsidP="00C92E2B">
      <w:pPr>
        <w:spacing w:line="360" w:lineRule="auto"/>
        <w:rPr>
          <w:rFonts w:eastAsia="Times New Roman"/>
          <w:shd w:val="clear" w:color="auto" w:fill="FFFFFF"/>
          <w:lang w:eastAsia="de-DE"/>
        </w:rPr>
      </w:pPr>
      <w:r w:rsidRPr="00A64D0E">
        <w:rPr>
          <w:rFonts w:eastAsia="Times New Roman"/>
          <w:shd w:val="clear" w:color="auto" w:fill="FFFFFF"/>
          <w:vertAlign w:val="superscript"/>
          <w:lang w:eastAsia="de-DE"/>
        </w:rPr>
        <w:t>2</w:t>
      </w:r>
      <w:r w:rsidRPr="00A64D0E">
        <w:rPr>
          <w:rFonts w:eastAsia="Times New Roman"/>
          <w:shd w:val="clear" w:color="auto" w:fill="FFFFFF"/>
          <w:lang w:eastAsia="de-DE"/>
        </w:rPr>
        <w:t xml:space="preserve"> Department </w:t>
      </w:r>
      <w:proofErr w:type="spellStart"/>
      <w:r w:rsidRPr="00A64D0E">
        <w:rPr>
          <w:rFonts w:eastAsia="Times New Roman"/>
          <w:shd w:val="clear" w:color="auto" w:fill="FFFFFF"/>
          <w:lang w:eastAsia="de-DE"/>
        </w:rPr>
        <w:t>of</w:t>
      </w:r>
      <w:proofErr w:type="spellEnd"/>
      <w:r w:rsidRPr="00A64D0E">
        <w:rPr>
          <w:rFonts w:eastAsia="Times New Roman"/>
          <w:shd w:val="clear" w:color="auto" w:fill="FFFFFF"/>
          <w:lang w:eastAsia="de-DE"/>
        </w:rPr>
        <w:t xml:space="preserve"> </w:t>
      </w:r>
      <w:proofErr w:type="spellStart"/>
      <w:r w:rsidRPr="00A64D0E">
        <w:rPr>
          <w:rFonts w:eastAsia="Times New Roman"/>
          <w:shd w:val="clear" w:color="auto" w:fill="FFFFFF"/>
          <w:lang w:eastAsia="de-DE"/>
        </w:rPr>
        <w:t>Nephrology</w:t>
      </w:r>
      <w:proofErr w:type="spellEnd"/>
      <w:r w:rsidRPr="00A64D0E">
        <w:rPr>
          <w:rFonts w:eastAsia="Times New Roman"/>
          <w:shd w:val="clear" w:color="auto" w:fill="FFFFFF"/>
          <w:lang w:eastAsia="de-DE"/>
        </w:rPr>
        <w:t xml:space="preserve">, </w:t>
      </w:r>
      <w:proofErr w:type="spellStart"/>
      <w:r w:rsidRPr="00A64D0E">
        <w:rPr>
          <w:rFonts w:eastAsia="Times New Roman"/>
          <w:shd w:val="clear" w:color="auto" w:fill="FFFFFF"/>
          <w:lang w:eastAsia="de-DE"/>
        </w:rPr>
        <w:t>Putuo</w:t>
      </w:r>
      <w:proofErr w:type="spellEnd"/>
      <w:r w:rsidRPr="00A64D0E">
        <w:rPr>
          <w:rFonts w:eastAsia="Times New Roman"/>
          <w:shd w:val="clear" w:color="auto" w:fill="FFFFFF"/>
          <w:lang w:eastAsia="de-DE"/>
        </w:rPr>
        <w:t xml:space="preserve"> Hospital, Shanghai University </w:t>
      </w:r>
      <w:proofErr w:type="spellStart"/>
      <w:r w:rsidRPr="00A64D0E">
        <w:rPr>
          <w:rFonts w:eastAsia="Times New Roman"/>
          <w:shd w:val="clear" w:color="auto" w:fill="FFFFFF"/>
          <w:lang w:eastAsia="de-DE"/>
        </w:rPr>
        <w:t>of</w:t>
      </w:r>
      <w:proofErr w:type="spellEnd"/>
      <w:r w:rsidRPr="00A64D0E">
        <w:rPr>
          <w:rFonts w:eastAsia="Times New Roman"/>
          <w:shd w:val="clear" w:color="auto" w:fill="FFFFFF"/>
          <w:lang w:eastAsia="de-DE"/>
        </w:rPr>
        <w:t xml:space="preserve"> Traditional Chinese Medicine, Shanghai 200062, China.</w:t>
      </w:r>
    </w:p>
    <w:p w:rsidR="00C92E2B" w:rsidRPr="00A64D0E" w:rsidRDefault="00C92E2B" w:rsidP="00C92E2B">
      <w:pPr>
        <w:spacing w:line="360" w:lineRule="auto"/>
        <w:rPr>
          <w:shd w:val="clear" w:color="auto" w:fill="FFFFFF"/>
        </w:rPr>
      </w:pPr>
      <w:r w:rsidRPr="00A64D0E">
        <w:rPr>
          <w:shd w:val="clear" w:color="auto" w:fill="FFFFFF"/>
          <w:vertAlign w:val="superscript"/>
        </w:rPr>
        <w:t>3</w:t>
      </w:r>
      <w:r w:rsidRPr="00A64D0E">
        <w:rPr>
          <w:shd w:val="clear" w:color="auto" w:fill="FFFFFF"/>
        </w:rPr>
        <w:t xml:space="preserve"> </w:t>
      </w:r>
      <w:bookmarkStart w:id="0" w:name="OLE_LINK50"/>
      <w:r w:rsidRPr="00A64D0E">
        <w:rPr>
          <w:shd w:val="clear" w:color="auto" w:fill="FFFFFF"/>
        </w:rPr>
        <w:t xml:space="preserve">Department </w:t>
      </w:r>
      <w:proofErr w:type="spellStart"/>
      <w:r w:rsidRPr="00A64D0E">
        <w:rPr>
          <w:shd w:val="clear" w:color="auto" w:fill="FFFFFF"/>
        </w:rPr>
        <w:t>of</w:t>
      </w:r>
      <w:proofErr w:type="spellEnd"/>
      <w:r w:rsidRPr="00A64D0E">
        <w:rPr>
          <w:shd w:val="clear" w:color="auto" w:fill="FFFFFF"/>
        </w:rPr>
        <w:t xml:space="preserve"> </w:t>
      </w:r>
      <w:proofErr w:type="spellStart"/>
      <w:r w:rsidRPr="00A64D0E">
        <w:rPr>
          <w:shd w:val="clear" w:color="auto" w:fill="FFFFFF"/>
        </w:rPr>
        <w:t>Physiology</w:t>
      </w:r>
      <w:proofErr w:type="spellEnd"/>
      <w:r w:rsidRPr="00A64D0E">
        <w:rPr>
          <w:shd w:val="clear" w:color="auto" w:fill="FFFFFF"/>
        </w:rPr>
        <w:t xml:space="preserve"> and </w:t>
      </w:r>
      <w:proofErr w:type="spellStart"/>
      <w:r w:rsidRPr="00A64D0E">
        <w:rPr>
          <w:shd w:val="clear" w:color="auto" w:fill="FFFFFF"/>
        </w:rPr>
        <w:t>Pathophysiology</w:t>
      </w:r>
      <w:proofErr w:type="spellEnd"/>
      <w:r w:rsidRPr="00A64D0E">
        <w:rPr>
          <w:shd w:val="clear" w:color="auto" w:fill="FFFFFF"/>
        </w:rPr>
        <w:t xml:space="preserve">, School </w:t>
      </w:r>
      <w:proofErr w:type="spellStart"/>
      <w:r w:rsidRPr="00A64D0E">
        <w:rPr>
          <w:shd w:val="clear" w:color="auto" w:fill="FFFFFF"/>
        </w:rPr>
        <w:t>of</w:t>
      </w:r>
      <w:proofErr w:type="spellEnd"/>
      <w:r w:rsidRPr="00A64D0E">
        <w:rPr>
          <w:shd w:val="clear" w:color="auto" w:fill="FFFFFF"/>
        </w:rPr>
        <w:t xml:space="preserve"> Basic Medical Sciences, </w:t>
      </w:r>
      <w:proofErr w:type="spellStart"/>
      <w:r w:rsidRPr="00A64D0E">
        <w:rPr>
          <w:shd w:val="clear" w:color="auto" w:fill="FFFFFF"/>
        </w:rPr>
        <w:t>Fudan</w:t>
      </w:r>
      <w:proofErr w:type="spellEnd"/>
      <w:r w:rsidRPr="00A64D0E">
        <w:rPr>
          <w:shd w:val="clear" w:color="auto" w:fill="FFFFFF"/>
        </w:rPr>
        <w:t xml:space="preserve"> University, Shanghai, 200032, China.</w:t>
      </w:r>
    </w:p>
    <w:bookmarkEnd w:id="0"/>
    <w:p w:rsidR="00C92E2B" w:rsidRPr="00A64D0E" w:rsidRDefault="00C92E2B" w:rsidP="00C92E2B">
      <w:pPr>
        <w:spacing w:line="360" w:lineRule="auto"/>
        <w:rPr>
          <w:rFonts w:eastAsia="Times New Roman"/>
          <w:shd w:val="clear" w:color="auto" w:fill="FFFFFF"/>
          <w:lang w:eastAsia="de-DE"/>
        </w:rPr>
      </w:pPr>
      <w:r w:rsidRPr="00A64D0E">
        <w:rPr>
          <w:rFonts w:eastAsia="Times New Roman"/>
          <w:shd w:val="clear" w:color="auto" w:fill="FFFFFF"/>
          <w:vertAlign w:val="superscript"/>
          <w:lang w:eastAsia="de-DE"/>
        </w:rPr>
        <w:t>#</w:t>
      </w:r>
      <w:r w:rsidRPr="00A64D0E">
        <w:rPr>
          <w:rFonts w:eastAsia="Times New Roman"/>
          <w:shd w:val="clear" w:color="auto" w:fill="FFFFFF"/>
          <w:lang w:eastAsia="de-DE"/>
        </w:rPr>
        <w:t xml:space="preserve">These </w:t>
      </w:r>
      <w:proofErr w:type="spellStart"/>
      <w:r w:rsidRPr="00A64D0E">
        <w:rPr>
          <w:rFonts w:eastAsia="Times New Roman"/>
          <w:shd w:val="clear" w:color="auto" w:fill="FFFFFF"/>
          <w:lang w:eastAsia="de-DE"/>
        </w:rPr>
        <w:t>authors</w:t>
      </w:r>
      <w:proofErr w:type="spellEnd"/>
      <w:r w:rsidRPr="00A64D0E">
        <w:rPr>
          <w:rFonts w:eastAsia="Times New Roman"/>
          <w:shd w:val="clear" w:color="auto" w:fill="FFFFFF"/>
          <w:lang w:eastAsia="de-DE"/>
        </w:rPr>
        <w:t xml:space="preserve"> </w:t>
      </w:r>
      <w:proofErr w:type="spellStart"/>
      <w:r w:rsidRPr="00A64D0E">
        <w:rPr>
          <w:rFonts w:eastAsia="Times New Roman"/>
          <w:shd w:val="clear" w:color="auto" w:fill="FFFFFF"/>
          <w:lang w:eastAsia="de-DE"/>
        </w:rPr>
        <w:t>contributed</w:t>
      </w:r>
      <w:proofErr w:type="spellEnd"/>
      <w:r w:rsidRPr="00A64D0E">
        <w:rPr>
          <w:rFonts w:eastAsia="Times New Roman"/>
          <w:shd w:val="clear" w:color="auto" w:fill="FFFFFF"/>
          <w:lang w:eastAsia="de-DE"/>
        </w:rPr>
        <w:t xml:space="preserve"> </w:t>
      </w:r>
      <w:proofErr w:type="spellStart"/>
      <w:r w:rsidRPr="00A64D0E">
        <w:rPr>
          <w:rFonts w:eastAsia="Times New Roman"/>
          <w:shd w:val="clear" w:color="auto" w:fill="FFFFFF"/>
          <w:lang w:eastAsia="de-DE"/>
        </w:rPr>
        <w:t>equally</w:t>
      </w:r>
      <w:proofErr w:type="spellEnd"/>
      <w:r w:rsidRPr="00A64D0E">
        <w:rPr>
          <w:rFonts w:eastAsia="Times New Roman"/>
          <w:shd w:val="clear" w:color="auto" w:fill="FFFFFF"/>
          <w:lang w:eastAsia="de-DE"/>
        </w:rPr>
        <w:t xml:space="preserve"> </w:t>
      </w:r>
      <w:proofErr w:type="spellStart"/>
      <w:r w:rsidRPr="00A64D0E">
        <w:rPr>
          <w:rFonts w:eastAsia="Times New Roman"/>
          <w:shd w:val="clear" w:color="auto" w:fill="FFFFFF"/>
          <w:lang w:eastAsia="de-DE"/>
        </w:rPr>
        <w:t>to</w:t>
      </w:r>
      <w:proofErr w:type="spellEnd"/>
      <w:r w:rsidRPr="00A64D0E">
        <w:rPr>
          <w:rFonts w:eastAsia="Times New Roman"/>
          <w:shd w:val="clear" w:color="auto" w:fill="FFFFFF"/>
          <w:lang w:eastAsia="de-DE"/>
        </w:rPr>
        <w:t xml:space="preserve"> </w:t>
      </w:r>
      <w:proofErr w:type="spellStart"/>
      <w:r w:rsidRPr="00A64D0E">
        <w:rPr>
          <w:rFonts w:eastAsia="Times New Roman"/>
          <w:shd w:val="clear" w:color="auto" w:fill="FFFFFF"/>
          <w:lang w:eastAsia="de-DE"/>
        </w:rPr>
        <w:t>this</w:t>
      </w:r>
      <w:proofErr w:type="spellEnd"/>
      <w:r w:rsidRPr="00A64D0E">
        <w:rPr>
          <w:rFonts w:eastAsia="Times New Roman"/>
          <w:shd w:val="clear" w:color="auto" w:fill="FFFFFF"/>
          <w:lang w:eastAsia="de-DE"/>
        </w:rPr>
        <w:t xml:space="preserve"> </w:t>
      </w:r>
      <w:proofErr w:type="spellStart"/>
      <w:r w:rsidRPr="00A64D0E">
        <w:rPr>
          <w:rFonts w:eastAsia="Times New Roman"/>
          <w:shd w:val="clear" w:color="auto" w:fill="FFFFFF"/>
          <w:lang w:eastAsia="de-DE"/>
        </w:rPr>
        <w:t>work</w:t>
      </w:r>
      <w:proofErr w:type="spellEnd"/>
      <w:r w:rsidRPr="00A64D0E">
        <w:rPr>
          <w:rFonts w:eastAsia="Times New Roman"/>
          <w:shd w:val="clear" w:color="auto" w:fill="FFFFFF"/>
          <w:lang w:eastAsia="de-DE"/>
        </w:rPr>
        <w:t>.</w:t>
      </w:r>
    </w:p>
    <w:p w:rsidR="00C92E2B" w:rsidRDefault="00C92E2B" w:rsidP="00C92E2B">
      <w:pPr>
        <w:rPr>
          <w:sz w:val="21"/>
          <w:szCs w:val="21"/>
        </w:rPr>
      </w:pPr>
    </w:p>
    <w:p w:rsidR="00C92E2B" w:rsidRDefault="00C92E2B" w:rsidP="00C92E2B">
      <w:pPr>
        <w:rPr>
          <w:sz w:val="21"/>
          <w:szCs w:val="21"/>
        </w:rPr>
      </w:pPr>
    </w:p>
    <w:p w:rsidR="00C92E2B" w:rsidRDefault="00C92E2B" w:rsidP="00C92E2B">
      <w:pPr>
        <w:rPr>
          <w:sz w:val="21"/>
          <w:szCs w:val="21"/>
        </w:rPr>
      </w:pPr>
    </w:p>
    <w:p w:rsidR="00C92E2B" w:rsidRDefault="00C92E2B" w:rsidP="00C92E2B">
      <w:pPr>
        <w:rPr>
          <w:sz w:val="21"/>
          <w:szCs w:val="21"/>
        </w:rPr>
      </w:pPr>
    </w:p>
    <w:p w:rsidR="00C92E2B" w:rsidRPr="00A64D0E" w:rsidRDefault="00C92E2B" w:rsidP="00C92E2B">
      <w:pPr>
        <w:spacing w:line="360" w:lineRule="auto"/>
        <w:rPr>
          <w:rFonts w:eastAsia="宋体"/>
          <w:shd w:val="clear" w:color="auto" w:fill="FFFFFF"/>
        </w:rPr>
      </w:pPr>
    </w:p>
    <w:p w:rsidR="00C92E2B" w:rsidRPr="00A64D0E" w:rsidRDefault="00C92E2B" w:rsidP="00C92E2B">
      <w:pPr>
        <w:spacing w:line="480" w:lineRule="auto"/>
        <w:rPr>
          <w:rFonts w:eastAsia="Times New Roman"/>
          <w:b/>
          <w:szCs w:val="21"/>
          <w:shd w:val="clear" w:color="auto" w:fill="FFFFFF"/>
          <w:lang w:eastAsia="de-DE"/>
        </w:rPr>
      </w:pPr>
      <w:r w:rsidRPr="00A64D0E">
        <w:rPr>
          <w:rFonts w:eastAsia="Times New Roman"/>
          <w:b/>
          <w:szCs w:val="21"/>
          <w:shd w:val="clear" w:color="auto" w:fill="FFFFFF"/>
          <w:lang w:eastAsia="de-DE"/>
        </w:rPr>
        <w:t>*</w:t>
      </w:r>
      <w:proofErr w:type="spellStart"/>
      <w:r w:rsidRPr="00A64D0E">
        <w:rPr>
          <w:rFonts w:eastAsia="Times New Roman"/>
          <w:b/>
          <w:szCs w:val="21"/>
          <w:shd w:val="clear" w:color="auto" w:fill="FFFFFF"/>
          <w:lang w:eastAsia="de-DE"/>
        </w:rPr>
        <w:t>Correspondence</w:t>
      </w:r>
      <w:proofErr w:type="spellEnd"/>
      <w:r w:rsidRPr="00A64D0E">
        <w:rPr>
          <w:rFonts w:eastAsia="Times New Roman"/>
          <w:b/>
          <w:szCs w:val="21"/>
          <w:shd w:val="clear" w:color="auto" w:fill="FFFFFF"/>
          <w:lang w:eastAsia="de-DE"/>
        </w:rPr>
        <w:t>:</w:t>
      </w:r>
    </w:p>
    <w:p w:rsidR="00C92E2B" w:rsidRPr="00A64D0E" w:rsidRDefault="00C92E2B" w:rsidP="00C92E2B">
      <w:pPr>
        <w:spacing w:line="360" w:lineRule="auto"/>
        <w:rPr>
          <w:shd w:val="clear" w:color="auto" w:fill="FFFFFF"/>
        </w:rPr>
      </w:pPr>
      <w:r w:rsidRPr="00A64D0E">
        <w:rPr>
          <w:shd w:val="clear" w:color="auto" w:fill="FFFFFF"/>
        </w:rPr>
        <w:t xml:space="preserve">Rong Wei, </w:t>
      </w:r>
      <w:bookmarkStart w:id="1" w:name="_Hlk224731387"/>
      <w:proofErr w:type="gramStart"/>
      <w:r w:rsidRPr="00A64D0E">
        <w:rPr>
          <w:shd w:val="clear" w:color="auto" w:fill="FFFFFF"/>
        </w:rPr>
        <w:t>Email</w:t>
      </w:r>
      <w:proofErr w:type="gramEnd"/>
      <w:r w:rsidRPr="00A64D0E">
        <w:rPr>
          <w:shd w:val="clear" w:color="auto" w:fill="FFFFFF"/>
        </w:rPr>
        <w:t xml:space="preserve"> </w:t>
      </w:r>
      <w:proofErr w:type="spellStart"/>
      <w:r w:rsidRPr="00A64D0E">
        <w:rPr>
          <w:shd w:val="clear" w:color="auto" w:fill="FFFFFF"/>
        </w:rPr>
        <w:t>address</w:t>
      </w:r>
      <w:proofErr w:type="spellEnd"/>
      <w:r w:rsidRPr="00A64D0E">
        <w:rPr>
          <w:shd w:val="clear" w:color="auto" w:fill="FFFFFF"/>
        </w:rPr>
        <w:t xml:space="preserve">: </w:t>
      </w:r>
      <w:bookmarkEnd w:id="1"/>
      <w:r w:rsidRPr="00A64D0E">
        <w:rPr>
          <w:shd w:val="clear" w:color="auto" w:fill="FFFFFF"/>
        </w:rPr>
        <w:t>weirongwr@sina.com.</w:t>
      </w:r>
    </w:p>
    <w:p w:rsidR="00C92E2B" w:rsidRDefault="00C92E2B" w:rsidP="00C92E2B">
      <w:pPr>
        <w:spacing w:line="360" w:lineRule="auto"/>
        <w:rPr>
          <w:shd w:val="clear" w:color="auto" w:fill="FFFFFF"/>
        </w:rPr>
      </w:pPr>
      <w:proofErr w:type="spellStart"/>
      <w:r w:rsidRPr="00A64D0E">
        <w:rPr>
          <w:shd w:val="clear" w:color="auto" w:fill="FFFFFF"/>
        </w:rPr>
        <w:t>Limin</w:t>
      </w:r>
      <w:proofErr w:type="spellEnd"/>
      <w:r w:rsidRPr="00A64D0E">
        <w:rPr>
          <w:shd w:val="clear" w:color="auto" w:fill="FFFFFF"/>
        </w:rPr>
        <w:t xml:space="preserve"> Lu, </w:t>
      </w:r>
      <w:bookmarkStart w:id="2" w:name="_Hlk225351799"/>
      <w:proofErr w:type="gramStart"/>
      <w:r w:rsidRPr="00A64D0E">
        <w:rPr>
          <w:shd w:val="clear" w:color="auto" w:fill="FFFFFF"/>
        </w:rPr>
        <w:t>Email</w:t>
      </w:r>
      <w:proofErr w:type="gramEnd"/>
      <w:r w:rsidRPr="00A64D0E">
        <w:rPr>
          <w:shd w:val="clear" w:color="auto" w:fill="FFFFFF"/>
        </w:rPr>
        <w:t xml:space="preserve"> </w:t>
      </w:r>
      <w:proofErr w:type="spellStart"/>
      <w:r w:rsidRPr="00A64D0E">
        <w:rPr>
          <w:shd w:val="clear" w:color="auto" w:fill="FFFFFF"/>
        </w:rPr>
        <w:t>address</w:t>
      </w:r>
      <w:proofErr w:type="spellEnd"/>
      <w:r w:rsidRPr="00A64D0E">
        <w:rPr>
          <w:shd w:val="clear" w:color="auto" w:fill="FFFFFF"/>
        </w:rPr>
        <w:t xml:space="preserve">: </w:t>
      </w:r>
      <w:hyperlink r:id="rId6" w:history="1">
        <w:r w:rsidR="0042611E" w:rsidRPr="007400DB">
          <w:rPr>
            <w:rStyle w:val="a3"/>
            <w:shd w:val="clear" w:color="auto" w:fill="FFFFFF"/>
          </w:rPr>
          <w:t>lulimin@shmu.edu.cn</w:t>
        </w:r>
      </w:hyperlink>
    </w:p>
    <w:p w:rsidR="0042611E" w:rsidRDefault="0042611E" w:rsidP="00C92E2B">
      <w:pPr>
        <w:spacing w:line="360" w:lineRule="auto"/>
        <w:rPr>
          <w:shd w:val="clear" w:color="auto" w:fill="FFFFFF"/>
        </w:rPr>
      </w:pPr>
    </w:p>
    <w:p w:rsidR="0042611E" w:rsidRDefault="0042611E" w:rsidP="00C92E2B">
      <w:pPr>
        <w:spacing w:line="360" w:lineRule="auto"/>
        <w:rPr>
          <w:shd w:val="clear" w:color="auto" w:fill="FFFFFF"/>
        </w:rPr>
      </w:pPr>
    </w:p>
    <w:p w:rsidR="0042611E" w:rsidRDefault="0042611E" w:rsidP="00C92E2B">
      <w:pPr>
        <w:spacing w:line="360" w:lineRule="auto"/>
        <w:rPr>
          <w:shd w:val="clear" w:color="auto" w:fill="FFFFFF"/>
        </w:rPr>
      </w:pPr>
    </w:p>
    <w:p w:rsidR="0042611E" w:rsidRDefault="0042611E" w:rsidP="00C92E2B">
      <w:pPr>
        <w:spacing w:line="360" w:lineRule="auto"/>
        <w:rPr>
          <w:shd w:val="clear" w:color="auto" w:fill="FFFFFF"/>
        </w:rPr>
      </w:pPr>
    </w:p>
    <w:p w:rsidR="0042611E" w:rsidRDefault="0042611E" w:rsidP="00C92E2B">
      <w:pPr>
        <w:spacing w:line="360" w:lineRule="auto"/>
        <w:rPr>
          <w:shd w:val="clear" w:color="auto" w:fill="FFFFFF"/>
        </w:rPr>
      </w:pPr>
    </w:p>
    <w:p w:rsidR="0042611E" w:rsidRDefault="0042611E" w:rsidP="00C92E2B">
      <w:pPr>
        <w:spacing w:line="360" w:lineRule="auto"/>
        <w:rPr>
          <w:shd w:val="clear" w:color="auto" w:fill="FFFFFF"/>
        </w:rPr>
      </w:pPr>
    </w:p>
    <w:p w:rsidR="0042611E" w:rsidRDefault="0042611E" w:rsidP="00C92E2B">
      <w:pPr>
        <w:spacing w:line="360" w:lineRule="auto"/>
        <w:rPr>
          <w:shd w:val="clear" w:color="auto" w:fill="FFFFFF"/>
        </w:rPr>
      </w:pPr>
    </w:p>
    <w:bookmarkEnd w:id="2"/>
    <w:p w:rsidR="00BB74C0" w:rsidRDefault="00BB74C0" w:rsidP="003422DF">
      <w:pPr>
        <w:spacing w:line="360" w:lineRule="auto"/>
        <w:jc w:val="both"/>
        <w:rPr>
          <w:color w:val="000000" w:themeColor="text1"/>
        </w:rPr>
      </w:pPr>
    </w:p>
    <w:p w:rsidR="00BB74C0" w:rsidRDefault="00BB74C0" w:rsidP="00394D76">
      <w:pPr>
        <w:spacing w:line="360" w:lineRule="auto"/>
        <w:jc w:val="both"/>
        <w:rPr>
          <w:sz w:val="21"/>
          <w:szCs w:val="21"/>
          <w:lang w:eastAsia="zh-CN"/>
        </w:rPr>
      </w:pPr>
    </w:p>
    <w:p w:rsidR="00BB74C0" w:rsidRPr="00A46C5A" w:rsidRDefault="00BB74C0" w:rsidP="00BB74C0">
      <w:pPr>
        <w:spacing w:line="360" w:lineRule="auto"/>
        <w:jc w:val="center"/>
        <w:rPr>
          <w:iCs/>
        </w:rPr>
      </w:pPr>
      <w:proofErr w:type="spellStart"/>
      <w:r w:rsidRPr="00EA5293">
        <w:rPr>
          <w:b/>
          <w:bCs/>
          <w:iCs/>
        </w:rPr>
        <w:t>Supplementary</w:t>
      </w:r>
      <w:proofErr w:type="spellEnd"/>
      <w:r w:rsidRPr="00EA5293">
        <w:rPr>
          <w:b/>
          <w:bCs/>
          <w:iCs/>
        </w:rPr>
        <w:t xml:space="preserve"> Table S</w:t>
      </w:r>
      <w:r>
        <w:rPr>
          <w:b/>
          <w:bCs/>
          <w:iCs/>
        </w:rPr>
        <w:t>1</w:t>
      </w:r>
      <w:r w:rsidRPr="00EA5293">
        <w:rPr>
          <w:b/>
          <w:bCs/>
          <w:iCs/>
        </w:rPr>
        <w:t>.</w:t>
      </w:r>
      <w:r w:rsidRPr="00EA3D6B">
        <w:rPr>
          <w:iCs/>
        </w:rPr>
        <w:t xml:space="preserve"> </w:t>
      </w:r>
      <w:r w:rsidRPr="00EA0751">
        <w:rPr>
          <w:iCs/>
        </w:rPr>
        <w:t xml:space="preserve">List </w:t>
      </w:r>
      <w:proofErr w:type="spellStart"/>
      <w:r w:rsidRPr="00EA0751">
        <w:rPr>
          <w:iCs/>
        </w:rPr>
        <w:t>of</w:t>
      </w:r>
      <w:proofErr w:type="spellEnd"/>
      <w:r w:rsidRPr="00EA0751">
        <w:rPr>
          <w:iCs/>
        </w:rPr>
        <w:t xml:space="preserve"> </w:t>
      </w:r>
      <w:proofErr w:type="spellStart"/>
      <w:r w:rsidRPr="00EA0751">
        <w:rPr>
          <w:iCs/>
        </w:rPr>
        <w:t>short</w:t>
      </w:r>
      <w:proofErr w:type="spellEnd"/>
      <w:r w:rsidRPr="00EA0751">
        <w:rPr>
          <w:iCs/>
        </w:rPr>
        <w:t xml:space="preserve"> </w:t>
      </w:r>
      <w:proofErr w:type="spellStart"/>
      <w:r w:rsidRPr="00EA0751">
        <w:rPr>
          <w:iCs/>
        </w:rPr>
        <w:t>interfering</w:t>
      </w:r>
      <w:proofErr w:type="spellEnd"/>
      <w:r w:rsidRPr="00EA0751">
        <w:rPr>
          <w:iCs/>
        </w:rPr>
        <w:t xml:space="preserve"> RNAs (</w:t>
      </w:r>
      <w:proofErr w:type="spellStart"/>
      <w:r w:rsidRPr="00EA0751">
        <w:rPr>
          <w:iCs/>
        </w:rPr>
        <w:t>siRNAs</w:t>
      </w:r>
      <w:proofErr w:type="spellEnd"/>
      <w:r w:rsidRPr="00EA0751">
        <w:rPr>
          <w:iCs/>
        </w:rPr>
        <w:t>)</w:t>
      </w:r>
    </w:p>
    <w:tbl>
      <w:tblPr>
        <w:tblStyle w:val="a5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0"/>
        <w:gridCol w:w="4776"/>
      </w:tblGrid>
      <w:tr w:rsidR="00BB74C0" w:rsidRPr="003657D5" w:rsidTr="00497F2A">
        <w:trPr>
          <w:jc w:val="center"/>
        </w:trPr>
        <w:tc>
          <w:tcPr>
            <w:tcW w:w="2500" w:type="pct"/>
            <w:tcBorders>
              <w:top w:val="single" w:sz="12" w:space="0" w:color="000000"/>
              <w:bottom w:val="single" w:sz="12" w:space="0" w:color="000000"/>
            </w:tcBorders>
          </w:tcPr>
          <w:p w:rsidR="00BB74C0" w:rsidRPr="00C25803" w:rsidRDefault="00BB74C0" w:rsidP="00497F2A">
            <w:pPr>
              <w:pStyle w:val="a6"/>
            </w:pPr>
            <w:r w:rsidRPr="00C25803">
              <w:t>siRNA</w:t>
            </w:r>
            <w:r>
              <w:rPr>
                <w:rFonts w:hint="eastAsia"/>
              </w:rPr>
              <w:t>s</w:t>
            </w:r>
          </w:p>
        </w:tc>
        <w:tc>
          <w:tcPr>
            <w:tcW w:w="2500" w:type="pct"/>
            <w:tcBorders>
              <w:top w:val="single" w:sz="12" w:space="0" w:color="000000"/>
              <w:bottom w:val="single" w:sz="12" w:space="0" w:color="000000"/>
            </w:tcBorders>
          </w:tcPr>
          <w:p w:rsidR="00BB74C0" w:rsidRPr="00C25803" w:rsidRDefault="00BB74C0" w:rsidP="00497F2A">
            <w:pPr>
              <w:pStyle w:val="a6"/>
            </w:pPr>
            <w:r>
              <w:rPr>
                <w:rFonts w:hint="eastAsia"/>
              </w:rPr>
              <w:t>S</w:t>
            </w:r>
            <w:r>
              <w:t>equences</w:t>
            </w:r>
            <w:r w:rsidRPr="00C25803">
              <w:t>（</w:t>
            </w:r>
            <w:r w:rsidRPr="00C25803">
              <w:t>5’-3’</w:t>
            </w:r>
            <w:r w:rsidRPr="00C25803">
              <w:t>）</w:t>
            </w:r>
          </w:p>
        </w:tc>
      </w:tr>
      <w:tr w:rsidR="00BB74C0" w:rsidRPr="003657D5" w:rsidTr="00497F2A">
        <w:trPr>
          <w:jc w:val="center"/>
        </w:trPr>
        <w:tc>
          <w:tcPr>
            <w:tcW w:w="2500" w:type="pct"/>
            <w:tcBorders>
              <w:top w:val="single" w:sz="12" w:space="0" w:color="000000"/>
            </w:tcBorders>
          </w:tcPr>
          <w:p w:rsidR="00BB74C0" w:rsidRPr="006675F5" w:rsidRDefault="00BB74C0" w:rsidP="00497F2A">
            <w:pPr>
              <w:pStyle w:val="a6"/>
            </w:pPr>
            <w:r w:rsidRPr="006675F5">
              <w:t>si-Ptpro#1</w:t>
            </w:r>
            <w:r w:rsidRPr="006675F5">
              <w:t>（</w:t>
            </w:r>
            <w:r w:rsidRPr="006675F5">
              <w:t>Sense</w:t>
            </w:r>
            <w:r w:rsidRPr="006675F5">
              <w:t>）</w:t>
            </w:r>
          </w:p>
        </w:tc>
        <w:tc>
          <w:tcPr>
            <w:tcW w:w="2500" w:type="pct"/>
            <w:tcBorders>
              <w:top w:val="single" w:sz="12" w:space="0" w:color="000000"/>
            </w:tcBorders>
            <w:vAlign w:val="center"/>
          </w:tcPr>
          <w:p w:rsidR="00BB74C0" w:rsidRPr="00C25803" w:rsidRDefault="00BB74C0" w:rsidP="00497F2A">
            <w:pPr>
              <w:pStyle w:val="a6"/>
            </w:pPr>
            <w:r w:rsidRPr="00A64D0E">
              <w:t>CGAAAGAAGCACCUGCAGAUGTT</w:t>
            </w:r>
          </w:p>
        </w:tc>
      </w:tr>
      <w:tr w:rsidR="00BB74C0" w:rsidRPr="003657D5" w:rsidTr="00497F2A">
        <w:trPr>
          <w:jc w:val="center"/>
        </w:trPr>
        <w:tc>
          <w:tcPr>
            <w:tcW w:w="2500" w:type="pct"/>
          </w:tcPr>
          <w:p w:rsidR="00BB74C0" w:rsidRPr="006675F5" w:rsidRDefault="00BB74C0" w:rsidP="00497F2A">
            <w:pPr>
              <w:pStyle w:val="a6"/>
            </w:pPr>
            <w:r w:rsidRPr="006675F5">
              <w:t>si-Ptpro#1</w:t>
            </w:r>
            <w:r w:rsidRPr="006675F5">
              <w:t>（</w:t>
            </w:r>
            <w:r w:rsidRPr="006675F5">
              <w:t>Antisense</w:t>
            </w:r>
            <w:r w:rsidRPr="006675F5">
              <w:t>）</w:t>
            </w:r>
          </w:p>
        </w:tc>
        <w:tc>
          <w:tcPr>
            <w:tcW w:w="2500" w:type="pct"/>
            <w:vAlign w:val="center"/>
          </w:tcPr>
          <w:p w:rsidR="00BB74C0" w:rsidRPr="00C25803" w:rsidRDefault="00BB74C0" w:rsidP="00497F2A">
            <w:pPr>
              <w:pStyle w:val="a6"/>
            </w:pPr>
            <w:r w:rsidRPr="006F33D8">
              <w:t>CAUCUGCAGGUGCUUCUUUCGTT</w:t>
            </w:r>
          </w:p>
        </w:tc>
      </w:tr>
      <w:tr w:rsidR="00BB74C0" w:rsidRPr="003657D5" w:rsidTr="00497F2A">
        <w:trPr>
          <w:jc w:val="center"/>
        </w:trPr>
        <w:tc>
          <w:tcPr>
            <w:tcW w:w="2500" w:type="pct"/>
          </w:tcPr>
          <w:p w:rsidR="00BB74C0" w:rsidRPr="006675F5" w:rsidRDefault="00BB74C0" w:rsidP="00497F2A">
            <w:pPr>
              <w:pStyle w:val="a6"/>
            </w:pPr>
            <w:r w:rsidRPr="006675F5">
              <w:t>si-Ptpro#2</w:t>
            </w:r>
            <w:r w:rsidRPr="006675F5">
              <w:t>（</w:t>
            </w:r>
            <w:r w:rsidRPr="006675F5">
              <w:t>Sense</w:t>
            </w:r>
            <w:r w:rsidRPr="006675F5">
              <w:t>）</w:t>
            </w:r>
          </w:p>
        </w:tc>
        <w:tc>
          <w:tcPr>
            <w:tcW w:w="2500" w:type="pct"/>
            <w:vAlign w:val="center"/>
          </w:tcPr>
          <w:p w:rsidR="00BB74C0" w:rsidRPr="00C25803" w:rsidRDefault="00BB74C0" w:rsidP="00497F2A">
            <w:pPr>
              <w:pStyle w:val="a6"/>
            </w:pPr>
            <w:r w:rsidRPr="00A64D0E">
              <w:t>CAUUCGAGAUCAUGAAUUUGUTT</w:t>
            </w:r>
          </w:p>
        </w:tc>
      </w:tr>
      <w:tr w:rsidR="00BB74C0" w:rsidRPr="003657D5" w:rsidTr="00497F2A">
        <w:trPr>
          <w:jc w:val="center"/>
        </w:trPr>
        <w:tc>
          <w:tcPr>
            <w:tcW w:w="2500" w:type="pct"/>
          </w:tcPr>
          <w:p w:rsidR="00BB74C0" w:rsidRPr="006675F5" w:rsidRDefault="00BB74C0" w:rsidP="00497F2A">
            <w:pPr>
              <w:pStyle w:val="a6"/>
            </w:pPr>
            <w:r w:rsidRPr="006675F5">
              <w:t>si-Ptpro#2</w:t>
            </w:r>
            <w:r w:rsidRPr="006675F5">
              <w:t>（</w:t>
            </w:r>
            <w:r w:rsidRPr="006675F5">
              <w:t>Antisense</w:t>
            </w:r>
            <w:r w:rsidRPr="006675F5">
              <w:t>）</w:t>
            </w:r>
          </w:p>
        </w:tc>
        <w:tc>
          <w:tcPr>
            <w:tcW w:w="2500" w:type="pct"/>
            <w:vAlign w:val="center"/>
          </w:tcPr>
          <w:p w:rsidR="00BB74C0" w:rsidRPr="00C25803" w:rsidRDefault="00BB74C0" w:rsidP="00497F2A">
            <w:pPr>
              <w:pStyle w:val="a6"/>
            </w:pPr>
            <w:r w:rsidRPr="006F33D8">
              <w:t>ACAAAUUCAUGAUCUCGAAUGTT</w:t>
            </w:r>
          </w:p>
        </w:tc>
      </w:tr>
      <w:tr w:rsidR="00BB74C0" w:rsidRPr="003657D5" w:rsidTr="00497F2A">
        <w:trPr>
          <w:jc w:val="center"/>
        </w:trPr>
        <w:tc>
          <w:tcPr>
            <w:tcW w:w="2500" w:type="pct"/>
          </w:tcPr>
          <w:p w:rsidR="00BB74C0" w:rsidRPr="006675F5" w:rsidRDefault="00BB74C0" w:rsidP="00497F2A">
            <w:pPr>
              <w:pStyle w:val="a6"/>
            </w:pPr>
            <w:r w:rsidRPr="006675F5">
              <w:t>si-Ptpro#3</w:t>
            </w:r>
            <w:r w:rsidRPr="006675F5">
              <w:t>（</w:t>
            </w:r>
            <w:r w:rsidRPr="006675F5">
              <w:t>Sense</w:t>
            </w:r>
            <w:r w:rsidRPr="006675F5">
              <w:t>）</w:t>
            </w:r>
          </w:p>
        </w:tc>
        <w:tc>
          <w:tcPr>
            <w:tcW w:w="2500" w:type="pct"/>
            <w:vAlign w:val="center"/>
          </w:tcPr>
          <w:p w:rsidR="00BB74C0" w:rsidRPr="00C25803" w:rsidRDefault="00BB74C0" w:rsidP="00497F2A">
            <w:pPr>
              <w:pStyle w:val="a6"/>
            </w:pPr>
            <w:r w:rsidRPr="00A64D0E">
              <w:t>GCGACGUCAUCUACGAGAACGTT</w:t>
            </w:r>
          </w:p>
        </w:tc>
      </w:tr>
      <w:tr w:rsidR="00BB74C0" w:rsidRPr="003657D5" w:rsidTr="00497F2A">
        <w:trPr>
          <w:jc w:val="center"/>
        </w:trPr>
        <w:tc>
          <w:tcPr>
            <w:tcW w:w="2500" w:type="pct"/>
          </w:tcPr>
          <w:p w:rsidR="00BB74C0" w:rsidRPr="006675F5" w:rsidRDefault="00BB74C0" w:rsidP="00497F2A">
            <w:pPr>
              <w:pStyle w:val="a6"/>
            </w:pPr>
            <w:r w:rsidRPr="006675F5">
              <w:t>si-Ptpro#3</w:t>
            </w:r>
            <w:r w:rsidRPr="006675F5">
              <w:t>（</w:t>
            </w:r>
            <w:r w:rsidRPr="006675F5">
              <w:t>Antisense</w:t>
            </w:r>
            <w:r w:rsidRPr="006675F5">
              <w:t>）</w:t>
            </w:r>
          </w:p>
        </w:tc>
        <w:tc>
          <w:tcPr>
            <w:tcW w:w="2500" w:type="pct"/>
            <w:vAlign w:val="center"/>
          </w:tcPr>
          <w:p w:rsidR="00BB74C0" w:rsidRPr="00C25803" w:rsidRDefault="00BB74C0" w:rsidP="00497F2A">
            <w:pPr>
              <w:pStyle w:val="a6"/>
            </w:pPr>
            <w:r w:rsidRPr="006F33D8">
              <w:t>CGUUCUCGUAGAUGACGUCGCTT</w:t>
            </w:r>
          </w:p>
        </w:tc>
      </w:tr>
      <w:tr w:rsidR="00BB74C0" w:rsidRPr="003657D5" w:rsidTr="00497F2A">
        <w:trPr>
          <w:jc w:val="center"/>
        </w:trPr>
        <w:tc>
          <w:tcPr>
            <w:tcW w:w="2500" w:type="pct"/>
          </w:tcPr>
          <w:p w:rsidR="00BB74C0" w:rsidRPr="006675F5" w:rsidRDefault="00BB74C0" w:rsidP="00497F2A">
            <w:pPr>
              <w:pStyle w:val="a6"/>
            </w:pPr>
            <w:r w:rsidRPr="006675F5">
              <w:t>si-Wt1</w:t>
            </w:r>
            <w:r w:rsidRPr="006675F5">
              <w:t>（</w:t>
            </w:r>
            <w:r w:rsidRPr="006675F5">
              <w:t>Sense</w:t>
            </w:r>
            <w:r w:rsidRPr="006675F5">
              <w:t>）</w:t>
            </w:r>
          </w:p>
        </w:tc>
        <w:tc>
          <w:tcPr>
            <w:tcW w:w="2500" w:type="pct"/>
            <w:vAlign w:val="center"/>
          </w:tcPr>
          <w:p w:rsidR="00BB74C0" w:rsidRPr="00C25803" w:rsidRDefault="00BB74C0" w:rsidP="00497F2A">
            <w:pPr>
              <w:pStyle w:val="a6"/>
            </w:pPr>
            <w:r w:rsidRPr="00A64D0E">
              <w:t>AAAUAUCUCUUAUUGCAGCCUGGGUTT</w:t>
            </w:r>
          </w:p>
        </w:tc>
      </w:tr>
      <w:tr w:rsidR="00BB74C0" w:rsidRPr="003657D5" w:rsidTr="00497F2A">
        <w:trPr>
          <w:jc w:val="center"/>
        </w:trPr>
        <w:tc>
          <w:tcPr>
            <w:tcW w:w="2500" w:type="pct"/>
          </w:tcPr>
          <w:p w:rsidR="00BB74C0" w:rsidRPr="006675F5" w:rsidRDefault="00BB74C0" w:rsidP="00497F2A">
            <w:pPr>
              <w:pStyle w:val="a6"/>
            </w:pPr>
            <w:r w:rsidRPr="006675F5">
              <w:t>si-Wt1</w:t>
            </w:r>
            <w:r w:rsidRPr="006675F5">
              <w:t>（</w:t>
            </w:r>
            <w:r w:rsidRPr="006675F5">
              <w:rPr>
                <w:rFonts w:hint="eastAsia"/>
              </w:rPr>
              <w:t>A</w:t>
            </w:r>
            <w:r w:rsidRPr="006675F5">
              <w:t>ntisense</w:t>
            </w:r>
            <w:r w:rsidRPr="006675F5">
              <w:t>）</w:t>
            </w:r>
          </w:p>
        </w:tc>
        <w:tc>
          <w:tcPr>
            <w:tcW w:w="2500" w:type="pct"/>
            <w:vAlign w:val="center"/>
          </w:tcPr>
          <w:p w:rsidR="00BB74C0" w:rsidRPr="00C25803" w:rsidRDefault="00BB74C0" w:rsidP="00497F2A">
            <w:pPr>
              <w:pStyle w:val="a6"/>
            </w:pPr>
            <w:r w:rsidRPr="00004522">
              <w:t>ACCCAGGCUGCAAUAAGAGAUAUUTT</w:t>
            </w:r>
          </w:p>
        </w:tc>
      </w:tr>
      <w:tr w:rsidR="00BB74C0" w:rsidRPr="003657D5" w:rsidTr="00497F2A">
        <w:trPr>
          <w:jc w:val="center"/>
        </w:trPr>
        <w:tc>
          <w:tcPr>
            <w:tcW w:w="2500" w:type="pct"/>
          </w:tcPr>
          <w:p w:rsidR="00BB74C0" w:rsidRPr="006675F5" w:rsidRDefault="00BB74C0" w:rsidP="00497F2A">
            <w:pPr>
              <w:pStyle w:val="a6"/>
            </w:pPr>
            <w:proofErr w:type="spellStart"/>
            <w:r w:rsidRPr="006675F5">
              <w:t>si</w:t>
            </w:r>
            <w:proofErr w:type="spellEnd"/>
            <w:r w:rsidRPr="006675F5">
              <w:t>-c-</w:t>
            </w:r>
            <w:proofErr w:type="spellStart"/>
            <w:r w:rsidRPr="006675F5">
              <w:t>Abl</w:t>
            </w:r>
            <w:proofErr w:type="spellEnd"/>
            <w:r w:rsidRPr="006675F5">
              <w:t>（</w:t>
            </w:r>
            <w:r w:rsidRPr="006675F5">
              <w:t>Sense</w:t>
            </w:r>
            <w:r w:rsidRPr="006675F5">
              <w:t>）</w:t>
            </w:r>
          </w:p>
        </w:tc>
        <w:tc>
          <w:tcPr>
            <w:tcW w:w="2500" w:type="pct"/>
            <w:vAlign w:val="center"/>
          </w:tcPr>
          <w:p w:rsidR="00BB74C0" w:rsidRPr="00C25803" w:rsidRDefault="00BB74C0" w:rsidP="00497F2A">
            <w:pPr>
              <w:pStyle w:val="a6"/>
            </w:pPr>
            <w:r w:rsidRPr="00C54386">
              <w:t>CUCCGGGUCUUGGGUUAUAAU</w:t>
            </w:r>
            <w:r>
              <w:t>TT</w:t>
            </w:r>
          </w:p>
        </w:tc>
      </w:tr>
      <w:tr w:rsidR="00BB74C0" w:rsidRPr="003657D5" w:rsidTr="00497F2A">
        <w:trPr>
          <w:jc w:val="center"/>
        </w:trPr>
        <w:tc>
          <w:tcPr>
            <w:tcW w:w="2500" w:type="pct"/>
          </w:tcPr>
          <w:p w:rsidR="00BB74C0" w:rsidRPr="006675F5" w:rsidRDefault="00BB74C0" w:rsidP="00497F2A">
            <w:pPr>
              <w:pStyle w:val="a6"/>
            </w:pPr>
            <w:proofErr w:type="spellStart"/>
            <w:r w:rsidRPr="006675F5">
              <w:t>si</w:t>
            </w:r>
            <w:proofErr w:type="spellEnd"/>
            <w:r w:rsidRPr="006675F5">
              <w:t>-c-</w:t>
            </w:r>
            <w:proofErr w:type="spellStart"/>
            <w:r w:rsidRPr="006675F5">
              <w:t>Abl</w:t>
            </w:r>
            <w:proofErr w:type="spellEnd"/>
            <w:r w:rsidRPr="006675F5">
              <w:t>（</w:t>
            </w:r>
            <w:r w:rsidRPr="006675F5">
              <w:rPr>
                <w:rFonts w:hint="eastAsia"/>
              </w:rPr>
              <w:t>A</w:t>
            </w:r>
            <w:r w:rsidRPr="006675F5">
              <w:t>ntisense</w:t>
            </w:r>
            <w:r w:rsidRPr="006675F5">
              <w:t>）</w:t>
            </w:r>
          </w:p>
        </w:tc>
        <w:tc>
          <w:tcPr>
            <w:tcW w:w="2500" w:type="pct"/>
            <w:vAlign w:val="center"/>
          </w:tcPr>
          <w:p w:rsidR="00BB74C0" w:rsidRPr="00C25803" w:rsidRDefault="00BB74C0" w:rsidP="00497F2A">
            <w:pPr>
              <w:pStyle w:val="a6"/>
            </w:pPr>
            <w:r w:rsidRPr="00C54386">
              <w:t>AUUAUAACCCAAGACCCGGAG</w:t>
            </w:r>
            <w:r>
              <w:t>TT</w:t>
            </w:r>
          </w:p>
        </w:tc>
      </w:tr>
      <w:tr w:rsidR="00BB74C0" w:rsidRPr="003657D5" w:rsidTr="00497F2A">
        <w:trPr>
          <w:jc w:val="center"/>
        </w:trPr>
        <w:tc>
          <w:tcPr>
            <w:tcW w:w="2500" w:type="pct"/>
          </w:tcPr>
          <w:p w:rsidR="00BB74C0" w:rsidRPr="00C25803" w:rsidRDefault="00BB74C0" w:rsidP="00497F2A">
            <w:pPr>
              <w:pStyle w:val="a6"/>
            </w:pPr>
            <w:proofErr w:type="spellStart"/>
            <w:r w:rsidRPr="00C25803">
              <w:t>si</w:t>
            </w:r>
            <w:proofErr w:type="spellEnd"/>
            <w:r w:rsidRPr="00C25803">
              <w:t>-NC</w:t>
            </w:r>
            <w:r w:rsidRPr="00C25803">
              <w:t>（</w:t>
            </w:r>
            <w:r w:rsidRPr="00C25803">
              <w:t>Sense</w:t>
            </w:r>
            <w:r w:rsidRPr="00C25803">
              <w:t>）</w:t>
            </w:r>
          </w:p>
        </w:tc>
        <w:tc>
          <w:tcPr>
            <w:tcW w:w="2500" w:type="pct"/>
            <w:vAlign w:val="center"/>
          </w:tcPr>
          <w:p w:rsidR="00BB74C0" w:rsidRPr="00C25803" w:rsidRDefault="00BB74C0" w:rsidP="00497F2A">
            <w:pPr>
              <w:pStyle w:val="a6"/>
            </w:pPr>
            <w:r w:rsidRPr="00C25803">
              <w:t>UUCUCCGAACGUGUCACGUTT</w:t>
            </w:r>
          </w:p>
        </w:tc>
      </w:tr>
      <w:tr w:rsidR="00BB74C0" w:rsidRPr="003657D5" w:rsidTr="00497F2A">
        <w:trPr>
          <w:jc w:val="center"/>
        </w:trPr>
        <w:tc>
          <w:tcPr>
            <w:tcW w:w="2500" w:type="pct"/>
            <w:tcBorders>
              <w:bottom w:val="single" w:sz="12" w:space="0" w:color="000000"/>
            </w:tcBorders>
          </w:tcPr>
          <w:p w:rsidR="00BB74C0" w:rsidRPr="00C25803" w:rsidRDefault="00BB74C0" w:rsidP="00497F2A">
            <w:pPr>
              <w:pStyle w:val="a6"/>
            </w:pPr>
            <w:proofErr w:type="spellStart"/>
            <w:r w:rsidRPr="00C25803">
              <w:t>si</w:t>
            </w:r>
            <w:proofErr w:type="spellEnd"/>
            <w:r w:rsidRPr="00C25803">
              <w:t>-NC</w:t>
            </w:r>
            <w:r w:rsidRPr="00C25803">
              <w:t>（</w:t>
            </w:r>
            <w:r w:rsidRPr="00C25803">
              <w:t>Antisense</w:t>
            </w:r>
            <w:r w:rsidRPr="00C25803">
              <w:t>）</w:t>
            </w:r>
          </w:p>
        </w:tc>
        <w:tc>
          <w:tcPr>
            <w:tcW w:w="2500" w:type="pct"/>
            <w:tcBorders>
              <w:bottom w:val="single" w:sz="12" w:space="0" w:color="000000"/>
            </w:tcBorders>
            <w:vAlign w:val="center"/>
          </w:tcPr>
          <w:p w:rsidR="00BB74C0" w:rsidRPr="00C25803" w:rsidRDefault="00BB74C0" w:rsidP="00497F2A">
            <w:pPr>
              <w:pStyle w:val="a6"/>
            </w:pPr>
            <w:r w:rsidRPr="00C25803">
              <w:t>ACGUGACACGUUCGGAGAATT</w:t>
            </w:r>
          </w:p>
        </w:tc>
      </w:tr>
    </w:tbl>
    <w:p w:rsidR="00BB74C0" w:rsidRDefault="00BB74C0" w:rsidP="00BB74C0"/>
    <w:p w:rsidR="00A37D6A" w:rsidRDefault="00A37D6A" w:rsidP="00BB74C0"/>
    <w:p w:rsidR="00A37D6A" w:rsidRPr="00A46C5A" w:rsidRDefault="00A37D6A" w:rsidP="00A37D6A">
      <w:pPr>
        <w:spacing w:line="360" w:lineRule="auto"/>
        <w:jc w:val="center"/>
        <w:rPr>
          <w:iCs/>
        </w:rPr>
      </w:pPr>
      <w:proofErr w:type="spellStart"/>
      <w:r w:rsidRPr="00EA5293">
        <w:rPr>
          <w:b/>
          <w:bCs/>
          <w:iCs/>
        </w:rPr>
        <w:t>Supplementary</w:t>
      </w:r>
      <w:proofErr w:type="spellEnd"/>
      <w:r w:rsidRPr="00EA5293">
        <w:rPr>
          <w:b/>
          <w:bCs/>
          <w:iCs/>
        </w:rPr>
        <w:t xml:space="preserve"> Table S</w:t>
      </w:r>
      <w:r w:rsidR="001236F7">
        <w:rPr>
          <w:b/>
          <w:bCs/>
          <w:iCs/>
        </w:rPr>
        <w:t>2</w:t>
      </w:r>
      <w:r w:rsidRPr="00EA5293">
        <w:rPr>
          <w:b/>
          <w:bCs/>
          <w:iCs/>
        </w:rPr>
        <w:t>.</w:t>
      </w:r>
      <w:r w:rsidRPr="00EA3D6B">
        <w:rPr>
          <w:iCs/>
        </w:rPr>
        <w:t xml:space="preserve"> </w:t>
      </w:r>
      <w:r w:rsidRPr="00EA0751">
        <w:rPr>
          <w:iCs/>
        </w:rPr>
        <w:t xml:space="preserve">List </w:t>
      </w:r>
      <w:proofErr w:type="spellStart"/>
      <w:r w:rsidRPr="00EA0751">
        <w:rPr>
          <w:iCs/>
        </w:rPr>
        <w:t>of</w:t>
      </w:r>
      <w:proofErr w:type="spellEnd"/>
      <w:r w:rsidRPr="00EA0751">
        <w:rPr>
          <w:iCs/>
        </w:rPr>
        <w:t xml:space="preserve"> </w:t>
      </w:r>
      <w:proofErr w:type="spellStart"/>
      <w:r>
        <w:rPr>
          <w:iCs/>
        </w:rPr>
        <w:t>primers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for</w:t>
      </w:r>
      <w:proofErr w:type="spellEnd"/>
      <w:r>
        <w:rPr>
          <w:iCs/>
        </w:rPr>
        <w:t xml:space="preserve"> </w:t>
      </w:r>
      <w:proofErr w:type="spellStart"/>
      <w:r w:rsidRPr="00A64D0E">
        <w:t>qRT</w:t>
      </w:r>
      <w:proofErr w:type="spellEnd"/>
      <w:r w:rsidRPr="00A64D0E">
        <w:t>-PCR</w:t>
      </w:r>
    </w:p>
    <w:tbl>
      <w:tblPr>
        <w:tblStyle w:val="a5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0"/>
        <w:gridCol w:w="4776"/>
      </w:tblGrid>
      <w:tr w:rsidR="00A37D6A" w:rsidRPr="003657D5" w:rsidTr="00A37D6A">
        <w:trPr>
          <w:jc w:val="center"/>
        </w:trPr>
        <w:tc>
          <w:tcPr>
            <w:tcW w:w="2125" w:type="pct"/>
            <w:tcBorders>
              <w:top w:val="single" w:sz="12" w:space="0" w:color="000000"/>
              <w:bottom w:val="single" w:sz="12" w:space="0" w:color="000000"/>
            </w:tcBorders>
          </w:tcPr>
          <w:p w:rsidR="00A37D6A" w:rsidRPr="00C25803" w:rsidRDefault="00A37D6A" w:rsidP="001019C6">
            <w:pPr>
              <w:pStyle w:val="a6"/>
            </w:pPr>
            <w:r>
              <w:t>primers</w:t>
            </w:r>
          </w:p>
        </w:tc>
        <w:tc>
          <w:tcPr>
            <w:tcW w:w="2875" w:type="pct"/>
            <w:tcBorders>
              <w:top w:val="single" w:sz="12" w:space="0" w:color="000000"/>
              <w:bottom w:val="single" w:sz="12" w:space="0" w:color="000000"/>
            </w:tcBorders>
          </w:tcPr>
          <w:p w:rsidR="00A37D6A" w:rsidRPr="00C25803" w:rsidRDefault="00A37D6A" w:rsidP="001019C6">
            <w:pPr>
              <w:pStyle w:val="a6"/>
            </w:pPr>
            <w:r>
              <w:rPr>
                <w:rFonts w:hint="eastAsia"/>
              </w:rPr>
              <w:t>S</w:t>
            </w:r>
            <w:r>
              <w:t>equences</w:t>
            </w:r>
            <w:r w:rsidRPr="00C25803">
              <w:t>（</w:t>
            </w:r>
            <w:r w:rsidRPr="00C25803">
              <w:t>5’-3’</w:t>
            </w:r>
            <w:r w:rsidRPr="00C25803">
              <w:t>）</w:t>
            </w:r>
          </w:p>
        </w:tc>
      </w:tr>
      <w:tr w:rsidR="00A37D6A" w:rsidRPr="003657D5" w:rsidTr="00A37D6A">
        <w:trPr>
          <w:jc w:val="center"/>
        </w:trPr>
        <w:tc>
          <w:tcPr>
            <w:tcW w:w="2125" w:type="pct"/>
            <w:tcBorders>
              <w:top w:val="single" w:sz="12" w:space="0" w:color="000000"/>
            </w:tcBorders>
          </w:tcPr>
          <w:p w:rsidR="00A37D6A" w:rsidRPr="006675F5" w:rsidRDefault="00A37D6A" w:rsidP="001019C6">
            <w:pPr>
              <w:pStyle w:val="a6"/>
            </w:pPr>
            <w:proofErr w:type="spellStart"/>
            <w:r w:rsidRPr="00A64D0E">
              <w:t>Ptpro</w:t>
            </w:r>
            <w:proofErr w:type="spellEnd"/>
            <w:r>
              <w:t>-f</w:t>
            </w:r>
            <w:r w:rsidRPr="00A64D0E">
              <w:t>orward</w:t>
            </w:r>
          </w:p>
        </w:tc>
        <w:tc>
          <w:tcPr>
            <w:tcW w:w="2875" w:type="pct"/>
            <w:tcBorders>
              <w:top w:val="single" w:sz="12" w:space="0" w:color="000000"/>
            </w:tcBorders>
            <w:vAlign w:val="center"/>
          </w:tcPr>
          <w:p w:rsidR="00A37D6A" w:rsidRPr="00C25803" w:rsidRDefault="00A37D6A" w:rsidP="001019C6">
            <w:pPr>
              <w:pStyle w:val="a6"/>
            </w:pPr>
            <w:r w:rsidRPr="00A64D0E">
              <w:t>AGGCTAGTCTCCATGAACGAAG</w:t>
            </w:r>
          </w:p>
        </w:tc>
      </w:tr>
      <w:tr w:rsidR="00A37D6A" w:rsidRPr="003657D5" w:rsidTr="00A37D6A">
        <w:trPr>
          <w:jc w:val="center"/>
        </w:trPr>
        <w:tc>
          <w:tcPr>
            <w:tcW w:w="2125" w:type="pct"/>
          </w:tcPr>
          <w:p w:rsidR="00A37D6A" w:rsidRPr="006675F5" w:rsidRDefault="00A37D6A" w:rsidP="001019C6">
            <w:pPr>
              <w:pStyle w:val="a6"/>
            </w:pPr>
            <w:proofErr w:type="spellStart"/>
            <w:r w:rsidRPr="00A64D0E">
              <w:t>Ptpro</w:t>
            </w:r>
            <w:proofErr w:type="spellEnd"/>
            <w:r>
              <w:t>-reverse</w:t>
            </w:r>
          </w:p>
        </w:tc>
        <w:tc>
          <w:tcPr>
            <w:tcW w:w="2875" w:type="pct"/>
            <w:vAlign w:val="center"/>
          </w:tcPr>
          <w:p w:rsidR="00A37D6A" w:rsidRPr="00C25803" w:rsidRDefault="00A37D6A" w:rsidP="001019C6">
            <w:pPr>
              <w:pStyle w:val="a6"/>
            </w:pPr>
            <w:r w:rsidRPr="00A64D0E">
              <w:t>TCCTGGGGTGAGTTGTATCC</w:t>
            </w:r>
          </w:p>
        </w:tc>
      </w:tr>
      <w:tr w:rsidR="00A37D6A" w:rsidRPr="003657D5" w:rsidTr="00A37D6A">
        <w:trPr>
          <w:jc w:val="center"/>
        </w:trPr>
        <w:tc>
          <w:tcPr>
            <w:tcW w:w="2125" w:type="pct"/>
          </w:tcPr>
          <w:p w:rsidR="00A37D6A" w:rsidRPr="006675F5" w:rsidRDefault="00A37D6A" w:rsidP="001019C6">
            <w:pPr>
              <w:pStyle w:val="a6"/>
            </w:pPr>
            <w:r w:rsidRPr="00A64D0E">
              <w:t>β-actin</w:t>
            </w:r>
            <w:r>
              <w:t>-f</w:t>
            </w:r>
            <w:r w:rsidRPr="00A64D0E">
              <w:t>orward</w:t>
            </w:r>
          </w:p>
        </w:tc>
        <w:tc>
          <w:tcPr>
            <w:tcW w:w="2875" w:type="pct"/>
            <w:vAlign w:val="center"/>
          </w:tcPr>
          <w:p w:rsidR="00A37D6A" w:rsidRPr="00C25803" w:rsidRDefault="00A37D6A" w:rsidP="001019C6">
            <w:pPr>
              <w:pStyle w:val="a6"/>
            </w:pPr>
            <w:r w:rsidRPr="00A64D0E">
              <w:t>GGCTGTATTCCCCTCCATCG</w:t>
            </w:r>
          </w:p>
        </w:tc>
      </w:tr>
      <w:tr w:rsidR="00A37D6A" w:rsidRPr="003657D5" w:rsidTr="000D4249">
        <w:trPr>
          <w:jc w:val="center"/>
        </w:trPr>
        <w:tc>
          <w:tcPr>
            <w:tcW w:w="2125" w:type="pct"/>
            <w:tcBorders>
              <w:bottom w:val="single" w:sz="12" w:space="0" w:color="auto"/>
            </w:tcBorders>
          </w:tcPr>
          <w:p w:rsidR="00A37D6A" w:rsidRPr="006675F5" w:rsidRDefault="00A37D6A" w:rsidP="001019C6">
            <w:pPr>
              <w:pStyle w:val="a6"/>
            </w:pPr>
            <w:r w:rsidRPr="00A64D0E">
              <w:t>β-actin</w:t>
            </w:r>
            <w:r>
              <w:t>-reverse</w:t>
            </w:r>
          </w:p>
        </w:tc>
        <w:tc>
          <w:tcPr>
            <w:tcW w:w="2875" w:type="pct"/>
            <w:tcBorders>
              <w:bottom w:val="single" w:sz="12" w:space="0" w:color="auto"/>
            </w:tcBorders>
            <w:vAlign w:val="center"/>
          </w:tcPr>
          <w:p w:rsidR="00A37D6A" w:rsidRPr="00C25803" w:rsidRDefault="00A37D6A" w:rsidP="001019C6">
            <w:pPr>
              <w:pStyle w:val="a6"/>
            </w:pPr>
            <w:r w:rsidRPr="00A64D0E">
              <w:t>CCAGTTGGTAACAATGCCATGT</w:t>
            </w:r>
          </w:p>
        </w:tc>
      </w:tr>
    </w:tbl>
    <w:p w:rsidR="00A37D6A" w:rsidRDefault="00A37D6A" w:rsidP="00BB74C0"/>
    <w:p w:rsidR="00BD36BC" w:rsidRDefault="00BD36BC" w:rsidP="00BB74C0"/>
    <w:p w:rsidR="00B57CCE" w:rsidRPr="00A46C5A" w:rsidRDefault="00B57CCE" w:rsidP="00B57CCE">
      <w:pPr>
        <w:spacing w:line="360" w:lineRule="auto"/>
        <w:jc w:val="center"/>
        <w:rPr>
          <w:iCs/>
        </w:rPr>
      </w:pPr>
      <w:proofErr w:type="spellStart"/>
      <w:r w:rsidRPr="00EA5293">
        <w:rPr>
          <w:b/>
          <w:bCs/>
          <w:iCs/>
        </w:rPr>
        <w:t>Supplementary</w:t>
      </w:r>
      <w:proofErr w:type="spellEnd"/>
      <w:r w:rsidRPr="00EA5293">
        <w:rPr>
          <w:b/>
          <w:bCs/>
          <w:iCs/>
        </w:rPr>
        <w:t xml:space="preserve"> Table S</w:t>
      </w:r>
      <w:r>
        <w:rPr>
          <w:b/>
          <w:bCs/>
          <w:iCs/>
        </w:rPr>
        <w:t>3</w:t>
      </w:r>
      <w:r w:rsidRPr="00EA5293">
        <w:rPr>
          <w:b/>
          <w:bCs/>
          <w:iCs/>
        </w:rPr>
        <w:t>.</w:t>
      </w:r>
      <w:r w:rsidRPr="00EA3D6B">
        <w:rPr>
          <w:iCs/>
        </w:rPr>
        <w:t xml:space="preserve"> </w:t>
      </w:r>
      <w:r w:rsidRPr="00EA0751">
        <w:rPr>
          <w:iCs/>
        </w:rPr>
        <w:t xml:space="preserve">List </w:t>
      </w:r>
      <w:proofErr w:type="spellStart"/>
      <w:r w:rsidRPr="00EA0751">
        <w:rPr>
          <w:iCs/>
        </w:rPr>
        <w:t>of</w:t>
      </w:r>
      <w:proofErr w:type="spellEnd"/>
      <w:r w:rsidRPr="00EA0751">
        <w:rPr>
          <w:iCs/>
        </w:rPr>
        <w:t xml:space="preserve"> </w:t>
      </w:r>
      <w:proofErr w:type="spellStart"/>
      <w:r>
        <w:rPr>
          <w:iCs/>
        </w:rPr>
        <w:t>primers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for</w:t>
      </w:r>
      <w:proofErr w:type="spellEnd"/>
      <w:r>
        <w:rPr>
          <w:iCs/>
        </w:rPr>
        <w:t xml:space="preserve"> </w:t>
      </w:r>
      <w:proofErr w:type="spellStart"/>
      <w:r w:rsidRPr="00B57CCE">
        <w:t>ChIP</w:t>
      </w:r>
      <w:proofErr w:type="spellEnd"/>
      <w:r w:rsidRPr="00B57CCE">
        <w:t>-qPCR</w:t>
      </w:r>
    </w:p>
    <w:tbl>
      <w:tblPr>
        <w:tblStyle w:val="a5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0"/>
        <w:gridCol w:w="4776"/>
      </w:tblGrid>
      <w:tr w:rsidR="00B57CCE" w:rsidRPr="003657D5" w:rsidTr="00A94104">
        <w:trPr>
          <w:jc w:val="center"/>
        </w:trPr>
        <w:tc>
          <w:tcPr>
            <w:tcW w:w="2125" w:type="pct"/>
            <w:tcBorders>
              <w:top w:val="single" w:sz="12" w:space="0" w:color="000000"/>
              <w:bottom w:val="single" w:sz="12" w:space="0" w:color="000000"/>
            </w:tcBorders>
          </w:tcPr>
          <w:p w:rsidR="00B57CCE" w:rsidRPr="00C25803" w:rsidRDefault="00B57CCE" w:rsidP="00A94104">
            <w:pPr>
              <w:pStyle w:val="a6"/>
            </w:pPr>
            <w:r>
              <w:t>primers</w:t>
            </w:r>
          </w:p>
        </w:tc>
        <w:tc>
          <w:tcPr>
            <w:tcW w:w="2875" w:type="pct"/>
            <w:tcBorders>
              <w:top w:val="single" w:sz="12" w:space="0" w:color="000000"/>
              <w:bottom w:val="single" w:sz="12" w:space="0" w:color="000000"/>
            </w:tcBorders>
          </w:tcPr>
          <w:p w:rsidR="00B57CCE" w:rsidRPr="00C25803" w:rsidRDefault="00B57CCE" w:rsidP="00A94104">
            <w:pPr>
              <w:pStyle w:val="a6"/>
            </w:pPr>
            <w:r>
              <w:rPr>
                <w:rFonts w:hint="eastAsia"/>
              </w:rPr>
              <w:t>S</w:t>
            </w:r>
            <w:r>
              <w:t>equences</w:t>
            </w:r>
            <w:r w:rsidRPr="00C25803">
              <w:t>（</w:t>
            </w:r>
            <w:r w:rsidRPr="00C25803">
              <w:t>5’-3’</w:t>
            </w:r>
            <w:r w:rsidRPr="00C25803">
              <w:t>）</w:t>
            </w:r>
          </w:p>
        </w:tc>
      </w:tr>
      <w:tr w:rsidR="00B57CCE" w:rsidRPr="003657D5" w:rsidTr="00A94104">
        <w:trPr>
          <w:jc w:val="center"/>
        </w:trPr>
        <w:tc>
          <w:tcPr>
            <w:tcW w:w="2125" w:type="pct"/>
            <w:tcBorders>
              <w:top w:val="single" w:sz="12" w:space="0" w:color="000000"/>
            </w:tcBorders>
          </w:tcPr>
          <w:p w:rsidR="00B57CCE" w:rsidRPr="006675F5" w:rsidRDefault="00B57CCE" w:rsidP="00A94104">
            <w:pPr>
              <w:pStyle w:val="a6"/>
            </w:pPr>
            <w:proofErr w:type="spellStart"/>
            <w:r w:rsidRPr="00A64D0E">
              <w:t>Ptpro</w:t>
            </w:r>
            <w:proofErr w:type="spellEnd"/>
            <w:r>
              <w:t>-</w:t>
            </w:r>
            <w:proofErr w:type="spellStart"/>
            <w:r>
              <w:t>ChIP</w:t>
            </w:r>
            <w:proofErr w:type="spellEnd"/>
            <w:r>
              <w:t>-f</w:t>
            </w:r>
            <w:r w:rsidRPr="00A64D0E">
              <w:t>orward</w:t>
            </w:r>
          </w:p>
        </w:tc>
        <w:tc>
          <w:tcPr>
            <w:tcW w:w="2875" w:type="pct"/>
            <w:tcBorders>
              <w:top w:val="single" w:sz="12" w:space="0" w:color="000000"/>
            </w:tcBorders>
            <w:vAlign w:val="center"/>
          </w:tcPr>
          <w:p w:rsidR="00B57CCE" w:rsidRPr="00C25803" w:rsidRDefault="00905D23" w:rsidP="00A94104">
            <w:pPr>
              <w:pStyle w:val="a6"/>
            </w:pPr>
            <w:r w:rsidRPr="00A64D0E">
              <w:t>GCCAAGAAGCTCTAAGTGCC</w:t>
            </w:r>
          </w:p>
        </w:tc>
      </w:tr>
      <w:tr w:rsidR="00B57CCE" w:rsidRPr="003657D5" w:rsidTr="00BC1308">
        <w:trPr>
          <w:jc w:val="center"/>
        </w:trPr>
        <w:tc>
          <w:tcPr>
            <w:tcW w:w="2125" w:type="pct"/>
            <w:tcBorders>
              <w:bottom w:val="single" w:sz="12" w:space="0" w:color="auto"/>
            </w:tcBorders>
          </w:tcPr>
          <w:p w:rsidR="00B57CCE" w:rsidRPr="006675F5" w:rsidRDefault="00B57CCE" w:rsidP="00A94104">
            <w:pPr>
              <w:pStyle w:val="a6"/>
            </w:pPr>
            <w:proofErr w:type="spellStart"/>
            <w:r w:rsidRPr="00A64D0E">
              <w:t>Ptpro</w:t>
            </w:r>
            <w:proofErr w:type="spellEnd"/>
            <w:r>
              <w:t>-</w:t>
            </w:r>
            <w:proofErr w:type="spellStart"/>
            <w:r>
              <w:t>ChIP</w:t>
            </w:r>
            <w:proofErr w:type="spellEnd"/>
            <w:r>
              <w:t>-reverse</w:t>
            </w:r>
          </w:p>
        </w:tc>
        <w:tc>
          <w:tcPr>
            <w:tcW w:w="2875" w:type="pct"/>
            <w:tcBorders>
              <w:bottom w:val="single" w:sz="12" w:space="0" w:color="auto"/>
            </w:tcBorders>
            <w:vAlign w:val="center"/>
          </w:tcPr>
          <w:p w:rsidR="00B57CCE" w:rsidRPr="00C25803" w:rsidRDefault="00905D23" w:rsidP="00A94104">
            <w:pPr>
              <w:pStyle w:val="a6"/>
            </w:pPr>
            <w:r w:rsidRPr="00A64D0E">
              <w:t>TCCTGGAATATTGCCGGTGA</w:t>
            </w:r>
          </w:p>
        </w:tc>
      </w:tr>
    </w:tbl>
    <w:p w:rsidR="00B57CCE" w:rsidRDefault="00B57CCE" w:rsidP="00394D76">
      <w:pPr>
        <w:spacing w:line="360" w:lineRule="auto"/>
        <w:jc w:val="both"/>
        <w:rPr>
          <w:sz w:val="21"/>
          <w:szCs w:val="21"/>
          <w:lang w:eastAsia="zh-CN"/>
        </w:rPr>
      </w:pPr>
    </w:p>
    <w:p w:rsidR="00BB74C0" w:rsidRDefault="00BB74C0" w:rsidP="00394D76">
      <w:pPr>
        <w:spacing w:line="360" w:lineRule="auto"/>
        <w:jc w:val="both"/>
        <w:rPr>
          <w:sz w:val="21"/>
          <w:szCs w:val="21"/>
          <w:lang w:eastAsia="zh-CN"/>
        </w:rPr>
        <w:sectPr w:rsidR="00BB74C0">
          <w:footerReference w:type="even" r:id="rId7"/>
          <w:footerReference w:type="default" r:id="rId8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sz w:val="21"/>
          <w:szCs w:val="21"/>
          <w:lang w:eastAsia="zh-CN"/>
        </w:rPr>
        <w:br w:type="page"/>
      </w:r>
    </w:p>
    <w:p w:rsidR="00BB74C0" w:rsidRPr="00465BCD" w:rsidRDefault="00BB74C0" w:rsidP="00BB74C0">
      <w:pPr>
        <w:rPr>
          <w:rFonts w:eastAsia="DengXian"/>
        </w:rPr>
      </w:pPr>
    </w:p>
    <w:p w:rsidR="00BB74C0" w:rsidRPr="00D73954" w:rsidRDefault="00BB74C0" w:rsidP="00311F81">
      <w:pPr>
        <w:jc w:val="center"/>
      </w:pPr>
      <w:r w:rsidRPr="00D73954">
        <w:rPr>
          <w:rFonts w:eastAsia="宋体"/>
          <w:b/>
          <w:bCs/>
        </w:rPr>
        <w:t>Table S</w:t>
      </w:r>
      <w:r w:rsidR="00BA061D">
        <w:rPr>
          <w:rFonts w:eastAsia="宋体"/>
          <w:b/>
          <w:bCs/>
        </w:rPr>
        <w:t>4</w:t>
      </w:r>
      <w:r w:rsidRPr="00D73954">
        <w:rPr>
          <w:rFonts w:eastAsia="宋体"/>
          <w:b/>
          <w:bCs/>
        </w:rPr>
        <w:t xml:space="preserve">. </w:t>
      </w:r>
      <w:proofErr w:type="spellStart"/>
      <w:r w:rsidRPr="00311F81">
        <w:rPr>
          <w:rFonts w:eastAsia="宋体"/>
        </w:rPr>
        <w:t>Physical</w:t>
      </w:r>
      <w:proofErr w:type="spellEnd"/>
      <w:r w:rsidRPr="00311F81">
        <w:rPr>
          <w:rFonts w:eastAsia="宋体"/>
        </w:rPr>
        <w:t xml:space="preserve"> and </w:t>
      </w:r>
      <w:proofErr w:type="spellStart"/>
      <w:r w:rsidRPr="00311F81">
        <w:rPr>
          <w:rFonts w:eastAsia="宋体"/>
        </w:rPr>
        <w:t>biochemical</w:t>
      </w:r>
      <w:proofErr w:type="spellEnd"/>
      <w:r w:rsidRPr="00311F81">
        <w:rPr>
          <w:rFonts w:eastAsia="宋体"/>
        </w:rPr>
        <w:t xml:space="preserve"> </w:t>
      </w:r>
      <w:proofErr w:type="spellStart"/>
      <w:r w:rsidRPr="00311F81">
        <w:rPr>
          <w:rFonts w:eastAsia="宋体"/>
        </w:rPr>
        <w:t>parameters</w:t>
      </w:r>
      <w:proofErr w:type="spellEnd"/>
      <w:r w:rsidRPr="00311F81">
        <w:rPr>
          <w:rFonts w:eastAsia="宋体"/>
        </w:rPr>
        <w:t xml:space="preserve"> </w:t>
      </w:r>
      <w:proofErr w:type="spellStart"/>
      <w:r w:rsidRPr="00311F81">
        <w:rPr>
          <w:rFonts w:eastAsia="宋体"/>
        </w:rPr>
        <w:t>of</w:t>
      </w:r>
      <w:proofErr w:type="spellEnd"/>
      <w:r w:rsidRPr="00311F81">
        <w:rPr>
          <w:rFonts w:eastAsia="宋体"/>
        </w:rPr>
        <w:t xml:space="preserve"> </w:t>
      </w:r>
      <w:proofErr w:type="spellStart"/>
      <w:r w:rsidR="00C3062C" w:rsidRPr="00C3062C">
        <w:rPr>
          <w:rFonts w:eastAsia="宋体"/>
          <w:i/>
          <w:iCs/>
        </w:rPr>
        <w:t>db</w:t>
      </w:r>
      <w:proofErr w:type="spellEnd"/>
      <w:r w:rsidR="00C3062C" w:rsidRPr="00C3062C">
        <w:rPr>
          <w:rFonts w:eastAsia="宋体"/>
          <w:i/>
          <w:iCs/>
        </w:rPr>
        <w:t>/m</w:t>
      </w:r>
      <w:r w:rsidR="00C3062C">
        <w:rPr>
          <w:rFonts w:eastAsia="宋体"/>
        </w:rPr>
        <w:t xml:space="preserve"> </w:t>
      </w:r>
      <w:r w:rsidRPr="00311F81">
        <w:rPr>
          <w:rFonts w:eastAsia="宋体"/>
        </w:rPr>
        <w:t xml:space="preserve">and </w:t>
      </w:r>
      <w:proofErr w:type="spellStart"/>
      <w:r w:rsidRPr="00311F81">
        <w:rPr>
          <w:rFonts w:eastAsia="宋体"/>
          <w:i/>
          <w:iCs/>
        </w:rPr>
        <w:t>db</w:t>
      </w:r>
      <w:proofErr w:type="spellEnd"/>
      <w:r w:rsidRPr="00311F81">
        <w:rPr>
          <w:rFonts w:eastAsia="宋体"/>
          <w:i/>
          <w:iCs/>
        </w:rPr>
        <w:t>/</w:t>
      </w:r>
      <w:proofErr w:type="spellStart"/>
      <w:r w:rsidRPr="00311F81">
        <w:rPr>
          <w:rFonts w:eastAsia="宋体"/>
          <w:i/>
          <w:iCs/>
        </w:rPr>
        <w:t>db</w:t>
      </w:r>
      <w:proofErr w:type="spellEnd"/>
      <w:r w:rsidRPr="00311F81">
        <w:rPr>
          <w:rFonts w:eastAsia="宋体"/>
        </w:rPr>
        <w:t xml:space="preserve"> </w:t>
      </w:r>
      <w:proofErr w:type="spellStart"/>
      <w:r w:rsidRPr="00311F81">
        <w:rPr>
          <w:rFonts w:eastAsia="宋体"/>
        </w:rPr>
        <w:t>diabetic</w:t>
      </w:r>
      <w:proofErr w:type="spellEnd"/>
      <w:r w:rsidRPr="00311F81">
        <w:rPr>
          <w:rFonts w:eastAsia="宋体"/>
        </w:rPr>
        <w:t xml:space="preserve"> </w:t>
      </w:r>
      <w:proofErr w:type="spellStart"/>
      <w:r w:rsidRPr="00311F81">
        <w:rPr>
          <w:rFonts w:eastAsia="宋体"/>
        </w:rPr>
        <w:t>mice</w:t>
      </w:r>
      <w:proofErr w:type="spellEnd"/>
    </w:p>
    <w:tbl>
      <w:tblPr>
        <w:tblStyle w:val="a5"/>
        <w:tblW w:w="498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8"/>
        <w:gridCol w:w="2750"/>
        <w:gridCol w:w="2794"/>
        <w:gridCol w:w="2794"/>
        <w:gridCol w:w="2586"/>
      </w:tblGrid>
      <w:tr w:rsidR="00BB74C0" w:rsidRPr="00D73954" w:rsidTr="00DC1815">
        <w:tc>
          <w:tcPr>
            <w:tcW w:w="1071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BB74C0" w:rsidRPr="00E3118D" w:rsidRDefault="00BB74C0" w:rsidP="00497F2A">
            <w:pPr>
              <w:jc w:val="center"/>
              <w:rPr>
                <w:rFonts w:eastAsia="DengXian"/>
                <w:b/>
                <w:bCs/>
                <w:color w:val="000000"/>
                <w:szCs w:val="21"/>
              </w:rPr>
            </w:pPr>
            <w:r w:rsidRPr="00E3118D">
              <w:rPr>
                <w:rFonts w:eastAsia="DengXian"/>
                <w:b/>
                <w:bCs/>
                <w:szCs w:val="21"/>
              </w:rPr>
              <w:t>Variables</w:t>
            </w:r>
          </w:p>
        </w:tc>
        <w:tc>
          <w:tcPr>
            <w:tcW w:w="989" w:type="pct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:rsidR="00BB74C0" w:rsidRPr="00E3118D" w:rsidRDefault="00BB74C0" w:rsidP="00497F2A">
            <w:pPr>
              <w:jc w:val="center"/>
              <w:rPr>
                <w:b/>
                <w:bCs/>
                <w:i/>
                <w:iCs/>
                <w:szCs w:val="21"/>
              </w:rPr>
            </w:pPr>
            <w:proofErr w:type="spellStart"/>
            <w:r w:rsidRPr="00E3118D">
              <w:rPr>
                <w:b/>
                <w:bCs/>
                <w:i/>
                <w:iCs/>
                <w:szCs w:val="21"/>
              </w:rPr>
              <w:t>db</w:t>
            </w:r>
            <w:proofErr w:type="spellEnd"/>
            <w:r w:rsidRPr="00E3118D">
              <w:rPr>
                <w:b/>
                <w:bCs/>
                <w:i/>
                <w:iCs/>
                <w:szCs w:val="21"/>
              </w:rPr>
              <w:t>/m</w:t>
            </w:r>
          </w:p>
        </w:tc>
        <w:tc>
          <w:tcPr>
            <w:tcW w:w="1005" w:type="pct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:rsidR="00BB74C0" w:rsidRPr="00E3118D" w:rsidRDefault="00BB74C0" w:rsidP="00497F2A">
            <w:pPr>
              <w:jc w:val="center"/>
              <w:rPr>
                <w:b/>
                <w:bCs/>
                <w:i/>
                <w:iCs/>
                <w:szCs w:val="21"/>
              </w:rPr>
            </w:pPr>
            <w:proofErr w:type="spellStart"/>
            <w:r w:rsidRPr="00E3118D">
              <w:rPr>
                <w:b/>
                <w:bCs/>
                <w:i/>
                <w:iCs/>
                <w:szCs w:val="21"/>
              </w:rPr>
              <w:t>db</w:t>
            </w:r>
            <w:proofErr w:type="spellEnd"/>
            <w:r w:rsidRPr="00E3118D">
              <w:rPr>
                <w:b/>
                <w:bCs/>
                <w:i/>
                <w:iCs/>
                <w:szCs w:val="21"/>
              </w:rPr>
              <w:t>/</w:t>
            </w:r>
            <w:proofErr w:type="spellStart"/>
            <w:r w:rsidRPr="00E3118D">
              <w:rPr>
                <w:b/>
                <w:bCs/>
                <w:i/>
                <w:iCs/>
                <w:szCs w:val="21"/>
              </w:rPr>
              <w:t>db</w:t>
            </w:r>
            <w:proofErr w:type="spellEnd"/>
          </w:p>
        </w:tc>
        <w:tc>
          <w:tcPr>
            <w:tcW w:w="1005" w:type="pct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:rsidR="00BB74C0" w:rsidRPr="00E3118D" w:rsidRDefault="00BB74C0" w:rsidP="00497F2A">
            <w:pPr>
              <w:jc w:val="center"/>
              <w:rPr>
                <w:b/>
                <w:bCs/>
                <w:szCs w:val="21"/>
              </w:rPr>
            </w:pPr>
            <w:proofErr w:type="spellStart"/>
            <w:r w:rsidRPr="00E3118D">
              <w:rPr>
                <w:b/>
                <w:bCs/>
                <w:i/>
                <w:iCs/>
                <w:szCs w:val="21"/>
              </w:rPr>
              <w:t>db</w:t>
            </w:r>
            <w:proofErr w:type="spellEnd"/>
            <w:r w:rsidRPr="00E3118D">
              <w:rPr>
                <w:b/>
                <w:bCs/>
                <w:i/>
                <w:iCs/>
                <w:szCs w:val="21"/>
              </w:rPr>
              <w:t>/</w:t>
            </w:r>
            <w:proofErr w:type="spellStart"/>
            <w:r w:rsidRPr="00E3118D">
              <w:rPr>
                <w:b/>
                <w:bCs/>
                <w:i/>
                <w:iCs/>
                <w:szCs w:val="21"/>
              </w:rPr>
              <w:t>db</w:t>
            </w:r>
            <w:r w:rsidRPr="00E3118D">
              <w:rPr>
                <w:b/>
                <w:bCs/>
                <w:szCs w:val="21"/>
              </w:rPr>
              <w:t>+AAV-NC</w:t>
            </w:r>
            <w:proofErr w:type="spellEnd"/>
          </w:p>
        </w:tc>
        <w:tc>
          <w:tcPr>
            <w:tcW w:w="930" w:type="pct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:rsidR="00BB74C0" w:rsidRPr="00E3118D" w:rsidRDefault="00BB74C0" w:rsidP="00497F2A">
            <w:pPr>
              <w:jc w:val="center"/>
              <w:rPr>
                <w:b/>
                <w:bCs/>
                <w:szCs w:val="21"/>
              </w:rPr>
            </w:pPr>
            <w:proofErr w:type="spellStart"/>
            <w:r w:rsidRPr="00E3118D">
              <w:rPr>
                <w:b/>
                <w:bCs/>
                <w:i/>
                <w:iCs/>
                <w:szCs w:val="21"/>
              </w:rPr>
              <w:t>db</w:t>
            </w:r>
            <w:proofErr w:type="spellEnd"/>
            <w:r w:rsidRPr="00E3118D">
              <w:rPr>
                <w:b/>
                <w:bCs/>
                <w:i/>
                <w:iCs/>
                <w:szCs w:val="21"/>
              </w:rPr>
              <w:t>/db</w:t>
            </w:r>
            <w:r w:rsidRPr="00E3118D">
              <w:rPr>
                <w:b/>
                <w:bCs/>
                <w:szCs w:val="21"/>
              </w:rPr>
              <w:t>+AAV-Wt1</w:t>
            </w:r>
          </w:p>
        </w:tc>
      </w:tr>
      <w:tr w:rsidR="00BB74C0" w:rsidRPr="00D73954" w:rsidTr="00DC1815">
        <w:tc>
          <w:tcPr>
            <w:tcW w:w="1071" w:type="pct"/>
            <w:tcBorders>
              <w:top w:val="single" w:sz="12" w:space="0" w:color="auto"/>
            </w:tcBorders>
          </w:tcPr>
          <w:p w:rsidR="00BB74C0" w:rsidRPr="00D73954" w:rsidRDefault="00BB74C0" w:rsidP="00497F2A">
            <w:pPr>
              <w:jc w:val="center"/>
            </w:pPr>
            <w:r w:rsidRPr="00D73954">
              <w:rPr>
                <w:rFonts w:eastAsia="DengXian"/>
                <w:szCs w:val="21"/>
              </w:rPr>
              <w:t xml:space="preserve">Body </w:t>
            </w:r>
            <w:proofErr w:type="spellStart"/>
            <w:r w:rsidRPr="00D73954">
              <w:rPr>
                <w:rFonts w:eastAsia="DengXian"/>
                <w:szCs w:val="21"/>
              </w:rPr>
              <w:t>weight</w:t>
            </w:r>
            <w:proofErr w:type="spellEnd"/>
            <w:r w:rsidRPr="00D73954">
              <w:rPr>
                <w:rFonts w:eastAsia="DengXian"/>
                <w:szCs w:val="21"/>
              </w:rPr>
              <w:t xml:space="preserve"> (g)</w:t>
            </w:r>
          </w:p>
        </w:tc>
        <w:tc>
          <w:tcPr>
            <w:tcW w:w="989" w:type="pct"/>
            <w:tcBorders>
              <w:top w:val="single" w:sz="12" w:space="0" w:color="auto"/>
            </w:tcBorders>
          </w:tcPr>
          <w:p w:rsidR="00BB74C0" w:rsidRPr="00D73954" w:rsidRDefault="00BB74C0" w:rsidP="00497F2A">
            <w:pPr>
              <w:jc w:val="center"/>
            </w:pPr>
            <w:r w:rsidRPr="00D73954">
              <w:rPr>
                <w:rFonts w:eastAsia="DengXian"/>
                <w:color w:val="000000"/>
                <w:szCs w:val="21"/>
              </w:rPr>
              <w:t>23.37 ± 0.83</w:t>
            </w:r>
          </w:p>
        </w:tc>
        <w:tc>
          <w:tcPr>
            <w:tcW w:w="1005" w:type="pct"/>
            <w:tcBorders>
              <w:top w:val="single" w:sz="12" w:space="0" w:color="auto"/>
            </w:tcBorders>
          </w:tcPr>
          <w:p w:rsidR="00BB74C0" w:rsidRPr="00D73954" w:rsidRDefault="00BB74C0" w:rsidP="00497F2A">
            <w:pPr>
              <w:jc w:val="center"/>
            </w:pPr>
            <w:r w:rsidRPr="00D73954">
              <w:t>49.08 ± 1.41</w:t>
            </w:r>
            <w:r w:rsidRPr="001352C2">
              <w:rPr>
                <w:vertAlign w:val="superscript"/>
              </w:rPr>
              <w:t>***</w:t>
            </w:r>
          </w:p>
        </w:tc>
        <w:tc>
          <w:tcPr>
            <w:tcW w:w="1005" w:type="pct"/>
            <w:tcBorders>
              <w:top w:val="single" w:sz="12" w:space="0" w:color="auto"/>
            </w:tcBorders>
          </w:tcPr>
          <w:p w:rsidR="00BB74C0" w:rsidRPr="00D73954" w:rsidRDefault="00BB74C0" w:rsidP="00497F2A">
            <w:pPr>
              <w:jc w:val="center"/>
            </w:pPr>
            <w:r w:rsidRPr="00D73954">
              <w:t>49.98 ± 1.23</w:t>
            </w:r>
          </w:p>
        </w:tc>
        <w:tc>
          <w:tcPr>
            <w:tcW w:w="930" w:type="pct"/>
            <w:tcBorders>
              <w:top w:val="single" w:sz="12" w:space="0" w:color="auto"/>
            </w:tcBorders>
          </w:tcPr>
          <w:p w:rsidR="00BB74C0" w:rsidRPr="00D73954" w:rsidRDefault="00BB74C0" w:rsidP="00497F2A">
            <w:pPr>
              <w:jc w:val="center"/>
            </w:pPr>
            <w:r w:rsidRPr="00D73954">
              <w:t>48.47 ± 1.73</w:t>
            </w:r>
          </w:p>
        </w:tc>
      </w:tr>
      <w:tr w:rsidR="00BB74C0" w:rsidRPr="00D73954" w:rsidTr="00DC1815">
        <w:tc>
          <w:tcPr>
            <w:tcW w:w="1071" w:type="pct"/>
          </w:tcPr>
          <w:p w:rsidR="00BB74C0" w:rsidRPr="00D73954" w:rsidRDefault="00BB74C0" w:rsidP="00497F2A">
            <w:pPr>
              <w:jc w:val="center"/>
            </w:pPr>
            <w:proofErr w:type="spellStart"/>
            <w:r>
              <w:rPr>
                <w:rFonts w:eastAsia="DengXian"/>
                <w:szCs w:val="21"/>
              </w:rPr>
              <w:t>Fasting</w:t>
            </w:r>
            <w:proofErr w:type="spellEnd"/>
            <w:r>
              <w:rPr>
                <w:rFonts w:eastAsia="DengXian"/>
                <w:szCs w:val="21"/>
              </w:rPr>
              <w:t xml:space="preserve"> </w:t>
            </w:r>
            <w:proofErr w:type="spellStart"/>
            <w:r>
              <w:rPr>
                <w:rFonts w:eastAsia="DengXian"/>
                <w:szCs w:val="21"/>
              </w:rPr>
              <w:t>b</w:t>
            </w:r>
            <w:r w:rsidRPr="00D73954">
              <w:rPr>
                <w:rFonts w:eastAsia="DengXian"/>
                <w:szCs w:val="21"/>
              </w:rPr>
              <w:t>lood</w:t>
            </w:r>
            <w:proofErr w:type="spellEnd"/>
            <w:r w:rsidRPr="00D73954">
              <w:rPr>
                <w:rFonts w:eastAsia="DengXian"/>
                <w:szCs w:val="21"/>
              </w:rPr>
              <w:t xml:space="preserve"> </w:t>
            </w:r>
            <w:proofErr w:type="spellStart"/>
            <w:r w:rsidRPr="00D73954">
              <w:rPr>
                <w:rFonts w:eastAsia="DengXian"/>
                <w:szCs w:val="21"/>
              </w:rPr>
              <w:t>glucose</w:t>
            </w:r>
            <w:proofErr w:type="spellEnd"/>
            <w:r w:rsidRPr="00D73954">
              <w:rPr>
                <w:rFonts w:eastAsia="DengXian"/>
                <w:szCs w:val="21"/>
              </w:rPr>
              <w:t xml:space="preserve"> (mmol/L)</w:t>
            </w:r>
          </w:p>
        </w:tc>
        <w:tc>
          <w:tcPr>
            <w:tcW w:w="989" w:type="pct"/>
          </w:tcPr>
          <w:p w:rsidR="00BB74C0" w:rsidRPr="00D73954" w:rsidRDefault="00BB74C0" w:rsidP="00497F2A">
            <w:pPr>
              <w:jc w:val="center"/>
            </w:pPr>
            <w:r w:rsidRPr="00D73954">
              <w:t>4.87 ± 0.43</w:t>
            </w:r>
          </w:p>
        </w:tc>
        <w:tc>
          <w:tcPr>
            <w:tcW w:w="1005" w:type="pct"/>
          </w:tcPr>
          <w:p w:rsidR="00BB74C0" w:rsidRPr="00D73954" w:rsidRDefault="00BB74C0" w:rsidP="00497F2A">
            <w:pPr>
              <w:jc w:val="center"/>
            </w:pPr>
            <w:r w:rsidRPr="00D73954">
              <w:t>22.70 ± 1.98</w:t>
            </w:r>
            <w:r w:rsidRPr="001352C2">
              <w:rPr>
                <w:vertAlign w:val="superscript"/>
              </w:rPr>
              <w:t>***</w:t>
            </w:r>
          </w:p>
        </w:tc>
        <w:tc>
          <w:tcPr>
            <w:tcW w:w="1005" w:type="pct"/>
          </w:tcPr>
          <w:p w:rsidR="00BB74C0" w:rsidRPr="00D73954" w:rsidRDefault="00BB74C0" w:rsidP="00497F2A">
            <w:pPr>
              <w:jc w:val="center"/>
            </w:pPr>
            <w:r w:rsidRPr="00D73954">
              <w:t>21.65 ± 2.06</w:t>
            </w:r>
          </w:p>
        </w:tc>
        <w:tc>
          <w:tcPr>
            <w:tcW w:w="930" w:type="pct"/>
          </w:tcPr>
          <w:p w:rsidR="00BB74C0" w:rsidRPr="00D73954" w:rsidRDefault="00BB74C0" w:rsidP="00497F2A">
            <w:pPr>
              <w:jc w:val="center"/>
            </w:pPr>
            <w:r w:rsidRPr="00D73954">
              <w:t>23.87 ± 2.00</w:t>
            </w:r>
          </w:p>
        </w:tc>
      </w:tr>
      <w:tr w:rsidR="00BB74C0" w:rsidRPr="00D73954" w:rsidTr="00DC1815">
        <w:tc>
          <w:tcPr>
            <w:tcW w:w="1071" w:type="pct"/>
          </w:tcPr>
          <w:p w:rsidR="00BB74C0" w:rsidRPr="00D73954" w:rsidRDefault="00BB74C0" w:rsidP="00497F2A">
            <w:pPr>
              <w:autoSpaceDE w:val="0"/>
              <w:autoSpaceDN w:val="0"/>
              <w:adjustRightInd w:val="0"/>
              <w:jc w:val="center"/>
              <w:rPr>
                <w:szCs w:val="21"/>
              </w:rPr>
            </w:pPr>
            <w:r w:rsidRPr="00D73954">
              <w:rPr>
                <w:szCs w:val="21"/>
              </w:rPr>
              <w:t>HbA1c (mg/L)</w:t>
            </w:r>
          </w:p>
        </w:tc>
        <w:tc>
          <w:tcPr>
            <w:tcW w:w="989" w:type="pct"/>
          </w:tcPr>
          <w:p w:rsidR="00BB74C0" w:rsidRPr="00D73954" w:rsidRDefault="00BB74C0" w:rsidP="00497F2A">
            <w:pPr>
              <w:jc w:val="center"/>
            </w:pPr>
            <w:r w:rsidRPr="00D73954">
              <w:t>115.53 ± 13.54</w:t>
            </w:r>
          </w:p>
        </w:tc>
        <w:tc>
          <w:tcPr>
            <w:tcW w:w="1005" w:type="pct"/>
          </w:tcPr>
          <w:p w:rsidR="00BB74C0" w:rsidRPr="00D73954" w:rsidRDefault="00BB74C0" w:rsidP="00497F2A">
            <w:pPr>
              <w:jc w:val="center"/>
            </w:pPr>
            <w:r w:rsidRPr="00D73954">
              <w:t>371.90 ± 30.40</w:t>
            </w:r>
            <w:r w:rsidRPr="001352C2">
              <w:rPr>
                <w:vertAlign w:val="superscript"/>
              </w:rPr>
              <w:t>***</w:t>
            </w:r>
          </w:p>
        </w:tc>
        <w:tc>
          <w:tcPr>
            <w:tcW w:w="1005" w:type="pct"/>
          </w:tcPr>
          <w:p w:rsidR="00BB74C0" w:rsidRPr="00D73954" w:rsidRDefault="00BB74C0" w:rsidP="00497F2A">
            <w:pPr>
              <w:jc w:val="center"/>
            </w:pPr>
            <w:r w:rsidRPr="00D73954">
              <w:t>341.40 ± 33.77</w:t>
            </w:r>
          </w:p>
        </w:tc>
        <w:tc>
          <w:tcPr>
            <w:tcW w:w="930" w:type="pct"/>
          </w:tcPr>
          <w:p w:rsidR="00BB74C0" w:rsidRPr="00D73954" w:rsidRDefault="00BB74C0" w:rsidP="00497F2A">
            <w:pPr>
              <w:jc w:val="center"/>
            </w:pPr>
            <w:r w:rsidRPr="00D73954">
              <w:t>355.15 ± 36.79</w:t>
            </w:r>
          </w:p>
        </w:tc>
      </w:tr>
      <w:tr w:rsidR="00BB74C0" w:rsidRPr="00D73954" w:rsidTr="00DC1815">
        <w:tc>
          <w:tcPr>
            <w:tcW w:w="1071" w:type="pct"/>
          </w:tcPr>
          <w:p w:rsidR="00BB74C0" w:rsidRPr="00D73954" w:rsidRDefault="00BB74C0" w:rsidP="00497F2A">
            <w:pPr>
              <w:autoSpaceDE w:val="0"/>
              <w:autoSpaceDN w:val="0"/>
              <w:adjustRightInd w:val="0"/>
              <w:jc w:val="center"/>
              <w:rPr>
                <w:szCs w:val="21"/>
              </w:rPr>
            </w:pPr>
            <w:r w:rsidRPr="00D73954">
              <w:rPr>
                <w:szCs w:val="21"/>
              </w:rPr>
              <w:t xml:space="preserve">Serum </w:t>
            </w:r>
            <w:proofErr w:type="spellStart"/>
            <w:r w:rsidRPr="00D73954">
              <w:rPr>
                <w:szCs w:val="21"/>
              </w:rPr>
              <w:t>insulin</w:t>
            </w:r>
            <w:proofErr w:type="spellEnd"/>
            <w:r w:rsidRPr="00D73954">
              <w:rPr>
                <w:szCs w:val="21"/>
              </w:rPr>
              <w:t xml:space="preserve"> (</w:t>
            </w:r>
            <w:proofErr w:type="spellStart"/>
            <w:r w:rsidRPr="00D73954">
              <w:rPr>
                <w:szCs w:val="21"/>
              </w:rPr>
              <w:t>ng</w:t>
            </w:r>
            <w:proofErr w:type="spellEnd"/>
            <w:r w:rsidRPr="00D73954">
              <w:rPr>
                <w:szCs w:val="21"/>
              </w:rPr>
              <w:t>/</w:t>
            </w:r>
            <w:proofErr w:type="spellStart"/>
            <w:r w:rsidRPr="00D73954">
              <w:rPr>
                <w:szCs w:val="21"/>
              </w:rPr>
              <w:t>mL</w:t>
            </w:r>
            <w:proofErr w:type="spellEnd"/>
            <w:r w:rsidRPr="00D73954">
              <w:rPr>
                <w:szCs w:val="21"/>
              </w:rPr>
              <w:t>)</w:t>
            </w:r>
          </w:p>
        </w:tc>
        <w:tc>
          <w:tcPr>
            <w:tcW w:w="989" w:type="pct"/>
          </w:tcPr>
          <w:p w:rsidR="00BB74C0" w:rsidRPr="00D73954" w:rsidRDefault="00BB74C0" w:rsidP="00497F2A">
            <w:pPr>
              <w:jc w:val="center"/>
            </w:pPr>
            <w:r w:rsidRPr="00D73954">
              <w:t>0.18 ± 0.01</w:t>
            </w:r>
          </w:p>
        </w:tc>
        <w:tc>
          <w:tcPr>
            <w:tcW w:w="1005" w:type="pct"/>
          </w:tcPr>
          <w:p w:rsidR="00BB74C0" w:rsidRPr="00D73954" w:rsidRDefault="00BB74C0" w:rsidP="00497F2A">
            <w:pPr>
              <w:jc w:val="center"/>
            </w:pPr>
            <w:r w:rsidRPr="00D73954">
              <w:t>9.95 ± 1.03</w:t>
            </w:r>
            <w:r w:rsidRPr="001352C2">
              <w:rPr>
                <w:vertAlign w:val="superscript"/>
              </w:rPr>
              <w:t>***</w:t>
            </w:r>
          </w:p>
        </w:tc>
        <w:tc>
          <w:tcPr>
            <w:tcW w:w="1005" w:type="pct"/>
          </w:tcPr>
          <w:p w:rsidR="00BB74C0" w:rsidRPr="00D73954" w:rsidRDefault="00BB74C0" w:rsidP="00497F2A">
            <w:pPr>
              <w:jc w:val="center"/>
            </w:pPr>
            <w:r w:rsidRPr="00D73954">
              <w:t>9.54 ± 0.98</w:t>
            </w:r>
          </w:p>
        </w:tc>
        <w:tc>
          <w:tcPr>
            <w:tcW w:w="930" w:type="pct"/>
          </w:tcPr>
          <w:p w:rsidR="00BB74C0" w:rsidRPr="00D73954" w:rsidRDefault="00BB74C0" w:rsidP="00497F2A">
            <w:pPr>
              <w:jc w:val="center"/>
            </w:pPr>
            <w:r w:rsidRPr="00D73954">
              <w:t>8.87 ± 0.89</w:t>
            </w:r>
          </w:p>
        </w:tc>
      </w:tr>
      <w:tr w:rsidR="00BB74C0" w:rsidRPr="00D73954" w:rsidTr="00DC1815">
        <w:tc>
          <w:tcPr>
            <w:tcW w:w="1071" w:type="pct"/>
          </w:tcPr>
          <w:p w:rsidR="00BB74C0" w:rsidRPr="00D73954" w:rsidRDefault="00BB74C0" w:rsidP="00497F2A">
            <w:pPr>
              <w:autoSpaceDE w:val="0"/>
              <w:autoSpaceDN w:val="0"/>
              <w:adjustRightInd w:val="0"/>
              <w:jc w:val="center"/>
              <w:rPr>
                <w:szCs w:val="21"/>
              </w:rPr>
            </w:pPr>
            <w:r w:rsidRPr="00D73954">
              <w:rPr>
                <w:szCs w:val="21"/>
              </w:rPr>
              <w:t>Triglyceride (mmol/L)</w:t>
            </w:r>
          </w:p>
        </w:tc>
        <w:tc>
          <w:tcPr>
            <w:tcW w:w="989" w:type="pct"/>
          </w:tcPr>
          <w:p w:rsidR="00BB74C0" w:rsidRPr="00D73954" w:rsidRDefault="00BB74C0" w:rsidP="00497F2A">
            <w:pPr>
              <w:jc w:val="center"/>
            </w:pPr>
            <w:r w:rsidRPr="00D73954">
              <w:t>0.88 ± 0.10</w:t>
            </w:r>
          </w:p>
        </w:tc>
        <w:tc>
          <w:tcPr>
            <w:tcW w:w="1005" w:type="pct"/>
          </w:tcPr>
          <w:p w:rsidR="00BB74C0" w:rsidRPr="00D73954" w:rsidRDefault="00BB74C0" w:rsidP="00497F2A">
            <w:pPr>
              <w:jc w:val="center"/>
            </w:pPr>
            <w:r w:rsidRPr="00D73954">
              <w:t>1.83 ± 0.14</w:t>
            </w:r>
            <w:r w:rsidRPr="001352C2">
              <w:rPr>
                <w:vertAlign w:val="superscript"/>
              </w:rPr>
              <w:t>**</w:t>
            </w:r>
          </w:p>
        </w:tc>
        <w:tc>
          <w:tcPr>
            <w:tcW w:w="1005" w:type="pct"/>
          </w:tcPr>
          <w:p w:rsidR="00BB74C0" w:rsidRPr="00D73954" w:rsidRDefault="00BB74C0" w:rsidP="00497F2A">
            <w:pPr>
              <w:jc w:val="center"/>
            </w:pPr>
            <w:r w:rsidRPr="00D73954">
              <w:t>2.10 ± 0.20</w:t>
            </w:r>
          </w:p>
        </w:tc>
        <w:tc>
          <w:tcPr>
            <w:tcW w:w="930" w:type="pct"/>
          </w:tcPr>
          <w:p w:rsidR="00BB74C0" w:rsidRPr="00D73954" w:rsidRDefault="00BB74C0" w:rsidP="00497F2A">
            <w:pPr>
              <w:jc w:val="center"/>
            </w:pPr>
            <w:r w:rsidRPr="00D73954">
              <w:t>1.98 ± 0.21</w:t>
            </w:r>
          </w:p>
        </w:tc>
      </w:tr>
      <w:tr w:rsidR="00BB74C0" w:rsidRPr="00D73954" w:rsidTr="00DC1815">
        <w:tc>
          <w:tcPr>
            <w:tcW w:w="1071" w:type="pct"/>
          </w:tcPr>
          <w:p w:rsidR="00BB74C0" w:rsidRPr="00D73954" w:rsidRDefault="00BB74C0" w:rsidP="00497F2A">
            <w:pPr>
              <w:autoSpaceDE w:val="0"/>
              <w:autoSpaceDN w:val="0"/>
              <w:adjustRightInd w:val="0"/>
              <w:jc w:val="center"/>
              <w:rPr>
                <w:szCs w:val="21"/>
              </w:rPr>
            </w:pPr>
            <w:r w:rsidRPr="00D73954">
              <w:rPr>
                <w:szCs w:val="21"/>
              </w:rPr>
              <w:t>Cholesterol (mmol/L)</w:t>
            </w:r>
          </w:p>
        </w:tc>
        <w:tc>
          <w:tcPr>
            <w:tcW w:w="989" w:type="pct"/>
          </w:tcPr>
          <w:p w:rsidR="00BB74C0" w:rsidRPr="00D73954" w:rsidRDefault="00BB74C0" w:rsidP="00497F2A">
            <w:pPr>
              <w:jc w:val="center"/>
            </w:pPr>
            <w:r w:rsidRPr="00D73954">
              <w:t>1.93 ± 0.83</w:t>
            </w:r>
          </w:p>
        </w:tc>
        <w:tc>
          <w:tcPr>
            <w:tcW w:w="1005" w:type="pct"/>
          </w:tcPr>
          <w:p w:rsidR="00BB74C0" w:rsidRPr="00D73954" w:rsidRDefault="00BB74C0" w:rsidP="00497F2A">
            <w:pPr>
              <w:jc w:val="center"/>
            </w:pPr>
            <w:r w:rsidRPr="00D73954">
              <w:t>5.11 ± 1.41</w:t>
            </w:r>
            <w:r w:rsidRPr="001352C2">
              <w:rPr>
                <w:vertAlign w:val="superscript"/>
              </w:rPr>
              <w:t>***</w:t>
            </w:r>
          </w:p>
        </w:tc>
        <w:tc>
          <w:tcPr>
            <w:tcW w:w="1005" w:type="pct"/>
          </w:tcPr>
          <w:p w:rsidR="00BB74C0" w:rsidRPr="00D73954" w:rsidRDefault="00BB74C0" w:rsidP="00497F2A">
            <w:pPr>
              <w:jc w:val="center"/>
            </w:pPr>
            <w:r w:rsidRPr="00D73954">
              <w:t>5.09 ± 1.23</w:t>
            </w:r>
          </w:p>
        </w:tc>
        <w:tc>
          <w:tcPr>
            <w:tcW w:w="930" w:type="pct"/>
          </w:tcPr>
          <w:p w:rsidR="00BB74C0" w:rsidRPr="00D73954" w:rsidRDefault="00BB74C0" w:rsidP="00497F2A">
            <w:pPr>
              <w:jc w:val="center"/>
            </w:pPr>
            <w:r w:rsidRPr="00D73954">
              <w:t>4.99 ± 1.73</w:t>
            </w:r>
          </w:p>
        </w:tc>
      </w:tr>
      <w:tr w:rsidR="00BB74C0" w:rsidRPr="00D73954" w:rsidTr="00DC1815">
        <w:tc>
          <w:tcPr>
            <w:tcW w:w="1071" w:type="pct"/>
            <w:vAlign w:val="center"/>
          </w:tcPr>
          <w:p w:rsidR="00BB74C0" w:rsidRPr="00D73954" w:rsidRDefault="00BB74C0" w:rsidP="00497F2A">
            <w:pPr>
              <w:jc w:val="center"/>
              <w:rPr>
                <w:rFonts w:eastAsia="DengXian"/>
                <w:szCs w:val="21"/>
              </w:rPr>
            </w:pPr>
            <w:proofErr w:type="spellStart"/>
            <w:r w:rsidRPr="00D73954">
              <w:rPr>
                <w:rFonts w:eastAsia="DengXian"/>
                <w:szCs w:val="21"/>
              </w:rPr>
              <w:t>SCr</w:t>
            </w:r>
            <w:proofErr w:type="spellEnd"/>
            <w:r w:rsidRPr="00D73954">
              <w:rPr>
                <w:rFonts w:eastAsia="DengXian"/>
                <w:szCs w:val="21"/>
              </w:rPr>
              <w:t xml:space="preserve"> (</w:t>
            </w:r>
            <w:proofErr w:type="spellStart"/>
            <w:r w:rsidRPr="00D73954">
              <w:rPr>
                <w:rFonts w:eastAsia="DengXian"/>
                <w:szCs w:val="21"/>
              </w:rPr>
              <w:t>μmol</w:t>
            </w:r>
            <w:proofErr w:type="spellEnd"/>
            <w:r w:rsidRPr="00D73954">
              <w:rPr>
                <w:rFonts w:eastAsia="DengXian"/>
                <w:szCs w:val="21"/>
              </w:rPr>
              <w:t>/L)</w:t>
            </w:r>
          </w:p>
        </w:tc>
        <w:tc>
          <w:tcPr>
            <w:tcW w:w="989" w:type="pct"/>
          </w:tcPr>
          <w:p w:rsidR="00BB74C0" w:rsidRPr="00D73954" w:rsidRDefault="00BB74C0" w:rsidP="00497F2A">
            <w:pPr>
              <w:jc w:val="center"/>
            </w:pPr>
            <w:r w:rsidRPr="00D73954">
              <w:t>88.87 ± 4.40</w:t>
            </w:r>
          </w:p>
        </w:tc>
        <w:tc>
          <w:tcPr>
            <w:tcW w:w="1005" w:type="pct"/>
          </w:tcPr>
          <w:p w:rsidR="00BB74C0" w:rsidRPr="00D73954" w:rsidRDefault="00BB74C0" w:rsidP="00497F2A">
            <w:pPr>
              <w:jc w:val="center"/>
            </w:pPr>
            <w:r w:rsidRPr="00D73954">
              <w:t>96.77 ± 4.93</w:t>
            </w:r>
          </w:p>
        </w:tc>
        <w:tc>
          <w:tcPr>
            <w:tcW w:w="1005" w:type="pct"/>
          </w:tcPr>
          <w:p w:rsidR="00BB74C0" w:rsidRPr="00D73954" w:rsidRDefault="00BB74C0" w:rsidP="00497F2A">
            <w:pPr>
              <w:jc w:val="center"/>
            </w:pPr>
            <w:r w:rsidRPr="00D73954">
              <w:t>92.49 ± 4.18</w:t>
            </w:r>
          </w:p>
        </w:tc>
        <w:tc>
          <w:tcPr>
            <w:tcW w:w="930" w:type="pct"/>
          </w:tcPr>
          <w:p w:rsidR="00BB74C0" w:rsidRPr="00D73954" w:rsidRDefault="00BB74C0" w:rsidP="00497F2A">
            <w:pPr>
              <w:jc w:val="center"/>
            </w:pPr>
            <w:r w:rsidRPr="00D73954">
              <w:t>95.21 ± 4.89</w:t>
            </w:r>
          </w:p>
        </w:tc>
      </w:tr>
      <w:tr w:rsidR="00BB74C0" w:rsidRPr="00D73954" w:rsidTr="00DC1815">
        <w:tc>
          <w:tcPr>
            <w:tcW w:w="1071" w:type="pct"/>
            <w:tcBorders>
              <w:bottom w:val="single" w:sz="12" w:space="0" w:color="auto"/>
            </w:tcBorders>
            <w:vAlign w:val="center"/>
          </w:tcPr>
          <w:p w:rsidR="00BB74C0" w:rsidRPr="00D73954" w:rsidRDefault="00BB74C0" w:rsidP="00497F2A">
            <w:pPr>
              <w:jc w:val="center"/>
              <w:rPr>
                <w:rFonts w:eastAsia="DengXian"/>
                <w:szCs w:val="21"/>
              </w:rPr>
            </w:pPr>
            <w:r w:rsidRPr="00D73954">
              <w:rPr>
                <w:rFonts w:eastAsia="DengXian"/>
                <w:szCs w:val="21"/>
              </w:rPr>
              <w:t>BUN (mmol/L)</w:t>
            </w:r>
          </w:p>
        </w:tc>
        <w:tc>
          <w:tcPr>
            <w:tcW w:w="989" w:type="pct"/>
            <w:tcBorders>
              <w:bottom w:val="single" w:sz="12" w:space="0" w:color="auto"/>
            </w:tcBorders>
          </w:tcPr>
          <w:p w:rsidR="00BB74C0" w:rsidRPr="00D73954" w:rsidRDefault="00BB74C0" w:rsidP="00497F2A">
            <w:pPr>
              <w:jc w:val="center"/>
            </w:pPr>
            <w:r w:rsidRPr="00D73954">
              <w:t>9.86 ± 1.10</w:t>
            </w:r>
          </w:p>
        </w:tc>
        <w:tc>
          <w:tcPr>
            <w:tcW w:w="1005" w:type="pct"/>
            <w:tcBorders>
              <w:bottom w:val="single" w:sz="12" w:space="0" w:color="auto"/>
            </w:tcBorders>
          </w:tcPr>
          <w:p w:rsidR="00BB74C0" w:rsidRPr="00D73954" w:rsidRDefault="00BB74C0" w:rsidP="00497F2A">
            <w:pPr>
              <w:jc w:val="center"/>
            </w:pPr>
            <w:r w:rsidRPr="00D73954">
              <w:t>17.26 ± 1.11</w:t>
            </w:r>
            <w:r w:rsidRPr="001352C2">
              <w:rPr>
                <w:vertAlign w:val="superscript"/>
              </w:rPr>
              <w:t>***</w:t>
            </w:r>
          </w:p>
        </w:tc>
        <w:tc>
          <w:tcPr>
            <w:tcW w:w="1005" w:type="pct"/>
            <w:tcBorders>
              <w:bottom w:val="single" w:sz="12" w:space="0" w:color="auto"/>
            </w:tcBorders>
          </w:tcPr>
          <w:p w:rsidR="00BB74C0" w:rsidRPr="00D73954" w:rsidRDefault="00BB74C0" w:rsidP="00497F2A">
            <w:pPr>
              <w:jc w:val="center"/>
            </w:pPr>
            <w:r w:rsidRPr="00D73954">
              <w:t>17.80 ± 1.09</w:t>
            </w:r>
          </w:p>
        </w:tc>
        <w:tc>
          <w:tcPr>
            <w:tcW w:w="930" w:type="pct"/>
            <w:tcBorders>
              <w:bottom w:val="single" w:sz="12" w:space="0" w:color="auto"/>
            </w:tcBorders>
          </w:tcPr>
          <w:p w:rsidR="00BB74C0" w:rsidRPr="00D73954" w:rsidRDefault="00BB74C0" w:rsidP="00497F2A">
            <w:pPr>
              <w:jc w:val="center"/>
            </w:pPr>
            <w:r w:rsidRPr="00D73954">
              <w:t>12.32 ± 0.69</w:t>
            </w:r>
            <w:r>
              <w:rPr>
                <w:vertAlign w:val="superscript"/>
              </w:rPr>
              <w:t>#</w:t>
            </w:r>
          </w:p>
        </w:tc>
      </w:tr>
    </w:tbl>
    <w:p w:rsidR="00BB74C0" w:rsidRDefault="00BB74C0" w:rsidP="001D4B1E">
      <w:pPr>
        <w:spacing w:line="360" w:lineRule="auto"/>
      </w:pPr>
      <w:r w:rsidRPr="00A64D0E">
        <w:t xml:space="preserve">12-week-old male </w:t>
      </w:r>
      <w:proofErr w:type="spellStart"/>
      <w:r w:rsidRPr="00A64D0E">
        <w:rPr>
          <w:i/>
          <w:iCs/>
        </w:rPr>
        <w:t>db</w:t>
      </w:r>
      <w:proofErr w:type="spellEnd"/>
      <w:r w:rsidRPr="00A64D0E">
        <w:rPr>
          <w:i/>
          <w:iCs/>
        </w:rPr>
        <w:t>/</w:t>
      </w:r>
      <w:proofErr w:type="spellStart"/>
      <w:r w:rsidRPr="00A64D0E">
        <w:rPr>
          <w:i/>
          <w:iCs/>
        </w:rPr>
        <w:t>db</w:t>
      </w:r>
      <w:proofErr w:type="spellEnd"/>
      <w:r w:rsidRPr="00A64D0E">
        <w:t xml:space="preserve"> </w:t>
      </w:r>
      <w:proofErr w:type="spellStart"/>
      <w:r w:rsidRPr="00A64D0E">
        <w:t>mice</w:t>
      </w:r>
      <w:proofErr w:type="spellEnd"/>
      <w:r w:rsidRPr="00A64D0E">
        <w:t xml:space="preserve"> </w:t>
      </w:r>
      <w:proofErr w:type="spellStart"/>
      <w:r w:rsidRPr="00A64D0E">
        <w:t>were</w:t>
      </w:r>
      <w:proofErr w:type="spellEnd"/>
      <w:r w:rsidRPr="00A64D0E">
        <w:t xml:space="preserve"> </w:t>
      </w:r>
      <w:proofErr w:type="spellStart"/>
      <w:r w:rsidRPr="00A64D0E">
        <w:t>subjected</w:t>
      </w:r>
      <w:proofErr w:type="spellEnd"/>
      <w:r w:rsidRPr="00A64D0E">
        <w:t xml:space="preserve"> </w:t>
      </w:r>
      <w:proofErr w:type="spellStart"/>
      <w:r w:rsidRPr="00A64D0E">
        <w:t>to</w:t>
      </w:r>
      <w:proofErr w:type="spellEnd"/>
      <w:r w:rsidRPr="00A64D0E">
        <w:t xml:space="preserve"> renal in situ </w:t>
      </w:r>
      <w:proofErr w:type="spellStart"/>
      <w:r w:rsidRPr="00A64D0E">
        <w:t>injection</w:t>
      </w:r>
      <w:proofErr w:type="spellEnd"/>
      <w:r w:rsidRPr="00A64D0E">
        <w:t xml:space="preserve"> </w:t>
      </w:r>
      <w:proofErr w:type="spellStart"/>
      <w:r w:rsidRPr="00A64D0E">
        <w:t>with</w:t>
      </w:r>
      <w:proofErr w:type="spellEnd"/>
      <w:r w:rsidRPr="00A64D0E">
        <w:t xml:space="preserve"> </w:t>
      </w:r>
      <w:proofErr w:type="spellStart"/>
      <w:r w:rsidRPr="00A64D0E">
        <w:t>podocyte-specific</w:t>
      </w:r>
      <w:proofErr w:type="spellEnd"/>
      <w:r w:rsidRPr="00A64D0E">
        <w:t xml:space="preserve"> AAV-</w:t>
      </w:r>
      <w:r w:rsidRPr="00B81375">
        <w:t>Wt1</w:t>
      </w:r>
      <w:r w:rsidRPr="00A64D0E">
        <w:t xml:space="preserve"> </w:t>
      </w:r>
      <w:proofErr w:type="spellStart"/>
      <w:r w:rsidRPr="00A64D0E">
        <w:t>or</w:t>
      </w:r>
      <w:proofErr w:type="spellEnd"/>
      <w:r w:rsidRPr="00A64D0E">
        <w:t xml:space="preserve"> AAV-</w:t>
      </w:r>
      <w:r w:rsidRPr="00B81375">
        <w:t>NC</w:t>
      </w:r>
      <w:r w:rsidRPr="00A64D0E">
        <w:t xml:space="preserve"> and </w:t>
      </w:r>
      <w:proofErr w:type="spellStart"/>
      <w:r w:rsidRPr="00A64D0E">
        <w:t>analyzed</w:t>
      </w:r>
      <w:proofErr w:type="spellEnd"/>
      <w:r w:rsidRPr="00A64D0E">
        <w:t xml:space="preserve"> 8 </w:t>
      </w:r>
      <w:proofErr w:type="spellStart"/>
      <w:r w:rsidRPr="00A64D0E">
        <w:t>weeks</w:t>
      </w:r>
      <w:proofErr w:type="spellEnd"/>
      <w:r w:rsidRPr="00A64D0E">
        <w:t xml:space="preserve"> </w:t>
      </w:r>
      <w:proofErr w:type="spellStart"/>
      <w:r w:rsidRPr="00A64D0E">
        <w:t>later</w:t>
      </w:r>
      <w:proofErr w:type="spellEnd"/>
      <w:r w:rsidRPr="00A64D0E">
        <w:t xml:space="preserve">. </w:t>
      </w:r>
      <w:r w:rsidRPr="00D73954">
        <w:rPr>
          <w:rFonts w:eastAsia="DengXian"/>
        </w:rPr>
        <w:t xml:space="preserve">Data </w:t>
      </w:r>
      <w:proofErr w:type="spellStart"/>
      <w:r w:rsidRPr="00D73954">
        <w:rPr>
          <w:rFonts w:eastAsia="DengXian"/>
        </w:rPr>
        <w:t>are</w:t>
      </w:r>
      <w:proofErr w:type="spellEnd"/>
      <w:r w:rsidRPr="00D73954">
        <w:rPr>
          <w:rFonts w:eastAsia="DengXian"/>
        </w:rPr>
        <w:t xml:space="preserve"> </w:t>
      </w:r>
      <w:proofErr w:type="spellStart"/>
      <w:r w:rsidRPr="00D73954">
        <w:rPr>
          <w:rFonts w:eastAsia="DengXian"/>
        </w:rPr>
        <w:t>expressed</w:t>
      </w:r>
      <w:proofErr w:type="spellEnd"/>
      <w:r w:rsidRPr="00D73954">
        <w:rPr>
          <w:rFonts w:eastAsia="DengXian"/>
        </w:rPr>
        <w:t xml:space="preserve"> </w:t>
      </w:r>
      <w:proofErr w:type="spellStart"/>
      <w:r w:rsidRPr="00D73954">
        <w:rPr>
          <w:rFonts w:eastAsia="DengXian"/>
        </w:rPr>
        <w:t>as</w:t>
      </w:r>
      <w:proofErr w:type="spellEnd"/>
      <w:r w:rsidRPr="00D73954">
        <w:rPr>
          <w:rFonts w:eastAsia="DengXian"/>
        </w:rPr>
        <w:t xml:space="preserve"> </w:t>
      </w:r>
      <w:proofErr w:type="spellStart"/>
      <w:r w:rsidRPr="00D73954">
        <w:rPr>
          <w:rFonts w:eastAsia="DengXian"/>
        </w:rPr>
        <w:t>mean</w:t>
      </w:r>
      <w:proofErr w:type="spellEnd"/>
      <w:r w:rsidRPr="00D73954">
        <w:rPr>
          <w:rFonts w:eastAsia="DengXian"/>
        </w:rPr>
        <w:t xml:space="preserve"> ± SEM. </w:t>
      </w:r>
      <w:r>
        <w:rPr>
          <w:rFonts w:eastAsia="DengXian"/>
        </w:rPr>
        <w:t xml:space="preserve">n </w:t>
      </w:r>
      <w:r w:rsidRPr="00D73954">
        <w:rPr>
          <w:rFonts w:eastAsia="DengXian"/>
        </w:rPr>
        <w:t>=</w:t>
      </w:r>
      <w:r>
        <w:rPr>
          <w:rFonts w:eastAsia="DengXian"/>
        </w:rPr>
        <w:t xml:space="preserve"> 6</w:t>
      </w:r>
      <w:r w:rsidRPr="00D73954">
        <w:rPr>
          <w:rFonts w:eastAsia="DengXian"/>
        </w:rPr>
        <w:t xml:space="preserve">. </w:t>
      </w:r>
      <w:r w:rsidRPr="00D73954">
        <w:rPr>
          <w:rFonts w:eastAsia="DengXian"/>
          <w:vertAlign w:val="superscript"/>
        </w:rPr>
        <w:t>**</w:t>
      </w:r>
      <w:r w:rsidRPr="00D73954">
        <w:rPr>
          <w:rFonts w:eastAsia="DengXian"/>
          <w:i/>
        </w:rPr>
        <w:t>P</w:t>
      </w:r>
      <w:r w:rsidRPr="00D73954">
        <w:rPr>
          <w:rFonts w:eastAsia="DengXian"/>
        </w:rPr>
        <w:t xml:space="preserve"> &lt; 0.01</w:t>
      </w:r>
      <w:r>
        <w:rPr>
          <w:rFonts w:eastAsia="DengXian"/>
        </w:rPr>
        <w:t xml:space="preserve">, </w:t>
      </w:r>
      <w:r w:rsidRPr="00D73954">
        <w:rPr>
          <w:rFonts w:eastAsia="DengXian"/>
          <w:vertAlign w:val="superscript"/>
        </w:rPr>
        <w:t>**</w:t>
      </w:r>
      <w:r>
        <w:rPr>
          <w:rFonts w:eastAsia="DengXian"/>
          <w:vertAlign w:val="superscript"/>
        </w:rPr>
        <w:t>*</w:t>
      </w:r>
      <w:r w:rsidRPr="008B3063">
        <w:rPr>
          <w:rFonts w:eastAsia="DengXian"/>
          <w:i/>
          <w:iCs/>
        </w:rPr>
        <w:t>P</w:t>
      </w:r>
      <w:r>
        <w:rPr>
          <w:rFonts w:eastAsia="DengXian"/>
        </w:rPr>
        <w:t xml:space="preserve"> &lt; 0.001</w:t>
      </w:r>
      <w:r w:rsidRPr="00D73954">
        <w:rPr>
          <w:rFonts w:eastAsia="DengXian"/>
        </w:rPr>
        <w:t xml:space="preserve"> </w:t>
      </w:r>
      <w:proofErr w:type="spellStart"/>
      <w:r w:rsidRPr="00D73954">
        <w:rPr>
          <w:rFonts w:eastAsia="DengXian"/>
        </w:rPr>
        <w:t>compared</w:t>
      </w:r>
      <w:proofErr w:type="spellEnd"/>
      <w:r w:rsidRPr="00D73954">
        <w:rPr>
          <w:rFonts w:eastAsia="DengXian"/>
        </w:rPr>
        <w:t xml:space="preserve"> </w:t>
      </w:r>
      <w:proofErr w:type="spellStart"/>
      <w:r w:rsidRPr="00D73954">
        <w:rPr>
          <w:rFonts w:eastAsia="DengXian"/>
        </w:rPr>
        <w:t>to</w:t>
      </w:r>
      <w:proofErr w:type="spellEnd"/>
      <w:r w:rsidRPr="00D73954">
        <w:rPr>
          <w:rFonts w:eastAsia="DengXian"/>
        </w:rPr>
        <w:t xml:space="preserve"> </w:t>
      </w:r>
      <w:proofErr w:type="spellStart"/>
      <w:r w:rsidRPr="008B3063">
        <w:rPr>
          <w:rFonts w:eastAsia="DengXian"/>
          <w:i/>
          <w:iCs/>
        </w:rPr>
        <w:t>db</w:t>
      </w:r>
      <w:proofErr w:type="spellEnd"/>
      <w:r w:rsidRPr="008B3063">
        <w:rPr>
          <w:rFonts w:eastAsia="DengXian"/>
          <w:i/>
          <w:iCs/>
        </w:rPr>
        <w:t xml:space="preserve">/m </w:t>
      </w:r>
      <w:proofErr w:type="spellStart"/>
      <w:r w:rsidRPr="00D73954">
        <w:rPr>
          <w:rFonts w:eastAsia="DengXian"/>
        </w:rPr>
        <w:t>group</w:t>
      </w:r>
      <w:proofErr w:type="spellEnd"/>
      <w:r w:rsidRPr="00D73954">
        <w:rPr>
          <w:rFonts w:eastAsia="DengXian"/>
        </w:rPr>
        <w:t xml:space="preserve">. </w:t>
      </w:r>
      <w:r>
        <w:rPr>
          <w:rFonts w:eastAsia="DengXian"/>
          <w:vertAlign w:val="superscript"/>
        </w:rPr>
        <w:t>#</w:t>
      </w:r>
      <w:r w:rsidRPr="00D73954">
        <w:rPr>
          <w:rFonts w:eastAsia="DengXian"/>
          <w:i/>
        </w:rPr>
        <w:t>P</w:t>
      </w:r>
      <w:r w:rsidRPr="00D73954">
        <w:rPr>
          <w:rFonts w:eastAsia="DengXian"/>
        </w:rPr>
        <w:t xml:space="preserve"> &lt; 0.0</w:t>
      </w:r>
      <w:r>
        <w:rPr>
          <w:rFonts w:eastAsia="DengXian"/>
        </w:rPr>
        <w:t xml:space="preserve">5 </w:t>
      </w:r>
      <w:proofErr w:type="spellStart"/>
      <w:r w:rsidRPr="00D73954">
        <w:rPr>
          <w:rFonts w:eastAsia="DengXian"/>
        </w:rPr>
        <w:t>compared</w:t>
      </w:r>
      <w:proofErr w:type="spellEnd"/>
      <w:r w:rsidRPr="00D73954">
        <w:rPr>
          <w:rFonts w:eastAsia="DengXian"/>
        </w:rPr>
        <w:t xml:space="preserve"> </w:t>
      </w:r>
      <w:proofErr w:type="spellStart"/>
      <w:r w:rsidRPr="00D73954">
        <w:rPr>
          <w:rFonts w:eastAsia="DengXian"/>
        </w:rPr>
        <w:t>to</w:t>
      </w:r>
      <w:proofErr w:type="spellEnd"/>
      <w:r w:rsidRPr="00D73954">
        <w:rPr>
          <w:rFonts w:eastAsia="DengXian"/>
        </w:rPr>
        <w:t xml:space="preserve"> </w:t>
      </w:r>
      <w:proofErr w:type="spellStart"/>
      <w:r w:rsidRPr="008B3063">
        <w:rPr>
          <w:rFonts w:eastAsia="DengXian"/>
          <w:i/>
          <w:iCs/>
        </w:rPr>
        <w:t>db</w:t>
      </w:r>
      <w:proofErr w:type="spellEnd"/>
      <w:r w:rsidRPr="008B3063">
        <w:rPr>
          <w:rFonts w:eastAsia="DengXian"/>
          <w:i/>
          <w:iCs/>
        </w:rPr>
        <w:t>/</w:t>
      </w:r>
      <w:proofErr w:type="spellStart"/>
      <w:r>
        <w:rPr>
          <w:rFonts w:eastAsia="DengXian"/>
          <w:i/>
          <w:iCs/>
        </w:rPr>
        <w:t>db</w:t>
      </w:r>
      <w:proofErr w:type="spellEnd"/>
      <w:r w:rsidRPr="008B3063">
        <w:rPr>
          <w:rFonts w:eastAsia="DengXian"/>
          <w:i/>
          <w:iCs/>
        </w:rPr>
        <w:t xml:space="preserve"> </w:t>
      </w:r>
      <w:proofErr w:type="spellStart"/>
      <w:r w:rsidRPr="00D73954">
        <w:rPr>
          <w:rFonts w:eastAsia="DengXian"/>
        </w:rPr>
        <w:t>group</w:t>
      </w:r>
      <w:proofErr w:type="spellEnd"/>
      <w:r w:rsidRPr="00D73954">
        <w:rPr>
          <w:rFonts w:eastAsia="DengXian"/>
        </w:rPr>
        <w:t>.</w:t>
      </w:r>
      <w:r>
        <w:rPr>
          <w:rFonts w:eastAsia="DengXian"/>
        </w:rPr>
        <w:t xml:space="preserve"> </w:t>
      </w:r>
      <w:proofErr w:type="spellStart"/>
      <w:r w:rsidRPr="00A64D0E">
        <w:t>One-way</w:t>
      </w:r>
      <w:proofErr w:type="spellEnd"/>
      <w:r w:rsidRPr="00A64D0E">
        <w:t xml:space="preserve"> ANOVA </w:t>
      </w:r>
      <w:proofErr w:type="spellStart"/>
      <w:r w:rsidRPr="00A64D0E">
        <w:t>followed</w:t>
      </w:r>
      <w:proofErr w:type="spellEnd"/>
      <w:r w:rsidRPr="00A64D0E">
        <w:t xml:space="preserve"> </w:t>
      </w:r>
      <w:proofErr w:type="spellStart"/>
      <w:r w:rsidRPr="00A64D0E">
        <w:t>by</w:t>
      </w:r>
      <w:proofErr w:type="spellEnd"/>
      <w:r w:rsidRPr="00A64D0E">
        <w:t xml:space="preserve"> multiple </w:t>
      </w:r>
      <w:proofErr w:type="spellStart"/>
      <w:r w:rsidRPr="00A64D0E">
        <w:t>comparisons</w:t>
      </w:r>
      <w:proofErr w:type="spellEnd"/>
      <w:r w:rsidRPr="00A64D0E">
        <w:t xml:space="preserve"> </w:t>
      </w:r>
      <w:proofErr w:type="spellStart"/>
      <w:r w:rsidRPr="00A64D0E">
        <w:t>test</w:t>
      </w:r>
      <w:proofErr w:type="spellEnd"/>
      <w:r w:rsidRPr="00A64D0E">
        <w:t>.</w:t>
      </w:r>
    </w:p>
    <w:p w:rsidR="00BB74C0" w:rsidRPr="008B3063" w:rsidRDefault="00BB74C0" w:rsidP="00BB74C0">
      <w:pPr>
        <w:rPr>
          <w:rFonts w:eastAsia="DengXian"/>
        </w:rPr>
      </w:pPr>
    </w:p>
    <w:p w:rsidR="00BB74C0" w:rsidRPr="00D73954" w:rsidRDefault="00BB74C0" w:rsidP="00BB74C0"/>
    <w:p w:rsidR="00BB74C0" w:rsidRDefault="00BB74C0" w:rsidP="00394D76">
      <w:pPr>
        <w:spacing w:line="360" w:lineRule="auto"/>
        <w:jc w:val="both"/>
        <w:rPr>
          <w:sz w:val="21"/>
          <w:szCs w:val="21"/>
          <w:lang w:eastAsia="zh-CN"/>
        </w:rPr>
      </w:pPr>
    </w:p>
    <w:p w:rsidR="00BB74C0" w:rsidRDefault="00BB74C0" w:rsidP="00394D76">
      <w:pPr>
        <w:spacing w:line="360" w:lineRule="auto"/>
        <w:jc w:val="both"/>
        <w:rPr>
          <w:sz w:val="21"/>
          <w:szCs w:val="21"/>
          <w:lang w:eastAsia="zh-CN"/>
        </w:rPr>
      </w:pPr>
    </w:p>
    <w:p w:rsidR="00B04411" w:rsidRDefault="00B04411" w:rsidP="00394D76">
      <w:pPr>
        <w:spacing w:line="360" w:lineRule="auto"/>
        <w:jc w:val="both"/>
        <w:rPr>
          <w:sz w:val="21"/>
          <w:szCs w:val="21"/>
          <w:lang w:eastAsia="zh-CN"/>
        </w:rPr>
      </w:pPr>
    </w:p>
    <w:p w:rsidR="00B04411" w:rsidRDefault="00B04411" w:rsidP="00394D76">
      <w:pPr>
        <w:spacing w:line="360" w:lineRule="auto"/>
        <w:jc w:val="both"/>
        <w:rPr>
          <w:sz w:val="21"/>
          <w:szCs w:val="21"/>
          <w:lang w:eastAsia="zh-CN"/>
        </w:rPr>
        <w:sectPr w:rsidR="00B04411" w:rsidSect="00BB74C0">
          <w:pgSz w:w="16838" w:h="11906" w:orient="landscape"/>
          <w:pgMar w:top="1800" w:right="1440" w:bottom="1800" w:left="1440" w:header="851" w:footer="992" w:gutter="0"/>
          <w:cols w:space="425"/>
          <w:docGrid w:type="lines" w:linePitch="326"/>
        </w:sectPr>
      </w:pPr>
    </w:p>
    <w:p w:rsidR="00B04411" w:rsidRPr="00B04411" w:rsidRDefault="00B04411" w:rsidP="00B04411">
      <w:pPr>
        <w:spacing w:line="360" w:lineRule="auto"/>
        <w:jc w:val="both"/>
        <w:rPr>
          <w:sz w:val="28"/>
          <w:szCs w:val="28"/>
        </w:rPr>
      </w:pPr>
      <w:proofErr w:type="spellStart"/>
      <w:r w:rsidRPr="00B04411">
        <w:rPr>
          <w:b/>
          <w:bCs/>
          <w:sz w:val="28"/>
          <w:szCs w:val="28"/>
        </w:rPr>
        <w:lastRenderedPageBreak/>
        <w:t>Supplementary</w:t>
      </w:r>
      <w:proofErr w:type="spellEnd"/>
      <w:r w:rsidRPr="00B04411">
        <w:rPr>
          <w:b/>
          <w:bCs/>
          <w:sz w:val="28"/>
          <w:szCs w:val="28"/>
        </w:rPr>
        <w:t xml:space="preserve"> Fig. S</w:t>
      </w:r>
      <w:r>
        <w:rPr>
          <w:b/>
          <w:bCs/>
          <w:sz w:val="28"/>
          <w:szCs w:val="28"/>
        </w:rPr>
        <w:t>1</w:t>
      </w:r>
    </w:p>
    <w:p w:rsidR="00B04411" w:rsidRDefault="00B04411" w:rsidP="00B04411">
      <w:pPr>
        <w:spacing w:line="360" w:lineRule="auto"/>
        <w:rPr>
          <w:shd w:val="clear" w:color="auto" w:fill="FFFFFF"/>
        </w:rPr>
      </w:pPr>
    </w:p>
    <w:p w:rsidR="00B04411" w:rsidRPr="0042611E" w:rsidRDefault="00B04411" w:rsidP="00B04411">
      <w:pPr>
        <w:spacing w:line="360" w:lineRule="auto"/>
        <w:rPr>
          <w:shd w:val="clear" w:color="auto" w:fill="FFFFFF"/>
        </w:rPr>
      </w:pPr>
      <w:r>
        <w:rPr>
          <w:noProof/>
          <w:shd w:val="clear" w:color="auto" w:fill="FFFFFF"/>
        </w:rPr>
        <w:drawing>
          <wp:inline distT="0" distB="0" distL="0" distR="0" wp14:anchorId="0FF1DEBE" wp14:editId="4CFAC948">
            <wp:extent cx="5274310" cy="5439410"/>
            <wp:effectExtent l="0" t="0" r="0" b="0"/>
            <wp:docPr id="4855510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5551010" name="图片 485551010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439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4411" w:rsidRDefault="00B04411" w:rsidP="00B04411">
      <w:pPr>
        <w:spacing w:line="360" w:lineRule="auto"/>
        <w:jc w:val="both"/>
        <w:rPr>
          <w:color w:val="000000" w:themeColor="text1"/>
        </w:rPr>
      </w:pPr>
      <w:proofErr w:type="spellStart"/>
      <w:r w:rsidRPr="00480559">
        <w:rPr>
          <w:b/>
          <w:bCs/>
        </w:rPr>
        <w:t>Supplementary</w:t>
      </w:r>
      <w:proofErr w:type="spellEnd"/>
      <w:r w:rsidRPr="00480559">
        <w:rPr>
          <w:b/>
          <w:bCs/>
        </w:rPr>
        <w:t xml:space="preserve"> Fig. S1.</w:t>
      </w:r>
      <w:r w:rsidRPr="00015DF3">
        <w:t xml:space="preserve"> </w:t>
      </w:r>
      <w:r>
        <w:t>c-</w:t>
      </w:r>
      <w:proofErr w:type="spellStart"/>
      <w:r>
        <w:t>Abl</w:t>
      </w:r>
      <w:proofErr w:type="spellEnd"/>
      <w:r>
        <w:t xml:space="preserve"> knockdown</w:t>
      </w:r>
      <w:r w:rsidRPr="00015DF3">
        <w:t xml:space="preserve"> </w:t>
      </w:r>
      <w:proofErr w:type="spellStart"/>
      <w:r w:rsidR="00A753A0" w:rsidRPr="00A753A0">
        <w:t>ameliorates</w:t>
      </w:r>
      <w:proofErr w:type="spellEnd"/>
      <w:r w:rsidR="00A753A0">
        <w:t xml:space="preserve"> </w:t>
      </w:r>
      <w:r w:rsidRPr="00A64D0E">
        <w:t xml:space="preserve">high </w:t>
      </w:r>
      <w:proofErr w:type="spellStart"/>
      <w:r w:rsidRPr="00A64D0E">
        <w:t>glucose</w:t>
      </w:r>
      <w:proofErr w:type="spellEnd"/>
      <w:r w:rsidRPr="00A64D0E">
        <w:t xml:space="preserve"> (HG)-</w:t>
      </w:r>
      <w:proofErr w:type="spellStart"/>
      <w:r w:rsidRPr="00A64D0E">
        <w:t>induced</w:t>
      </w:r>
      <w:proofErr w:type="spellEnd"/>
      <w:r w:rsidRPr="00A64D0E">
        <w:t xml:space="preserve"> </w:t>
      </w:r>
      <w:proofErr w:type="spellStart"/>
      <w:r w:rsidRPr="00A64D0E">
        <w:t>podocyte</w:t>
      </w:r>
      <w:proofErr w:type="spellEnd"/>
      <w:r w:rsidRPr="00A64D0E">
        <w:t xml:space="preserve"> </w:t>
      </w:r>
      <w:proofErr w:type="spellStart"/>
      <w:r w:rsidRPr="00A64D0E">
        <w:t>injury</w:t>
      </w:r>
      <w:proofErr w:type="spellEnd"/>
      <w:r w:rsidRPr="00A64D0E">
        <w:t xml:space="preserve">. </w:t>
      </w:r>
      <w:proofErr w:type="spellStart"/>
      <w:r w:rsidRPr="00A64D0E">
        <w:t>Podocytes</w:t>
      </w:r>
      <w:proofErr w:type="spellEnd"/>
      <w:r w:rsidRPr="00A64D0E">
        <w:t xml:space="preserve"> </w:t>
      </w:r>
      <w:proofErr w:type="spellStart"/>
      <w:r w:rsidRPr="00A64D0E">
        <w:t>were</w:t>
      </w:r>
      <w:proofErr w:type="spellEnd"/>
      <w:r w:rsidRPr="00A64D0E">
        <w:t xml:space="preserve"> </w:t>
      </w:r>
      <w:proofErr w:type="spellStart"/>
      <w:r w:rsidRPr="00A64D0E">
        <w:t>transfected</w:t>
      </w:r>
      <w:proofErr w:type="spellEnd"/>
      <w:r w:rsidRPr="00A64D0E">
        <w:t xml:space="preserve"> </w:t>
      </w:r>
      <w:proofErr w:type="spellStart"/>
      <w:r w:rsidRPr="00A64D0E">
        <w:t>with</w:t>
      </w:r>
      <w:proofErr w:type="spellEnd"/>
      <w:r w:rsidRPr="00A64D0E">
        <w:t xml:space="preserve"> </w:t>
      </w:r>
      <w:r>
        <w:rPr>
          <w:color w:val="000000" w:themeColor="text1"/>
        </w:rPr>
        <w:t>c-</w:t>
      </w:r>
      <w:proofErr w:type="spellStart"/>
      <w:r>
        <w:rPr>
          <w:color w:val="000000" w:themeColor="text1"/>
        </w:rPr>
        <w:t>Abl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siRNA</w:t>
      </w:r>
      <w:proofErr w:type="spellEnd"/>
      <w:r>
        <w:rPr>
          <w:color w:val="000000" w:themeColor="text1"/>
        </w:rPr>
        <w:t xml:space="preserve"> (si-c-</w:t>
      </w:r>
      <w:proofErr w:type="spellStart"/>
      <w:r>
        <w:rPr>
          <w:color w:val="000000" w:themeColor="text1"/>
        </w:rPr>
        <w:t>Abl</w:t>
      </w:r>
      <w:proofErr w:type="spellEnd"/>
      <w:r>
        <w:rPr>
          <w:color w:val="000000" w:themeColor="text1"/>
        </w:rPr>
        <w:t xml:space="preserve">) </w:t>
      </w:r>
      <w:proofErr w:type="spellStart"/>
      <w:r w:rsidRPr="0042611E">
        <w:rPr>
          <w:color w:val="000000" w:themeColor="text1"/>
        </w:rPr>
        <w:t>or</w:t>
      </w:r>
      <w:proofErr w:type="spellEnd"/>
      <w:r w:rsidRPr="0042611E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negative </w:t>
      </w:r>
      <w:proofErr w:type="spellStart"/>
      <w:r>
        <w:rPr>
          <w:color w:val="000000" w:themeColor="text1"/>
        </w:rPr>
        <w:t>con</w:t>
      </w:r>
      <w:r w:rsidRPr="0042611E">
        <w:t>trol</w:t>
      </w:r>
      <w:proofErr w:type="spellEnd"/>
      <w:r w:rsidRPr="0042611E">
        <w:t xml:space="preserve"> </w:t>
      </w:r>
      <w:proofErr w:type="spellStart"/>
      <w:r w:rsidRPr="0042611E">
        <w:t>siRNA</w:t>
      </w:r>
      <w:proofErr w:type="spellEnd"/>
      <w:r w:rsidRPr="0042611E">
        <w:t xml:space="preserve"> (si-NC)</w:t>
      </w:r>
      <w:r w:rsidRPr="00A64D0E">
        <w:t xml:space="preserve">, </w:t>
      </w:r>
      <w:proofErr w:type="spellStart"/>
      <w:r w:rsidRPr="00A64D0E">
        <w:t>followed</w:t>
      </w:r>
      <w:proofErr w:type="spellEnd"/>
      <w:r w:rsidRPr="00A64D0E">
        <w:t xml:space="preserve"> </w:t>
      </w:r>
      <w:proofErr w:type="spellStart"/>
      <w:r w:rsidRPr="00A64D0E">
        <w:t>by</w:t>
      </w:r>
      <w:proofErr w:type="spellEnd"/>
      <w:r w:rsidRPr="00A64D0E">
        <w:t xml:space="preserve"> </w:t>
      </w:r>
      <w:proofErr w:type="spellStart"/>
      <w:r w:rsidRPr="00A64D0E">
        <w:t>exposure</w:t>
      </w:r>
      <w:proofErr w:type="spellEnd"/>
      <w:r w:rsidRPr="00A64D0E">
        <w:t xml:space="preserve"> </w:t>
      </w:r>
      <w:proofErr w:type="spellStart"/>
      <w:r w:rsidRPr="00A64D0E">
        <w:t>to</w:t>
      </w:r>
      <w:proofErr w:type="spellEnd"/>
      <w:r w:rsidRPr="00A64D0E">
        <w:t xml:space="preserve"> HG </w:t>
      </w:r>
      <w:proofErr w:type="spellStart"/>
      <w:r w:rsidRPr="00A64D0E">
        <w:t>or</w:t>
      </w:r>
      <w:proofErr w:type="spellEnd"/>
      <w:r w:rsidRPr="00A64D0E">
        <w:t xml:space="preserve"> normal </w:t>
      </w:r>
      <w:proofErr w:type="spellStart"/>
      <w:r w:rsidRPr="00A64D0E">
        <w:t>glucose</w:t>
      </w:r>
      <w:proofErr w:type="spellEnd"/>
      <w:r w:rsidRPr="00A64D0E">
        <w:t xml:space="preserve"> </w:t>
      </w:r>
      <w:proofErr w:type="spellStart"/>
      <w:r w:rsidRPr="00A64D0E">
        <w:t>control</w:t>
      </w:r>
      <w:proofErr w:type="spellEnd"/>
      <w:r w:rsidRPr="00A64D0E">
        <w:t xml:space="preserve"> (LG) </w:t>
      </w:r>
      <w:proofErr w:type="spellStart"/>
      <w:r w:rsidRPr="00A64D0E">
        <w:t>for</w:t>
      </w:r>
      <w:proofErr w:type="spellEnd"/>
      <w:r w:rsidRPr="00A64D0E">
        <w:t xml:space="preserve"> 48 h. A. Western </w:t>
      </w:r>
      <w:proofErr w:type="spellStart"/>
      <w:r w:rsidRPr="00A64D0E">
        <w:t>blot</w:t>
      </w:r>
      <w:proofErr w:type="spellEnd"/>
      <w:r w:rsidRPr="00A64D0E">
        <w:t xml:space="preserve"> </w:t>
      </w:r>
      <w:proofErr w:type="spellStart"/>
      <w:r w:rsidRPr="00A64D0E">
        <w:t>analysis</w:t>
      </w:r>
      <w:proofErr w:type="spellEnd"/>
      <w:r w:rsidRPr="00A64D0E">
        <w:t xml:space="preserve"> </w:t>
      </w:r>
      <w:proofErr w:type="spellStart"/>
      <w:r w:rsidRPr="00A64D0E">
        <w:t>confirming</w:t>
      </w:r>
      <w:proofErr w:type="spellEnd"/>
      <w:r w:rsidRPr="00A64D0E">
        <w:t xml:space="preserve"> </w:t>
      </w:r>
      <w:proofErr w:type="spellStart"/>
      <w:r w:rsidRPr="00A64D0E">
        <w:t>successful</w:t>
      </w:r>
      <w:proofErr w:type="spellEnd"/>
      <w:r w:rsidRPr="00A64D0E">
        <w:t xml:space="preserve"> </w:t>
      </w:r>
      <w:r>
        <w:t>knockdown</w:t>
      </w:r>
      <w:r w:rsidRPr="00A64D0E">
        <w:t xml:space="preserve"> </w:t>
      </w:r>
      <w:proofErr w:type="spellStart"/>
      <w:r w:rsidRPr="00A64D0E">
        <w:t>of</w:t>
      </w:r>
      <w:proofErr w:type="spellEnd"/>
      <w:r w:rsidRPr="00A64D0E">
        <w:t xml:space="preserve"> </w:t>
      </w:r>
      <w:r>
        <w:t>c-</w:t>
      </w:r>
      <w:proofErr w:type="spellStart"/>
      <w:r>
        <w:t>Abl</w:t>
      </w:r>
      <w:proofErr w:type="spellEnd"/>
      <w:r w:rsidRPr="00A64D0E">
        <w:t xml:space="preserve"> </w:t>
      </w:r>
      <w:proofErr w:type="spellStart"/>
      <w:r w:rsidRPr="00A64D0E">
        <w:t>protein</w:t>
      </w:r>
      <w:proofErr w:type="spellEnd"/>
      <w:r w:rsidRPr="00A64D0E">
        <w:t xml:space="preserve"> </w:t>
      </w:r>
      <w:r>
        <w:t xml:space="preserve">and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effects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c-</w:t>
      </w:r>
      <w:proofErr w:type="spellStart"/>
      <w:r>
        <w:t>Abl</w:t>
      </w:r>
      <w:proofErr w:type="spellEnd"/>
      <w:r>
        <w:t xml:space="preserve"> knockdown on p53 </w:t>
      </w:r>
      <w:proofErr w:type="spellStart"/>
      <w:r>
        <w:t>activation</w:t>
      </w:r>
      <w:proofErr w:type="spellEnd"/>
      <w:r>
        <w:t xml:space="preserve"> </w:t>
      </w:r>
      <w:r w:rsidRPr="00A64D0E">
        <w:t xml:space="preserve">(n=3). B. Flow </w:t>
      </w:r>
      <w:proofErr w:type="spellStart"/>
      <w:r w:rsidRPr="00A64D0E">
        <w:t>cytometry</w:t>
      </w:r>
      <w:proofErr w:type="spellEnd"/>
      <w:r w:rsidRPr="00A64D0E">
        <w:t xml:space="preserve"> </w:t>
      </w:r>
      <w:proofErr w:type="spellStart"/>
      <w:r w:rsidRPr="00A64D0E">
        <w:t>analysis</w:t>
      </w:r>
      <w:proofErr w:type="spellEnd"/>
      <w:r w:rsidRPr="00A64D0E">
        <w:t xml:space="preserve"> </w:t>
      </w:r>
      <w:proofErr w:type="spellStart"/>
      <w:r w:rsidRPr="00A64D0E">
        <w:t>of</w:t>
      </w:r>
      <w:proofErr w:type="spellEnd"/>
      <w:r w:rsidRPr="00A64D0E">
        <w:t xml:space="preserve"> </w:t>
      </w:r>
      <w:proofErr w:type="spellStart"/>
      <w:r w:rsidRPr="00A64D0E">
        <w:t>podocyte</w:t>
      </w:r>
      <w:proofErr w:type="spellEnd"/>
      <w:r w:rsidRPr="00A64D0E">
        <w:t xml:space="preserve"> </w:t>
      </w:r>
      <w:proofErr w:type="spellStart"/>
      <w:r w:rsidRPr="00A64D0E">
        <w:t>apoptosis</w:t>
      </w:r>
      <w:proofErr w:type="spellEnd"/>
      <w:r w:rsidRPr="00A64D0E">
        <w:t xml:space="preserve"> (n=3). C. </w:t>
      </w:r>
      <w:r w:rsidRPr="0021434D">
        <w:t xml:space="preserve">Western </w:t>
      </w:r>
      <w:proofErr w:type="spellStart"/>
      <w:r w:rsidRPr="0021434D">
        <w:t>blot</w:t>
      </w:r>
      <w:proofErr w:type="spellEnd"/>
      <w:r w:rsidRPr="0021434D">
        <w:t xml:space="preserve"> </w:t>
      </w:r>
      <w:proofErr w:type="spellStart"/>
      <w:r w:rsidRPr="0021434D">
        <w:t>analysis</w:t>
      </w:r>
      <w:proofErr w:type="spellEnd"/>
      <w:r w:rsidRPr="0021434D">
        <w:t xml:space="preserve"> </w:t>
      </w:r>
      <w:proofErr w:type="spellStart"/>
      <w:r w:rsidRPr="0021434D">
        <w:t>of</w:t>
      </w:r>
      <w:proofErr w:type="spellEnd"/>
      <w:r w:rsidRPr="0021434D">
        <w:t xml:space="preserve"> </w:t>
      </w:r>
      <w:proofErr w:type="spellStart"/>
      <w:r w:rsidRPr="0021434D">
        <w:t>Nephrin</w:t>
      </w:r>
      <w:proofErr w:type="spellEnd"/>
      <w:r w:rsidRPr="0021434D">
        <w:t xml:space="preserve">, </w:t>
      </w:r>
      <w:proofErr w:type="spellStart"/>
      <w:r w:rsidRPr="0021434D">
        <w:t>Podocin</w:t>
      </w:r>
      <w:proofErr w:type="spellEnd"/>
      <w:r w:rsidRPr="0021434D">
        <w:t xml:space="preserve">, Bax, Bcl-2, and </w:t>
      </w:r>
      <w:proofErr w:type="spellStart"/>
      <w:r w:rsidRPr="0021434D">
        <w:t>Cleaved</w:t>
      </w:r>
      <w:proofErr w:type="spellEnd"/>
      <w:r w:rsidRPr="0021434D">
        <w:t xml:space="preserve"> </w:t>
      </w:r>
      <w:proofErr w:type="spellStart"/>
      <w:r w:rsidRPr="0021434D">
        <w:t>Caspase</w:t>
      </w:r>
      <w:proofErr w:type="spellEnd"/>
      <w:r w:rsidRPr="0021434D">
        <w:t xml:space="preserve"> 3 in </w:t>
      </w:r>
      <w:proofErr w:type="spellStart"/>
      <w:r w:rsidRPr="0021434D">
        <w:t>podocytes</w:t>
      </w:r>
      <w:proofErr w:type="spellEnd"/>
      <w:r>
        <w:t xml:space="preserve"> (n=3).</w:t>
      </w:r>
      <w:r w:rsidRPr="0021434D">
        <w:t xml:space="preserve"> </w:t>
      </w:r>
      <w:r>
        <w:t xml:space="preserve">D. </w:t>
      </w:r>
      <w:proofErr w:type="spellStart"/>
      <w:r w:rsidRPr="00A64D0E">
        <w:t>Representative</w:t>
      </w:r>
      <w:proofErr w:type="spellEnd"/>
      <w:r w:rsidRPr="00A64D0E">
        <w:t xml:space="preserve"> </w:t>
      </w:r>
      <w:proofErr w:type="spellStart"/>
      <w:r w:rsidRPr="00A64D0E">
        <w:t>images</w:t>
      </w:r>
      <w:proofErr w:type="spellEnd"/>
      <w:r w:rsidRPr="00A64D0E">
        <w:t xml:space="preserve"> </w:t>
      </w:r>
      <w:proofErr w:type="spellStart"/>
      <w:r w:rsidRPr="00A64D0E">
        <w:t>of</w:t>
      </w:r>
      <w:proofErr w:type="spellEnd"/>
      <w:r w:rsidRPr="00A64D0E">
        <w:t xml:space="preserve"> </w:t>
      </w:r>
      <w:proofErr w:type="spellStart"/>
      <w:r w:rsidRPr="00A64D0E">
        <w:t>phalloidin</w:t>
      </w:r>
      <w:proofErr w:type="spellEnd"/>
      <w:r w:rsidRPr="00A64D0E">
        <w:t xml:space="preserve"> </w:t>
      </w:r>
      <w:proofErr w:type="spellStart"/>
      <w:r w:rsidRPr="00A64D0E">
        <w:t>staining</w:t>
      </w:r>
      <w:proofErr w:type="spellEnd"/>
      <w:r w:rsidRPr="00A64D0E">
        <w:t xml:space="preserve"> </w:t>
      </w:r>
      <w:proofErr w:type="spellStart"/>
      <w:r w:rsidRPr="00A64D0E">
        <w:t>showing</w:t>
      </w:r>
      <w:proofErr w:type="spellEnd"/>
      <w:r w:rsidRPr="00A64D0E">
        <w:t xml:space="preserve"> </w:t>
      </w:r>
      <w:proofErr w:type="spellStart"/>
      <w:r w:rsidRPr="00A64D0E">
        <w:t>the</w:t>
      </w:r>
      <w:proofErr w:type="spellEnd"/>
      <w:r w:rsidRPr="00A64D0E">
        <w:t xml:space="preserve"> </w:t>
      </w:r>
      <w:proofErr w:type="spellStart"/>
      <w:r w:rsidRPr="00A64D0E">
        <w:t>podocyte</w:t>
      </w:r>
      <w:proofErr w:type="spellEnd"/>
      <w:r w:rsidRPr="00A64D0E">
        <w:t xml:space="preserve"> </w:t>
      </w:r>
      <w:proofErr w:type="spellStart"/>
      <w:r w:rsidRPr="00A64D0E">
        <w:t>actin</w:t>
      </w:r>
      <w:proofErr w:type="spellEnd"/>
      <w:r w:rsidRPr="00A64D0E">
        <w:t xml:space="preserve"> </w:t>
      </w:r>
      <w:proofErr w:type="spellStart"/>
      <w:r w:rsidRPr="00A64D0E">
        <w:t>cytoskeleton</w:t>
      </w:r>
      <w:proofErr w:type="spellEnd"/>
      <w:r w:rsidRPr="00A64D0E">
        <w:t xml:space="preserve"> (n=3). </w:t>
      </w:r>
      <w:proofErr w:type="spellStart"/>
      <w:r w:rsidRPr="00A64D0E">
        <w:t>Scale</w:t>
      </w:r>
      <w:proofErr w:type="spellEnd"/>
      <w:r w:rsidRPr="00A64D0E">
        <w:t xml:space="preserve"> bar: 20 μm. </w:t>
      </w:r>
      <w:r>
        <w:lastRenderedPageBreak/>
        <w:t>E</w:t>
      </w:r>
      <w:r w:rsidRPr="00A64D0E">
        <w:t xml:space="preserve">. </w:t>
      </w:r>
      <w:proofErr w:type="spellStart"/>
      <w:r w:rsidRPr="00A64D0E">
        <w:t>Quantification</w:t>
      </w:r>
      <w:proofErr w:type="spellEnd"/>
      <w:r w:rsidRPr="00A64D0E">
        <w:t xml:space="preserve"> </w:t>
      </w:r>
      <w:proofErr w:type="spellStart"/>
      <w:r w:rsidRPr="00A64D0E">
        <w:t>of</w:t>
      </w:r>
      <w:proofErr w:type="spellEnd"/>
      <w:r w:rsidRPr="00A64D0E">
        <w:t xml:space="preserve"> </w:t>
      </w:r>
      <w:proofErr w:type="spellStart"/>
      <w:r w:rsidRPr="00A64D0E">
        <w:t>podocyte</w:t>
      </w:r>
      <w:proofErr w:type="spellEnd"/>
      <w:r w:rsidRPr="00A64D0E">
        <w:t xml:space="preserve"> </w:t>
      </w:r>
      <w:proofErr w:type="spellStart"/>
      <w:r w:rsidRPr="00A64D0E">
        <w:t>migration</w:t>
      </w:r>
      <w:proofErr w:type="spellEnd"/>
      <w:r w:rsidRPr="00A64D0E">
        <w:t xml:space="preserve"> </w:t>
      </w:r>
      <w:proofErr w:type="spellStart"/>
      <w:r w:rsidRPr="00A64D0E">
        <w:t>ability</w:t>
      </w:r>
      <w:proofErr w:type="spellEnd"/>
      <w:r w:rsidRPr="00A64D0E">
        <w:t xml:space="preserve"> </w:t>
      </w:r>
      <w:proofErr w:type="spellStart"/>
      <w:r w:rsidRPr="00A64D0E">
        <w:t>as</w:t>
      </w:r>
      <w:proofErr w:type="spellEnd"/>
      <w:r w:rsidRPr="00A64D0E">
        <w:t xml:space="preserve"> </w:t>
      </w:r>
      <w:proofErr w:type="spellStart"/>
      <w:r w:rsidRPr="00A64D0E">
        <w:t>assessed</w:t>
      </w:r>
      <w:proofErr w:type="spellEnd"/>
      <w:r w:rsidRPr="00A64D0E">
        <w:t xml:space="preserve"> </w:t>
      </w:r>
      <w:proofErr w:type="spellStart"/>
      <w:r w:rsidRPr="00A64D0E">
        <w:t>by</w:t>
      </w:r>
      <w:proofErr w:type="spellEnd"/>
      <w:r w:rsidRPr="00A64D0E">
        <w:t xml:space="preserve"> </w:t>
      </w:r>
      <w:proofErr w:type="spellStart"/>
      <w:r w:rsidRPr="00A64D0E">
        <w:t>Transwell</w:t>
      </w:r>
      <w:proofErr w:type="spellEnd"/>
      <w:r w:rsidRPr="00A64D0E">
        <w:t xml:space="preserve"> </w:t>
      </w:r>
      <w:proofErr w:type="spellStart"/>
      <w:r w:rsidRPr="00A64D0E">
        <w:t>assay</w:t>
      </w:r>
      <w:proofErr w:type="spellEnd"/>
      <w:r w:rsidRPr="00A64D0E">
        <w:t xml:space="preserve"> (n=3). </w:t>
      </w:r>
      <w:proofErr w:type="spellStart"/>
      <w:r w:rsidRPr="00A64D0E">
        <w:t>Scale</w:t>
      </w:r>
      <w:proofErr w:type="spellEnd"/>
      <w:r w:rsidRPr="00A64D0E">
        <w:t xml:space="preserve"> bar: 100 μm. </w:t>
      </w:r>
      <w:r>
        <w:t>F</w:t>
      </w:r>
      <w:r w:rsidRPr="00793EB6">
        <w:rPr>
          <w:color w:val="FF0000"/>
        </w:rPr>
        <w:t xml:space="preserve">. </w:t>
      </w:r>
      <w:r w:rsidRPr="0021434D">
        <w:rPr>
          <w:color w:val="000000" w:themeColor="text1"/>
        </w:rPr>
        <w:t xml:space="preserve">Relative </w:t>
      </w:r>
      <w:proofErr w:type="spellStart"/>
      <w:r w:rsidRPr="0021434D">
        <w:rPr>
          <w:color w:val="000000" w:themeColor="text1"/>
        </w:rPr>
        <w:t>number</w:t>
      </w:r>
      <w:proofErr w:type="spellEnd"/>
      <w:r w:rsidRPr="0021434D">
        <w:rPr>
          <w:color w:val="000000" w:themeColor="text1"/>
        </w:rPr>
        <w:t xml:space="preserve"> </w:t>
      </w:r>
      <w:proofErr w:type="spellStart"/>
      <w:r w:rsidRPr="0021434D">
        <w:rPr>
          <w:color w:val="000000" w:themeColor="text1"/>
        </w:rPr>
        <w:t>of</w:t>
      </w:r>
      <w:proofErr w:type="spellEnd"/>
      <w:r w:rsidRPr="0021434D">
        <w:rPr>
          <w:color w:val="000000" w:themeColor="text1"/>
        </w:rPr>
        <w:t xml:space="preserve"> </w:t>
      </w:r>
      <w:proofErr w:type="spellStart"/>
      <w:r w:rsidRPr="0021434D">
        <w:rPr>
          <w:color w:val="000000" w:themeColor="text1"/>
        </w:rPr>
        <w:t>adherent</w:t>
      </w:r>
      <w:proofErr w:type="spellEnd"/>
      <w:r w:rsidRPr="0021434D">
        <w:rPr>
          <w:color w:val="000000" w:themeColor="text1"/>
        </w:rPr>
        <w:t xml:space="preserve"> </w:t>
      </w:r>
      <w:proofErr w:type="spellStart"/>
      <w:r w:rsidRPr="0021434D">
        <w:rPr>
          <w:color w:val="000000" w:themeColor="text1"/>
        </w:rPr>
        <w:t>podocytes</w:t>
      </w:r>
      <w:proofErr w:type="spellEnd"/>
      <w:r w:rsidRPr="0021434D">
        <w:rPr>
          <w:color w:val="000000" w:themeColor="text1"/>
        </w:rPr>
        <w:t xml:space="preserve"> on </w:t>
      </w:r>
      <w:proofErr w:type="spellStart"/>
      <w:r w:rsidR="00A753A0">
        <w:rPr>
          <w:color w:val="000000" w:themeColor="text1"/>
        </w:rPr>
        <w:t>c</w:t>
      </w:r>
      <w:r w:rsidRPr="0021434D">
        <w:rPr>
          <w:color w:val="000000" w:themeColor="text1"/>
        </w:rPr>
        <w:t>ollagen</w:t>
      </w:r>
      <w:proofErr w:type="spellEnd"/>
      <w:r w:rsidRPr="0021434D">
        <w:rPr>
          <w:color w:val="000000" w:themeColor="text1"/>
        </w:rPr>
        <w:t xml:space="preserve"> I </w:t>
      </w:r>
      <w:proofErr w:type="spellStart"/>
      <w:r w:rsidRPr="0021434D">
        <w:rPr>
          <w:color w:val="000000" w:themeColor="text1"/>
        </w:rPr>
        <w:t>measured</w:t>
      </w:r>
      <w:proofErr w:type="spellEnd"/>
      <w:r w:rsidRPr="0021434D">
        <w:rPr>
          <w:color w:val="000000" w:themeColor="text1"/>
        </w:rPr>
        <w:t xml:space="preserve"> </w:t>
      </w:r>
      <w:proofErr w:type="spellStart"/>
      <w:r w:rsidRPr="0021434D">
        <w:rPr>
          <w:color w:val="000000" w:themeColor="text1"/>
        </w:rPr>
        <w:t>by</w:t>
      </w:r>
      <w:proofErr w:type="spellEnd"/>
      <w:r w:rsidRPr="0021434D">
        <w:rPr>
          <w:color w:val="000000" w:themeColor="text1"/>
        </w:rPr>
        <w:t xml:space="preserve"> </w:t>
      </w:r>
      <w:proofErr w:type="spellStart"/>
      <w:r w:rsidRPr="0021434D">
        <w:rPr>
          <w:color w:val="000000" w:themeColor="text1"/>
        </w:rPr>
        <w:t>crystal</w:t>
      </w:r>
      <w:proofErr w:type="spellEnd"/>
      <w:r w:rsidRPr="0021434D">
        <w:rPr>
          <w:color w:val="000000" w:themeColor="text1"/>
        </w:rPr>
        <w:t xml:space="preserve"> </w:t>
      </w:r>
      <w:proofErr w:type="spellStart"/>
      <w:r w:rsidRPr="0021434D">
        <w:rPr>
          <w:color w:val="000000" w:themeColor="text1"/>
        </w:rPr>
        <w:t>violet</w:t>
      </w:r>
      <w:proofErr w:type="spellEnd"/>
      <w:r w:rsidRPr="0021434D">
        <w:rPr>
          <w:color w:val="000000" w:themeColor="text1"/>
        </w:rPr>
        <w:t xml:space="preserve"> </w:t>
      </w:r>
      <w:proofErr w:type="spellStart"/>
      <w:r w:rsidRPr="0021434D">
        <w:rPr>
          <w:color w:val="000000" w:themeColor="text1"/>
        </w:rPr>
        <w:t>staining</w:t>
      </w:r>
      <w:proofErr w:type="spellEnd"/>
      <w:r w:rsidRPr="0021434D">
        <w:rPr>
          <w:color w:val="000000" w:themeColor="text1"/>
        </w:rPr>
        <w:t xml:space="preserve"> (n = 5). </w:t>
      </w:r>
      <w:r>
        <w:rPr>
          <w:color w:val="000000" w:themeColor="text1"/>
        </w:rPr>
        <w:t>G</w:t>
      </w:r>
      <w:r w:rsidRPr="0021434D">
        <w:rPr>
          <w:color w:val="000000" w:themeColor="text1"/>
        </w:rPr>
        <w:t xml:space="preserve">. </w:t>
      </w:r>
      <w:proofErr w:type="spellStart"/>
      <w:r w:rsidRPr="0021434D">
        <w:rPr>
          <w:color w:val="000000" w:themeColor="text1"/>
        </w:rPr>
        <w:t>Immunofluorescence</w:t>
      </w:r>
      <w:proofErr w:type="spellEnd"/>
      <w:r w:rsidRPr="0021434D">
        <w:rPr>
          <w:color w:val="000000" w:themeColor="text1"/>
        </w:rPr>
        <w:t xml:space="preserve"> </w:t>
      </w:r>
      <w:proofErr w:type="spellStart"/>
      <w:r w:rsidRPr="0021434D">
        <w:rPr>
          <w:color w:val="000000" w:themeColor="text1"/>
        </w:rPr>
        <w:t>staining</w:t>
      </w:r>
      <w:proofErr w:type="spellEnd"/>
      <w:r w:rsidRPr="0021434D">
        <w:rPr>
          <w:color w:val="000000" w:themeColor="text1"/>
        </w:rPr>
        <w:t xml:space="preserve"> </w:t>
      </w:r>
      <w:proofErr w:type="spellStart"/>
      <w:r w:rsidRPr="0021434D">
        <w:rPr>
          <w:color w:val="000000" w:themeColor="text1"/>
        </w:rPr>
        <w:t>of</w:t>
      </w:r>
      <w:proofErr w:type="spellEnd"/>
      <w:r w:rsidRPr="0021434D">
        <w:rPr>
          <w:color w:val="000000" w:themeColor="text1"/>
        </w:rPr>
        <w:t xml:space="preserve"> </w:t>
      </w:r>
      <w:proofErr w:type="spellStart"/>
      <w:r w:rsidRPr="0021434D">
        <w:rPr>
          <w:color w:val="000000" w:themeColor="text1"/>
        </w:rPr>
        <w:t>Paxillin</w:t>
      </w:r>
      <w:proofErr w:type="spellEnd"/>
      <w:r w:rsidRPr="0021434D">
        <w:rPr>
          <w:color w:val="000000" w:themeColor="text1"/>
        </w:rPr>
        <w:t xml:space="preserve"> in </w:t>
      </w:r>
      <w:proofErr w:type="spellStart"/>
      <w:r w:rsidRPr="0021434D">
        <w:rPr>
          <w:color w:val="000000" w:themeColor="text1"/>
        </w:rPr>
        <w:t>podocytes</w:t>
      </w:r>
      <w:proofErr w:type="spellEnd"/>
      <w:r w:rsidRPr="0021434D">
        <w:rPr>
          <w:color w:val="000000" w:themeColor="text1"/>
        </w:rPr>
        <w:t xml:space="preserve">. </w:t>
      </w:r>
      <w:proofErr w:type="spellStart"/>
      <w:r w:rsidRPr="0021434D">
        <w:rPr>
          <w:color w:val="000000" w:themeColor="text1"/>
        </w:rPr>
        <w:t>Scale</w:t>
      </w:r>
      <w:proofErr w:type="spellEnd"/>
      <w:r w:rsidRPr="0021434D">
        <w:rPr>
          <w:color w:val="000000" w:themeColor="text1"/>
        </w:rPr>
        <w:t xml:space="preserve"> bar: 20 μm. </w:t>
      </w:r>
      <w:r>
        <w:rPr>
          <w:color w:val="000000" w:themeColor="text1"/>
        </w:rPr>
        <w:t>H</w:t>
      </w:r>
      <w:r w:rsidRPr="0021434D">
        <w:rPr>
          <w:color w:val="000000" w:themeColor="text1"/>
        </w:rPr>
        <w:t xml:space="preserve">. Western </w:t>
      </w:r>
      <w:proofErr w:type="spellStart"/>
      <w:r w:rsidRPr="0021434D">
        <w:rPr>
          <w:color w:val="000000" w:themeColor="text1"/>
        </w:rPr>
        <w:t>blot</w:t>
      </w:r>
      <w:proofErr w:type="spellEnd"/>
      <w:r w:rsidRPr="0021434D">
        <w:rPr>
          <w:color w:val="000000" w:themeColor="text1"/>
        </w:rPr>
        <w:t xml:space="preserve"> </w:t>
      </w:r>
      <w:proofErr w:type="spellStart"/>
      <w:r w:rsidRPr="0021434D">
        <w:rPr>
          <w:color w:val="000000" w:themeColor="text1"/>
        </w:rPr>
        <w:t>analysis</w:t>
      </w:r>
      <w:proofErr w:type="spellEnd"/>
      <w:r w:rsidRPr="0021434D">
        <w:rPr>
          <w:color w:val="000000" w:themeColor="text1"/>
        </w:rPr>
        <w:t xml:space="preserve"> </w:t>
      </w:r>
      <w:proofErr w:type="spellStart"/>
      <w:r w:rsidRPr="0021434D">
        <w:rPr>
          <w:color w:val="000000" w:themeColor="text1"/>
        </w:rPr>
        <w:t>of</w:t>
      </w:r>
      <w:proofErr w:type="spellEnd"/>
      <w:r w:rsidRPr="0021434D">
        <w:rPr>
          <w:color w:val="000000" w:themeColor="text1"/>
        </w:rPr>
        <w:t xml:space="preserve"> </w:t>
      </w:r>
      <w:proofErr w:type="spellStart"/>
      <w:r w:rsidRPr="0021434D">
        <w:rPr>
          <w:color w:val="000000" w:themeColor="text1"/>
        </w:rPr>
        <w:t>Paxillin</w:t>
      </w:r>
      <w:proofErr w:type="spellEnd"/>
      <w:r w:rsidRPr="0021434D">
        <w:rPr>
          <w:color w:val="000000" w:themeColor="text1"/>
        </w:rPr>
        <w:t xml:space="preserve"> and α3β1 </w:t>
      </w:r>
      <w:proofErr w:type="spellStart"/>
      <w:r w:rsidRPr="0021434D">
        <w:rPr>
          <w:color w:val="000000" w:themeColor="text1"/>
        </w:rPr>
        <w:t>integrin</w:t>
      </w:r>
      <w:proofErr w:type="spellEnd"/>
      <w:r w:rsidRPr="0021434D">
        <w:rPr>
          <w:color w:val="000000" w:themeColor="text1"/>
        </w:rPr>
        <w:t xml:space="preserve"> in </w:t>
      </w:r>
      <w:proofErr w:type="spellStart"/>
      <w:r w:rsidRPr="0021434D">
        <w:rPr>
          <w:color w:val="000000" w:themeColor="text1"/>
        </w:rPr>
        <w:t>podocytes</w:t>
      </w:r>
      <w:proofErr w:type="spellEnd"/>
      <w:r w:rsidRPr="0021434D">
        <w:rPr>
          <w:color w:val="000000" w:themeColor="text1"/>
        </w:rPr>
        <w:t xml:space="preserve"> (n = 3). Data </w:t>
      </w:r>
      <w:proofErr w:type="spellStart"/>
      <w:r w:rsidRPr="0021434D">
        <w:rPr>
          <w:color w:val="000000" w:themeColor="text1"/>
        </w:rPr>
        <w:t>are</w:t>
      </w:r>
      <w:proofErr w:type="spellEnd"/>
      <w:r w:rsidRPr="0021434D">
        <w:rPr>
          <w:color w:val="000000" w:themeColor="text1"/>
        </w:rPr>
        <w:t xml:space="preserve"> </w:t>
      </w:r>
      <w:proofErr w:type="spellStart"/>
      <w:r w:rsidRPr="0021434D">
        <w:rPr>
          <w:color w:val="000000" w:themeColor="text1"/>
        </w:rPr>
        <w:t>presented</w:t>
      </w:r>
      <w:proofErr w:type="spellEnd"/>
      <w:r w:rsidRPr="0021434D">
        <w:rPr>
          <w:color w:val="000000" w:themeColor="text1"/>
        </w:rPr>
        <w:t xml:space="preserve"> </w:t>
      </w:r>
      <w:proofErr w:type="spellStart"/>
      <w:r w:rsidRPr="0021434D">
        <w:rPr>
          <w:color w:val="000000" w:themeColor="text1"/>
        </w:rPr>
        <w:t>as</w:t>
      </w:r>
      <w:proofErr w:type="spellEnd"/>
      <w:r w:rsidRPr="0021434D">
        <w:rPr>
          <w:color w:val="000000" w:themeColor="text1"/>
        </w:rPr>
        <w:t xml:space="preserve"> </w:t>
      </w:r>
      <w:proofErr w:type="spellStart"/>
      <w:r w:rsidRPr="0021434D">
        <w:rPr>
          <w:color w:val="000000" w:themeColor="text1"/>
        </w:rPr>
        <w:t>the</w:t>
      </w:r>
      <w:proofErr w:type="spellEnd"/>
      <w:r w:rsidRPr="0021434D">
        <w:rPr>
          <w:color w:val="000000" w:themeColor="text1"/>
        </w:rPr>
        <w:t xml:space="preserve"> </w:t>
      </w:r>
      <w:proofErr w:type="spellStart"/>
      <w:r w:rsidRPr="0021434D">
        <w:rPr>
          <w:color w:val="000000" w:themeColor="text1"/>
        </w:rPr>
        <w:t>mean</w:t>
      </w:r>
      <w:proofErr w:type="spellEnd"/>
      <w:r w:rsidRPr="0021434D">
        <w:rPr>
          <w:color w:val="000000" w:themeColor="text1"/>
        </w:rPr>
        <w:t xml:space="preserve"> ± SEM. </w:t>
      </w:r>
      <w:r w:rsidRPr="0021434D">
        <w:rPr>
          <w:color w:val="000000" w:themeColor="text1"/>
          <w:vertAlign w:val="superscript"/>
        </w:rPr>
        <w:t>*</w:t>
      </w:r>
      <w:r w:rsidRPr="0021434D">
        <w:rPr>
          <w:i/>
          <w:iCs/>
          <w:color w:val="000000" w:themeColor="text1"/>
        </w:rPr>
        <w:t>P</w:t>
      </w:r>
      <w:r w:rsidRPr="0021434D">
        <w:rPr>
          <w:color w:val="000000" w:themeColor="text1"/>
        </w:rPr>
        <w:t xml:space="preserve"> &lt; 0.05, </w:t>
      </w:r>
      <w:r w:rsidRPr="0021434D">
        <w:rPr>
          <w:color w:val="000000" w:themeColor="text1"/>
          <w:vertAlign w:val="superscript"/>
        </w:rPr>
        <w:t>**</w:t>
      </w:r>
      <w:r w:rsidRPr="0021434D">
        <w:rPr>
          <w:i/>
          <w:iCs/>
          <w:color w:val="000000" w:themeColor="text1"/>
        </w:rPr>
        <w:t>P</w:t>
      </w:r>
      <w:r w:rsidRPr="0021434D">
        <w:rPr>
          <w:color w:val="000000" w:themeColor="text1"/>
        </w:rPr>
        <w:t xml:space="preserve"> &lt; 0.01, </w:t>
      </w:r>
      <w:r w:rsidRPr="0021434D">
        <w:rPr>
          <w:color w:val="000000" w:themeColor="text1"/>
          <w:vertAlign w:val="superscript"/>
        </w:rPr>
        <w:t>***</w:t>
      </w:r>
      <w:r w:rsidRPr="0021434D">
        <w:rPr>
          <w:i/>
          <w:iCs/>
          <w:color w:val="000000" w:themeColor="text1"/>
        </w:rPr>
        <w:t>P</w:t>
      </w:r>
      <w:r w:rsidRPr="0021434D">
        <w:rPr>
          <w:color w:val="000000" w:themeColor="text1"/>
        </w:rPr>
        <w:t xml:space="preserve"> &lt; 0.001. </w:t>
      </w:r>
      <w:proofErr w:type="spellStart"/>
      <w:r w:rsidRPr="0021434D">
        <w:rPr>
          <w:color w:val="000000" w:themeColor="text1"/>
        </w:rPr>
        <w:t>One-way</w:t>
      </w:r>
      <w:proofErr w:type="spellEnd"/>
      <w:r w:rsidRPr="0021434D">
        <w:rPr>
          <w:color w:val="000000" w:themeColor="text1"/>
        </w:rPr>
        <w:t xml:space="preserve"> ANOVA </w:t>
      </w:r>
      <w:proofErr w:type="spellStart"/>
      <w:r w:rsidRPr="0021434D">
        <w:rPr>
          <w:color w:val="000000" w:themeColor="text1"/>
        </w:rPr>
        <w:t>followed</w:t>
      </w:r>
      <w:proofErr w:type="spellEnd"/>
      <w:r w:rsidRPr="0021434D">
        <w:rPr>
          <w:color w:val="000000" w:themeColor="text1"/>
        </w:rPr>
        <w:t xml:space="preserve"> </w:t>
      </w:r>
      <w:proofErr w:type="spellStart"/>
      <w:r w:rsidRPr="0021434D">
        <w:rPr>
          <w:color w:val="000000" w:themeColor="text1"/>
        </w:rPr>
        <w:t>by</w:t>
      </w:r>
      <w:proofErr w:type="spellEnd"/>
      <w:r w:rsidRPr="0021434D">
        <w:rPr>
          <w:color w:val="000000" w:themeColor="text1"/>
        </w:rPr>
        <w:t xml:space="preserve"> multiple </w:t>
      </w:r>
      <w:proofErr w:type="spellStart"/>
      <w:r w:rsidRPr="0021434D">
        <w:rPr>
          <w:color w:val="000000" w:themeColor="text1"/>
        </w:rPr>
        <w:t>comparisons</w:t>
      </w:r>
      <w:proofErr w:type="spellEnd"/>
      <w:r w:rsidRPr="0021434D">
        <w:rPr>
          <w:color w:val="000000" w:themeColor="text1"/>
        </w:rPr>
        <w:t xml:space="preserve"> test (A-</w:t>
      </w:r>
      <w:r>
        <w:rPr>
          <w:color w:val="000000" w:themeColor="text1"/>
        </w:rPr>
        <w:t>H</w:t>
      </w:r>
      <w:r w:rsidRPr="0021434D">
        <w:rPr>
          <w:color w:val="000000" w:themeColor="text1"/>
        </w:rPr>
        <w:t>).</w:t>
      </w:r>
    </w:p>
    <w:p w:rsidR="00F56ADA" w:rsidRDefault="00F56ADA" w:rsidP="00B04411">
      <w:pPr>
        <w:spacing w:line="360" w:lineRule="auto"/>
        <w:jc w:val="both"/>
        <w:rPr>
          <w:color w:val="000000" w:themeColor="text1"/>
        </w:rPr>
      </w:pPr>
    </w:p>
    <w:p w:rsidR="00F56ADA" w:rsidRDefault="00F56ADA" w:rsidP="00B04411">
      <w:pPr>
        <w:spacing w:line="360" w:lineRule="auto"/>
        <w:jc w:val="both"/>
        <w:rPr>
          <w:color w:val="000000" w:themeColor="text1"/>
        </w:rPr>
      </w:pPr>
    </w:p>
    <w:p w:rsidR="00F56ADA" w:rsidRDefault="00F56ADA" w:rsidP="00B04411">
      <w:pPr>
        <w:spacing w:line="360" w:lineRule="auto"/>
        <w:jc w:val="both"/>
        <w:rPr>
          <w:color w:val="000000" w:themeColor="text1"/>
        </w:rPr>
      </w:pPr>
    </w:p>
    <w:p w:rsidR="00F56ADA" w:rsidRDefault="00F56ADA" w:rsidP="00B04411">
      <w:pPr>
        <w:spacing w:line="360" w:lineRule="auto"/>
        <w:jc w:val="both"/>
        <w:rPr>
          <w:color w:val="000000" w:themeColor="text1"/>
        </w:rPr>
      </w:pPr>
    </w:p>
    <w:p w:rsidR="00F56ADA" w:rsidRDefault="00F56ADA" w:rsidP="00B04411">
      <w:pPr>
        <w:spacing w:line="360" w:lineRule="auto"/>
        <w:jc w:val="both"/>
        <w:rPr>
          <w:color w:val="000000" w:themeColor="text1"/>
        </w:rPr>
      </w:pPr>
    </w:p>
    <w:p w:rsidR="00F56ADA" w:rsidRDefault="00F56ADA" w:rsidP="00B04411">
      <w:pPr>
        <w:spacing w:line="360" w:lineRule="auto"/>
        <w:jc w:val="both"/>
        <w:rPr>
          <w:color w:val="000000" w:themeColor="text1"/>
        </w:rPr>
      </w:pPr>
    </w:p>
    <w:p w:rsidR="00F56ADA" w:rsidRDefault="00F56ADA" w:rsidP="00B04411">
      <w:pPr>
        <w:spacing w:line="360" w:lineRule="auto"/>
        <w:jc w:val="both"/>
        <w:rPr>
          <w:color w:val="000000" w:themeColor="text1"/>
        </w:rPr>
      </w:pPr>
    </w:p>
    <w:p w:rsidR="00F56ADA" w:rsidRDefault="00F56ADA" w:rsidP="00B04411">
      <w:pPr>
        <w:spacing w:line="360" w:lineRule="auto"/>
        <w:jc w:val="both"/>
        <w:rPr>
          <w:color w:val="000000" w:themeColor="text1"/>
        </w:rPr>
      </w:pPr>
    </w:p>
    <w:p w:rsidR="00F56ADA" w:rsidRDefault="00F56ADA" w:rsidP="00B04411">
      <w:pPr>
        <w:spacing w:line="360" w:lineRule="auto"/>
        <w:jc w:val="both"/>
        <w:rPr>
          <w:color w:val="000000" w:themeColor="text1"/>
        </w:rPr>
      </w:pPr>
    </w:p>
    <w:p w:rsidR="00F56ADA" w:rsidRDefault="00F56ADA" w:rsidP="00B04411">
      <w:pPr>
        <w:spacing w:line="360" w:lineRule="auto"/>
        <w:jc w:val="both"/>
        <w:rPr>
          <w:color w:val="000000" w:themeColor="text1"/>
        </w:rPr>
      </w:pPr>
    </w:p>
    <w:p w:rsidR="00F56ADA" w:rsidRDefault="00F56ADA" w:rsidP="00B04411">
      <w:pPr>
        <w:spacing w:line="360" w:lineRule="auto"/>
        <w:jc w:val="both"/>
        <w:rPr>
          <w:color w:val="000000" w:themeColor="text1"/>
        </w:rPr>
      </w:pPr>
    </w:p>
    <w:p w:rsidR="00F56ADA" w:rsidRDefault="00F56ADA" w:rsidP="00B04411">
      <w:pPr>
        <w:spacing w:line="360" w:lineRule="auto"/>
        <w:jc w:val="both"/>
        <w:rPr>
          <w:color w:val="000000" w:themeColor="text1"/>
        </w:rPr>
      </w:pPr>
    </w:p>
    <w:p w:rsidR="00F56ADA" w:rsidRDefault="00F56ADA" w:rsidP="00B04411">
      <w:pPr>
        <w:spacing w:line="360" w:lineRule="auto"/>
        <w:jc w:val="both"/>
        <w:rPr>
          <w:color w:val="000000" w:themeColor="text1"/>
        </w:rPr>
      </w:pPr>
    </w:p>
    <w:p w:rsidR="00F56ADA" w:rsidRDefault="00F56ADA" w:rsidP="00B04411">
      <w:pPr>
        <w:spacing w:line="360" w:lineRule="auto"/>
        <w:jc w:val="both"/>
        <w:rPr>
          <w:color w:val="000000" w:themeColor="text1"/>
        </w:rPr>
      </w:pPr>
    </w:p>
    <w:p w:rsidR="00F56ADA" w:rsidRDefault="00F56ADA" w:rsidP="00B04411">
      <w:pPr>
        <w:spacing w:line="360" w:lineRule="auto"/>
        <w:jc w:val="both"/>
        <w:rPr>
          <w:color w:val="000000" w:themeColor="text1"/>
        </w:rPr>
      </w:pPr>
    </w:p>
    <w:p w:rsidR="00F56ADA" w:rsidRDefault="00F56ADA" w:rsidP="00B04411">
      <w:pPr>
        <w:spacing w:line="360" w:lineRule="auto"/>
        <w:jc w:val="both"/>
        <w:rPr>
          <w:color w:val="000000" w:themeColor="text1"/>
        </w:rPr>
      </w:pPr>
    </w:p>
    <w:p w:rsidR="00F56ADA" w:rsidRDefault="00F56ADA" w:rsidP="00B04411">
      <w:pPr>
        <w:spacing w:line="360" w:lineRule="auto"/>
        <w:jc w:val="both"/>
        <w:rPr>
          <w:color w:val="000000" w:themeColor="text1"/>
        </w:rPr>
      </w:pPr>
    </w:p>
    <w:p w:rsidR="00F56ADA" w:rsidRDefault="00F56ADA" w:rsidP="00B04411">
      <w:pPr>
        <w:spacing w:line="360" w:lineRule="auto"/>
        <w:jc w:val="both"/>
        <w:rPr>
          <w:color w:val="000000" w:themeColor="text1"/>
        </w:rPr>
      </w:pPr>
    </w:p>
    <w:p w:rsidR="00F56ADA" w:rsidRDefault="00F56ADA" w:rsidP="00B04411">
      <w:pPr>
        <w:spacing w:line="360" w:lineRule="auto"/>
        <w:jc w:val="both"/>
        <w:rPr>
          <w:color w:val="000000" w:themeColor="text1"/>
        </w:rPr>
      </w:pPr>
    </w:p>
    <w:p w:rsidR="00F56ADA" w:rsidRDefault="00F56ADA" w:rsidP="00B04411">
      <w:pPr>
        <w:spacing w:line="360" w:lineRule="auto"/>
        <w:jc w:val="both"/>
        <w:rPr>
          <w:color w:val="000000" w:themeColor="text1"/>
        </w:rPr>
      </w:pPr>
    </w:p>
    <w:p w:rsidR="00F56ADA" w:rsidRDefault="00F56ADA" w:rsidP="00B04411">
      <w:pPr>
        <w:spacing w:line="360" w:lineRule="auto"/>
        <w:jc w:val="both"/>
        <w:rPr>
          <w:color w:val="000000" w:themeColor="text1"/>
        </w:rPr>
      </w:pPr>
    </w:p>
    <w:p w:rsidR="00B04411" w:rsidRDefault="00B04411" w:rsidP="00B04411">
      <w:pPr>
        <w:spacing w:line="360" w:lineRule="auto"/>
        <w:jc w:val="both"/>
        <w:rPr>
          <w:color w:val="000000" w:themeColor="text1"/>
        </w:rPr>
      </w:pPr>
    </w:p>
    <w:p w:rsidR="00B04411" w:rsidRPr="00B04411" w:rsidRDefault="00B04411" w:rsidP="00B04411">
      <w:pPr>
        <w:spacing w:line="360" w:lineRule="auto"/>
        <w:jc w:val="both"/>
        <w:rPr>
          <w:sz w:val="28"/>
          <w:szCs w:val="28"/>
        </w:rPr>
      </w:pPr>
      <w:proofErr w:type="spellStart"/>
      <w:r w:rsidRPr="00B04411">
        <w:rPr>
          <w:b/>
          <w:bCs/>
          <w:sz w:val="28"/>
          <w:szCs w:val="28"/>
        </w:rPr>
        <w:lastRenderedPageBreak/>
        <w:t>Supplementary</w:t>
      </w:r>
      <w:proofErr w:type="spellEnd"/>
      <w:r w:rsidRPr="00B04411">
        <w:rPr>
          <w:b/>
          <w:bCs/>
          <w:sz w:val="28"/>
          <w:szCs w:val="28"/>
        </w:rPr>
        <w:t xml:space="preserve"> Fig. S</w:t>
      </w:r>
      <w:r>
        <w:rPr>
          <w:b/>
          <w:bCs/>
          <w:sz w:val="28"/>
          <w:szCs w:val="28"/>
        </w:rPr>
        <w:t>2</w:t>
      </w:r>
    </w:p>
    <w:p w:rsidR="00B04411" w:rsidRPr="0021434D" w:rsidRDefault="00B04411" w:rsidP="00B04411">
      <w:pPr>
        <w:spacing w:line="360" w:lineRule="auto"/>
        <w:jc w:val="both"/>
        <w:rPr>
          <w:color w:val="000000" w:themeColor="text1"/>
          <w:shd w:val="clear" w:color="auto" w:fill="FFFFFF"/>
        </w:rPr>
      </w:pPr>
      <w:r>
        <w:rPr>
          <w:rFonts w:hint="eastAsia"/>
          <w:noProof/>
          <w:color w:val="000000" w:themeColor="text1"/>
          <w:shd w:val="clear" w:color="auto" w:fill="FFFFFF"/>
        </w:rPr>
        <w:drawing>
          <wp:inline distT="0" distB="0" distL="0" distR="0" wp14:anchorId="4C08BA14" wp14:editId="05D772D3">
            <wp:extent cx="5274310" cy="5408295"/>
            <wp:effectExtent l="0" t="0" r="0" b="1905"/>
            <wp:docPr id="93249402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2494022" name="图片 93249402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408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4411" w:rsidRPr="00EA502D" w:rsidRDefault="00B04411" w:rsidP="00B04411">
      <w:pPr>
        <w:spacing w:line="360" w:lineRule="auto"/>
        <w:jc w:val="both"/>
        <w:rPr>
          <w:color w:val="000000" w:themeColor="text1"/>
        </w:rPr>
      </w:pPr>
      <w:proofErr w:type="spellStart"/>
      <w:r w:rsidRPr="00480559">
        <w:rPr>
          <w:b/>
          <w:bCs/>
        </w:rPr>
        <w:t>Supplementary</w:t>
      </w:r>
      <w:proofErr w:type="spellEnd"/>
      <w:r w:rsidRPr="00480559">
        <w:rPr>
          <w:b/>
          <w:bCs/>
        </w:rPr>
        <w:t xml:space="preserve"> Fig. S</w:t>
      </w:r>
      <w:r>
        <w:rPr>
          <w:b/>
          <w:bCs/>
        </w:rPr>
        <w:t>2</w:t>
      </w:r>
      <w:r w:rsidRPr="00480559">
        <w:rPr>
          <w:b/>
          <w:bCs/>
        </w:rPr>
        <w:t>.</w:t>
      </w:r>
      <w:r w:rsidRPr="00015DF3">
        <w:t xml:space="preserve"> </w:t>
      </w:r>
      <w:r w:rsidRPr="003C2581">
        <w:t>P</w:t>
      </w:r>
      <w:r>
        <w:t>TPRO</w:t>
      </w:r>
      <w:r w:rsidRPr="003C2581">
        <w:t xml:space="preserve"> </w:t>
      </w:r>
      <w:proofErr w:type="spellStart"/>
      <w:r w:rsidRPr="003C2581">
        <w:t>is</w:t>
      </w:r>
      <w:proofErr w:type="spellEnd"/>
      <w:r w:rsidRPr="003C2581">
        <w:t xml:space="preserve"> an </w:t>
      </w:r>
      <w:proofErr w:type="spellStart"/>
      <w:r w:rsidRPr="003C2581">
        <w:t>important</w:t>
      </w:r>
      <w:proofErr w:type="spellEnd"/>
      <w:r w:rsidRPr="003C2581">
        <w:t xml:space="preserve"> </w:t>
      </w:r>
      <w:proofErr w:type="spellStart"/>
      <w:r w:rsidRPr="003C2581">
        <w:t>mediator</w:t>
      </w:r>
      <w:proofErr w:type="spellEnd"/>
      <w:r w:rsidRPr="003C2581">
        <w:t xml:space="preserve"> </w:t>
      </w:r>
      <w:proofErr w:type="spellStart"/>
      <w:r w:rsidRPr="003C2581">
        <w:t>of</w:t>
      </w:r>
      <w:proofErr w:type="spellEnd"/>
      <w:r w:rsidRPr="003C2581">
        <w:t xml:space="preserve"> WT1-conferred </w:t>
      </w:r>
      <w:proofErr w:type="spellStart"/>
      <w:r>
        <w:t>inhibitory</w:t>
      </w:r>
      <w:proofErr w:type="spellEnd"/>
      <w:r>
        <w:t xml:space="preserve"> </w:t>
      </w:r>
      <w:proofErr w:type="spellStart"/>
      <w:r w:rsidRPr="003C2581">
        <w:t>effects</w:t>
      </w:r>
      <w:proofErr w:type="spellEnd"/>
      <w:r w:rsidRPr="003C2581">
        <w:t xml:space="preserve"> on c-</w:t>
      </w:r>
      <w:proofErr w:type="spellStart"/>
      <w:r w:rsidRPr="003C2581">
        <w:t>Abl</w:t>
      </w:r>
      <w:proofErr w:type="spellEnd"/>
      <w:r w:rsidRPr="003C2581">
        <w:t xml:space="preserve">/p53-mediated </w:t>
      </w:r>
      <w:proofErr w:type="spellStart"/>
      <w:r w:rsidRPr="003C2581">
        <w:t>podocyte</w:t>
      </w:r>
      <w:proofErr w:type="spellEnd"/>
      <w:r w:rsidRPr="003C2581">
        <w:t xml:space="preserve"> </w:t>
      </w:r>
      <w:proofErr w:type="spellStart"/>
      <w:r w:rsidRPr="003C2581">
        <w:t>injury</w:t>
      </w:r>
      <w:proofErr w:type="spellEnd"/>
      <w:r w:rsidRPr="00A64D0E">
        <w:t xml:space="preserve">. </w:t>
      </w:r>
      <w:proofErr w:type="spellStart"/>
      <w:r w:rsidRPr="00A64D0E">
        <w:t>Podocytes</w:t>
      </w:r>
      <w:proofErr w:type="spellEnd"/>
      <w:r w:rsidRPr="00A64D0E">
        <w:t xml:space="preserve"> </w:t>
      </w:r>
      <w:proofErr w:type="spellStart"/>
      <w:r w:rsidRPr="00A64D0E">
        <w:t>were</w:t>
      </w:r>
      <w:proofErr w:type="spellEnd"/>
      <w:r w:rsidRPr="00A64D0E">
        <w:t xml:space="preserve"> </w:t>
      </w:r>
      <w:proofErr w:type="spellStart"/>
      <w:r w:rsidRPr="00A64D0E">
        <w:t>transfected</w:t>
      </w:r>
      <w:proofErr w:type="spellEnd"/>
      <w:r w:rsidRPr="00A64D0E">
        <w:t xml:space="preserve"> </w:t>
      </w:r>
      <w:proofErr w:type="spellStart"/>
      <w:r w:rsidRPr="00A64D0E">
        <w:t>with</w:t>
      </w:r>
      <w:proofErr w:type="spellEnd"/>
      <w:r w:rsidRPr="00A64D0E">
        <w:t xml:space="preserve"> </w:t>
      </w:r>
      <w:r w:rsidRPr="00844E66">
        <w:rPr>
          <w:i/>
          <w:iCs/>
          <w:color w:val="000000" w:themeColor="text1"/>
        </w:rPr>
        <w:t xml:space="preserve">Wt1 </w:t>
      </w:r>
      <w:proofErr w:type="spellStart"/>
      <w:r w:rsidRPr="00A64D0E">
        <w:t>overexpression</w:t>
      </w:r>
      <w:proofErr w:type="spellEnd"/>
      <w:r>
        <w:t xml:space="preserve"> Plasmid (OE-Wt1)</w:t>
      </w:r>
      <w:r>
        <w:rPr>
          <w:color w:val="000000" w:themeColor="text1"/>
        </w:rPr>
        <w:t xml:space="preserve"> plus </w:t>
      </w:r>
      <w:proofErr w:type="spellStart"/>
      <w:r>
        <w:rPr>
          <w:color w:val="000000" w:themeColor="text1"/>
        </w:rPr>
        <w:t>Ptpro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siRNA</w:t>
      </w:r>
      <w:proofErr w:type="spellEnd"/>
      <w:r>
        <w:rPr>
          <w:color w:val="000000" w:themeColor="text1"/>
        </w:rPr>
        <w:t xml:space="preserve"> (si-</w:t>
      </w:r>
      <w:proofErr w:type="spellStart"/>
      <w:r>
        <w:rPr>
          <w:color w:val="000000" w:themeColor="text1"/>
        </w:rPr>
        <w:t>Ptpro</w:t>
      </w:r>
      <w:proofErr w:type="spellEnd"/>
      <w:r>
        <w:rPr>
          <w:color w:val="000000" w:themeColor="text1"/>
        </w:rPr>
        <w:t>)</w:t>
      </w:r>
      <w:r w:rsidRPr="00A64D0E">
        <w:t xml:space="preserve">, </w:t>
      </w:r>
      <w:proofErr w:type="spellStart"/>
      <w:r w:rsidRPr="00A64D0E">
        <w:t>followed</w:t>
      </w:r>
      <w:proofErr w:type="spellEnd"/>
      <w:r w:rsidRPr="00A64D0E">
        <w:t xml:space="preserve"> </w:t>
      </w:r>
      <w:proofErr w:type="spellStart"/>
      <w:r w:rsidRPr="00A64D0E">
        <w:t>by</w:t>
      </w:r>
      <w:proofErr w:type="spellEnd"/>
      <w:r w:rsidRPr="00A64D0E">
        <w:t xml:space="preserve"> </w:t>
      </w:r>
      <w:proofErr w:type="spellStart"/>
      <w:r w:rsidRPr="00A64D0E">
        <w:t>exposure</w:t>
      </w:r>
      <w:proofErr w:type="spellEnd"/>
      <w:r w:rsidRPr="00A64D0E">
        <w:t xml:space="preserve"> </w:t>
      </w:r>
      <w:proofErr w:type="spellStart"/>
      <w:r w:rsidRPr="00A64D0E">
        <w:t>to</w:t>
      </w:r>
      <w:proofErr w:type="spellEnd"/>
      <w:r w:rsidRPr="00A64D0E">
        <w:t xml:space="preserve"> HG</w:t>
      </w:r>
      <w:r>
        <w:t xml:space="preserve"> </w:t>
      </w:r>
      <w:proofErr w:type="spellStart"/>
      <w:r w:rsidRPr="00A64D0E">
        <w:t>for</w:t>
      </w:r>
      <w:proofErr w:type="spellEnd"/>
      <w:r w:rsidRPr="00A64D0E">
        <w:t xml:space="preserve"> 48 h. A. Western </w:t>
      </w:r>
      <w:proofErr w:type="spellStart"/>
      <w:r w:rsidRPr="00A64D0E">
        <w:t>blot</w:t>
      </w:r>
      <w:proofErr w:type="spellEnd"/>
      <w:r w:rsidRPr="00A64D0E">
        <w:t xml:space="preserve"> </w:t>
      </w:r>
      <w:proofErr w:type="spellStart"/>
      <w:r w:rsidRPr="00A64D0E">
        <w:t>analysis</w:t>
      </w:r>
      <w:proofErr w:type="spellEnd"/>
      <w:r w:rsidRPr="00A64D0E">
        <w:t xml:space="preserve"> </w:t>
      </w:r>
      <w:proofErr w:type="spellStart"/>
      <w:r w:rsidRPr="00A64D0E">
        <w:t>of</w:t>
      </w:r>
      <w:proofErr w:type="spellEnd"/>
      <w:r w:rsidRPr="00A64D0E">
        <w:t xml:space="preserve"> </w:t>
      </w:r>
      <w:proofErr w:type="spellStart"/>
      <w:r w:rsidRPr="00A64D0E">
        <w:t>the</w:t>
      </w:r>
      <w:proofErr w:type="spellEnd"/>
      <w:r w:rsidRPr="00A64D0E">
        <w:t xml:space="preserve"> total and </w:t>
      </w:r>
      <w:proofErr w:type="spellStart"/>
      <w:r w:rsidRPr="00A64D0E">
        <w:t>phosphorylation</w:t>
      </w:r>
      <w:proofErr w:type="spellEnd"/>
      <w:r w:rsidRPr="00A64D0E">
        <w:t xml:space="preserve"> </w:t>
      </w:r>
      <w:proofErr w:type="spellStart"/>
      <w:r w:rsidRPr="00A64D0E">
        <w:t>levels</w:t>
      </w:r>
      <w:proofErr w:type="spellEnd"/>
      <w:r w:rsidRPr="00A64D0E">
        <w:t xml:space="preserve"> </w:t>
      </w:r>
      <w:proofErr w:type="spellStart"/>
      <w:r w:rsidRPr="00A64D0E">
        <w:t>of</w:t>
      </w:r>
      <w:proofErr w:type="spellEnd"/>
      <w:r w:rsidRPr="00A64D0E">
        <w:t xml:space="preserve"> c-</w:t>
      </w:r>
      <w:proofErr w:type="spellStart"/>
      <w:r w:rsidRPr="00A64D0E">
        <w:t>Abl</w:t>
      </w:r>
      <w:proofErr w:type="spellEnd"/>
      <w:r w:rsidRPr="00A64D0E">
        <w:t xml:space="preserve"> and p53 </w:t>
      </w:r>
      <w:proofErr w:type="spellStart"/>
      <w:r w:rsidRPr="00A64D0E">
        <w:t>proteins</w:t>
      </w:r>
      <w:proofErr w:type="spellEnd"/>
      <w:r w:rsidRPr="00A64D0E">
        <w:t xml:space="preserve"> </w:t>
      </w:r>
      <w:proofErr w:type="spellStart"/>
      <w:r w:rsidRPr="00A64D0E">
        <w:t>under</w:t>
      </w:r>
      <w:proofErr w:type="spellEnd"/>
      <w:r w:rsidRPr="00A64D0E">
        <w:t xml:space="preserve"> HG </w:t>
      </w:r>
      <w:proofErr w:type="spellStart"/>
      <w:r w:rsidRPr="00A64D0E">
        <w:t>conditions</w:t>
      </w:r>
      <w:proofErr w:type="spellEnd"/>
      <w:r w:rsidRPr="00A64D0E">
        <w:t xml:space="preserve"> (n=3). B. </w:t>
      </w:r>
      <w:proofErr w:type="spellStart"/>
      <w:r w:rsidRPr="00A64D0E">
        <w:t>Immunofluorescence</w:t>
      </w:r>
      <w:proofErr w:type="spellEnd"/>
      <w:r w:rsidRPr="00A64D0E">
        <w:t xml:space="preserve"> </w:t>
      </w:r>
      <w:proofErr w:type="spellStart"/>
      <w:r w:rsidRPr="00A64D0E">
        <w:t>staining</w:t>
      </w:r>
      <w:proofErr w:type="spellEnd"/>
      <w:r w:rsidRPr="00A64D0E">
        <w:t xml:space="preserve"> </w:t>
      </w:r>
      <w:proofErr w:type="spellStart"/>
      <w:r w:rsidRPr="00A64D0E">
        <w:t>showing</w:t>
      </w:r>
      <w:proofErr w:type="spellEnd"/>
      <w:r w:rsidRPr="00A64D0E">
        <w:t xml:space="preserve"> </w:t>
      </w:r>
      <w:proofErr w:type="spellStart"/>
      <w:r w:rsidRPr="00A64D0E">
        <w:t>the</w:t>
      </w:r>
      <w:proofErr w:type="spellEnd"/>
      <w:r w:rsidRPr="00A64D0E">
        <w:t xml:space="preserve"> </w:t>
      </w:r>
      <w:proofErr w:type="spellStart"/>
      <w:r w:rsidRPr="00A64D0E">
        <w:t>subcellular</w:t>
      </w:r>
      <w:proofErr w:type="spellEnd"/>
      <w:r w:rsidRPr="00A64D0E">
        <w:t xml:space="preserve"> </w:t>
      </w:r>
      <w:proofErr w:type="spellStart"/>
      <w:r w:rsidRPr="00A64D0E">
        <w:t>localization</w:t>
      </w:r>
      <w:proofErr w:type="spellEnd"/>
      <w:r w:rsidRPr="00A64D0E">
        <w:t xml:space="preserve"> </w:t>
      </w:r>
      <w:proofErr w:type="spellStart"/>
      <w:r w:rsidRPr="00A64D0E">
        <w:t>of</w:t>
      </w:r>
      <w:proofErr w:type="spellEnd"/>
      <w:r w:rsidRPr="00A64D0E">
        <w:t xml:space="preserve"> p-c-</w:t>
      </w:r>
      <w:proofErr w:type="spellStart"/>
      <w:r w:rsidRPr="00A64D0E">
        <w:t>Abl</w:t>
      </w:r>
      <w:proofErr w:type="spellEnd"/>
      <w:r w:rsidRPr="00A64D0E">
        <w:t xml:space="preserve"> and p-p53 in </w:t>
      </w:r>
      <w:proofErr w:type="spellStart"/>
      <w:r w:rsidRPr="00A64D0E">
        <w:t>podocytes</w:t>
      </w:r>
      <w:proofErr w:type="spellEnd"/>
      <w:r w:rsidRPr="00A64D0E">
        <w:t xml:space="preserve"> (n=3). </w:t>
      </w:r>
      <w:proofErr w:type="spellStart"/>
      <w:r w:rsidRPr="00A64D0E">
        <w:t>Scale</w:t>
      </w:r>
      <w:proofErr w:type="spellEnd"/>
      <w:r w:rsidRPr="00A64D0E">
        <w:t xml:space="preserve"> bar: 20 </w:t>
      </w:r>
      <w:bookmarkStart w:id="3" w:name="OLE_LINK40"/>
      <w:r w:rsidRPr="00A64D0E">
        <w:t>μm</w:t>
      </w:r>
      <w:bookmarkEnd w:id="3"/>
      <w:r w:rsidRPr="00A64D0E">
        <w:t xml:space="preserve">. C. Western </w:t>
      </w:r>
      <w:proofErr w:type="spellStart"/>
      <w:r w:rsidRPr="00A64D0E">
        <w:t>blot</w:t>
      </w:r>
      <w:proofErr w:type="spellEnd"/>
      <w:r w:rsidRPr="00A64D0E">
        <w:t xml:space="preserve"> </w:t>
      </w:r>
      <w:proofErr w:type="spellStart"/>
      <w:r w:rsidRPr="00A64D0E">
        <w:t>analysis</w:t>
      </w:r>
      <w:proofErr w:type="spellEnd"/>
      <w:r w:rsidRPr="00A64D0E">
        <w:t xml:space="preserve"> </w:t>
      </w:r>
      <w:proofErr w:type="spellStart"/>
      <w:r w:rsidRPr="00A64D0E">
        <w:t>of</w:t>
      </w:r>
      <w:proofErr w:type="spellEnd"/>
      <w:r w:rsidRPr="00A64D0E">
        <w:t xml:space="preserve"> </w:t>
      </w:r>
      <w:proofErr w:type="spellStart"/>
      <w:r w:rsidRPr="00A64D0E">
        <w:t>the</w:t>
      </w:r>
      <w:proofErr w:type="spellEnd"/>
      <w:r w:rsidRPr="00A64D0E">
        <w:t xml:space="preserve"> </w:t>
      </w:r>
      <w:proofErr w:type="spellStart"/>
      <w:r w:rsidRPr="00A64D0E">
        <w:t>protein</w:t>
      </w:r>
      <w:proofErr w:type="spellEnd"/>
      <w:r w:rsidRPr="00A64D0E">
        <w:t xml:space="preserve"> </w:t>
      </w:r>
      <w:proofErr w:type="spellStart"/>
      <w:r w:rsidRPr="00A64D0E">
        <w:t>levels</w:t>
      </w:r>
      <w:proofErr w:type="spellEnd"/>
      <w:r w:rsidRPr="00A64D0E">
        <w:t xml:space="preserve"> </w:t>
      </w:r>
      <w:proofErr w:type="spellStart"/>
      <w:r w:rsidRPr="00A64D0E">
        <w:t>of</w:t>
      </w:r>
      <w:proofErr w:type="spellEnd"/>
      <w:r w:rsidRPr="00A64D0E">
        <w:t xml:space="preserve"> </w:t>
      </w:r>
      <w:r>
        <w:t>Bax,</w:t>
      </w:r>
      <w:r w:rsidRPr="00A64D0E">
        <w:t xml:space="preserve"> </w:t>
      </w:r>
      <w:r>
        <w:t xml:space="preserve">Bcl-2, </w:t>
      </w:r>
      <w:r w:rsidRPr="00A64D0E">
        <w:t>and</w:t>
      </w:r>
      <w:r>
        <w:t xml:space="preserve"> </w:t>
      </w:r>
      <w:proofErr w:type="spellStart"/>
      <w:r>
        <w:t>Cleaved</w:t>
      </w:r>
      <w:proofErr w:type="spellEnd"/>
      <w:r>
        <w:t xml:space="preserve"> </w:t>
      </w:r>
      <w:proofErr w:type="spellStart"/>
      <w:r>
        <w:t>Caspase</w:t>
      </w:r>
      <w:proofErr w:type="spellEnd"/>
      <w:r>
        <w:t xml:space="preserve"> 3</w:t>
      </w:r>
      <w:r w:rsidRPr="00A64D0E">
        <w:t xml:space="preserve"> (n=3).</w:t>
      </w:r>
      <w:bookmarkStart w:id="4" w:name="OLE_LINK31"/>
      <w:r w:rsidRPr="00A64D0E">
        <w:t xml:space="preserve"> </w:t>
      </w:r>
      <w:bookmarkEnd w:id="4"/>
      <w:r w:rsidRPr="00A64D0E">
        <w:t xml:space="preserve">D. Flow </w:t>
      </w:r>
      <w:proofErr w:type="spellStart"/>
      <w:r w:rsidRPr="00A64D0E">
        <w:t>cytometry</w:t>
      </w:r>
      <w:proofErr w:type="spellEnd"/>
      <w:r w:rsidRPr="00A64D0E">
        <w:t xml:space="preserve"> </w:t>
      </w:r>
      <w:proofErr w:type="spellStart"/>
      <w:r w:rsidRPr="00A64D0E">
        <w:t>assay</w:t>
      </w:r>
      <w:proofErr w:type="spellEnd"/>
      <w:r w:rsidRPr="00A64D0E">
        <w:t xml:space="preserve"> </w:t>
      </w:r>
      <w:proofErr w:type="spellStart"/>
      <w:r w:rsidRPr="00A64D0E">
        <w:t>detecting</w:t>
      </w:r>
      <w:proofErr w:type="spellEnd"/>
      <w:r w:rsidRPr="00A64D0E">
        <w:t xml:space="preserve"> </w:t>
      </w:r>
      <w:proofErr w:type="spellStart"/>
      <w:r w:rsidRPr="00A64D0E">
        <w:t>podocyte</w:t>
      </w:r>
      <w:proofErr w:type="spellEnd"/>
      <w:r w:rsidRPr="00A64D0E">
        <w:t xml:space="preserve"> </w:t>
      </w:r>
      <w:proofErr w:type="spellStart"/>
      <w:r w:rsidRPr="00A64D0E">
        <w:t>apoptosis</w:t>
      </w:r>
      <w:proofErr w:type="spellEnd"/>
      <w:r w:rsidRPr="00A64D0E">
        <w:t xml:space="preserve"> (n=3). E. </w:t>
      </w:r>
      <w:proofErr w:type="spellStart"/>
      <w:r w:rsidRPr="00A64D0E">
        <w:t>Phalloidin</w:t>
      </w:r>
      <w:proofErr w:type="spellEnd"/>
      <w:r w:rsidRPr="00A64D0E">
        <w:t xml:space="preserve"> </w:t>
      </w:r>
      <w:proofErr w:type="spellStart"/>
      <w:r w:rsidRPr="00A64D0E">
        <w:t>staining</w:t>
      </w:r>
      <w:proofErr w:type="spellEnd"/>
      <w:r w:rsidRPr="00A64D0E">
        <w:t xml:space="preserve"> </w:t>
      </w:r>
      <w:proofErr w:type="spellStart"/>
      <w:r w:rsidRPr="00A64D0E">
        <w:t>of</w:t>
      </w:r>
      <w:proofErr w:type="spellEnd"/>
      <w:r w:rsidRPr="00A64D0E">
        <w:t xml:space="preserve"> </w:t>
      </w:r>
      <w:proofErr w:type="spellStart"/>
      <w:r w:rsidRPr="00A64D0E">
        <w:t>the</w:t>
      </w:r>
      <w:proofErr w:type="spellEnd"/>
      <w:r w:rsidRPr="00A64D0E">
        <w:t xml:space="preserve"> F-</w:t>
      </w:r>
      <w:proofErr w:type="spellStart"/>
      <w:r w:rsidRPr="00A64D0E">
        <w:t>actin</w:t>
      </w:r>
      <w:proofErr w:type="spellEnd"/>
      <w:r w:rsidRPr="00A64D0E">
        <w:t xml:space="preserve"> </w:t>
      </w:r>
      <w:proofErr w:type="spellStart"/>
      <w:r w:rsidRPr="00A64D0E">
        <w:t>cytoskeleton</w:t>
      </w:r>
      <w:proofErr w:type="spellEnd"/>
      <w:r w:rsidRPr="00A64D0E">
        <w:t xml:space="preserve">. </w:t>
      </w:r>
      <w:proofErr w:type="spellStart"/>
      <w:r w:rsidRPr="00A64D0E">
        <w:t>Scale</w:t>
      </w:r>
      <w:proofErr w:type="spellEnd"/>
      <w:r w:rsidRPr="00A64D0E">
        <w:t xml:space="preserve"> bar: 20 μm. F. </w:t>
      </w:r>
      <w:proofErr w:type="spellStart"/>
      <w:r w:rsidRPr="00A64D0E">
        <w:t>Detection</w:t>
      </w:r>
      <w:proofErr w:type="spellEnd"/>
      <w:r w:rsidRPr="00A64D0E">
        <w:t xml:space="preserve"> </w:t>
      </w:r>
      <w:proofErr w:type="spellStart"/>
      <w:r w:rsidRPr="00A64D0E">
        <w:t>of</w:t>
      </w:r>
      <w:proofErr w:type="spellEnd"/>
      <w:r w:rsidRPr="00A64D0E">
        <w:t xml:space="preserve"> </w:t>
      </w:r>
      <w:proofErr w:type="spellStart"/>
      <w:r w:rsidRPr="00A64D0E">
        <w:lastRenderedPageBreak/>
        <w:t>podocyte</w:t>
      </w:r>
      <w:proofErr w:type="spellEnd"/>
      <w:r w:rsidRPr="00A64D0E">
        <w:t xml:space="preserve"> </w:t>
      </w:r>
      <w:proofErr w:type="spellStart"/>
      <w:r w:rsidRPr="00A64D0E">
        <w:t>migration</w:t>
      </w:r>
      <w:proofErr w:type="spellEnd"/>
      <w:r w:rsidRPr="00A64D0E">
        <w:t xml:space="preserve"> </w:t>
      </w:r>
      <w:proofErr w:type="spellStart"/>
      <w:r w:rsidRPr="00A64D0E">
        <w:t>by</w:t>
      </w:r>
      <w:proofErr w:type="spellEnd"/>
      <w:r w:rsidRPr="00A64D0E">
        <w:t xml:space="preserve"> </w:t>
      </w:r>
      <w:proofErr w:type="spellStart"/>
      <w:r w:rsidRPr="00A64D0E">
        <w:t>Transwell</w:t>
      </w:r>
      <w:proofErr w:type="spellEnd"/>
      <w:r w:rsidRPr="00A64D0E">
        <w:t xml:space="preserve"> </w:t>
      </w:r>
      <w:proofErr w:type="spellStart"/>
      <w:r w:rsidRPr="00A64D0E">
        <w:t>assay</w:t>
      </w:r>
      <w:proofErr w:type="spellEnd"/>
      <w:r w:rsidRPr="00A64D0E">
        <w:t xml:space="preserve"> (n=3). </w:t>
      </w:r>
      <w:proofErr w:type="spellStart"/>
      <w:r w:rsidRPr="00A64D0E">
        <w:t>Scale</w:t>
      </w:r>
      <w:proofErr w:type="spellEnd"/>
      <w:r w:rsidRPr="00A64D0E">
        <w:t xml:space="preserve"> bar: 100 μ</w:t>
      </w:r>
      <w:r w:rsidRPr="00EA502D">
        <w:rPr>
          <w:color w:val="000000" w:themeColor="text1"/>
        </w:rPr>
        <w:t xml:space="preserve">m. G. Relative </w:t>
      </w:r>
      <w:proofErr w:type="spellStart"/>
      <w:r w:rsidRPr="00EA502D">
        <w:rPr>
          <w:color w:val="000000" w:themeColor="text1"/>
        </w:rPr>
        <w:t>number</w:t>
      </w:r>
      <w:proofErr w:type="spellEnd"/>
      <w:r w:rsidRPr="00EA502D">
        <w:rPr>
          <w:color w:val="000000" w:themeColor="text1"/>
        </w:rPr>
        <w:t xml:space="preserve"> </w:t>
      </w:r>
      <w:proofErr w:type="spellStart"/>
      <w:r w:rsidRPr="00EA502D">
        <w:rPr>
          <w:color w:val="000000" w:themeColor="text1"/>
        </w:rPr>
        <w:t>of</w:t>
      </w:r>
      <w:proofErr w:type="spellEnd"/>
      <w:r w:rsidRPr="00EA502D">
        <w:rPr>
          <w:color w:val="000000" w:themeColor="text1"/>
        </w:rPr>
        <w:t xml:space="preserve"> </w:t>
      </w:r>
      <w:proofErr w:type="spellStart"/>
      <w:r w:rsidRPr="00EA502D">
        <w:rPr>
          <w:color w:val="000000" w:themeColor="text1"/>
        </w:rPr>
        <w:t>adherent</w:t>
      </w:r>
      <w:proofErr w:type="spellEnd"/>
      <w:r w:rsidRPr="00EA502D">
        <w:rPr>
          <w:color w:val="000000" w:themeColor="text1"/>
        </w:rPr>
        <w:t xml:space="preserve"> </w:t>
      </w:r>
      <w:proofErr w:type="spellStart"/>
      <w:r w:rsidRPr="00EA502D">
        <w:rPr>
          <w:color w:val="000000" w:themeColor="text1"/>
        </w:rPr>
        <w:t>podocytes</w:t>
      </w:r>
      <w:proofErr w:type="spellEnd"/>
      <w:r w:rsidRPr="00EA502D">
        <w:rPr>
          <w:color w:val="000000" w:themeColor="text1"/>
        </w:rPr>
        <w:t xml:space="preserve"> on </w:t>
      </w:r>
      <w:proofErr w:type="spellStart"/>
      <w:r w:rsidR="007A5DC0">
        <w:rPr>
          <w:color w:val="000000" w:themeColor="text1"/>
        </w:rPr>
        <w:t>c</w:t>
      </w:r>
      <w:r w:rsidRPr="00EA502D">
        <w:rPr>
          <w:color w:val="000000" w:themeColor="text1"/>
        </w:rPr>
        <w:t>ollagen</w:t>
      </w:r>
      <w:proofErr w:type="spellEnd"/>
      <w:r w:rsidRPr="00EA502D">
        <w:rPr>
          <w:color w:val="000000" w:themeColor="text1"/>
        </w:rPr>
        <w:t xml:space="preserve"> I </w:t>
      </w:r>
      <w:proofErr w:type="spellStart"/>
      <w:r w:rsidRPr="00EA502D">
        <w:rPr>
          <w:color w:val="000000" w:themeColor="text1"/>
        </w:rPr>
        <w:t>measured</w:t>
      </w:r>
      <w:proofErr w:type="spellEnd"/>
      <w:r w:rsidRPr="00EA502D">
        <w:rPr>
          <w:color w:val="000000" w:themeColor="text1"/>
        </w:rPr>
        <w:t xml:space="preserve"> </w:t>
      </w:r>
      <w:proofErr w:type="spellStart"/>
      <w:r w:rsidRPr="00EA502D">
        <w:rPr>
          <w:color w:val="000000" w:themeColor="text1"/>
        </w:rPr>
        <w:t>by</w:t>
      </w:r>
      <w:proofErr w:type="spellEnd"/>
      <w:r w:rsidRPr="00EA502D">
        <w:rPr>
          <w:color w:val="000000" w:themeColor="text1"/>
        </w:rPr>
        <w:t xml:space="preserve"> </w:t>
      </w:r>
      <w:proofErr w:type="spellStart"/>
      <w:r w:rsidRPr="00EA502D">
        <w:rPr>
          <w:color w:val="000000" w:themeColor="text1"/>
        </w:rPr>
        <w:t>crystal</w:t>
      </w:r>
      <w:proofErr w:type="spellEnd"/>
      <w:r w:rsidRPr="00EA502D">
        <w:rPr>
          <w:color w:val="000000" w:themeColor="text1"/>
        </w:rPr>
        <w:t xml:space="preserve"> </w:t>
      </w:r>
      <w:proofErr w:type="spellStart"/>
      <w:r w:rsidRPr="00EA502D">
        <w:rPr>
          <w:color w:val="000000" w:themeColor="text1"/>
        </w:rPr>
        <w:t>violet</w:t>
      </w:r>
      <w:proofErr w:type="spellEnd"/>
      <w:r w:rsidRPr="00EA502D">
        <w:rPr>
          <w:color w:val="000000" w:themeColor="text1"/>
        </w:rPr>
        <w:t xml:space="preserve"> </w:t>
      </w:r>
      <w:proofErr w:type="spellStart"/>
      <w:r w:rsidRPr="00EA502D">
        <w:rPr>
          <w:color w:val="000000" w:themeColor="text1"/>
        </w:rPr>
        <w:t>staining</w:t>
      </w:r>
      <w:proofErr w:type="spellEnd"/>
      <w:r w:rsidRPr="00EA502D">
        <w:rPr>
          <w:color w:val="000000" w:themeColor="text1"/>
        </w:rPr>
        <w:t xml:space="preserve"> (n = 5). H. </w:t>
      </w:r>
      <w:proofErr w:type="spellStart"/>
      <w:r w:rsidRPr="00EA502D">
        <w:rPr>
          <w:color w:val="000000" w:themeColor="text1"/>
        </w:rPr>
        <w:t>Immunofluorescence</w:t>
      </w:r>
      <w:proofErr w:type="spellEnd"/>
      <w:r w:rsidRPr="00EA502D">
        <w:rPr>
          <w:color w:val="000000" w:themeColor="text1"/>
        </w:rPr>
        <w:t xml:space="preserve"> </w:t>
      </w:r>
      <w:proofErr w:type="spellStart"/>
      <w:r w:rsidRPr="00EA502D">
        <w:rPr>
          <w:color w:val="000000" w:themeColor="text1"/>
        </w:rPr>
        <w:t>staining</w:t>
      </w:r>
      <w:proofErr w:type="spellEnd"/>
      <w:r w:rsidRPr="00EA502D">
        <w:rPr>
          <w:color w:val="000000" w:themeColor="text1"/>
        </w:rPr>
        <w:t xml:space="preserve"> </w:t>
      </w:r>
      <w:proofErr w:type="spellStart"/>
      <w:r w:rsidRPr="00EA502D">
        <w:rPr>
          <w:color w:val="000000" w:themeColor="text1"/>
        </w:rPr>
        <w:t>of</w:t>
      </w:r>
      <w:proofErr w:type="spellEnd"/>
      <w:r w:rsidRPr="00EA502D">
        <w:rPr>
          <w:color w:val="000000" w:themeColor="text1"/>
        </w:rPr>
        <w:t xml:space="preserve"> </w:t>
      </w:r>
      <w:proofErr w:type="spellStart"/>
      <w:r w:rsidRPr="00EA502D">
        <w:rPr>
          <w:color w:val="000000" w:themeColor="text1"/>
        </w:rPr>
        <w:t>Paxillin</w:t>
      </w:r>
      <w:proofErr w:type="spellEnd"/>
      <w:r w:rsidRPr="00EA502D">
        <w:rPr>
          <w:color w:val="000000" w:themeColor="text1"/>
        </w:rPr>
        <w:t xml:space="preserve"> and β1-integrin in </w:t>
      </w:r>
      <w:proofErr w:type="spellStart"/>
      <w:r w:rsidRPr="00EA502D">
        <w:rPr>
          <w:color w:val="000000" w:themeColor="text1"/>
        </w:rPr>
        <w:t>podocytes</w:t>
      </w:r>
      <w:proofErr w:type="spellEnd"/>
      <w:r w:rsidRPr="00EA502D">
        <w:rPr>
          <w:color w:val="000000" w:themeColor="text1"/>
        </w:rPr>
        <w:t xml:space="preserve">. </w:t>
      </w:r>
      <w:proofErr w:type="spellStart"/>
      <w:r w:rsidRPr="00EA502D">
        <w:rPr>
          <w:color w:val="000000" w:themeColor="text1"/>
        </w:rPr>
        <w:t>Scale</w:t>
      </w:r>
      <w:proofErr w:type="spellEnd"/>
      <w:r w:rsidRPr="00EA502D">
        <w:rPr>
          <w:color w:val="000000" w:themeColor="text1"/>
        </w:rPr>
        <w:t xml:space="preserve"> bar: 20 μm. I. Western </w:t>
      </w:r>
      <w:proofErr w:type="spellStart"/>
      <w:r w:rsidRPr="00EA502D">
        <w:rPr>
          <w:color w:val="000000" w:themeColor="text1"/>
        </w:rPr>
        <w:t>blot</w:t>
      </w:r>
      <w:proofErr w:type="spellEnd"/>
      <w:r w:rsidRPr="00EA502D">
        <w:rPr>
          <w:color w:val="000000" w:themeColor="text1"/>
        </w:rPr>
        <w:t xml:space="preserve"> </w:t>
      </w:r>
      <w:proofErr w:type="spellStart"/>
      <w:r w:rsidRPr="00EA502D">
        <w:rPr>
          <w:color w:val="000000" w:themeColor="text1"/>
        </w:rPr>
        <w:t>analysis</w:t>
      </w:r>
      <w:proofErr w:type="spellEnd"/>
      <w:r w:rsidRPr="00EA502D">
        <w:rPr>
          <w:color w:val="000000" w:themeColor="text1"/>
        </w:rPr>
        <w:t xml:space="preserve"> </w:t>
      </w:r>
      <w:proofErr w:type="spellStart"/>
      <w:r w:rsidRPr="00EA502D">
        <w:rPr>
          <w:color w:val="000000" w:themeColor="text1"/>
        </w:rPr>
        <w:t>of</w:t>
      </w:r>
      <w:proofErr w:type="spellEnd"/>
      <w:r w:rsidRPr="00EA502D">
        <w:rPr>
          <w:color w:val="000000" w:themeColor="text1"/>
        </w:rPr>
        <w:t xml:space="preserve"> </w:t>
      </w:r>
      <w:proofErr w:type="spellStart"/>
      <w:r w:rsidRPr="00EA502D">
        <w:rPr>
          <w:color w:val="000000" w:themeColor="text1"/>
        </w:rPr>
        <w:t>Paxillin</w:t>
      </w:r>
      <w:proofErr w:type="spellEnd"/>
      <w:r w:rsidRPr="00EA502D">
        <w:rPr>
          <w:color w:val="000000" w:themeColor="text1"/>
        </w:rPr>
        <w:t xml:space="preserve"> and α3β1 </w:t>
      </w:r>
      <w:proofErr w:type="spellStart"/>
      <w:r w:rsidRPr="00EA502D">
        <w:rPr>
          <w:color w:val="000000" w:themeColor="text1"/>
        </w:rPr>
        <w:t>integrin</w:t>
      </w:r>
      <w:proofErr w:type="spellEnd"/>
      <w:r w:rsidRPr="00EA502D">
        <w:rPr>
          <w:color w:val="000000" w:themeColor="text1"/>
        </w:rPr>
        <w:t xml:space="preserve"> in </w:t>
      </w:r>
      <w:proofErr w:type="spellStart"/>
      <w:r w:rsidRPr="00EA502D">
        <w:rPr>
          <w:color w:val="000000" w:themeColor="text1"/>
        </w:rPr>
        <w:t>podocytes</w:t>
      </w:r>
      <w:proofErr w:type="spellEnd"/>
      <w:r w:rsidRPr="00EA502D">
        <w:rPr>
          <w:color w:val="000000" w:themeColor="text1"/>
        </w:rPr>
        <w:t xml:space="preserve"> (n = 3). Data </w:t>
      </w:r>
      <w:proofErr w:type="spellStart"/>
      <w:r w:rsidRPr="00EA502D">
        <w:rPr>
          <w:color w:val="000000" w:themeColor="text1"/>
        </w:rPr>
        <w:t>are</w:t>
      </w:r>
      <w:proofErr w:type="spellEnd"/>
      <w:r w:rsidRPr="00EA502D">
        <w:rPr>
          <w:color w:val="000000" w:themeColor="text1"/>
        </w:rPr>
        <w:t xml:space="preserve"> </w:t>
      </w:r>
      <w:proofErr w:type="spellStart"/>
      <w:r w:rsidRPr="00EA502D">
        <w:rPr>
          <w:color w:val="000000" w:themeColor="text1"/>
        </w:rPr>
        <w:t>presented</w:t>
      </w:r>
      <w:proofErr w:type="spellEnd"/>
      <w:r w:rsidRPr="00EA502D">
        <w:rPr>
          <w:color w:val="000000" w:themeColor="text1"/>
        </w:rPr>
        <w:t xml:space="preserve"> </w:t>
      </w:r>
      <w:proofErr w:type="spellStart"/>
      <w:r w:rsidRPr="00EA502D">
        <w:rPr>
          <w:color w:val="000000" w:themeColor="text1"/>
        </w:rPr>
        <w:t>as</w:t>
      </w:r>
      <w:proofErr w:type="spellEnd"/>
      <w:r w:rsidRPr="00EA502D">
        <w:rPr>
          <w:color w:val="000000" w:themeColor="text1"/>
        </w:rPr>
        <w:t xml:space="preserve"> </w:t>
      </w:r>
      <w:proofErr w:type="spellStart"/>
      <w:r w:rsidRPr="00EA502D">
        <w:rPr>
          <w:color w:val="000000" w:themeColor="text1"/>
        </w:rPr>
        <w:t>the</w:t>
      </w:r>
      <w:proofErr w:type="spellEnd"/>
      <w:r w:rsidRPr="00EA502D">
        <w:rPr>
          <w:color w:val="000000" w:themeColor="text1"/>
        </w:rPr>
        <w:t xml:space="preserve"> </w:t>
      </w:r>
      <w:proofErr w:type="spellStart"/>
      <w:r w:rsidRPr="00EA502D">
        <w:rPr>
          <w:color w:val="000000" w:themeColor="text1"/>
        </w:rPr>
        <w:t>mean</w:t>
      </w:r>
      <w:proofErr w:type="spellEnd"/>
      <w:r w:rsidRPr="00EA502D">
        <w:rPr>
          <w:color w:val="000000" w:themeColor="text1"/>
        </w:rPr>
        <w:t xml:space="preserve"> ± SEM.</w:t>
      </w:r>
      <w:r w:rsidRPr="00EA502D">
        <w:rPr>
          <w:color w:val="000000" w:themeColor="text1"/>
          <w:vertAlign w:val="superscript"/>
        </w:rPr>
        <w:t xml:space="preserve"> *</w:t>
      </w:r>
      <w:r w:rsidRPr="00EA502D">
        <w:rPr>
          <w:i/>
          <w:iCs/>
          <w:color w:val="000000" w:themeColor="text1"/>
        </w:rPr>
        <w:t>P</w:t>
      </w:r>
      <w:r w:rsidRPr="00EA502D">
        <w:rPr>
          <w:color w:val="000000" w:themeColor="text1"/>
        </w:rPr>
        <w:t xml:space="preserve"> &lt; 0.05, </w:t>
      </w:r>
      <w:r w:rsidRPr="00EA502D">
        <w:rPr>
          <w:color w:val="000000" w:themeColor="text1"/>
          <w:vertAlign w:val="superscript"/>
        </w:rPr>
        <w:t>**</w:t>
      </w:r>
      <w:r w:rsidRPr="00EA502D">
        <w:rPr>
          <w:i/>
          <w:iCs/>
          <w:color w:val="000000" w:themeColor="text1"/>
        </w:rPr>
        <w:t>P</w:t>
      </w:r>
      <w:r w:rsidRPr="00EA502D">
        <w:rPr>
          <w:color w:val="000000" w:themeColor="text1"/>
        </w:rPr>
        <w:t xml:space="preserve"> &lt; 0.01, </w:t>
      </w:r>
      <w:r w:rsidRPr="00EA502D">
        <w:rPr>
          <w:color w:val="000000" w:themeColor="text1"/>
          <w:vertAlign w:val="superscript"/>
        </w:rPr>
        <w:t>***</w:t>
      </w:r>
      <w:r w:rsidRPr="00EA502D">
        <w:rPr>
          <w:i/>
          <w:iCs/>
          <w:color w:val="000000" w:themeColor="text1"/>
        </w:rPr>
        <w:t>P</w:t>
      </w:r>
      <w:r w:rsidRPr="00EA502D">
        <w:rPr>
          <w:color w:val="000000" w:themeColor="text1"/>
        </w:rPr>
        <w:t xml:space="preserve"> &lt; 0.001. </w:t>
      </w:r>
      <w:proofErr w:type="spellStart"/>
      <w:r w:rsidRPr="00EA502D">
        <w:rPr>
          <w:color w:val="000000" w:themeColor="text1"/>
        </w:rPr>
        <w:t>One-way</w:t>
      </w:r>
      <w:proofErr w:type="spellEnd"/>
      <w:r w:rsidRPr="00EA502D">
        <w:rPr>
          <w:color w:val="000000" w:themeColor="text1"/>
        </w:rPr>
        <w:t xml:space="preserve"> ANOVA </w:t>
      </w:r>
      <w:proofErr w:type="spellStart"/>
      <w:r w:rsidRPr="00EA502D">
        <w:rPr>
          <w:color w:val="000000" w:themeColor="text1"/>
        </w:rPr>
        <w:t>followed</w:t>
      </w:r>
      <w:proofErr w:type="spellEnd"/>
      <w:r w:rsidRPr="00EA502D">
        <w:rPr>
          <w:color w:val="000000" w:themeColor="text1"/>
        </w:rPr>
        <w:t xml:space="preserve"> </w:t>
      </w:r>
      <w:proofErr w:type="spellStart"/>
      <w:r w:rsidRPr="00EA502D">
        <w:rPr>
          <w:color w:val="000000" w:themeColor="text1"/>
        </w:rPr>
        <w:t>by</w:t>
      </w:r>
      <w:proofErr w:type="spellEnd"/>
      <w:r w:rsidRPr="00EA502D">
        <w:rPr>
          <w:color w:val="000000" w:themeColor="text1"/>
        </w:rPr>
        <w:t xml:space="preserve"> multiple </w:t>
      </w:r>
      <w:proofErr w:type="spellStart"/>
      <w:r w:rsidRPr="00EA502D">
        <w:rPr>
          <w:color w:val="000000" w:themeColor="text1"/>
        </w:rPr>
        <w:t>comparisons</w:t>
      </w:r>
      <w:proofErr w:type="spellEnd"/>
      <w:r w:rsidRPr="00EA502D">
        <w:rPr>
          <w:color w:val="000000" w:themeColor="text1"/>
        </w:rPr>
        <w:t xml:space="preserve"> </w:t>
      </w:r>
      <w:proofErr w:type="spellStart"/>
      <w:r w:rsidRPr="00EA502D">
        <w:rPr>
          <w:color w:val="000000" w:themeColor="text1"/>
        </w:rPr>
        <w:t>test</w:t>
      </w:r>
      <w:proofErr w:type="spellEnd"/>
      <w:r w:rsidRPr="00EA502D">
        <w:rPr>
          <w:color w:val="000000" w:themeColor="text1"/>
        </w:rPr>
        <w:t xml:space="preserve"> (A, C-G, I).</w:t>
      </w:r>
    </w:p>
    <w:p w:rsidR="00B04411" w:rsidRDefault="00B04411" w:rsidP="00B04411">
      <w:pPr>
        <w:spacing w:line="360" w:lineRule="auto"/>
        <w:jc w:val="both"/>
      </w:pPr>
    </w:p>
    <w:p w:rsidR="00F56ADA" w:rsidRDefault="00F56ADA" w:rsidP="00B04411">
      <w:pPr>
        <w:spacing w:line="360" w:lineRule="auto"/>
        <w:jc w:val="both"/>
      </w:pPr>
    </w:p>
    <w:p w:rsidR="00F56ADA" w:rsidRDefault="00F56ADA" w:rsidP="00B04411">
      <w:pPr>
        <w:spacing w:line="360" w:lineRule="auto"/>
        <w:jc w:val="both"/>
      </w:pPr>
    </w:p>
    <w:p w:rsidR="00F56ADA" w:rsidRDefault="00F56ADA" w:rsidP="00B04411">
      <w:pPr>
        <w:spacing w:line="360" w:lineRule="auto"/>
        <w:jc w:val="both"/>
      </w:pPr>
    </w:p>
    <w:p w:rsidR="00F56ADA" w:rsidRDefault="00F56ADA" w:rsidP="00B04411">
      <w:pPr>
        <w:spacing w:line="360" w:lineRule="auto"/>
        <w:jc w:val="both"/>
      </w:pPr>
    </w:p>
    <w:p w:rsidR="00F56ADA" w:rsidRDefault="00F56ADA" w:rsidP="00B04411">
      <w:pPr>
        <w:spacing w:line="360" w:lineRule="auto"/>
        <w:jc w:val="both"/>
      </w:pPr>
    </w:p>
    <w:p w:rsidR="00F56ADA" w:rsidRDefault="00F56ADA" w:rsidP="00B04411">
      <w:pPr>
        <w:spacing w:line="360" w:lineRule="auto"/>
        <w:jc w:val="both"/>
      </w:pPr>
    </w:p>
    <w:p w:rsidR="00F56ADA" w:rsidRDefault="00F56ADA" w:rsidP="00B04411">
      <w:pPr>
        <w:spacing w:line="360" w:lineRule="auto"/>
        <w:jc w:val="both"/>
      </w:pPr>
    </w:p>
    <w:p w:rsidR="00F56ADA" w:rsidRDefault="00F56ADA" w:rsidP="00B04411">
      <w:pPr>
        <w:spacing w:line="360" w:lineRule="auto"/>
        <w:jc w:val="both"/>
      </w:pPr>
    </w:p>
    <w:p w:rsidR="00F56ADA" w:rsidRDefault="00F56ADA" w:rsidP="00B04411">
      <w:pPr>
        <w:spacing w:line="360" w:lineRule="auto"/>
        <w:jc w:val="both"/>
      </w:pPr>
    </w:p>
    <w:p w:rsidR="00F56ADA" w:rsidRDefault="00F56ADA" w:rsidP="00B04411">
      <w:pPr>
        <w:spacing w:line="360" w:lineRule="auto"/>
        <w:jc w:val="both"/>
      </w:pPr>
    </w:p>
    <w:p w:rsidR="00F56ADA" w:rsidRDefault="00F56ADA" w:rsidP="00B04411">
      <w:pPr>
        <w:spacing w:line="360" w:lineRule="auto"/>
        <w:jc w:val="both"/>
      </w:pPr>
    </w:p>
    <w:p w:rsidR="00F56ADA" w:rsidRDefault="00F56ADA" w:rsidP="00B04411">
      <w:pPr>
        <w:spacing w:line="360" w:lineRule="auto"/>
        <w:jc w:val="both"/>
      </w:pPr>
    </w:p>
    <w:p w:rsidR="00F56ADA" w:rsidRDefault="00F56ADA" w:rsidP="00B04411">
      <w:pPr>
        <w:spacing w:line="360" w:lineRule="auto"/>
        <w:jc w:val="both"/>
      </w:pPr>
    </w:p>
    <w:p w:rsidR="00F56ADA" w:rsidRDefault="00F56ADA" w:rsidP="00B04411">
      <w:pPr>
        <w:spacing w:line="360" w:lineRule="auto"/>
        <w:jc w:val="both"/>
      </w:pPr>
    </w:p>
    <w:p w:rsidR="00F56ADA" w:rsidRDefault="00F56ADA" w:rsidP="00B04411">
      <w:pPr>
        <w:spacing w:line="360" w:lineRule="auto"/>
        <w:jc w:val="both"/>
      </w:pPr>
    </w:p>
    <w:p w:rsidR="00F56ADA" w:rsidRDefault="00F56ADA" w:rsidP="00B04411">
      <w:pPr>
        <w:spacing w:line="360" w:lineRule="auto"/>
        <w:jc w:val="both"/>
      </w:pPr>
    </w:p>
    <w:p w:rsidR="00F56ADA" w:rsidRDefault="00F56ADA" w:rsidP="00B04411">
      <w:pPr>
        <w:spacing w:line="360" w:lineRule="auto"/>
        <w:jc w:val="both"/>
      </w:pPr>
    </w:p>
    <w:p w:rsidR="00F56ADA" w:rsidRDefault="00F56ADA" w:rsidP="00B04411">
      <w:pPr>
        <w:spacing w:line="360" w:lineRule="auto"/>
        <w:jc w:val="both"/>
      </w:pPr>
    </w:p>
    <w:p w:rsidR="00F56ADA" w:rsidRDefault="00F56ADA" w:rsidP="00B04411">
      <w:pPr>
        <w:spacing w:line="360" w:lineRule="auto"/>
        <w:jc w:val="both"/>
      </w:pPr>
    </w:p>
    <w:p w:rsidR="00F56ADA" w:rsidRDefault="00F56ADA" w:rsidP="00B04411">
      <w:pPr>
        <w:spacing w:line="360" w:lineRule="auto"/>
        <w:jc w:val="both"/>
      </w:pPr>
    </w:p>
    <w:p w:rsidR="00B04411" w:rsidRPr="00EA502D" w:rsidRDefault="00B04411" w:rsidP="00B04411">
      <w:pPr>
        <w:spacing w:line="360" w:lineRule="auto"/>
        <w:jc w:val="both"/>
      </w:pPr>
    </w:p>
    <w:p w:rsidR="00B04411" w:rsidRPr="00B04411" w:rsidRDefault="00B04411" w:rsidP="00B04411">
      <w:pPr>
        <w:spacing w:line="360" w:lineRule="auto"/>
        <w:jc w:val="both"/>
        <w:rPr>
          <w:sz w:val="28"/>
          <w:szCs w:val="28"/>
        </w:rPr>
      </w:pPr>
      <w:proofErr w:type="spellStart"/>
      <w:r w:rsidRPr="00B04411">
        <w:rPr>
          <w:b/>
          <w:bCs/>
          <w:sz w:val="28"/>
          <w:szCs w:val="28"/>
        </w:rPr>
        <w:lastRenderedPageBreak/>
        <w:t>Supplementary</w:t>
      </w:r>
      <w:proofErr w:type="spellEnd"/>
      <w:r w:rsidRPr="00B04411">
        <w:rPr>
          <w:b/>
          <w:bCs/>
          <w:sz w:val="28"/>
          <w:szCs w:val="28"/>
        </w:rPr>
        <w:t xml:space="preserve"> Fig. S3</w:t>
      </w:r>
    </w:p>
    <w:p w:rsidR="00B04411" w:rsidRDefault="00B04411" w:rsidP="00B04411">
      <w:r>
        <w:rPr>
          <w:noProof/>
        </w:rPr>
        <w:drawing>
          <wp:inline distT="0" distB="0" distL="0" distR="0" wp14:anchorId="355CCF29" wp14:editId="44842ED0">
            <wp:extent cx="5274310" cy="1381760"/>
            <wp:effectExtent l="0" t="0" r="0" b="2540"/>
            <wp:docPr id="204140644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1406440" name="图片 2041406440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81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4411" w:rsidRDefault="00B04411" w:rsidP="00B04411"/>
    <w:p w:rsidR="00B04411" w:rsidRDefault="00B04411" w:rsidP="00B04411">
      <w:pPr>
        <w:spacing w:line="360" w:lineRule="auto"/>
        <w:jc w:val="both"/>
        <w:rPr>
          <w:color w:val="000000" w:themeColor="text1"/>
        </w:rPr>
      </w:pPr>
      <w:proofErr w:type="spellStart"/>
      <w:r w:rsidRPr="00480559">
        <w:rPr>
          <w:b/>
          <w:bCs/>
        </w:rPr>
        <w:t>Supplementary</w:t>
      </w:r>
      <w:proofErr w:type="spellEnd"/>
      <w:r w:rsidRPr="00480559">
        <w:rPr>
          <w:b/>
          <w:bCs/>
        </w:rPr>
        <w:t xml:space="preserve"> Fig. S</w:t>
      </w:r>
      <w:r>
        <w:rPr>
          <w:b/>
          <w:bCs/>
        </w:rPr>
        <w:t>3</w:t>
      </w:r>
      <w:r w:rsidRPr="00480559">
        <w:rPr>
          <w:b/>
          <w:bCs/>
        </w:rPr>
        <w:t>.</w:t>
      </w:r>
      <w:r w:rsidRPr="00015DF3">
        <w:t xml:space="preserve"> </w:t>
      </w:r>
      <w:proofErr w:type="spellStart"/>
      <w:r w:rsidRPr="00A64D0E">
        <w:t>Podocyte-specific</w:t>
      </w:r>
      <w:proofErr w:type="spellEnd"/>
      <w:r w:rsidRPr="00A64D0E">
        <w:t xml:space="preserve"> </w:t>
      </w:r>
      <w:r w:rsidRPr="000D703D">
        <w:t>Wt1</w:t>
      </w:r>
      <w:r w:rsidRPr="00A64D0E">
        <w:t xml:space="preserve"> </w:t>
      </w:r>
      <w:proofErr w:type="spellStart"/>
      <w:r w:rsidRPr="00A64D0E">
        <w:t>overexpression</w:t>
      </w:r>
      <w:proofErr w:type="spellEnd"/>
      <w:r w:rsidRPr="00A64D0E">
        <w:t xml:space="preserve"> </w:t>
      </w:r>
      <w:proofErr w:type="spellStart"/>
      <w:r>
        <w:rPr>
          <w:rFonts w:hint="eastAsia"/>
          <w:lang w:eastAsia="zh-CN"/>
        </w:rPr>
        <w:t>recovered</w:t>
      </w:r>
      <w:proofErr w:type="spellEnd"/>
      <w:r>
        <w:rPr>
          <w:lang w:eastAsia="zh-CN"/>
        </w:rPr>
        <w:t xml:space="preserve"> </w:t>
      </w:r>
      <w:proofErr w:type="spellStart"/>
      <w:r>
        <w:rPr>
          <w:rFonts w:hint="eastAsia"/>
          <w:lang w:eastAsia="zh-CN"/>
        </w:rPr>
        <w:t>the</w:t>
      </w:r>
      <w:proofErr w:type="spellEnd"/>
      <w:r>
        <w:rPr>
          <w:lang w:eastAsia="zh-CN"/>
        </w:rPr>
        <w:t xml:space="preserve"> </w:t>
      </w:r>
      <w:proofErr w:type="spellStart"/>
      <w:r>
        <w:rPr>
          <w:rFonts w:hint="eastAsia"/>
          <w:lang w:eastAsia="zh-CN"/>
        </w:rPr>
        <w:t>expression</w:t>
      </w:r>
      <w:proofErr w:type="spellEnd"/>
      <w:r>
        <w:rPr>
          <w:lang w:eastAsia="zh-CN"/>
        </w:rPr>
        <w:t xml:space="preserve"> </w:t>
      </w:r>
      <w:proofErr w:type="spellStart"/>
      <w:r>
        <w:rPr>
          <w:rFonts w:hint="eastAsia"/>
          <w:lang w:eastAsia="zh-CN"/>
        </w:rPr>
        <w:t>of</w:t>
      </w:r>
      <w:proofErr w:type="spellEnd"/>
      <w:r>
        <w:rPr>
          <w:lang w:eastAsia="zh-CN"/>
        </w:rPr>
        <w:t xml:space="preserve"> </w:t>
      </w:r>
      <w:r w:rsidRPr="00EA502D">
        <w:rPr>
          <w:color w:val="000000" w:themeColor="text1"/>
        </w:rPr>
        <w:t xml:space="preserve">α3β1 </w:t>
      </w:r>
      <w:proofErr w:type="spellStart"/>
      <w:r w:rsidRPr="00EA502D">
        <w:rPr>
          <w:color w:val="000000" w:themeColor="text1"/>
        </w:rPr>
        <w:t>integrin</w:t>
      </w:r>
      <w:proofErr w:type="spellEnd"/>
      <w:r w:rsidRPr="00A64D0E">
        <w:t xml:space="preserve"> in </w:t>
      </w:r>
      <w:proofErr w:type="spellStart"/>
      <w:r w:rsidRPr="00A64D0E">
        <w:rPr>
          <w:i/>
          <w:iCs/>
        </w:rPr>
        <w:t>db</w:t>
      </w:r>
      <w:proofErr w:type="spellEnd"/>
      <w:r w:rsidRPr="00A64D0E">
        <w:rPr>
          <w:i/>
          <w:iCs/>
        </w:rPr>
        <w:t>/</w:t>
      </w:r>
      <w:proofErr w:type="spellStart"/>
      <w:r w:rsidRPr="00A64D0E">
        <w:rPr>
          <w:i/>
          <w:iCs/>
        </w:rPr>
        <w:t>db</w:t>
      </w:r>
      <w:proofErr w:type="spellEnd"/>
      <w:r w:rsidRPr="00A64D0E">
        <w:t xml:space="preserve"> </w:t>
      </w:r>
      <w:proofErr w:type="spellStart"/>
      <w:r w:rsidRPr="00A64D0E">
        <w:t>mice</w:t>
      </w:r>
      <w:proofErr w:type="spellEnd"/>
      <w:r w:rsidRPr="00A64D0E">
        <w:t>.</w:t>
      </w:r>
      <w:r>
        <w:t xml:space="preserve"> </w:t>
      </w:r>
      <w:r w:rsidRPr="00EA502D">
        <w:rPr>
          <w:color w:val="000000" w:themeColor="text1"/>
        </w:rPr>
        <w:t>n = 3</w:t>
      </w:r>
      <w:r>
        <w:rPr>
          <w:color w:val="000000" w:themeColor="text1"/>
          <w:lang w:val="en-US" w:eastAsia="zh-CN"/>
        </w:rPr>
        <w:t xml:space="preserve">. </w:t>
      </w:r>
      <w:r w:rsidRPr="00EA502D">
        <w:rPr>
          <w:color w:val="000000" w:themeColor="text1"/>
          <w:vertAlign w:val="superscript"/>
        </w:rPr>
        <w:t>*</w:t>
      </w:r>
      <w:r w:rsidRPr="00EA502D">
        <w:rPr>
          <w:i/>
          <w:iCs/>
          <w:color w:val="000000" w:themeColor="text1"/>
        </w:rPr>
        <w:t>P</w:t>
      </w:r>
      <w:r w:rsidRPr="00EA502D">
        <w:rPr>
          <w:color w:val="000000" w:themeColor="text1"/>
        </w:rPr>
        <w:t xml:space="preserve"> &lt; 0.05, </w:t>
      </w:r>
      <w:r w:rsidRPr="00EA502D">
        <w:rPr>
          <w:color w:val="000000" w:themeColor="text1"/>
          <w:vertAlign w:val="superscript"/>
        </w:rPr>
        <w:t>**</w:t>
      </w:r>
      <w:r w:rsidRPr="00EA502D">
        <w:rPr>
          <w:i/>
          <w:iCs/>
          <w:color w:val="000000" w:themeColor="text1"/>
        </w:rPr>
        <w:t>P</w:t>
      </w:r>
      <w:r w:rsidRPr="00EA502D">
        <w:rPr>
          <w:color w:val="000000" w:themeColor="text1"/>
        </w:rPr>
        <w:t xml:space="preserve"> &lt; 0.01, </w:t>
      </w:r>
      <w:r w:rsidRPr="00EA502D">
        <w:rPr>
          <w:color w:val="000000" w:themeColor="text1"/>
          <w:vertAlign w:val="superscript"/>
        </w:rPr>
        <w:t>***</w:t>
      </w:r>
      <w:r w:rsidRPr="00EA502D">
        <w:rPr>
          <w:i/>
          <w:iCs/>
          <w:color w:val="000000" w:themeColor="text1"/>
        </w:rPr>
        <w:t>P</w:t>
      </w:r>
      <w:r w:rsidRPr="00EA502D">
        <w:rPr>
          <w:color w:val="000000" w:themeColor="text1"/>
        </w:rPr>
        <w:t xml:space="preserve"> &lt; 0.001. </w:t>
      </w:r>
      <w:proofErr w:type="spellStart"/>
      <w:r w:rsidRPr="00EA502D">
        <w:rPr>
          <w:color w:val="000000" w:themeColor="text1"/>
        </w:rPr>
        <w:t>One-way</w:t>
      </w:r>
      <w:proofErr w:type="spellEnd"/>
      <w:r w:rsidRPr="00EA502D">
        <w:rPr>
          <w:color w:val="000000" w:themeColor="text1"/>
        </w:rPr>
        <w:t xml:space="preserve"> ANOVA </w:t>
      </w:r>
      <w:proofErr w:type="spellStart"/>
      <w:r w:rsidRPr="00EA502D">
        <w:rPr>
          <w:color w:val="000000" w:themeColor="text1"/>
        </w:rPr>
        <w:t>followed</w:t>
      </w:r>
      <w:proofErr w:type="spellEnd"/>
      <w:r w:rsidRPr="00EA502D">
        <w:rPr>
          <w:color w:val="000000" w:themeColor="text1"/>
        </w:rPr>
        <w:t xml:space="preserve"> </w:t>
      </w:r>
      <w:proofErr w:type="spellStart"/>
      <w:r w:rsidRPr="00EA502D">
        <w:rPr>
          <w:color w:val="000000" w:themeColor="text1"/>
        </w:rPr>
        <w:t>by</w:t>
      </w:r>
      <w:proofErr w:type="spellEnd"/>
      <w:r w:rsidRPr="00EA502D">
        <w:rPr>
          <w:color w:val="000000" w:themeColor="text1"/>
        </w:rPr>
        <w:t xml:space="preserve"> multiple </w:t>
      </w:r>
      <w:proofErr w:type="spellStart"/>
      <w:r w:rsidRPr="00EA502D">
        <w:rPr>
          <w:color w:val="000000" w:themeColor="text1"/>
        </w:rPr>
        <w:t>comparisons</w:t>
      </w:r>
      <w:proofErr w:type="spellEnd"/>
      <w:r w:rsidRPr="00EA502D">
        <w:rPr>
          <w:color w:val="000000" w:themeColor="text1"/>
        </w:rPr>
        <w:t xml:space="preserve"> test.</w:t>
      </w:r>
    </w:p>
    <w:p w:rsidR="00B04411" w:rsidRDefault="00B04411" w:rsidP="00B04411">
      <w:pPr>
        <w:spacing w:line="360" w:lineRule="auto"/>
        <w:jc w:val="both"/>
        <w:rPr>
          <w:color w:val="000000" w:themeColor="text1"/>
        </w:rPr>
      </w:pPr>
    </w:p>
    <w:p w:rsidR="00B04411" w:rsidRDefault="00B04411" w:rsidP="00394D76">
      <w:pPr>
        <w:spacing w:line="360" w:lineRule="auto"/>
        <w:jc w:val="both"/>
        <w:rPr>
          <w:sz w:val="21"/>
          <w:szCs w:val="21"/>
          <w:lang w:eastAsia="zh-CN"/>
        </w:rPr>
      </w:pPr>
    </w:p>
    <w:p w:rsidR="00F56ADA" w:rsidRDefault="00F56ADA" w:rsidP="00394D76">
      <w:pPr>
        <w:spacing w:line="360" w:lineRule="auto"/>
        <w:jc w:val="both"/>
        <w:rPr>
          <w:sz w:val="21"/>
          <w:szCs w:val="21"/>
          <w:lang w:eastAsia="zh-CN"/>
        </w:rPr>
      </w:pPr>
    </w:p>
    <w:p w:rsidR="00F56ADA" w:rsidRDefault="00F56ADA" w:rsidP="00394D76">
      <w:pPr>
        <w:spacing w:line="360" w:lineRule="auto"/>
        <w:jc w:val="both"/>
        <w:rPr>
          <w:sz w:val="21"/>
          <w:szCs w:val="21"/>
          <w:lang w:eastAsia="zh-CN"/>
        </w:rPr>
      </w:pPr>
    </w:p>
    <w:p w:rsidR="00F56ADA" w:rsidRDefault="00F56ADA" w:rsidP="00394D76">
      <w:pPr>
        <w:spacing w:line="360" w:lineRule="auto"/>
        <w:jc w:val="both"/>
        <w:rPr>
          <w:sz w:val="21"/>
          <w:szCs w:val="21"/>
          <w:lang w:eastAsia="zh-CN"/>
        </w:rPr>
      </w:pPr>
    </w:p>
    <w:p w:rsidR="00F56ADA" w:rsidRDefault="00F56ADA" w:rsidP="00394D76">
      <w:pPr>
        <w:spacing w:line="360" w:lineRule="auto"/>
        <w:jc w:val="both"/>
        <w:rPr>
          <w:sz w:val="21"/>
          <w:szCs w:val="21"/>
          <w:lang w:eastAsia="zh-CN"/>
        </w:rPr>
      </w:pPr>
    </w:p>
    <w:p w:rsidR="00F56ADA" w:rsidRDefault="00F56ADA" w:rsidP="00394D76">
      <w:pPr>
        <w:spacing w:line="360" w:lineRule="auto"/>
        <w:jc w:val="both"/>
        <w:rPr>
          <w:sz w:val="21"/>
          <w:szCs w:val="21"/>
          <w:lang w:eastAsia="zh-CN"/>
        </w:rPr>
      </w:pPr>
    </w:p>
    <w:p w:rsidR="00F56ADA" w:rsidRDefault="00F56ADA" w:rsidP="00394D76">
      <w:pPr>
        <w:spacing w:line="360" w:lineRule="auto"/>
        <w:jc w:val="both"/>
        <w:rPr>
          <w:sz w:val="21"/>
          <w:szCs w:val="21"/>
          <w:lang w:eastAsia="zh-CN"/>
        </w:rPr>
      </w:pPr>
    </w:p>
    <w:p w:rsidR="00F56ADA" w:rsidRDefault="00F56ADA" w:rsidP="00394D76">
      <w:pPr>
        <w:spacing w:line="360" w:lineRule="auto"/>
        <w:jc w:val="both"/>
        <w:rPr>
          <w:sz w:val="21"/>
          <w:szCs w:val="21"/>
          <w:lang w:eastAsia="zh-CN"/>
        </w:rPr>
      </w:pPr>
    </w:p>
    <w:p w:rsidR="00F56ADA" w:rsidRDefault="00F56ADA" w:rsidP="00394D76">
      <w:pPr>
        <w:spacing w:line="360" w:lineRule="auto"/>
        <w:jc w:val="both"/>
        <w:rPr>
          <w:sz w:val="21"/>
          <w:szCs w:val="21"/>
          <w:lang w:eastAsia="zh-CN"/>
        </w:rPr>
      </w:pPr>
    </w:p>
    <w:p w:rsidR="00F56ADA" w:rsidRDefault="00F56ADA" w:rsidP="00394D76">
      <w:pPr>
        <w:spacing w:line="360" w:lineRule="auto"/>
        <w:jc w:val="both"/>
        <w:rPr>
          <w:sz w:val="21"/>
          <w:szCs w:val="21"/>
          <w:lang w:eastAsia="zh-CN"/>
        </w:rPr>
      </w:pPr>
    </w:p>
    <w:p w:rsidR="00F56ADA" w:rsidRDefault="00F56ADA" w:rsidP="00394D76">
      <w:pPr>
        <w:spacing w:line="360" w:lineRule="auto"/>
        <w:jc w:val="both"/>
        <w:rPr>
          <w:sz w:val="21"/>
          <w:szCs w:val="21"/>
          <w:lang w:eastAsia="zh-CN"/>
        </w:rPr>
      </w:pPr>
    </w:p>
    <w:p w:rsidR="00F56ADA" w:rsidRDefault="00F56ADA" w:rsidP="00394D76">
      <w:pPr>
        <w:spacing w:line="360" w:lineRule="auto"/>
        <w:jc w:val="both"/>
        <w:rPr>
          <w:sz w:val="21"/>
          <w:szCs w:val="21"/>
          <w:lang w:eastAsia="zh-CN"/>
        </w:rPr>
      </w:pPr>
    </w:p>
    <w:p w:rsidR="00F56ADA" w:rsidRDefault="00F56ADA" w:rsidP="00394D76">
      <w:pPr>
        <w:spacing w:line="360" w:lineRule="auto"/>
        <w:jc w:val="both"/>
        <w:rPr>
          <w:sz w:val="21"/>
          <w:szCs w:val="21"/>
          <w:lang w:eastAsia="zh-CN"/>
        </w:rPr>
      </w:pPr>
    </w:p>
    <w:p w:rsidR="00F56ADA" w:rsidRDefault="00F56ADA" w:rsidP="00394D76">
      <w:pPr>
        <w:spacing w:line="360" w:lineRule="auto"/>
        <w:jc w:val="both"/>
        <w:rPr>
          <w:sz w:val="21"/>
          <w:szCs w:val="21"/>
          <w:lang w:eastAsia="zh-CN"/>
        </w:rPr>
      </w:pPr>
    </w:p>
    <w:p w:rsidR="00F56ADA" w:rsidRDefault="00F56ADA" w:rsidP="00394D76">
      <w:pPr>
        <w:spacing w:line="360" w:lineRule="auto"/>
        <w:jc w:val="both"/>
        <w:rPr>
          <w:sz w:val="21"/>
          <w:szCs w:val="21"/>
          <w:lang w:eastAsia="zh-CN"/>
        </w:rPr>
      </w:pPr>
    </w:p>
    <w:p w:rsidR="00F56ADA" w:rsidRDefault="00F56ADA" w:rsidP="00394D76">
      <w:pPr>
        <w:spacing w:line="360" w:lineRule="auto"/>
        <w:jc w:val="both"/>
        <w:rPr>
          <w:sz w:val="21"/>
          <w:szCs w:val="21"/>
          <w:lang w:eastAsia="zh-CN"/>
        </w:rPr>
      </w:pPr>
    </w:p>
    <w:p w:rsidR="00F56ADA" w:rsidRDefault="00F56ADA" w:rsidP="00394D76">
      <w:pPr>
        <w:spacing w:line="360" w:lineRule="auto"/>
        <w:jc w:val="both"/>
        <w:rPr>
          <w:sz w:val="21"/>
          <w:szCs w:val="21"/>
          <w:lang w:eastAsia="zh-CN"/>
        </w:rPr>
      </w:pPr>
    </w:p>
    <w:sectPr w:rsidR="00F56ADA" w:rsidSect="00B04411">
      <w:pgSz w:w="11906" w:h="16838"/>
      <w:pgMar w:top="1440" w:right="1800" w:bottom="1440" w:left="180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85AE5" w:rsidRDefault="00685AE5" w:rsidP="00BB74C0">
      <w:r>
        <w:separator/>
      </w:r>
    </w:p>
  </w:endnote>
  <w:endnote w:type="continuationSeparator" w:id="0">
    <w:p w:rsidR="00685AE5" w:rsidRDefault="00685AE5" w:rsidP="00BB74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a"/>
      </w:rPr>
      <w:id w:val="-1670717953"/>
      <w:docPartObj>
        <w:docPartGallery w:val="Page Numbers (Bottom of Page)"/>
        <w:docPartUnique/>
      </w:docPartObj>
    </w:sdtPr>
    <w:sdtContent>
      <w:p w:rsidR="00BB74C0" w:rsidRDefault="00BB74C0" w:rsidP="005837A7">
        <w:pPr>
          <w:pStyle w:val="a8"/>
          <w:framePr w:wrap="none" w:vAnchor="text" w:hAnchor="margin" w:xAlign="center" w:y="1"/>
          <w:rPr>
            <w:rStyle w:val="aa"/>
          </w:rPr>
        </w:pPr>
        <w:r>
          <w:rPr>
            <w:rStyle w:val="aa"/>
          </w:rPr>
          <w:fldChar w:fldCharType="begin"/>
        </w:r>
        <w:r>
          <w:rPr>
            <w:rStyle w:val="aa"/>
          </w:rPr>
          <w:instrText xml:space="preserve"> PAGE </w:instrText>
        </w:r>
        <w:r>
          <w:rPr>
            <w:rStyle w:val="aa"/>
          </w:rPr>
          <w:fldChar w:fldCharType="end"/>
        </w:r>
      </w:p>
    </w:sdtContent>
  </w:sdt>
  <w:p w:rsidR="00BB74C0" w:rsidRDefault="00BB74C0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a"/>
      </w:rPr>
      <w:id w:val="-140200632"/>
      <w:docPartObj>
        <w:docPartGallery w:val="Page Numbers (Bottom of Page)"/>
        <w:docPartUnique/>
      </w:docPartObj>
    </w:sdtPr>
    <w:sdtContent>
      <w:p w:rsidR="00BB74C0" w:rsidRDefault="00BB74C0" w:rsidP="005837A7">
        <w:pPr>
          <w:pStyle w:val="a8"/>
          <w:framePr w:wrap="none" w:vAnchor="text" w:hAnchor="margin" w:xAlign="center" w:y="1"/>
          <w:rPr>
            <w:rStyle w:val="aa"/>
          </w:rPr>
        </w:pPr>
        <w:r>
          <w:rPr>
            <w:rStyle w:val="aa"/>
          </w:rPr>
          <w:fldChar w:fldCharType="begin"/>
        </w:r>
        <w:r>
          <w:rPr>
            <w:rStyle w:val="aa"/>
          </w:rPr>
          <w:instrText xml:space="preserve"> PAGE </w:instrText>
        </w:r>
        <w:r>
          <w:rPr>
            <w:rStyle w:val="aa"/>
          </w:rPr>
          <w:fldChar w:fldCharType="separate"/>
        </w:r>
        <w:r>
          <w:rPr>
            <w:rStyle w:val="aa"/>
            <w:noProof/>
          </w:rPr>
          <w:t>1</w:t>
        </w:r>
        <w:r>
          <w:rPr>
            <w:rStyle w:val="aa"/>
          </w:rPr>
          <w:fldChar w:fldCharType="end"/>
        </w:r>
      </w:p>
    </w:sdtContent>
  </w:sdt>
  <w:p w:rsidR="00BB74C0" w:rsidRDefault="00BB74C0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85AE5" w:rsidRDefault="00685AE5" w:rsidP="00BB74C0">
      <w:r>
        <w:separator/>
      </w:r>
    </w:p>
  </w:footnote>
  <w:footnote w:type="continuationSeparator" w:id="0">
    <w:p w:rsidR="00685AE5" w:rsidRDefault="00685AE5" w:rsidP="00BB74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E2B"/>
    <w:rsid w:val="000034D3"/>
    <w:rsid w:val="0000385E"/>
    <w:rsid w:val="00004A41"/>
    <w:rsid w:val="00013CDB"/>
    <w:rsid w:val="0001433E"/>
    <w:rsid w:val="0001729F"/>
    <w:rsid w:val="000269A2"/>
    <w:rsid w:val="00035E30"/>
    <w:rsid w:val="00036302"/>
    <w:rsid w:val="00047C07"/>
    <w:rsid w:val="00050134"/>
    <w:rsid w:val="00051EA7"/>
    <w:rsid w:val="0005331A"/>
    <w:rsid w:val="00057C3F"/>
    <w:rsid w:val="00057F26"/>
    <w:rsid w:val="000757A0"/>
    <w:rsid w:val="00087A75"/>
    <w:rsid w:val="000A2689"/>
    <w:rsid w:val="000A4568"/>
    <w:rsid w:val="000A50B0"/>
    <w:rsid w:val="000B1542"/>
    <w:rsid w:val="000B2E1C"/>
    <w:rsid w:val="000B5DE4"/>
    <w:rsid w:val="000C0870"/>
    <w:rsid w:val="000C44B7"/>
    <w:rsid w:val="000C4569"/>
    <w:rsid w:val="000C4811"/>
    <w:rsid w:val="000C7A76"/>
    <w:rsid w:val="000D4249"/>
    <w:rsid w:val="000D5B12"/>
    <w:rsid w:val="000D703D"/>
    <w:rsid w:val="000F6B3D"/>
    <w:rsid w:val="000F7A43"/>
    <w:rsid w:val="001037AC"/>
    <w:rsid w:val="00103DEA"/>
    <w:rsid w:val="0010607A"/>
    <w:rsid w:val="00110247"/>
    <w:rsid w:val="00120963"/>
    <w:rsid w:val="001210C3"/>
    <w:rsid w:val="001236F7"/>
    <w:rsid w:val="00130DF6"/>
    <w:rsid w:val="0013775F"/>
    <w:rsid w:val="0014459A"/>
    <w:rsid w:val="0015253C"/>
    <w:rsid w:val="00155671"/>
    <w:rsid w:val="00156CF6"/>
    <w:rsid w:val="00156D08"/>
    <w:rsid w:val="00164B69"/>
    <w:rsid w:val="00165821"/>
    <w:rsid w:val="001732E7"/>
    <w:rsid w:val="00180704"/>
    <w:rsid w:val="0018468F"/>
    <w:rsid w:val="0018692C"/>
    <w:rsid w:val="0019142C"/>
    <w:rsid w:val="001A399B"/>
    <w:rsid w:val="001A4557"/>
    <w:rsid w:val="001A659C"/>
    <w:rsid w:val="001B21C3"/>
    <w:rsid w:val="001B282E"/>
    <w:rsid w:val="001B4846"/>
    <w:rsid w:val="001B5986"/>
    <w:rsid w:val="001B723A"/>
    <w:rsid w:val="001B762D"/>
    <w:rsid w:val="001C0541"/>
    <w:rsid w:val="001C07C1"/>
    <w:rsid w:val="001C1090"/>
    <w:rsid w:val="001D4B1E"/>
    <w:rsid w:val="001D5F6D"/>
    <w:rsid w:val="001D67B4"/>
    <w:rsid w:val="001E18A2"/>
    <w:rsid w:val="001E41E6"/>
    <w:rsid w:val="001E55AC"/>
    <w:rsid w:val="001F3884"/>
    <w:rsid w:val="001F409C"/>
    <w:rsid w:val="001F4757"/>
    <w:rsid w:val="001F4CA8"/>
    <w:rsid w:val="00201B86"/>
    <w:rsid w:val="00202573"/>
    <w:rsid w:val="00206ABD"/>
    <w:rsid w:val="00206B5F"/>
    <w:rsid w:val="00210603"/>
    <w:rsid w:val="0021434D"/>
    <w:rsid w:val="002146F2"/>
    <w:rsid w:val="002148FF"/>
    <w:rsid w:val="00214E05"/>
    <w:rsid w:val="00215B5E"/>
    <w:rsid w:val="002179BA"/>
    <w:rsid w:val="002213FB"/>
    <w:rsid w:val="00221919"/>
    <w:rsid w:val="002219D8"/>
    <w:rsid w:val="00221FEA"/>
    <w:rsid w:val="00223A53"/>
    <w:rsid w:val="002320F3"/>
    <w:rsid w:val="00241611"/>
    <w:rsid w:val="00247A6A"/>
    <w:rsid w:val="00252D8F"/>
    <w:rsid w:val="00260174"/>
    <w:rsid w:val="00261805"/>
    <w:rsid w:val="00262F3A"/>
    <w:rsid w:val="00267B79"/>
    <w:rsid w:val="00271175"/>
    <w:rsid w:val="00272DAD"/>
    <w:rsid w:val="00274F27"/>
    <w:rsid w:val="00282622"/>
    <w:rsid w:val="00282CC8"/>
    <w:rsid w:val="00285DAE"/>
    <w:rsid w:val="00287FA1"/>
    <w:rsid w:val="00292D8C"/>
    <w:rsid w:val="002A39EA"/>
    <w:rsid w:val="002A4765"/>
    <w:rsid w:val="002B0514"/>
    <w:rsid w:val="002B0964"/>
    <w:rsid w:val="002B15D5"/>
    <w:rsid w:val="002B19F5"/>
    <w:rsid w:val="002B24F7"/>
    <w:rsid w:val="002B467A"/>
    <w:rsid w:val="002C4532"/>
    <w:rsid w:val="002C760C"/>
    <w:rsid w:val="002D047B"/>
    <w:rsid w:val="002D0E5A"/>
    <w:rsid w:val="002E415E"/>
    <w:rsid w:val="002E43B1"/>
    <w:rsid w:val="002E6081"/>
    <w:rsid w:val="002E742F"/>
    <w:rsid w:val="002F7177"/>
    <w:rsid w:val="00301D0C"/>
    <w:rsid w:val="003039AD"/>
    <w:rsid w:val="00311F81"/>
    <w:rsid w:val="00320BB1"/>
    <w:rsid w:val="00325F08"/>
    <w:rsid w:val="0033194C"/>
    <w:rsid w:val="003422DF"/>
    <w:rsid w:val="003423AD"/>
    <w:rsid w:val="0034480C"/>
    <w:rsid w:val="00345BD8"/>
    <w:rsid w:val="0034713E"/>
    <w:rsid w:val="003505D2"/>
    <w:rsid w:val="00361C01"/>
    <w:rsid w:val="00364E1B"/>
    <w:rsid w:val="00365261"/>
    <w:rsid w:val="00374BDA"/>
    <w:rsid w:val="00384586"/>
    <w:rsid w:val="00393ADF"/>
    <w:rsid w:val="00394340"/>
    <w:rsid w:val="00394D76"/>
    <w:rsid w:val="003965A3"/>
    <w:rsid w:val="00397C80"/>
    <w:rsid w:val="003B282C"/>
    <w:rsid w:val="003B6A67"/>
    <w:rsid w:val="003C02B4"/>
    <w:rsid w:val="003C06BE"/>
    <w:rsid w:val="003C4DBF"/>
    <w:rsid w:val="003C5F28"/>
    <w:rsid w:val="003D57D4"/>
    <w:rsid w:val="003D7161"/>
    <w:rsid w:val="003D7D2A"/>
    <w:rsid w:val="003E1157"/>
    <w:rsid w:val="003E4298"/>
    <w:rsid w:val="003F0687"/>
    <w:rsid w:val="003F4914"/>
    <w:rsid w:val="00417DC4"/>
    <w:rsid w:val="004216E4"/>
    <w:rsid w:val="004218D6"/>
    <w:rsid w:val="0042611E"/>
    <w:rsid w:val="00426CAA"/>
    <w:rsid w:val="00427579"/>
    <w:rsid w:val="004335AD"/>
    <w:rsid w:val="0045046F"/>
    <w:rsid w:val="00451DF6"/>
    <w:rsid w:val="00452FFC"/>
    <w:rsid w:val="00453C89"/>
    <w:rsid w:val="00465BCD"/>
    <w:rsid w:val="00466E7D"/>
    <w:rsid w:val="0047118B"/>
    <w:rsid w:val="0047544E"/>
    <w:rsid w:val="00475D38"/>
    <w:rsid w:val="004771B4"/>
    <w:rsid w:val="00481D7F"/>
    <w:rsid w:val="00484A1F"/>
    <w:rsid w:val="0048722B"/>
    <w:rsid w:val="00487A3D"/>
    <w:rsid w:val="004923F4"/>
    <w:rsid w:val="004926A9"/>
    <w:rsid w:val="00493624"/>
    <w:rsid w:val="0049476F"/>
    <w:rsid w:val="004A192E"/>
    <w:rsid w:val="004A754F"/>
    <w:rsid w:val="004B0FFF"/>
    <w:rsid w:val="004B5B4D"/>
    <w:rsid w:val="004B7B67"/>
    <w:rsid w:val="004C135B"/>
    <w:rsid w:val="004C328D"/>
    <w:rsid w:val="004C3503"/>
    <w:rsid w:val="004C4FB4"/>
    <w:rsid w:val="004C52ED"/>
    <w:rsid w:val="004D0012"/>
    <w:rsid w:val="004D03CB"/>
    <w:rsid w:val="004D3C20"/>
    <w:rsid w:val="004D3F61"/>
    <w:rsid w:val="004D4575"/>
    <w:rsid w:val="004E0CB7"/>
    <w:rsid w:val="004E4576"/>
    <w:rsid w:val="004E7AAF"/>
    <w:rsid w:val="004E7BCC"/>
    <w:rsid w:val="004F7C8C"/>
    <w:rsid w:val="00502861"/>
    <w:rsid w:val="00503C8B"/>
    <w:rsid w:val="005058DB"/>
    <w:rsid w:val="0050763E"/>
    <w:rsid w:val="00507859"/>
    <w:rsid w:val="00507F4D"/>
    <w:rsid w:val="00513507"/>
    <w:rsid w:val="00513D81"/>
    <w:rsid w:val="0051700E"/>
    <w:rsid w:val="00530DF8"/>
    <w:rsid w:val="005313D9"/>
    <w:rsid w:val="00531601"/>
    <w:rsid w:val="00535C89"/>
    <w:rsid w:val="005372F6"/>
    <w:rsid w:val="00537688"/>
    <w:rsid w:val="00545B08"/>
    <w:rsid w:val="00554FB7"/>
    <w:rsid w:val="00555642"/>
    <w:rsid w:val="005620CD"/>
    <w:rsid w:val="00563AAD"/>
    <w:rsid w:val="0056627A"/>
    <w:rsid w:val="00567781"/>
    <w:rsid w:val="005846D2"/>
    <w:rsid w:val="00586344"/>
    <w:rsid w:val="00586605"/>
    <w:rsid w:val="00591FAD"/>
    <w:rsid w:val="00593E45"/>
    <w:rsid w:val="005A0808"/>
    <w:rsid w:val="005A093C"/>
    <w:rsid w:val="005A1D7B"/>
    <w:rsid w:val="005A4F72"/>
    <w:rsid w:val="005B799D"/>
    <w:rsid w:val="005C3169"/>
    <w:rsid w:val="005D055C"/>
    <w:rsid w:val="005E2B33"/>
    <w:rsid w:val="005E375E"/>
    <w:rsid w:val="005E499E"/>
    <w:rsid w:val="005E565D"/>
    <w:rsid w:val="005E58EF"/>
    <w:rsid w:val="005E6AD0"/>
    <w:rsid w:val="005F076C"/>
    <w:rsid w:val="005F4B4E"/>
    <w:rsid w:val="005F583A"/>
    <w:rsid w:val="005F5D4D"/>
    <w:rsid w:val="006008C2"/>
    <w:rsid w:val="00603B26"/>
    <w:rsid w:val="0060692F"/>
    <w:rsid w:val="00607358"/>
    <w:rsid w:val="006210E4"/>
    <w:rsid w:val="006218B9"/>
    <w:rsid w:val="00624E34"/>
    <w:rsid w:val="00625336"/>
    <w:rsid w:val="00631956"/>
    <w:rsid w:val="006349A2"/>
    <w:rsid w:val="00641F58"/>
    <w:rsid w:val="00651CB5"/>
    <w:rsid w:val="0065358A"/>
    <w:rsid w:val="00674226"/>
    <w:rsid w:val="0068376C"/>
    <w:rsid w:val="00685AE5"/>
    <w:rsid w:val="00686DD6"/>
    <w:rsid w:val="00691C9F"/>
    <w:rsid w:val="006B1CA5"/>
    <w:rsid w:val="006B2607"/>
    <w:rsid w:val="006B265E"/>
    <w:rsid w:val="006B49F3"/>
    <w:rsid w:val="006C1B35"/>
    <w:rsid w:val="006C1BCE"/>
    <w:rsid w:val="006D483C"/>
    <w:rsid w:val="006E3B4D"/>
    <w:rsid w:val="006E53EF"/>
    <w:rsid w:val="006F354F"/>
    <w:rsid w:val="006F57A0"/>
    <w:rsid w:val="006F6E0E"/>
    <w:rsid w:val="007018C6"/>
    <w:rsid w:val="007025F6"/>
    <w:rsid w:val="0070723E"/>
    <w:rsid w:val="00710298"/>
    <w:rsid w:val="007108BA"/>
    <w:rsid w:val="0071257B"/>
    <w:rsid w:val="00726185"/>
    <w:rsid w:val="00740B16"/>
    <w:rsid w:val="00745EBF"/>
    <w:rsid w:val="00755BB7"/>
    <w:rsid w:val="00756EE4"/>
    <w:rsid w:val="00757207"/>
    <w:rsid w:val="00757B12"/>
    <w:rsid w:val="00762948"/>
    <w:rsid w:val="00763DCF"/>
    <w:rsid w:val="007826BC"/>
    <w:rsid w:val="00791103"/>
    <w:rsid w:val="007918D6"/>
    <w:rsid w:val="0079346E"/>
    <w:rsid w:val="007935FA"/>
    <w:rsid w:val="007943C9"/>
    <w:rsid w:val="007A070D"/>
    <w:rsid w:val="007A4061"/>
    <w:rsid w:val="007A5DC0"/>
    <w:rsid w:val="007A7E60"/>
    <w:rsid w:val="007B1774"/>
    <w:rsid w:val="007B685E"/>
    <w:rsid w:val="007C5A13"/>
    <w:rsid w:val="007C610D"/>
    <w:rsid w:val="007C65E0"/>
    <w:rsid w:val="007D044E"/>
    <w:rsid w:val="007D353B"/>
    <w:rsid w:val="007D3F5C"/>
    <w:rsid w:val="007D44FB"/>
    <w:rsid w:val="007E11C3"/>
    <w:rsid w:val="007E2EA7"/>
    <w:rsid w:val="007E4F24"/>
    <w:rsid w:val="007F057E"/>
    <w:rsid w:val="007F2C77"/>
    <w:rsid w:val="007F6ECC"/>
    <w:rsid w:val="00803CB8"/>
    <w:rsid w:val="00804766"/>
    <w:rsid w:val="00804EA3"/>
    <w:rsid w:val="00805122"/>
    <w:rsid w:val="00805F1F"/>
    <w:rsid w:val="00811A61"/>
    <w:rsid w:val="00814747"/>
    <w:rsid w:val="00817C87"/>
    <w:rsid w:val="00823E31"/>
    <w:rsid w:val="008253FB"/>
    <w:rsid w:val="00827C5F"/>
    <w:rsid w:val="00832F3B"/>
    <w:rsid w:val="00844E66"/>
    <w:rsid w:val="0085475A"/>
    <w:rsid w:val="008605CB"/>
    <w:rsid w:val="008648B9"/>
    <w:rsid w:val="00867C0F"/>
    <w:rsid w:val="00867EFC"/>
    <w:rsid w:val="008753A5"/>
    <w:rsid w:val="00876D45"/>
    <w:rsid w:val="00884FEB"/>
    <w:rsid w:val="0088653D"/>
    <w:rsid w:val="00890D43"/>
    <w:rsid w:val="008910C8"/>
    <w:rsid w:val="00892A41"/>
    <w:rsid w:val="008972FA"/>
    <w:rsid w:val="00897BB6"/>
    <w:rsid w:val="008A43C8"/>
    <w:rsid w:val="008C2379"/>
    <w:rsid w:val="008C310F"/>
    <w:rsid w:val="008C79CF"/>
    <w:rsid w:val="008D0EC4"/>
    <w:rsid w:val="008D69A8"/>
    <w:rsid w:val="008D6E72"/>
    <w:rsid w:val="008D7FE2"/>
    <w:rsid w:val="008E023C"/>
    <w:rsid w:val="008E0C71"/>
    <w:rsid w:val="008E45DA"/>
    <w:rsid w:val="008E6F1A"/>
    <w:rsid w:val="008F730E"/>
    <w:rsid w:val="00905D23"/>
    <w:rsid w:val="00907DEA"/>
    <w:rsid w:val="009129DB"/>
    <w:rsid w:val="0092041A"/>
    <w:rsid w:val="0092799E"/>
    <w:rsid w:val="00934893"/>
    <w:rsid w:val="00936E1C"/>
    <w:rsid w:val="009458D2"/>
    <w:rsid w:val="00946094"/>
    <w:rsid w:val="009520FA"/>
    <w:rsid w:val="00957632"/>
    <w:rsid w:val="0096106F"/>
    <w:rsid w:val="0096209D"/>
    <w:rsid w:val="00962343"/>
    <w:rsid w:val="00964F9B"/>
    <w:rsid w:val="009655DD"/>
    <w:rsid w:val="00972ABA"/>
    <w:rsid w:val="00973068"/>
    <w:rsid w:val="00974F8A"/>
    <w:rsid w:val="00984EF1"/>
    <w:rsid w:val="009860BE"/>
    <w:rsid w:val="00994987"/>
    <w:rsid w:val="009C51E1"/>
    <w:rsid w:val="009C77A0"/>
    <w:rsid w:val="009D2E0E"/>
    <w:rsid w:val="009E3A50"/>
    <w:rsid w:val="009E3CC5"/>
    <w:rsid w:val="009E53C9"/>
    <w:rsid w:val="009E5495"/>
    <w:rsid w:val="009E5F41"/>
    <w:rsid w:val="009F2580"/>
    <w:rsid w:val="00A00AE5"/>
    <w:rsid w:val="00A06E01"/>
    <w:rsid w:val="00A13575"/>
    <w:rsid w:val="00A17448"/>
    <w:rsid w:val="00A23C19"/>
    <w:rsid w:val="00A24DDB"/>
    <w:rsid w:val="00A27AD9"/>
    <w:rsid w:val="00A30514"/>
    <w:rsid w:val="00A37D6A"/>
    <w:rsid w:val="00A407AD"/>
    <w:rsid w:val="00A44260"/>
    <w:rsid w:val="00A50F6D"/>
    <w:rsid w:val="00A51467"/>
    <w:rsid w:val="00A54793"/>
    <w:rsid w:val="00A60B18"/>
    <w:rsid w:val="00A60F16"/>
    <w:rsid w:val="00A65A26"/>
    <w:rsid w:val="00A71ACA"/>
    <w:rsid w:val="00A73380"/>
    <w:rsid w:val="00A73A10"/>
    <w:rsid w:val="00A74DEC"/>
    <w:rsid w:val="00A753A0"/>
    <w:rsid w:val="00A77875"/>
    <w:rsid w:val="00A808F2"/>
    <w:rsid w:val="00A80C29"/>
    <w:rsid w:val="00A8422F"/>
    <w:rsid w:val="00A858CA"/>
    <w:rsid w:val="00A85ECE"/>
    <w:rsid w:val="00A87FE6"/>
    <w:rsid w:val="00A967D3"/>
    <w:rsid w:val="00AA6D68"/>
    <w:rsid w:val="00AB73C3"/>
    <w:rsid w:val="00AD6D33"/>
    <w:rsid w:val="00AD7026"/>
    <w:rsid w:val="00AE1699"/>
    <w:rsid w:val="00AE21B8"/>
    <w:rsid w:val="00AE4A52"/>
    <w:rsid w:val="00AE6E40"/>
    <w:rsid w:val="00AE7513"/>
    <w:rsid w:val="00AF2B00"/>
    <w:rsid w:val="00B0299B"/>
    <w:rsid w:val="00B04411"/>
    <w:rsid w:val="00B04687"/>
    <w:rsid w:val="00B121F1"/>
    <w:rsid w:val="00B15114"/>
    <w:rsid w:val="00B20C73"/>
    <w:rsid w:val="00B21CFE"/>
    <w:rsid w:val="00B26572"/>
    <w:rsid w:val="00B324D5"/>
    <w:rsid w:val="00B32D51"/>
    <w:rsid w:val="00B41265"/>
    <w:rsid w:val="00B42CCA"/>
    <w:rsid w:val="00B50C55"/>
    <w:rsid w:val="00B53CE2"/>
    <w:rsid w:val="00B55FF1"/>
    <w:rsid w:val="00B57038"/>
    <w:rsid w:val="00B57080"/>
    <w:rsid w:val="00B57CCE"/>
    <w:rsid w:val="00B61B36"/>
    <w:rsid w:val="00B61CF3"/>
    <w:rsid w:val="00B66314"/>
    <w:rsid w:val="00B6783E"/>
    <w:rsid w:val="00B70DEF"/>
    <w:rsid w:val="00B802CA"/>
    <w:rsid w:val="00B80564"/>
    <w:rsid w:val="00B85B5E"/>
    <w:rsid w:val="00B87322"/>
    <w:rsid w:val="00B96D1D"/>
    <w:rsid w:val="00B97B87"/>
    <w:rsid w:val="00BA061D"/>
    <w:rsid w:val="00BA23F7"/>
    <w:rsid w:val="00BB2ECF"/>
    <w:rsid w:val="00BB34B0"/>
    <w:rsid w:val="00BB6430"/>
    <w:rsid w:val="00BB74C0"/>
    <w:rsid w:val="00BC1308"/>
    <w:rsid w:val="00BC73A6"/>
    <w:rsid w:val="00BD0B81"/>
    <w:rsid w:val="00BD36BC"/>
    <w:rsid w:val="00BD758D"/>
    <w:rsid w:val="00BE0CB0"/>
    <w:rsid w:val="00BE2BE2"/>
    <w:rsid w:val="00BE4AAB"/>
    <w:rsid w:val="00BF0A19"/>
    <w:rsid w:val="00BF3AAF"/>
    <w:rsid w:val="00BF6F12"/>
    <w:rsid w:val="00C045C7"/>
    <w:rsid w:val="00C11C1E"/>
    <w:rsid w:val="00C15D98"/>
    <w:rsid w:val="00C15F16"/>
    <w:rsid w:val="00C3062C"/>
    <w:rsid w:val="00C31DCB"/>
    <w:rsid w:val="00C36891"/>
    <w:rsid w:val="00C402FC"/>
    <w:rsid w:val="00C451B9"/>
    <w:rsid w:val="00C55ADC"/>
    <w:rsid w:val="00C60030"/>
    <w:rsid w:val="00C6538F"/>
    <w:rsid w:val="00C670C5"/>
    <w:rsid w:val="00C735A3"/>
    <w:rsid w:val="00C75927"/>
    <w:rsid w:val="00C81E47"/>
    <w:rsid w:val="00C918B9"/>
    <w:rsid w:val="00C91E42"/>
    <w:rsid w:val="00C92E2B"/>
    <w:rsid w:val="00CA5EA8"/>
    <w:rsid w:val="00CA761A"/>
    <w:rsid w:val="00CA7739"/>
    <w:rsid w:val="00CB0FB7"/>
    <w:rsid w:val="00CB1B48"/>
    <w:rsid w:val="00CB61E1"/>
    <w:rsid w:val="00CC1145"/>
    <w:rsid w:val="00CC1C27"/>
    <w:rsid w:val="00CC3716"/>
    <w:rsid w:val="00CC3B2E"/>
    <w:rsid w:val="00CC3CEF"/>
    <w:rsid w:val="00CC58FD"/>
    <w:rsid w:val="00CD3F9E"/>
    <w:rsid w:val="00CD668F"/>
    <w:rsid w:val="00CE3C97"/>
    <w:rsid w:val="00CE55ED"/>
    <w:rsid w:val="00CF061C"/>
    <w:rsid w:val="00CF3034"/>
    <w:rsid w:val="00D00224"/>
    <w:rsid w:val="00D00A81"/>
    <w:rsid w:val="00D03B80"/>
    <w:rsid w:val="00D04A02"/>
    <w:rsid w:val="00D11022"/>
    <w:rsid w:val="00D148FF"/>
    <w:rsid w:val="00D162FD"/>
    <w:rsid w:val="00D20C21"/>
    <w:rsid w:val="00D5754C"/>
    <w:rsid w:val="00D66654"/>
    <w:rsid w:val="00D749AD"/>
    <w:rsid w:val="00D76A9A"/>
    <w:rsid w:val="00D773A9"/>
    <w:rsid w:val="00D8052E"/>
    <w:rsid w:val="00D81A07"/>
    <w:rsid w:val="00D93737"/>
    <w:rsid w:val="00D97DE6"/>
    <w:rsid w:val="00DA251C"/>
    <w:rsid w:val="00DA5755"/>
    <w:rsid w:val="00DA5B37"/>
    <w:rsid w:val="00DB096F"/>
    <w:rsid w:val="00DB1FD9"/>
    <w:rsid w:val="00DC1815"/>
    <w:rsid w:val="00DC1959"/>
    <w:rsid w:val="00DC756A"/>
    <w:rsid w:val="00DD0F66"/>
    <w:rsid w:val="00DD269E"/>
    <w:rsid w:val="00DD3485"/>
    <w:rsid w:val="00DE3E8B"/>
    <w:rsid w:val="00DF38B2"/>
    <w:rsid w:val="00DF5E61"/>
    <w:rsid w:val="00DF694B"/>
    <w:rsid w:val="00E0039D"/>
    <w:rsid w:val="00E0422A"/>
    <w:rsid w:val="00E11655"/>
    <w:rsid w:val="00E239BF"/>
    <w:rsid w:val="00E27DFC"/>
    <w:rsid w:val="00E32BF3"/>
    <w:rsid w:val="00E32F96"/>
    <w:rsid w:val="00E4202E"/>
    <w:rsid w:val="00E4724A"/>
    <w:rsid w:val="00E479F0"/>
    <w:rsid w:val="00E502EC"/>
    <w:rsid w:val="00E52A48"/>
    <w:rsid w:val="00E52F77"/>
    <w:rsid w:val="00E562EE"/>
    <w:rsid w:val="00E712B4"/>
    <w:rsid w:val="00E75AF4"/>
    <w:rsid w:val="00E841C3"/>
    <w:rsid w:val="00E90B52"/>
    <w:rsid w:val="00E94152"/>
    <w:rsid w:val="00E95B3A"/>
    <w:rsid w:val="00EA0FF4"/>
    <w:rsid w:val="00EA3A40"/>
    <w:rsid w:val="00EA502D"/>
    <w:rsid w:val="00EB1214"/>
    <w:rsid w:val="00EC04FB"/>
    <w:rsid w:val="00EC1C40"/>
    <w:rsid w:val="00ED0D59"/>
    <w:rsid w:val="00ED45AE"/>
    <w:rsid w:val="00ED4D18"/>
    <w:rsid w:val="00ED7998"/>
    <w:rsid w:val="00ED7B6C"/>
    <w:rsid w:val="00EE14AB"/>
    <w:rsid w:val="00EE70B6"/>
    <w:rsid w:val="00EF1BE5"/>
    <w:rsid w:val="00EF4A34"/>
    <w:rsid w:val="00EF5041"/>
    <w:rsid w:val="00EF762F"/>
    <w:rsid w:val="00F07D3E"/>
    <w:rsid w:val="00F10A0A"/>
    <w:rsid w:val="00F113E3"/>
    <w:rsid w:val="00F118D5"/>
    <w:rsid w:val="00F11B61"/>
    <w:rsid w:val="00F12965"/>
    <w:rsid w:val="00F170CE"/>
    <w:rsid w:val="00F202CF"/>
    <w:rsid w:val="00F21898"/>
    <w:rsid w:val="00F223D4"/>
    <w:rsid w:val="00F30880"/>
    <w:rsid w:val="00F323D7"/>
    <w:rsid w:val="00F36F39"/>
    <w:rsid w:val="00F41A40"/>
    <w:rsid w:val="00F41B63"/>
    <w:rsid w:val="00F51F3B"/>
    <w:rsid w:val="00F56ADA"/>
    <w:rsid w:val="00F728DB"/>
    <w:rsid w:val="00F7405B"/>
    <w:rsid w:val="00F80C2F"/>
    <w:rsid w:val="00F83BDA"/>
    <w:rsid w:val="00F85294"/>
    <w:rsid w:val="00F8584E"/>
    <w:rsid w:val="00F86D73"/>
    <w:rsid w:val="00F90066"/>
    <w:rsid w:val="00F94631"/>
    <w:rsid w:val="00FA099C"/>
    <w:rsid w:val="00FA17DC"/>
    <w:rsid w:val="00FA2A38"/>
    <w:rsid w:val="00FA30DB"/>
    <w:rsid w:val="00FA349E"/>
    <w:rsid w:val="00FB2741"/>
    <w:rsid w:val="00FB3FFB"/>
    <w:rsid w:val="00FB43A3"/>
    <w:rsid w:val="00FB5D91"/>
    <w:rsid w:val="00FB6094"/>
    <w:rsid w:val="00FC0F08"/>
    <w:rsid w:val="00FC4486"/>
    <w:rsid w:val="00FC6096"/>
    <w:rsid w:val="00FC7C0D"/>
    <w:rsid w:val="00FD6C2D"/>
    <w:rsid w:val="00FE0A6A"/>
    <w:rsid w:val="00FE1424"/>
    <w:rsid w:val="00FE5A19"/>
    <w:rsid w:val="00FF1A7D"/>
    <w:rsid w:val="00FF21CF"/>
    <w:rsid w:val="00FF3227"/>
    <w:rsid w:val="00FF4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5FFC8D"/>
  <w15:chartTrackingRefBased/>
  <w15:docId w15:val="{83014759-CB2F-7D40-BE07-A5B0F4EF3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2E2B"/>
    <w:rPr>
      <w:rFonts w:ascii="Times New Roman" w:eastAsia="MS Mincho" w:hAnsi="Times New Roman" w:cs="Times New Roman"/>
      <w:kern w:val="0"/>
      <w:sz w:val="24"/>
      <w:lang w:val="de-DE"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2611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42611E"/>
    <w:rPr>
      <w:color w:val="605E5C"/>
      <w:shd w:val="clear" w:color="auto" w:fill="E1DFDD"/>
    </w:rPr>
  </w:style>
  <w:style w:type="table" w:styleId="a5">
    <w:name w:val="Table Grid"/>
    <w:basedOn w:val="a1"/>
    <w:uiPriority w:val="39"/>
    <w:qFormat/>
    <w:rsid w:val="00BB74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三线表"/>
    <w:basedOn w:val="a"/>
    <w:link w:val="a7"/>
    <w:qFormat/>
    <w:rsid w:val="00BB74C0"/>
    <w:pPr>
      <w:widowControl w:val="0"/>
      <w:autoSpaceDE w:val="0"/>
      <w:autoSpaceDN w:val="0"/>
      <w:adjustRightInd w:val="0"/>
      <w:snapToGrid w:val="0"/>
      <w:spacing w:line="400" w:lineRule="exact"/>
      <w:jc w:val="both"/>
    </w:pPr>
    <w:rPr>
      <w:rFonts w:eastAsia="宋体"/>
      <w:lang w:val="en-US" w:eastAsia="zh-CN"/>
    </w:rPr>
  </w:style>
  <w:style w:type="character" w:customStyle="1" w:styleId="a7">
    <w:name w:val="三线表 字符"/>
    <w:basedOn w:val="a0"/>
    <w:link w:val="a6"/>
    <w:rsid w:val="00BB74C0"/>
    <w:rPr>
      <w:rFonts w:ascii="Times New Roman" w:eastAsia="宋体" w:hAnsi="Times New Roman" w:cs="Times New Roman"/>
      <w:kern w:val="0"/>
      <w:sz w:val="24"/>
    </w:rPr>
  </w:style>
  <w:style w:type="paragraph" w:styleId="a8">
    <w:name w:val="footer"/>
    <w:basedOn w:val="a"/>
    <w:link w:val="a9"/>
    <w:uiPriority w:val="99"/>
    <w:unhideWhenUsed/>
    <w:rsid w:val="00BB74C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BB74C0"/>
    <w:rPr>
      <w:rFonts w:ascii="Times New Roman" w:eastAsia="MS Mincho" w:hAnsi="Times New Roman" w:cs="Times New Roman"/>
      <w:kern w:val="0"/>
      <w:sz w:val="18"/>
      <w:szCs w:val="18"/>
      <w:lang w:val="de-DE" w:eastAsia="ja-JP"/>
    </w:rPr>
  </w:style>
  <w:style w:type="character" w:styleId="aa">
    <w:name w:val="page number"/>
    <w:basedOn w:val="a0"/>
    <w:uiPriority w:val="99"/>
    <w:semiHidden/>
    <w:unhideWhenUsed/>
    <w:rsid w:val="00BB74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ulimin@shmu.edu.cn" TargetMode="External"/><Relationship Id="rId11" Type="http://schemas.openxmlformats.org/officeDocument/2006/relationships/image" Target="media/image3.tiff"/><Relationship Id="rId5" Type="http://schemas.openxmlformats.org/officeDocument/2006/relationships/endnotes" Target="endnotes.xml"/><Relationship Id="rId10" Type="http://schemas.openxmlformats.org/officeDocument/2006/relationships/image" Target="media/image2.tiff"/><Relationship Id="rId4" Type="http://schemas.openxmlformats.org/officeDocument/2006/relationships/footnotes" Target="footnotes.xml"/><Relationship Id="rId9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8</Pages>
  <Words>836</Words>
  <Characters>4767</Characters>
  <Application>Microsoft Office Word</Application>
  <DocSecurity>0</DocSecurity>
  <Lines>39</Lines>
  <Paragraphs>11</Paragraphs>
  <ScaleCrop>false</ScaleCrop>
  <Company/>
  <LinksUpToDate>false</LinksUpToDate>
  <CharactersWithSpaces>5592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197</cp:revision>
  <dcterms:created xsi:type="dcterms:W3CDTF">2026-06-08T09:03:00Z</dcterms:created>
  <dcterms:modified xsi:type="dcterms:W3CDTF">2026-06-10T09:38:00Z</dcterms:modified>
</cp:coreProperties>
</file>