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F4B" w:rsidRPr="00F37C99" w:rsidRDefault="00967F4B" w:rsidP="00967F4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 w:bidi="en-US"/>
        </w:rPr>
      </w:pPr>
      <w:r w:rsidRPr="00F37C99">
        <w:rPr>
          <w:rFonts w:ascii="Times New Roman" w:hAnsi="Times New Roman" w:cs="Times New Roman"/>
          <w:b/>
          <w:sz w:val="24"/>
          <w:szCs w:val="24"/>
          <w:lang w:val="en-US" w:bidi="en-US"/>
        </w:rPr>
        <w:t>Supplementary Materials</w:t>
      </w:r>
    </w:p>
    <w:p w:rsidR="00967F4B" w:rsidRPr="00F37C99" w:rsidRDefault="00967F4B" w:rsidP="00967F4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 w:bidi="en-US"/>
        </w:rPr>
      </w:pPr>
      <w:r w:rsidRPr="00F37C99">
        <w:rPr>
          <w:rFonts w:ascii="Times New Roman" w:hAnsi="Times New Roman" w:cs="Times New Roman"/>
          <w:b/>
          <w:sz w:val="24"/>
          <w:szCs w:val="24"/>
          <w:lang w:val="en-US" w:bidi="en-US"/>
        </w:rPr>
        <w:t>Table S1</w:t>
      </w:r>
      <w:r w:rsidRPr="00F37C99">
        <w:rPr>
          <w:rFonts w:ascii="Times New Roman" w:hAnsi="Times New Roman" w:cs="Times New Roman"/>
          <w:sz w:val="24"/>
          <w:szCs w:val="24"/>
          <w:lang w:val="en-US" w:bidi="en-US"/>
        </w:rPr>
        <w:t xml:space="preserve"> </w:t>
      </w:r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The numerical values of 10 structural parameters derived from quantum-chemical calculations for selected 24 antimicrobial sulfonamides examined </w:t>
      </w:r>
      <w:r w:rsidRPr="00B262FA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 </w:t>
      </w:r>
      <w:proofErr w:type="spellStart"/>
      <w:r w:rsidRPr="00B262FA">
        <w:rPr>
          <w:rFonts w:ascii="Times New Roman" w:hAnsi="Times New Roman" w:cs="Times New Roman"/>
          <w:i/>
          <w:sz w:val="24"/>
          <w:szCs w:val="24"/>
          <w:lang w:val="en-US"/>
        </w:rPr>
        <w:t>vacuo</w:t>
      </w:r>
      <w:proofErr w:type="spellEnd"/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 and obtained by Gaussian software</w:t>
      </w:r>
    </w:p>
    <w:p w:rsidR="00967F4B" w:rsidRPr="00F37C99" w:rsidRDefault="00967F4B" w:rsidP="00967F4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 w:bidi="en-US"/>
        </w:rPr>
      </w:pPr>
      <w:r w:rsidRPr="00F37C99">
        <w:rPr>
          <w:rFonts w:ascii="Times New Roman" w:hAnsi="Times New Roman" w:cs="Times New Roman"/>
          <w:b/>
          <w:sz w:val="24"/>
          <w:szCs w:val="24"/>
          <w:lang w:val="en-US" w:bidi="en-US"/>
        </w:rPr>
        <w:t>Table S2</w:t>
      </w:r>
      <w:r w:rsidRPr="00F37C99">
        <w:rPr>
          <w:rFonts w:ascii="Times New Roman" w:hAnsi="Times New Roman" w:cs="Times New Roman"/>
          <w:sz w:val="24"/>
          <w:szCs w:val="24"/>
          <w:lang w:val="en-US" w:bidi="en-US"/>
        </w:rPr>
        <w:t xml:space="preserve"> </w:t>
      </w:r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The numerical values of 16 structural parameters derived from quantum-chemical calculations for selected 24 antimicrobial sulfonamides examined </w:t>
      </w:r>
      <w:r w:rsidRPr="00B262FA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 </w:t>
      </w:r>
      <w:proofErr w:type="spellStart"/>
      <w:r w:rsidRPr="00B262FA">
        <w:rPr>
          <w:rFonts w:ascii="Times New Roman" w:hAnsi="Times New Roman" w:cs="Times New Roman"/>
          <w:i/>
          <w:sz w:val="24"/>
          <w:szCs w:val="24"/>
          <w:lang w:val="en-US"/>
        </w:rPr>
        <w:t>vacuo</w:t>
      </w:r>
      <w:proofErr w:type="spellEnd"/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 and obtained by </w:t>
      </w:r>
      <w:proofErr w:type="spellStart"/>
      <w:r w:rsidRPr="00B262FA">
        <w:rPr>
          <w:rFonts w:ascii="Times New Roman" w:hAnsi="Times New Roman" w:cs="Times New Roman"/>
          <w:sz w:val="24"/>
          <w:szCs w:val="24"/>
          <w:lang w:val="en-US"/>
        </w:rPr>
        <w:t>HyperChem</w:t>
      </w:r>
      <w:proofErr w:type="spellEnd"/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 software</w:t>
      </w:r>
    </w:p>
    <w:p w:rsidR="00967F4B" w:rsidRPr="00F37C99" w:rsidRDefault="00967F4B" w:rsidP="00967F4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 w:bidi="en-US"/>
        </w:rPr>
      </w:pPr>
      <w:r w:rsidRPr="00F37C99">
        <w:rPr>
          <w:rFonts w:ascii="Times New Roman" w:hAnsi="Times New Roman" w:cs="Times New Roman"/>
          <w:b/>
          <w:sz w:val="24"/>
          <w:szCs w:val="24"/>
          <w:lang w:val="en-US" w:bidi="en-US"/>
        </w:rPr>
        <w:t>Table S3</w:t>
      </w:r>
      <w:r w:rsidRPr="00F37C99">
        <w:rPr>
          <w:rFonts w:ascii="Times New Roman" w:hAnsi="Times New Roman" w:cs="Times New Roman"/>
          <w:sz w:val="24"/>
          <w:szCs w:val="24"/>
          <w:lang w:val="en-US" w:bidi="en-US"/>
        </w:rPr>
        <w:t xml:space="preserve"> </w:t>
      </w:r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The numerical values of 16 structural parameters derived from quantum-chemical calculations for selected 24 antimicrobial sulfonamides examined in the aquatic environment and obtained by </w:t>
      </w:r>
      <w:proofErr w:type="spellStart"/>
      <w:r w:rsidRPr="00B262FA">
        <w:rPr>
          <w:rFonts w:ascii="Times New Roman" w:hAnsi="Times New Roman" w:cs="Times New Roman"/>
          <w:sz w:val="24"/>
          <w:szCs w:val="24"/>
          <w:lang w:val="en-US"/>
        </w:rPr>
        <w:t>HyperChem</w:t>
      </w:r>
      <w:proofErr w:type="spellEnd"/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 software</w:t>
      </w:r>
    </w:p>
    <w:p w:rsidR="00805CA8" w:rsidRDefault="00967F4B" w:rsidP="00967F4B">
      <w:r w:rsidRPr="00F37C99">
        <w:rPr>
          <w:rFonts w:ascii="Times New Roman" w:hAnsi="Times New Roman" w:cs="Times New Roman"/>
          <w:b/>
          <w:sz w:val="24"/>
          <w:szCs w:val="24"/>
          <w:lang w:val="en-US" w:bidi="en-US"/>
        </w:rPr>
        <w:t>Table S4</w:t>
      </w:r>
      <w:r w:rsidRPr="00F37C99">
        <w:rPr>
          <w:rFonts w:ascii="Times New Roman" w:hAnsi="Times New Roman" w:cs="Times New Roman"/>
          <w:sz w:val="24"/>
          <w:szCs w:val="24"/>
          <w:lang w:val="en-US" w:bidi="en-US"/>
        </w:rPr>
        <w:t xml:space="preserve"> </w:t>
      </w:r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Model equations and parameters characterizing chromatographic retention data with statistically significant descriptors obtained from Gaussian, </w:t>
      </w:r>
      <w:proofErr w:type="spellStart"/>
      <w:r w:rsidRPr="00B262FA">
        <w:rPr>
          <w:rFonts w:ascii="Times New Roman" w:hAnsi="Times New Roman" w:cs="Times New Roman"/>
          <w:sz w:val="24"/>
          <w:szCs w:val="24"/>
          <w:lang w:val="en-US"/>
        </w:rPr>
        <w:t>HyperChem</w:t>
      </w:r>
      <w:proofErr w:type="spellEnd"/>
      <w:r w:rsidRPr="00B262FA">
        <w:rPr>
          <w:rFonts w:ascii="Times New Roman" w:hAnsi="Times New Roman" w:cs="Times New Roman"/>
          <w:sz w:val="24"/>
          <w:szCs w:val="24"/>
          <w:lang w:val="en-US"/>
        </w:rPr>
        <w:t xml:space="preserve"> and Dragon software</w:t>
      </w:r>
      <w:bookmarkStart w:id="0" w:name="_GoBack"/>
      <w:bookmarkEnd w:id="0"/>
    </w:p>
    <w:sectPr w:rsidR="00805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4B"/>
    <w:rsid w:val="000333C7"/>
    <w:rsid w:val="00035996"/>
    <w:rsid w:val="00047EB4"/>
    <w:rsid w:val="000546CA"/>
    <w:rsid w:val="00054B38"/>
    <w:rsid w:val="00066CA1"/>
    <w:rsid w:val="00085D6C"/>
    <w:rsid w:val="000A2079"/>
    <w:rsid w:val="000C3498"/>
    <w:rsid w:val="000E35CC"/>
    <w:rsid w:val="000F0A97"/>
    <w:rsid w:val="001124E1"/>
    <w:rsid w:val="0013375A"/>
    <w:rsid w:val="00136467"/>
    <w:rsid w:val="0014013D"/>
    <w:rsid w:val="00144BEA"/>
    <w:rsid w:val="001673F2"/>
    <w:rsid w:val="001754C0"/>
    <w:rsid w:val="001C4A49"/>
    <w:rsid w:val="001F05A5"/>
    <w:rsid w:val="001F187E"/>
    <w:rsid w:val="002003BD"/>
    <w:rsid w:val="002513D7"/>
    <w:rsid w:val="0027057C"/>
    <w:rsid w:val="00272053"/>
    <w:rsid w:val="002B0F9C"/>
    <w:rsid w:val="002B6679"/>
    <w:rsid w:val="002C00DE"/>
    <w:rsid w:val="002C2CCC"/>
    <w:rsid w:val="002D231F"/>
    <w:rsid w:val="002E0B8D"/>
    <w:rsid w:val="003116C6"/>
    <w:rsid w:val="0031238C"/>
    <w:rsid w:val="00330381"/>
    <w:rsid w:val="003330F8"/>
    <w:rsid w:val="00364EFB"/>
    <w:rsid w:val="00373DDB"/>
    <w:rsid w:val="00391075"/>
    <w:rsid w:val="003A5DDD"/>
    <w:rsid w:val="003E4311"/>
    <w:rsid w:val="003E7B59"/>
    <w:rsid w:val="003F7540"/>
    <w:rsid w:val="004215BB"/>
    <w:rsid w:val="00451825"/>
    <w:rsid w:val="004635BA"/>
    <w:rsid w:val="00477ACA"/>
    <w:rsid w:val="004A322A"/>
    <w:rsid w:val="004C69A3"/>
    <w:rsid w:val="004E62CB"/>
    <w:rsid w:val="00574C24"/>
    <w:rsid w:val="005B52E4"/>
    <w:rsid w:val="005F1775"/>
    <w:rsid w:val="005F382A"/>
    <w:rsid w:val="0060122E"/>
    <w:rsid w:val="00612193"/>
    <w:rsid w:val="0062114B"/>
    <w:rsid w:val="006354AE"/>
    <w:rsid w:val="006732E6"/>
    <w:rsid w:val="006A494B"/>
    <w:rsid w:val="006B5CDF"/>
    <w:rsid w:val="006F251F"/>
    <w:rsid w:val="00723168"/>
    <w:rsid w:val="0074010D"/>
    <w:rsid w:val="0076164A"/>
    <w:rsid w:val="00805CA8"/>
    <w:rsid w:val="00810935"/>
    <w:rsid w:val="008652C0"/>
    <w:rsid w:val="0089316B"/>
    <w:rsid w:val="008A6637"/>
    <w:rsid w:val="008B0EA0"/>
    <w:rsid w:val="008B419E"/>
    <w:rsid w:val="008B6F33"/>
    <w:rsid w:val="008F040E"/>
    <w:rsid w:val="00917587"/>
    <w:rsid w:val="00920BA1"/>
    <w:rsid w:val="0092231B"/>
    <w:rsid w:val="00967F4B"/>
    <w:rsid w:val="00973734"/>
    <w:rsid w:val="009D1B3C"/>
    <w:rsid w:val="009E1669"/>
    <w:rsid w:val="00A11F3E"/>
    <w:rsid w:val="00A247C7"/>
    <w:rsid w:val="00A26A39"/>
    <w:rsid w:val="00A86BFC"/>
    <w:rsid w:val="00AD4B39"/>
    <w:rsid w:val="00AE407D"/>
    <w:rsid w:val="00B16A65"/>
    <w:rsid w:val="00B35D59"/>
    <w:rsid w:val="00B47ADF"/>
    <w:rsid w:val="00B74419"/>
    <w:rsid w:val="00B86DA4"/>
    <w:rsid w:val="00BD1509"/>
    <w:rsid w:val="00BD6BD8"/>
    <w:rsid w:val="00BD7DB1"/>
    <w:rsid w:val="00BF0B15"/>
    <w:rsid w:val="00BF7C08"/>
    <w:rsid w:val="00C002B7"/>
    <w:rsid w:val="00C21FD2"/>
    <w:rsid w:val="00C37E52"/>
    <w:rsid w:val="00C91FDA"/>
    <w:rsid w:val="00CC1900"/>
    <w:rsid w:val="00CE2B93"/>
    <w:rsid w:val="00CE6C02"/>
    <w:rsid w:val="00D34CC9"/>
    <w:rsid w:val="00D95797"/>
    <w:rsid w:val="00D97D57"/>
    <w:rsid w:val="00DC31A4"/>
    <w:rsid w:val="00DE07FE"/>
    <w:rsid w:val="00DE64C9"/>
    <w:rsid w:val="00E41792"/>
    <w:rsid w:val="00E4418D"/>
    <w:rsid w:val="00F04D51"/>
    <w:rsid w:val="00F250E6"/>
    <w:rsid w:val="00F37C2D"/>
    <w:rsid w:val="00F91A7B"/>
    <w:rsid w:val="00FC4A45"/>
    <w:rsid w:val="00FD6417"/>
    <w:rsid w:val="00FE03AB"/>
    <w:rsid w:val="00FE371A"/>
    <w:rsid w:val="00FE72EF"/>
    <w:rsid w:val="00F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>Microsoft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Vimal Saklani</dc:creator>
  <cp:lastModifiedBy>Vimal Saklani</cp:lastModifiedBy>
  <cp:revision>1</cp:revision>
  <dcterms:created xsi:type="dcterms:W3CDTF">2019-03-20T12:04:00Z</dcterms:created>
  <dcterms:modified xsi:type="dcterms:W3CDTF">2019-03-20T12:04:00Z</dcterms:modified>
</cp:coreProperties>
</file>