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60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2100"/>
        <w:gridCol w:w="1540"/>
        <w:gridCol w:w="1540"/>
        <w:gridCol w:w="1540"/>
        <w:gridCol w:w="1540"/>
      </w:tblGrid>
      <w:tr w:rsidR="00667DCB" w:rsidRPr="00120FA7" w14:paraId="64648E44" w14:textId="77777777" w:rsidTr="00667DCB">
        <w:trPr>
          <w:trHeight w:val="400"/>
        </w:trPr>
        <w:tc>
          <w:tcPr>
            <w:tcW w:w="1300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hideMark/>
          </w:tcPr>
          <w:p w14:paraId="34DDA686" w14:textId="77777777" w:rsidR="00667DCB" w:rsidRPr="00120FA7" w:rsidRDefault="00667DCB" w:rsidP="00667DC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No.</w:t>
            </w:r>
          </w:p>
        </w:tc>
        <w:tc>
          <w:tcPr>
            <w:tcW w:w="2100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14:paraId="364A339A" w14:textId="77777777" w:rsidR="00667DCB" w:rsidRPr="00120FA7" w:rsidRDefault="00667DCB" w:rsidP="00667DC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Compound</w:t>
            </w:r>
          </w:p>
        </w:tc>
        <w:tc>
          <w:tcPr>
            <w:tcW w:w="616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A51D60" w14:textId="18BA9F0C" w:rsidR="00667DCB" w:rsidRPr="00120FA7" w:rsidRDefault="009716E3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Relative a</w:t>
            </w:r>
            <w:r w:rsidR="00667DCB"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rea (%)</w:t>
            </w:r>
          </w:p>
        </w:tc>
      </w:tr>
      <w:tr w:rsidR="00667DCB" w:rsidRPr="00120FA7" w14:paraId="30234678" w14:textId="77777777" w:rsidTr="00667DCB">
        <w:trPr>
          <w:trHeight w:val="400"/>
        </w:trPr>
        <w:tc>
          <w:tcPr>
            <w:tcW w:w="130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7F268B" w14:textId="77777777" w:rsidR="00667DCB" w:rsidRPr="00120FA7" w:rsidRDefault="00667DCB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</w:p>
        </w:tc>
        <w:tc>
          <w:tcPr>
            <w:tcW w:w="2100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F6506D" w14:textId="77777777" w:rsidR="00667DCB" w:rsidRPr="00120FA7" w:rsidRDefault="00667DCB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6EB1A4A" w14:textId="0C854EA0" w:rsidR="00667DCB" w:rsidRPr="00120FA7" w:rsidRDefault="00667DCB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A</w:t>
            </w:r>
          </w:p>
        </w:tc>
        <w:tc>
          <w:tcPr>
            <w:tcW w:w="15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45C6C76" w14:textId="71260B9E" w:rsidR="00667DCB" w:rsidRPr="00120FA7" w:rsidRDefault="00667DCB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B</w:t>
            </w:r>
          </w:p>
        </w:tc>
        <w:tc>
          <w:tcPr>
            <w:tcW w:w="15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B9D411" w14:textId="5B988EC7" w:rsidR="00667DCB" w:rsidRPr="00120FA7" w:rsidRDefault="00667DCB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</w:t>
            </w:r>
          </w:p>
        </w:tc>
        <w:tc>
          <w:tcPr>
            <w:tcW w:w="154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784CB2" w14:textId="06AA552B" w:rsidR="00667DCB" w:rsidRPr="00120FA7" w:rsidRDefault="00667DCB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D</w:t>
            </w:r>
          </w:p>
        </w:tc>
      </w:tr>
      <w:tr w:rsidR="00120FA7" w:rsidRPr="00120FA7" w14:paraId="5903F258" w14:textId="77777777" w:rsidTr="00667DCB">
        <w:trPr>
          <w:trHeight w:val="700"/>
        </w:trPr>
        <w:tc>
          <w:tcPr>
            <w:tcW w:w="130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00B2AEDC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1-2</w:t>
            </w:r>
          </w:p>
        </w:tc>
        <w:tc>
          <w:tcPr>
            <w:tcW w:w="210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E64F03" w14:textId="77777777" w:rsidR="00447CF9" w:rsidRDefault="00120FA7" w:rsidP="00120F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Symbol" w:eastAsia="Times New Roman" w:hAnsi="Symbol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</w:t>
            </w:r>
            <w:r w:rsidRPr="00120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-pinene</w:t>
            </w:r>
            <w:r w:rsidR="002024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 xml:space="preserve"> &amp;</w:t>
            </w:r>
            <w:r w:rsidRPr="00120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 xml:space="preserve"> </w:t>
            </w:r>
          </w:p>
          <w:p w14:paraId="61EACD77" w14:textId="17A16D2E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Symbol" w:eastAsia="Times New Roman" w:hAnsi="Symbol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</w:t>
            </w:r>
            <w:r w:rsidRPr="00120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-thujene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07D93A22" w14:textId="40B6A9B4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.8</w:t>
            </w:r>
          </w:p>
        </w:tc>
        <w:tc>
          <w:tcPr>
            <w:tcW w:w="1540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3397D882" w14:textId="06B3497E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.2</w:t>
            </w:r>
          </w:p>
        </w:tc>
        <w:tc>
          <w:tcPr>
            <w:tcW w:w="1540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6359C8DE" w14:textId="76436D5F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4</w:t>
            </w:r>
          </w:p>
        </w:tc>
        <w:tc>
          <w:tcPr>
            <w:tcW w:w="154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7BDE18" w14:textId="7334D1A2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89</w:t>
            </w:r>
            <w:r w:rsidR="007C38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7</w:t>
            </w:r>
          </w:p>
        </w:tc>
      </w:tr>
      <w:tr w:rsidR="00120FA7" w:rsidRPr="00120FA7" w14:paraId="101FD35B" w14:textId="77777777" w:rsidTr="00667DCB">
        <w:trPr>
          <w:trHeight w:val="700"/>
        </w:trPr>
        <w:tc>
          <w:tcPr>
            <w:tcW w:w="130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0774F995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3</w:t>
            </w:r>
          </w:p>
        </w:tc>
        <w:tc>
          <w:tcPr>
            <w:tcW w:w="210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9773EA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camphene</w:t>
            </w:r>
          </w:p>
        </w:tc>
        <w:tc>
          <w:tcPr>
            <w:tcW w:w="154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2646A6FC" w14:textId="25734590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3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F80D641" w14:textId="3B8AC41B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3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CA86B1C" w14:textId="7150C26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</w:t>
            </w:r>
          </w:p>
        </w:tc>
        <w:tc>
          <w:tcPr>
            <w:tcW w:w="154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21CF70" w14:textId="62E003B5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 w:rsidR="007C38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03</w:t>
            </w:r>
          </w:p>
        </w:tc>
      </w:tr>
      <w:tr w:rsidR="00120FA7" w:rsidRPr="00120FA7" w14:paraId="52C05DAC" w14:textId="77777777" w:rsidTr="00667DCB">
        <w:trPr>
          <w:trHeight w:val="700"/>
        </w:trPr>
        <w:tc>
          <w:tcPr>
            <w:tcW w:w="130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2FFC1177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4</w:t>
            </w:r>
          </w:p>
        </w:tc>
        <w:tc>
          <w:tcPr>
            <w:tcW w:w="210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36E00A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fenchene</w:t>
            </w:r>
          </w:p>
        </w:tc>
        <w:tc>
          <w:tcPr>
            <w:tcW w:w="154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783DC95B" w14:textId="0A3927F2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628D49" w14:textId="734F4F8E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0D312A4" w14:textId="7F11930F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5</w:t>
            </w:r>
          </w:p>
        </w:tc>
        <w:tc>
          <w:tcPr>
            <w:tcW w:w="154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7F17CA" w14:textId="2E138B34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 w:rsidR="007C38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</w:t>
            </w:r>
          </w:p>
        </w:tc>
      </w:tr>
      <w:tr w:rsidR="00120FA7" w:rsidRPr="00120FA7" w14:paraId="10A04F41" w14:textId="77777777" w:rsidTr="00667DCB">
        <w:trPr>
          <w:trHeight w:val="600"/>
        </w:trPr>
        <w:tc>
          <w:tcPr>
            <w:tcW w:w="130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38D67FA7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5</w:t>
            </w:r>
          </w:p>
        </w:tc>
        <w:tc>
          <w:tcPr>
            <w:tcW w:w="210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EC004A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Symbol" w:eastAsia="Times New Roman" w:hAnsi="Symbol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</w:t>
            </w:r>
            <w:r w:rsidRPr="00120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-pinene</w:t>
            </w:r>
          </w:p>
        </w:tc>
        <w:tc>
          <w:tcPr>
            <w:tcW w:w="154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53D3C975" w14:textId="12B002B3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.2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E47EA4" w14:textId="1AFF632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3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EDB646C" w14:textId="1E37C82C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3</w:t>
            </w:r>
          </w:p>
        </w:tc>
        <w:tc>
          <w:tcPr>
            <w:tcW w:w="154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A84D09" w14:textId="5084BF4A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</w:t>
            </w:r>
            <w:r w:rsidR="007C38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6</w:t>
            </w:r>
          </w:p>
        </w:tc>
      </w:tr>
      <w:tr w:rsidR="00120FA7" w:rsidRPr="00120FA7" w14:paraId="41677768" w14:textId="77777777" w:rsidTr="00667DCB">
        <w:trPr>
          <w:trHeight w:val="600"/>
        </w:trPr>
        <w:tc>
          <w:tcPr>
            <w:tcW w:w="130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710D2330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6</w:t>
            </w:r>
          </w:p>
        </w:tc>
        <w:tc>
          <w:tcPr>
            <w:tcW w:w="210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0BD995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myrcene</w:t>
            </w:r>
          </w:p>
        </w:tc>
        <w:tc>
          <w:tcPr>
            <w:tcW w:w="154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01A6E766" w14:textId="7566DFDD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.7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B07E55B" w14:textId="5EB88074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.7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F6C1D4" w14:textId="7303B601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3</w:t>
            </w:r>
          </w:p>
        </w:tc>
        <w:tc>
          <w:tcPr>
            <w:tcW w:w="154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6CB71" w14:textId="39D49C19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5</w:t>
            </w:r>
            <w:r w:rsidR="007C38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6</w:t>
            </w:r>
          </w:p>
        </w:tc>
      </w:tr>
      <w:tr w:rsidR="00120FA7" w:rsidRPr="00120FA7" w14:paraId="1EE5141A" w14:textId="77777777" w:rsidTr="00667DCB">
        <w:trPr>
          <w:trHeight w:val="600"/>
        </w:trPr>
        <w:tc>
          <w:tcPr>
            <w:tcW w:w="130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395CA3F4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7</w:t>
            </w:r>
          </w:p>
        </w:tc>
        <w:tc>
          <w:tcPr>
            <w:tcW w:w="210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0A92F2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limonene</w:t>
            </w:r>
          </w:p>
        </w:tc>
        <w:tc>
          <w:tcPr>
            <w:tcW w:w="154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5AB41671" w14:textId="53FBF2BF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9CDE6A9" w14:textId="0829B3E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.7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B16B3AA" w14:textId="36F22A91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.4</w:t>
            </w:r>
          </w:p>
        </w:tc>
        <w:tc>
          <w:tcPr>
            <w:tcW w:w="154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F76B88" w14:textId="26DCA632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 w:rsidR="007C38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9</w:t>
            </w:r>
          </w:p>
        </w:tc>
      </w:tr>
      <w:tr w:rsidR="00120FA7" w:rsidRPr="00120FA7" w14:paraId="2F95CBC5" w14:textId="77777777" w:rsidTr="00667DCB">
        <w:trPr>
          <w:trHeight w:val="600"/>
        </w:trPr>
        <w:tc>
          <w:tcPr>
            <w:tcW w:w="130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5540FF2A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8</w:t>
            </w:r>
          </w:p>
        </w:tc>
        <w:tc>
          <w:tcPr>
            <w:tcW w:w="210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89C04E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p-cymene</w:t>
            </w:r>
          </w:p>
        </w:tc>
        <w:tc>
          <w:tcPr>
            <w:tcW w:w="154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74A34633" w14:textId="22A88D75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C918E0" w14:textId="3E961F1E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3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BCC1713" w14:textId="58CAFA48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6</w:t>
            </w:r>
          </w:p>
        </w:tc>
        <w:tc>
          <w:tcPr>
            <w:tcW w:w="154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9E1B9A" w14:textId="39A3ADAB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</w:t>
            </w:r>
            <w:r w:rsidR="007C38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</w:t>
            </w:r>
          </w:p>
        </w:tc>
      </w:tr>
      <w:tr w:rsidR="00120FA7" w:rsidRPr="00120FA7" w14:paraId="3039C984" w14:textId="77777777" w:rsidTr="00667DCB">
        <w:trPr>
          <w:trHeight w:val="600"/>
        </w:trPr>
        <w:tc>
          <w:tcPr>
            <w:tcW w:w="130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20B722D4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9</w:t>
            </w:r>
          </w:p>
        </w:tc>
        <w:tc>
          <w:tcPr>
            <w:tcW w:w="210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BFE5D3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fenchone</w:t>
            </w:r>
          </w:p>
        </w:tc>
        <w:tc>
          <w:tcPr>
            <w:tcW w:w="154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58E09C14" w14:textId="4FE03EFF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.8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D08F98" w14:textId="1AC6702D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.6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B219C60" w14:textId="116395D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</w:t>
            </w:r>
          </w:p>
        </w:tc>
        <w:tc>
          <w:tcPr>
            <w:tcW w:w="154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78E6C4" w14:textId="5580A58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 w:rsidR="007C38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</w:t>
            </w:r>
          </w:p>
        </w:tc>
      </w:tr>
      <w:tr w:rsidR="00120FA7" w:rsidRPr="00120FA7" w14:paraId="189F30C6" w14:textId="77777777" w:rsidTr="00667DCB">
        <w:trPr>
          <w:trHeight w:val="600"/>
        </w:trPr>
        <w:tc>
          <w:tcPr>
            <w:tcW w:w="130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33F49E67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10</w:t>
            </w:r>
          </w:p>
        </w:tc>
        <w:tc>
          <w:tcPr>
            <w:tcW w:w="210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6D99E7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Symbol" w:eastAsia="Times New Roman" w:hAnsi="Symbol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</w:t>
            </w:r>
            <w:r w:rsidRPr="00120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-thujone</w:t>
            </w:r>
          </w:p>
        </w:tc>
        <w:tc>
          <w:tcPr>
            <w:tcW w:w="154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69B60D81" w14:textId="17613DD1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4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30FEDC" w14:textId="6A2D1113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.5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ADEE19" w14:textId="7DE0724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.4</w:t>
            </w:r>
          </w:p>
        </w:tc>
        <w:tc>
          <w:tcPr>
            <w:tcW w:w="154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942D6A" w14:textId="15A744A8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 w:rsidR="007C38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</w:t>
            </w:r>
          </w:p>
        </w:tc>
      </w:tr>
      <w:tr w:rsidR="00120FA7" w:rsidRPr="00120FA7" w14:paraId="3B153EF8" w14:textId="77777777" w:rsidTr="00667DCB">
        <w:trPr>
          <w:trHeight w:val="600"/>
        </w:trPr>
        <w:tc>
          <w:tcPr>
            <w:tcW w:w="130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2E1ED9AC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11</w:t>
            </w:r>
          </w:p>
        </w:tc>
        <w:tc>
          <w:tcPr>
            <w:tcW w:w="210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9168BC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1-octen-3-ol</w:t>
            </w:r>
          </w:p>
        </w:tc>
        <w:tc>
          <w:tcPr>
            <w:tcW w:w="154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156BD88E" w14:textId="2A3462DC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6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5F748F" w14:textId="16D0A6D8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.5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A077BE7" w14:textId="0CEE7AEC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28FA40" w14:textId="51E182EE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 w:rsidR="007C38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01</w:t>
            </w:r>
          </w:p>
        </w:tc>
      </w:tr>
      <w:tr w:rsidR="00120FA7" w:rsidRPr="00120FA7" w14:paraId="5C84A085" w14:textId="77777777" w:rsidTr="00667DCB">
        <w:trPr>
          <w:trHeight w:val="600"/>
        </w:trPr>
        <w:tc>
          <w:tcPr>
            <w:tcW w:w="130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391D8224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12</w:t>
            </w:r>
          </w:p>
        </w:tc>
        <w:tc>
          <w:tcPr>
            <w:tcW w:w="210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1674F2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Symbol" w:eastAsia="Times New Roman" w:hAnsi="Symbol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</w:t>
            </w:r>
            <w:r w:rsidRPr="00120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-thujone</w:t>
            </w:r>
          </w:p>
        </w:tc>
        <w:tc>
          <w:tcPr>
            <w:tcW w:w="154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449147E6" w14:textId="33F41929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.7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480102F" w14:textId="7B28A50E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8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FF99572" w14:textId="5A38CD9C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</w:t>
            </w:r>
          </w:p>
        </w:tc>
        <w:tc>
          <w:tcPr>
            <w:tcW w:w="154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E6FCFE" w14:textId="76928809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 w:rsidR="007C38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01</w:t>
            </w:r>
          </w:p>
        </w:tc>
      </w:tr>
      <w:tr w:rsidR="00120FA7" w:rsidRPr="00120FA7" w14:paraId="747DE36A" w14:textId="77777777" w:rsidTr="00667DCB">
        <w:trPr>
          <w:trHeight w:val="600"/>
        </w:trPr>
        <w:tc>
          <w:tcPr>
            <w:tcW w:w="130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670EFF15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13</w:t>
            </w:r>
          </w:p>
        </w:tc>
        <w:tc>
          <w:tcPr>
            <w:tcW w:w="210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5CB0A1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camphor</w:t>
            </w:r>
          </w:p>
        </w:tc>
        <w:tc>
          <w:tcPr>
            <w:tcW w:w="1540" w:type="dxa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0FF0EED4" w14:textId="6ACBC5DF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4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906E26E" w14:textId="7BAE79F1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3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295E45" w14:textId="112516C6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.4</w:t>
            </w:r>
          </w:p>
        </w:tc>
        <w:tc>
          <w:tcPr>
            <w:tcW w:w="1540" w:type="dxa"/>
            <w:tcBorders>
              <w:top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123B68" w14:textId="4E622354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 w:rsidR="007C38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4</w:t>
            </w:r>
          </w:p>
        </w:tc>
      </w:tr>
      <w:tr w:rsidR="00120FA7" w:rsidRPr="00120FA7" w14:paraId="61CCA28F" w14:textId="77777777" w:rsidTr="00667DCB">
        <w:trPr>
          <w:trHeight w:val="600"/>
        </w:trPr>
        <w:tc>
          <w:tcPr>
            <w:tcW w:w="1300" w:type="dxa"/>
            <w:tcBorders>
              <w:top w:val="nil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1C8A4329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14</w:t>
            </w:r>
          </w:p>
        </w:tc>
        <w:tc>
          <w:tcPr>
            <w:tcW w:w="2100" w:type="dxa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3F33DD" w14:textId="7777777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terpinen-4-ol</w:t>
            </w:r>
          </w:p>
        </w:tc>
        <w:tc>
          <w:tcPr>
            <w:tcW w:w="1540" w:type="dxa"/>
            <w:tcBorders>
              <w:top w:val="nil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36B5996D" w14:textId="22C44D01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</w:t>
            </w:r>
          </w:p>
        </w:tc>
        <w:tc>
          <w:tcPr>
            <w:tcW w:w="1540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6FCBB30D" w14:textId="7750F710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.1</w:t>
            </w:r>
          </w:p>
        </w:tc>
        <w:tc>
          <w:tcPr>
            <w:tcW w:w="1540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4A0EC5C" w14:textId="05788AA3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2</w:t>
            </w:r>
          </w:p>
        </w:tc>
        <w:tc>
          <w:tcPr>
            <w:tcW w:w="1540" w:type="dxa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988253" w14:textId="53CBB787" w:rsidR="00120FA7" w:rsidRPr="00120FA7" w:rsidRDefault="00120FA7" w:rsidP="00120FA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</w:t>
            </w:r>
            <w:r w:rsidR="007C386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.</w:t>
            </w:r>
            <w:r w:rsidRPr="00120FA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3</w:t>
            </w:r>
          </w:p>
        </w:tc>
      </w:tr>
    </w:tbl>
    <w:p w14:paraId="70B57F7F" w14:textId="77777777" w:rsidR="00120FA7" w:rsidRDefault="00120FA7"/>
    <w:p w14:paraId="392B25AC" w14:textId="1E1C57F0" w:rsidR="00A67E5B" w:rsidRDefault="00AB42DF">
      <w:r>
        <w:rPr>
          <w:sz w:val="23"/>
          <w:szCs w:val="23"/>
        </w:rPr>
        <w:t xml:space="preserve">Table 3 </w:t>
      </w:r>
      <w:r>
        <w:rPr>
          <w:sz w:val="23"/>
          <w:szCs w:val="23"/>
        </w:rPr>
        <w:t xml:space="preserve">Relative area of the identified compounds from A) healthy leaves and twigs, B) declining, semi-dry trunk, C) female </w:t>
      </w:r>
      <w:r>
        <w:rPr>
          <w:i/>
          <w:iCs/>
          <w:sz w:val="23"/>
          <w:szCs w:val="23"/>
        </w:rPr>
        <w:t xml:space="preserve">P. aubei </w:t>
      </w:r>
      <w:r>
        <w:rPr>
          <w:sz w:val="23"/>
          <w:szCs w:val="23"/>
        </w:rPr>
        <w:t>infested trunk, D</w:t>
      </w:r>
      <w:bookmarkStart w:id="0" w:name="_GoBack"/>
      <w:bookmarkEnd w:id="0"/>
      <w:r>
        <w:rPr>
          <w:sz w:val="23"/>
          <w:szCs w:val="23"/>
        </w:rPr>
        <w:t xml:space="preserve">) fresh frass of </w:t>
      </w:r>
      <w:r>
        <w:rPr>
          <w:i/>
          <w:iCs/>
          <w:sz w:val="23"/>
          <w:szCs w:val="23"/>
        </w:rPr>
        <w:t xml:space="preserve">P. aubei </w:t>
      </w:r>
      <w:r>
        <w:rPr>
          <w:sz w:val="23"/>
          <w:szCs w:val="23"/>
        </w:rPr>
        <w:t>females. (see the graphical represent on Figure 3) (see Supplementary Materials).</w:t>
      </w:r>
    </w:p>
    <w:p w14:paraId="45E1C405" w14:textId="77777777" w:rsidR="00A67E5B" w:rsidRDefault="00A67E5B" w:rsidP="00A67E5B"/>
    <w:sectPr w:rsidR="00A67E5B" w:rsidSect="00AB4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FA7"/>
    <w:rsid w:val="00120FA7"/>
    <w:rsid w:val="002024CA"/>
    <w:rsid w:val="00371392"/>
    <w:rsid w:val="00447CF9"/>
    <w:rsid w:val="00667DCB"/>
    <w:rsid w:val="007C386D"/>
    <w:rsid w:val="009716E3"/>
    <w:rsid w:val="00A67E5B"/>
    <w:rsid w:val="00AB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24682"/>
  <w15:chartTrackingRefBased/>
  <w15:docId w15:val="{BA6DE40C-D8BA-7E40-9164-9782C0CD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2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58C928-618F-4CFD-80E0-43C21369A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Bozsik Gabor</dc:creator>
  <cp:keywords/>
  <dc:description/>
  <cp:lastModifiedBy>Priyanka Thirunamakkodi</cp:lastModifiedBy>
  <cp:revision>5</cp:revision>
  <cp:lastPrinted>2023-06-14T10:16:00Z</cp:lastPrinted>
  <dcterms:created xsi:type="dcterms:W3CDTF">2023-06-14T10:16:00Z</dcterms:created>
  <dcterms:modified xsi:type="dcterms:W3CDTF">2023-07-15T09:48:00Z</dcterms:modified>
</cp:coreProperties>
</file>