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26B6D" w14:textId="77777777" w:rsidR="00CA2DFB" w:rsidRDefault="6E2830FB" w:rsidP="6E2830FB">
      <w:pPr>
        <w:widowControl/>
        <w:shd w:val="clear" w:color="auto" w:fill="FFFFFF" w:themeFill="background1"/>
        <w:spacing w:after="0" w:line="480" w:lineRule="auto"/>
        <w:jc w:val="left"/>
        <w:rPr>
          <w:rFonts w:ascii="Times New Roman" w:eastAsia="Times New Roman" w:hAnsi="Times New Roman" w:cs="Times New Roman"/>
          <w:sz w:val="22"/>
        </w:rPr>
      </w:pPr>
      <w:r w:rsidRPr="6E2830FB">
        <w:rPr>
          <w:rFonts w:ascii="Times New Roman" w:eastAsia="Times New Roman" w:hAnsi="Times New Roman" w:cs="Times New Roman"/>
          <w:sz w:val="22"/>
        </w:rPr>
        <w:t>Supplementary figure 1. Forest plot of complete response rate in short-term follow up. (a) kV and (b) MV</w:t>
      </w:r>
    </w:p>
    <w:p w14:paraId="15561320" w14:textId="62589DD8" w:rsidR="0017205F" w:rsidRPr="00CA2DFB" w:rsidRDefault="00CA2DFB" w:rsidP="00712DE2">
      <w:pPr>
        <w:widowControl/>
        <w:shd w:val="clear" w:color="auto" w:fill="FFFFFF" w:themeFill="background1"/>
        <w:spacing w:after="0" w:line="480" w:lineRule="auto"/>
        <w:jc w:val="left"/>
      </w:pPr>
      <w:bookmarkStart w:id="0" w:name="_GoBack"/>
      <w:r>
        <w:rPr>
          <w:noProof/>
          <w:lang w:val="de-DE" w:eastAsia="de-DE"/>
        </w:rPr>
        <w:drawing>
          <wp:inline distT="0" distB="0" distL="0" distR="0" wp14:anchorId="4077E52E" wp14:editId="0AC7A0CA">
            <wp:extent cx="5525462" cy="5714006"/>
            <wp:effectExtent l="0" t="0" r="0" b="0"/>
            <wp:docPr id="1555261579" name="그림 155526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55526157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7" t="10464" r="8955"/>
                    <a:stretch>
                      <a:fillRect/>
                    </a:stretch>
                  </pic:blipFill>
                  <pic:spPr>
                    <a:xfrm>
                      <a:off x="0" y="0"/>
                      <a:ext cx="5525462" cy="571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7205F" w:rsidRPr="00CA2DFB" w:rsidSect="00712DE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10DF5" w14:textId="77777777" w:rsidR="00000000" w:rsidRDefault="00712DE2">
      <w:pPr>
        <w:spacing w:after="0" w:line="240" w:lineRule="auto"/>
      </w:pPr>
      <w:r>
        <w:separator/>
      </w:r>
    </w:p>
  </w:endnote>
  <w:endnote w:type="continuationSeparator" w:id="0">
    <w:p w14:paraId="365B67EB" w14:textId="77777777" w:rsidR="00000000" w:rsidRDefault="0071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071DD" w14:textId="77777777" w:rsidR="00000000" w:rsidRDefault="00712DE2">
      <w:pPr>
        <w:spacing w:after="0" w:line="240" w:lineRule="auto"/>
      </w:pPr>
      <w:r>
        <w:separator/>
      </w:r>
    </w:p>
  </w:footnote>
  <w:footnote w:type="continuationSeparator" w:id="0">
    <w:p w14:paraId="480C029C" w14:textId="77777777" w:rsidR="00000000" w:rsidRDefault="00712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356A3"/>
    <w:multiLevelType w:val="hybridMultilevel"/>
    <w:tmpl w:val="CFC8BA08"/>
    <w:lvl w:ilvl="0" w:tplc="FDFEA484">
      <w:start w:val="1"/>
      <w:numFmt w:val="upperLetter"/>
      <w:lvlText w:val="%1)"/>
      <w:lvlJc w:val="left"/>
      <w:pPr>
        <w:ind w:left="76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defaultTabStop w:val="800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FB"/>
    <w:rsid w:val="0017205F"/>
    <w:rsid w:val="00712DE2"/>
    <w:rsid w:val="00881876"/>
    <w:rsid w:val="00CA2DFB"/>
    <w:rsid w:val="19750284"/>
    <w:rsid w:val="1F70FBDF"/>
    <w:rsid w:val="325D7DA3"/>
    <w:rsid w:val="3444C533"/>
    <w:rsid w:val="3C2E3091"/>
    <w:rsid w:val="432DDD2C"/>
    <w:rsid w:val="62CA7CF7"/>
    <w:rsid w:val="694ACDEA"/>
    <w:rsid w:val="6DC7A23E"/>
    <w:rsid w:val="6E2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365B"/>
  <w15:chartTrackingRefBased/>
  <w15:docId w15:val="{7A1A10F9-7CFC-440F-A246-5093D3DF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2DFB"/>
    <w:pPr>
      <w:widowControl w:val="0"/>
      <w:wordWrap w:val="0"/>
      <w:autoSpaceDE w:val="0"/>
      <w:autoSpaceDN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A2DFB"/>
    <w:pPr>
      <w:ind w:leftChars="400" w:left="800"/>
    </w:pPr>
  </w:style>
  <w:style w:type="paragraph" w:styleId="KeinLeerraum">
    <w:name w:val="No Spacing"/>
    <w:uiPriority w:val="1"/>
    <w:qFormat/>
    <w:rsid w:val="00CA2DFB"/>
    <w:pPr>
      <w:widowControl w:val="0"/>
      <w:wordWrap w:val="0"/>
      <w:autoSpaceDE w:val="0"/>
      <w:autoSpaceDN w:val="0"/>
      <w:spacing w:after="0" w:line="240" w:lineRule="auto"/>
    </w:pPr>
  </w:style>
  <w:style w:type="table" w:styleId="Tabellenraster">
    <w:name w:val="Table Grid"/>
    <w:basedOn w:val="NormaleTabelle"/>
    <w:uiPriority w:val="59"/>
    <w:rsid w:val="00CA2D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8187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alibri" w:eastAsia="Malgun Gothic" w:hAnsi="Calibri" w:cs="Calibri"/>
      <w:color w:val="000000"/>
      <w:kern w:val="0"/>
      <w:sz w:val="24"/>
      <w:szCs w:val="24"/>
      <w:lang w:val="en-CA" w:eastAsia="en-CA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93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Jeanny Kwon</dc:creator>
  <cp:keywords/>
  <dc:description/>
  <cp:lastModifiedBy>A</cp:lastModifiedBy>
  <cp:revision>13</cp:revision>
  <dcterms:created xsi:type="dcterms:W3CDTF">2024-07-09T03:04:00Z</dcterms:created>
  <dcterms:modified xsi:type="dcterms:W3CDTF">2024-11-02T18:16:00Z</dcterms:modified>
</cp:coreProperties>
</file>