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csostblzat"/>
        <w:tblpPr w:leftFromText="141" w:rightFromText="141" w:horzAnchor="margin" w:tblpY="818"/>
        <w:tblW w:w="9860" w:type="dxa"/>
        <w:tblLook w:val="04A0" w:firstRow="1" w:lastRow="0" w:firstColumn="1" w:lastColumn="0" w:noHBand="0" w:noVBand="1"/>
      </w:tblPr>
      <w:tblGrid>
        <w:gridCol w:w="3085"/>
        <w:gridCol w:w="1843"/>
        <w:gridCol w:w="1701"/>
        <w:gridCol w:w="1559"/>
        <w:gridCol w:w="1672"/>
      </w:tblGrid>
      <w:tr w:rsidR="00B12AB5" w14:paraId="77B40214" w14:textId="77777777" w:rsidTr="001C4E0B">
        <w:trPr>
          <w:trHeight w:val="567"/>
        </w:trPr>
        <w:tc>
          <w:tcPr>
            <w:tcW w:w="3085" w:type="dxa"/>
          </w:tcPr>
          <w:p w14:paraId="70D3D852" w14:textId="77777777" w:rsidR="00B12AB5" w:rsidRPr="00B12AB5" w:rsidRDefault="00B12AB5" w:rsidP="00B12AB5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0A1EB4F5" w14:textId="064BE284" w:rsidR="00B12AB5" w:rsidRPr="001C4E0B" w:rsidRDefault="00B12AB5" w:rsidP="00B12AB5">
            <w:pPr>
              <w:jc w:val="center"/>
              <w:rPr>
                <w:b/>
                <w:bCs/>
              </w:rPr>
            </w:pPr>
            <w:r w:rsidRPr="001C4E0B">
              <w:rPr>
                <w:b/>
                <w:bCs/>
              </w:rPr>
              <w:t>LC</w:t>
            </w:r>
          </w:p>
        </w:tc>
        <w:tc>
          <w:tcPr>
            <w:tcW w:w="1701" w:type="dxa"/>
          </w:tcPr>
          <w:p w14:paraId="5710D586" w14:textId="4D3E7B2C" w:rsidR="00B12AB5" w:rsidRPr="001C4E0B" w:rsidRDefault="00B12AB5" w:rsidP="00B12AB5">
            <w:pPr>
              <w:jc w:val="center"/>
              <w:rPr>
                <w:b/>
                <w:bCs/>
              </w:rPr>
            </w:pPr>
            <w:r w:rsidRPr="001C4E0B">
              <w:rPr>
                <w:b/>
                <w:bCs/>
              </w:rPr>
              <w:t>LPFS</w:t>
            </w:r>
          </w:p>
        </w:tc>
        <w:tc>
          <w:tcPr>
            <w:tcW w:w="1559" w:type="dxa"/>
          </w:tcPr>
          <w:p w14:paraId="3BDC4A33" w14:textId="0A5FEB23" w:rsidR="00B12AB5" w:rsidRPr="001C4E0B" w:rsidRDefault="00B12AB5" w:rsidP="00B12AB5">
            <w:pPr>
              <w:jc w:val="center"/>
              <w:rPr>
                <w:b/>
                <w:bCs/>
              </w:rPr>
            </w:pPr>
            <w:r w:rsidRPr="001C4E0B">
              <w:rPr>
                <w:b/>
                <w:bCs/>
              </w:rPr>
              <w:t>PFS</w:t>
            </w:r>
          </w:p>
        </w:tc>
        <w:tc>
          <w:tcPr>
            <w:tcW w:w="1672" w:type="dxa"/>
          </w:tcPr>
          <w:p w14:paraId="0D175C2C" w14:textId="634B4DE1" w:rsidR="00B12AB5" w:rsidRPr="001C4E0B" w:rsidRDefault="00B12AB5" w:rsidP="00B12AB5">
            <w:pPr>
              <w:jc w:val="center"/>
              <w:rPr>
                <w:b/>
                <w:bCs/>
              </w:rPr>
            </w:pPr>
            <w:r w:rsidRPr="001C4E0B">
              <w:rPr>
                <w:b/>
                <w:bCs/>
              </w:rPr>
              <w:t>OS</w:t>
            </w:r>
          </w:p>
        </w:tc>
      </w:tr>
      <w:tr w:rsidR="00B12AB5" w14:paraId="4D42219A" w14:textId="77777777" w:rsidTr="001C4E0B">
        <w:trPr>
          <w:trHeight w:val="567"/>
        </w:trPr>
        <w:tc>
          <w:tcPr>
            <w:tcW w:w="3085" w:type="dxa"/>
          </w:tcPr>
          <w:p w14:paraId="4FC0B0C7" w14:textId="4E128355" w:rsidR="00B12AB5" w:rsidRPr="00B12AB5" w:rsidRDefault="00B12AB5" w:rsidP="00B12AB5">
            <w:pPr>
              <w:rPr>
                <w:rFonts w:cstheme="minorHAnsi"/>
              </w:rPr>
            </w:pPr>
            <w:proofErr w:type="spellStart"/>
            <w:r w:rsidRPr="001C4E0B">
              <w:rPr>
                <w:rFonts w:cstheme="minorHAnsi"/>
                <w:b/>
                <w:bCs/>
              </w:rPr>
              <w:t>Age</w:t>
            </w:r>
            <w:proofErr w:type="spellEnd"/>
            <w:r w:rsidRPr="00B12AB5">
              <w:rPr>
                <w:rFonts w:cstheme="minorHAnsi"/>
              </w:rPr>
              <w:t xml:space="preserve"> (&lt;70 </w:t>
            </w:r>
            <w:proofErr w:type="spellStart"/>
            <w:r w:rsidRPr="00B12AB5">
              <w:rPr>
                <w:rFonts w:cstheme="minorHAnsi"/>
              </w:rPr>
              <w:t>vs</w:t>
            </w:r>
            <w:proofErr w:type="spellEnd"/>
            <w:r w:rsidRPr="00B12AB5">
              <w:rPr>
                <w:rFonts w:cstheme="minorHAnsi"/>
              </w:rPr>
              <w:t xml:space="preserve"> &gt;70 </w:t>
            </w:r>
            <w:proofErr w:type="spellStart"/>
            <w:r w:rsidRPr="00B12AB5">
              <w:rPr>
                <w:rFonts w:cstheme="minorHAnsi"/>
              </w:rPr>
              <w:t>years</w:t>
            </w:r>
            <w:proofErr w:type="spellEnd"/>
            <w:r w:rsidRPr="00B12AB5">
              <w:rPr>
                <w:rFonts w:cstheme="minorHAnsi"/>
              </w:rPr>
              <w:t xml:space="preserve">) </w:t>
            </w:r>
          </w:p>
        </w:tc>
        <w:tc>
          <w:tcPr>
            <w:tcW w:w="1843" w:type="dxa"/>
          </w:tcPr>
          <w:p w14:paraId="2E4A9158" w14:textId="747BF790" w:rsidR="00B12AB5" w:rsidRDefault="00B12AB5" w:rsidP="00B12AB5">
            <w:pPr>
              <w:jc w:val="center"/>
            </w:pPr>
            <w:r>
              <w:t>NS</w:t>
            </w:r>
          </w:p>
        </w:tc>
        <w:tc>
          <w:tcPr>
            <w:tcW w:w="1701" w:type="dxa"/>
          </w:tcPr>
          <w:p w14:paraId="7DB6A8A5" w14:textId="1B91029B" w:rsidR="00B12AB5" w:rsidRDefault="00B12AB5" w:rsidP="00B12AB5">
            <w:pPr>
              <w:jc w:val="center"/>
            </w:pPr>
            <w:r>
              <w:t>NS</w:t>
            </w:r>
          </w:p>
        </w:tc>
        <w:tc>
          <w:tcPr>
            <w:tcW w:w="1559" w:type="dxa"/>
          </w:tcPr>
          <w:p w14:paraId="6370AD50" w14:textId="642554B4" w:rsidR="00B12AB5" w:rsidRDefault="00B12AB5" w:rsidP="00B12AB5">
            <w:pPr>
              <w:jc w:val="center"/>
            </w:pPr>
            <w:r>
              <w:t>NS</w:t>
            </w:r>
          </w:p>
        </w:tc>
        <w:tc>
          <w:tcPr>
            <w:tcW w:w="1672" w:type="dxa"/>
          </w:tcPr>
          <w:p w14:paraId="74B5BB23" w14:textId="1D1A18BA" w:rsidR="00B12AB5" w:rsidRDefault="00B12AB5" w:rsidP="00B12AB5">
            <w:pPr>
              <w:jc w:val="center"/>
            </w:pPr>
            <w:r>
              <w:t>NS</w:t>
            </w:r>
          </w:p>
        </w:tc>
      </w:tr>
      <w:tr w:rsidR="00B12AB5" w14:paraId="23BD9CC1" w14:textId="77777777" w:rsidTr="001C4E0B">
        <w:trPr>
          <w:trHeight w:val="567"/>
        </w:trPr>
        <w:tc>
          <w:tcPr>
            <w:tcW w:w="3085" w:type="dxa"/>
          </w:tcPr>
          <w:p w14:paraId="7D0FEC94" w14:textId="4B9CD823" w:rsidR="00B12AB5" w:rsidRPr="00B12AB5" w:rsidRDefault="00B12AB5" w:rsidP="00B12AB5">
            <w:pPr>
              <w:rPr>
                <w:rFonts w:cstheme="minorHAnsi"/>
              </w:rPr>
            </w:pPr>
            <w:r w:rsidRPr="001C4E0B">
              <w:rPr>
                <w:rFonts w:cstheme="minorHAnsi"/>
                <w:b/>
                <w:bCs/>
              </w:rPr>
              <w:t>Sex</w:t>
            </w:r>
            <w:r w:rsidRPr="00B12AB5">
              <w:rPr>
                <w:rFonts w:cstheme="minorHAnsi"/>
              </w:rPr>
              <w:t xml:space="preserve"> (</w:t>
            </w:r>
            <w:proofErr w:type="spellStart"/>
            <w:r w:rsidRPr="00B12AB5">
              <w:rPr>
                <w:rFonts w:cstheme="minorHAnsi"/>
              </w:rPr>
              <w:t>male</w:t>
            </w:r>
            <w:proofErr w:type="spellEnd"/>
            <w:r w:rsidRPr="00B12AB5">
              <w:rPr>
                <w:rFonts w:cstheme="minorHAnsi"/>
              </w:rPr>
              <w:t xml:space="preserve"> </w:t>
            </w:r>
            <w:proofErr w:type="spellStart"/>
            <w:r w:rsidRPr="00B12AB5">
              <w:rPr>
                <w:rFonts w:cstheme="minorHAnsi"/>
              </w:rPr>
              <w:t>vs</w:t>
            </w:r>
            <w:proofErr w:type="spellEnd"/>
            <w:r w:rsidRPr="00B12AB5">
              <w:rPr>
                <w:rFonts w:cstheme="minorHAnsi"/>
              </w:rPr>
              <w:t xml:space="preserve"> </w:t>
            </w:r>
            <w:proofErr w:type="spellStart"/>
            <w:r w:rsidRPr="00B12AB5">
              <w:rPr>
                <w:rFonts w:cstheme="minorHAnsi"/>
              </w:rPr>
              <w:t>female</w:t>
            </w:r>
            <w:proofErr w:type="spellEnd"/>
            <w:r w:rsidRPr="00B12AB5">
              <w:rPr>
                <w:rFonts w:cstheme="minorHAnsi"/>
              </w:rPr>
              <w:t xml:space="preserve">) </w:t>
            </w:r>
          </w:p>
        </w:tc>
        <w:tc>
          <w:tcPr>
            <w:tcW w:w="1843" w:type="dxa"/>
          </w:tcPr>
          <w:p w14:paraId="66F3EF96" w14:textId="404D31C4" w:rsidR="00B12AB5" w:rsidRPr="001C4E0B" w:rsidRDefault="00B12AB5" w:rsidP="00B12AB5">
            <w:pPr>
              <w:jc w:val="center"/>
              <w:rPr>
                <w:b/>
                <w:bCs/>
              </w:rPr>
            </w:pPr>
            <w:r w:rsidRPr="001C4E0B">
              <w:rPr>
                <w:b/>
                <w:bCs/>
              </w:rPr>
              <w:t>p=0.005</w:t>
            </w:r>
          </w:p>
        </w:tc>
        <w:tc>
          <w:tcPr>
            <w:tcW w:w="1701" w:type="dxa"/>
          </w:tcPr>
          <w:p w14:paraId="373B3738" w14:textId="553B4D86" w:rsidR="00B12AB5" w:rsidRPr="001C4E0B" w:rsidRDefault="00B12AB5" w:rsidP="00B12AB5">
            <w:pPr>
              <w:jc w:val="center"/>
              <w:rPr>
                <w:b/>
                <w:bCs/>
              </w:rPr>
            </w:pPr>
            <w:r w:rsidRPr="001C4E0B">
              <w:rPr>
                <w:b/>
                <w:bCs/>
              </w:rPr>
              <w:t>p=0.001</w:t>
            </w:r>
          </w:p>
        </w:tc>
        <w:tc>
          <w:tcPr>
            <w:tcW w:w="1559" w:type="dxa"/>
          </w:tcPr>
          <w:p w14:paraId="75C21E21" w14:textId="13879CB9" w:rsidR="00B12AB5" w:rsidRPr="001C4E0B" w:rsidRDefault="00B12AB5" w:rsidP="00B12AB5">
            <w:pPr>
              <w:jc w:val="center"/>
              <w:rPr>
                <w:b/>
                <w:bCs/>
              </w:rPr>
            </w:pPr>
            <w:r w:rsidRPr="001C4E0B">
              <w:rPr>
                <w:b/>
                <w:bCs/>
              </w:rPr>
              <w:t>p=0.0008</w:t>
            </w:r>
          </w:p>
        </w:tc>
        <w:tc>
          <w:tcPr>
            <w:tcW w:w="1672" w:type="dxa"/>
          </w:tcPr>
          <w:p w14:paraId="330AE06F" w14:textId="40443042" w:rsidR="00B12AB5" w:rsidRPr="001C4E0B" w:rsidRDefault="00B12AB5" w:rsidP="00B12AB5">
            <w:pPr>
              <w:jc w:val="center"/>
              <w:rPr>
                <w:b/>
                <w:bCs/>
              </w:rPr>
            </w:pPr>
            <w:r w:rsidRPr="001C4E0B">
              <w:rPr>
                <w:b/>
                <w:bCs/>
              </w:rPr>
              <w:t>p=0.0087</w:t>
            </w:r>
          </w:p>
        </w:tc>
      </w:tr>
      <w:tr w:rsidR="00B12AB5" w14:paraId="004C3FE5" w14:textId="77777777" w:rsidTr="001C4E0B">
        <w:trPr>
          <w:trHeight w:val="567"/>
        </w:trPr>
        <w:tc>
          <w:tcPr>
            <w:tcW w:w="3085" w:type="dxa"/>
          </w:tcPr>
          <w:p w14:paraId="3C33607F" w14:textId="4A0D00BA" w:rsidR="00B12AB5" w:rsidRPr="00B12AB5" w:rsidRDefault="00B12AB5" w:rsidP="00B12AB5">
            <w:pPr>
              <w:rPr>
                <w:rFonts w:cstheme="minorHAnsi"/>
              </w:rPr>
            </w:pPr>
            <w:r w:rsidRPr="001C4E0B">
              <w:rPr>
                <w:rFonts w:cstheme="minorHAnsi"/>
                <w:b/>
                <w:bCs/>
              </w:rPr>
              <w:t>T</w:t>
            </w:r>
            <w:r w:rsidR="001C4E0B">
              <w:rPr>
                <w:rFonts w:cstheme="minorHAnsi"/>
                <w:b/>
                <w:bCs/>
              </w:rPr>
              <w:t>-</w:t>
            </w:r>
            <w:proofErr w:type="spellStart"/>
            <w:r w:rsidRPr="001C4E0B">
              <w:rPr>
                <w:rFonts w:cstheme="minorHAnsi"/>
                <w:b/>
                <w:bCs/>
              </w:rPr>
              <w:t>stage</w:t>
            </w:r>
            <w:proofErr w:type="spellEnd"/>
            <w:r w:rsidRPr="00B12AB5">
              <w:rPr>
                <w:rFonts w:cstheme="minorHAnsi"/>
              </w:rPr>
              <w:t xml:space="preserve"> (T1a,b </w:t>
            </w:r>
            <w:proofErr w:type="spellStart"/>
            <w:r w:rsidRPr="00B12AB5">
              <w:rPr>
                <w:rFonts w:cstheme="minorHAnsi"/>
              </w:rPr>
              <w:t>vs</w:t>
            </w:r>
            <w:proofErr w:type="spellEnd"/>
            <w:r w:rsidRPr="00B12AB5">
              <w:rPr>
                <w:rFonts w:cstheme="minorHAnsi"/>
              </w:rPr>
              <w:t xml:space="preserve"> T1c,T2a,b)</w:t>
            </w:r>
          </w:p>
        </w:tc>
        <w:tc>
          <w:tcPr>
            <w:tcW w:w="1843" w:type="dxa"/>
          </w:tcPr>
          <w:p w14:paraId="1A09AD73" w14:textId="4A9D3044" w:rsidR="00B12AB5" w:rsidRDefault="00B12AB5" w:rsidP="00B12AB5">
            <w:pPr>
              <w:jc w:val="center"/>
            </w:pPr>
            <w:r>
              <w:t>NS</w:t>
            </w:r>
          </w:p>
        </w:tc>
        <w:tc>
          <w:tcPr>
            <w:tcW w:w="1701" w:type="dxa"/>
          </w:tcPr>
          <w:p w14:paraId="004FC8EF" w14:textId="563D7AFB" w:rsidR="00B12AB5" w:rsidRPr="001C4E0B" w:rsidRDefault="00B12AB5" w:rsidP="00B12AB5">
            <w:pPr>
              <w:jc w:val="center"/>
              <w:rPr>
                <w:b/>
                <w:bCs/>
              </w:rPr>
            </w:pPr>
            <w:r w:rsidRPr="001C4E0B">
              <w:rPr>
                <w:b/>
                <w:bCs/>
              </w:rPr>
              <w:t>p=0.018</w:t>
            </w:r>
          </w:p>
        </w:tc>
        <w:tc>
          <w:tcPr>
            <w:tcW w:w="1559" w:type="dxa"/>
          </w:tcPr>
          <w:p w14:paraId="0FDC1620" w14:textId="517AF820" w:rsidR="00B12AB5" w:rsidRDefault="00B12AB5" w:rsidP="00B12AB5">
            <w:pPr>
              <w:jc w:val="center"/>
            </w:pPr>
            <w:r>
              <w:t>NS</w:t>
            </w:r>
          </w:p>
        </w:tc>
        <w:tc>
          <w:tcPr>
            <w:tcW w:w="1672" w:type="dxa"/>
          </w:tcPr>
          <w:p w14:paraId="09497DEE" w14:textId="4DDE1DFF" w:rsidR="00B12AB5" w:rsidRPr="001C4E0B" w:rsidRDefault="00B12AB5" w:rsidP="00B12AB5">
            <w:pPr>
              <w:jc w:val="center"/>
              <w:rPr>
                <w:b/>
                <w:bCs/>
              </w:rPr>
            </w:pPr>
            <w:r w:rsidRPr="001C4E0B">
              <w:rPr>
                <w:b/>
                <w:bCs/>
              </w:rPr>
              <w:t>p=0.0044</w:t>
            </w:r>
          </w:p>
        </w:tc>
      </w:tr>
      <w:tr w:rsidR="00B12AB5" w14:paraId="3ED1322E" w14:textId="77777777" w:rsidTr="001C4E0B">
        <w:trPr>
          <w:trHeight w:val="567"/>
        </w:trPr>
        <w:tc>
          <w:tcPr>
            <w:tcW w:w="3085" w:type="dxa"/>
          </w:tcPr>
          <w:p w14:paraId="083BF2E9" w14:textId="6A0591DB" w:rsidR="00B12AB5" w:rsidRPr="00B12AB5" w:rsidRDefault="00B12AB5" w:rsidP="00B12AB5">
            <w:pPr>
              <w:rPr>
                <w:rFonts w:cstheme="minorHAnsi"/>
              </w:rPr>
            </w:pPr>
            <w:proofErr w:type="spellStart"/>
            <w:r w:rsidRPr="001C4E0B">
              <w:rPr>
                <w:rFonts w:cstheme="minorHAnsi"/>
                <w:b/>
                <w:bCs/>
              </w:rPr>
              <w:t>Histology</w:t>
            </w:r>
            <w:proofErr w:type="spellEnd"/>
            <w:r w:rsidRPr="00B12AB5">
              <w:rPr>
                <w:rFonts w:cstheme="minorHAnsi"/>
              </w:rPr>
              <w:t xml:space="preserve"> (</w:t>
            </w:r>
            <w:proofErr w:type="spellStart"/>
            <w:r w:rsidRPr="00B12AB5">
              <w:rPr>
                <w:rFonts w:cstheme="minorHAnsi"/>
              </w:rPr>
              <w:t>proven</w:t>
            </w:r>
            <w:proofErr w:type="spellEnd"/>
            <w:r w:rsidRPr="00B12AB5">
              <w:rPr>
                <w:rFonts w:cstheme="minorHAnsi"/>
              </w:rPr>
              <w:t xml:space="preserve"> </w:t>
            </w:r>
            <w:proofErr w:type="spellStart"/>
            <w:r w:rsidRPr="00B12AB5">
              <w:rPr>
                <w:rFonts w:cstheme="minorHAnsi"/>
              </w:rPr>
              <w:t>vs</w:t>
            </w:r>
            <w:proofErr w:type="spellEnd"/>
            <w:r w:rsidRPr="00B12AB5">
              <w:rPr>
                <w:rFonts w:cstheme="minorHAnsi"/>
              </w:rPr>
              <w:t xml:space="preserve"> </w:t>
            </w:r>
            <w:proofErr w:type="spellStart"/>
            <w:r w:rsidRPr="00B12AB5">
              <w:rPr>
                <w:rFonts w:cstheme="minorHAnsi"/>
              </w:rPr>
              <w:t>unkown</w:t>
            </w:r>
            <w:proofErr w:type="spellEnd"/>
            <w:r w:rsidRPr="00B12AB5">
              <w:rPr>
                <w:rFonts w:cstheme="minorHAnsi"/>
              </w:rPr>
              <w:t xml:space="preserve">) </w:t>
            </w:r>
          </w:p>
        </w:tc>
        <w:tc>
          <w:tcPr>
            <w:tcW w:w="1843" w:type="dxa"/>
          </w:tcPr>
          <w:p w14:paraId="7EE28964" w14:textId="5160D833" w:rsidR="00B12AB5" w:rsidRDefault="00B12AB5" w:rsidP="00B12AB5">
            <w:pPr>
              <w:jc w:val="center"/>
            </w:pPr>
            <w:r>
              <w:t>NS</w:t>
            </w:r>
          </w:p>
        </w:tc>
        <w:tc>
          <w:tcPr>
            <w:tcW w:w="1701" w:type="dxa"/>
          </w:tcPr>
          <w:p w14:paraId="53BDCB1C" w14:textId="1D744E0A" w:rsidR="00B12AB5" w:rsidRDefault="00B12AB5" w:rsidP="00B12AB5">
            <w:pPr>
              <w:jc w:val="center"/>
            </w:pPr>
            <w:r>
              <w:t>NS</w:t>
            </w:r>
          </w:p>
        </w:tc>
        <w:tc>
          <w:tcPr>
            <w:tcW w:w="1559" w:type="dxa"/>
          </w:tcPr>
          <w:p w14:paraId="3325E397" w14:textId="1A10ECA2" w:rsidR="00B12AB5" w:rsidRDefault="00B12AB5" w:rsidP="00B12AB5">
            <w:pPr>
              <w:jc w:val="center"/>
            </w:pPr>
            <w:r>
              <w:t>NS</w:t>
            </w:r>
          </w:p>
        </w:tc>
        <w:tc>
          <w:tcPr>
            <w:tcW w:w="1672" w:type="dxa"/>
          </w:tcPr>
          <w:p w14:paraId="4F98D958" w14:textId="2DF32C11" w:rsidR="00B12AB5" w:rsidRDefault="001C4E0B" w:rsidP="00B12AB5">
            <w:pPr>
              <w:jc w:val="center"/>
            </w:pPr>
            <w:r>
              <w:t>NS</w:t>
            </w:r>
          </w:p>
        </w:tc>
      </w:tr>
      <w:tr w:rsidR="00B12AB5" w14:paraId="2EEC763E" w14:textId="77777777" w:rsidTr="001C4E0B">
        <w:trPr>
          <w:trHeight w:val="567"/>
        </w:trPr>
        <w:tc>
          <w:tcPr>
            <w:tcW w:w="3085" w:type="dxa"/>
          </w:tcPr>
          <w:p w14:paraId="7A7ED417" w14:textId="26A8A3B7" w:rsidR="00B12AB5" w:rsidRPr="001C4E0B" w:rsidRDefault="00B12AB5" w:rsidP="00B12AB5">
            <w:pPr>
              <w:rPr>
                <w:rFonts w:cstheme="minorHAnsi"/>
              </w:rPr>
            </w:pPr>
            <w:r w:rsidRPr="001C4E0B">
              <w:rPr>
                <w:rFonts w:cstheme="minorHAnsi"/>
                <w:b/>
                <w:bCs/>
              </w:rPr>
              <w:t>BED</w:t>
            </w:r>
            <w:r w:rsidRPr="001C4E0B">
              <w:rPr>
                <w:rFonts w:cstheme="minorHAnsi"/>
                <w:b/>
                <w:bCs/>
                <w:vertAlign w:val="subscript"/>
              </w:rPr>
              <w:t>10</w:t>
            </w:r>
            <w:r w:rsidRPr="001C4E0B">
              <w:rPr>
                <w:rFonts w:cstheme="minorHAnsi"/>
              </w:rPr>
              <w:t xml:space="preserve"> (&lt;132 </w:t>
            </w:r>
            <w:proofErr w:type="spellStart"/>
            <w:r w:rsidRPr="001C4E0B">
              <w:rPr>
                <w:rFonts w:cstheme="minorHAnsi"/>
              </w:rPr>
              <w:t>Gy</w:t>
            </w:r>
            <w:proofErr w:type="spellEnd"/>
            <w:r w:rsidRPr="001C4E0B">
              <w:rPr>
                <w:rFonts w:cstheme="minorHAnsi"/>
              </w:rPr>
              <w:t xml:space="preserve"> </w:t>
            </w:r>
            <w:proofErr w:type="spellStart"/>
            <w:r w:rsidRPr="001C4E0B">
              <w:rPr>
                <w:rFonts w:cstheme="minorHAnsi"/>
              </w:rPr>
              <w:t>vs</w:t>
            </w:r>
            <w:proofErr w:type="spellEnd"/>
            <w:r w:rsidRPr="001C4E0B">
              <w:rPr>
                <w:rFonts w:cstheme="minorHAnsi"/>
              </w:rPr>
              <w:t xml:space="preserve"> ≥ 132 </w:t>
            </w:r>
            <w:proofErr w:type="spellStart"/>
            <w:r w:rsidRPr="001C4E0B">
              <w:rPr>
                <w:rFonts w:cstheme="minorHAnsi"/>
              </w:rPr>
              <w:t>Gy</w:t>
            </w:r>
            <w:proofErr w:type="spellEnd"/>
          </w:p>
        </w:tc>
        <w:tc>
          <w:tcPr>
            <w:tcW w:w="1843" w:type="dxa"/>
          </w:tcPr>
          <w:p w14:paraId="6E9B7E33" w14:textId="6853E1B0" w:rsidR="00B12AB5" w:rsidRDefault="00B12AB5" w:rsidP="00B12AB5">
            <w:pPr>
              <w:jc w:val="center"/>
            </w:pPr>
            <w:r>
              <w:t>NS</w:t>
            </w:r>
          </w:p>
        </w:tc>
        <w:tc>
          <w:tcPr>
            <w:tcW w:w="1701" w:type="dxa"/>
          </w:tcPr>
          <w:p w14:paraId="5E455081" w14:textId="28FD7013" w:rsidR="00B12AB5" w:rsidRPr="001C4E0B" w:rsidRDefault="00B12AB5" w:rsidP="00B12AB5">
            <w:pPr>
              <w:jc w:val="center"/>
              <w:rPr>
                <w:b/>
                <w:bCs/>
              </w:rPr>
            </w:pPr>
            <w:r w:rsidRPr="001C4E0B">
              <w:rPr>
                <w:b/>
                <w:bCs/>
              </w:rPr>
              <w:t>p=0.0457</w:t>
            </w:r>
          </w:p>
        </w:tc>
        <w:tc>
          <w:tcPr>
            <w:tcW w:w="1559" w:type="dxa"/>
          </w:tcPr>
          <w:p w14:paraId="242E46F2" w14:textId="7DC4EAB6" w:rsidR="00B12AB5" w:rsidRDefault="00B12AB5" w:rsidP="00B12AB5">
            <w:pPr>
              <w:jc w:val="center"/>
            </w:pPr>
            <w:r>
              <w:t>NS</w:t>
            </w:r>
          </w:p>
        </w:tc>
        <w:tc>
          <w:tcPr>
            <w:tcW w:w="1672" w:type="dxa"/>
          </w:tcPr>
          <w:p w14:paraId="1E6482D7" w14:textId="6A969586" w:rsidR="00B12AB5" w:rsidRPr="001C4E0B" w:rsidRDefault="001C4E0B" w:rsidP="00B12AB5">
            <w:pPr>
              <w:jc w:val="center"/>
              <w:rPr>
                <w:b/>
                <w:bCs/>
              </w:rPr>
            </w:pPr>
            <w:r w:rsidRPr="001C4E0B">
              <w:rPr>
                <w:b/>
                <w:bCs/>
              </w:rPr>
              <w:t>p=0.03</w:t>
            </w:r>
          </w:p>
        </w:tc>
      </w:tr>
      <w:tr w:rsidR="00B12AB5" w14:paraId="2164A17E" w14:textId="77777777" w:rsidTr="001C4E0B">
        <w:trPr>
          <w:trHeight w:val="567"/>
        </w:trPr>
        <w:tc>
          <w:tcPr>
            <w:tcW w:w="3085" w:type="dxa"/>
          </w:tcPr>
          <w:p w14:paraId="16A6E4DD" w14:textId="03166271" w:rsidR="00B12AB5" w:rsidRDefault="00B12AB5" w:rsidP="00B12AB5">
            <w:proofErr w:type="spellStart"/>
            <w:r w:rsidRPr="001C4E0B">
              <w:rPr>
                <w:b/>
                <w:bCs/>
              </w:rPr>
              <w:t>Technique</w:t>
            </w:r>
            <w:proofErr w:type="spellEnd"/>
            <w:r>
              <w:t xml:space="preserve"> (LINAC </w:t>
            </w:r>
            <w:proofErr w:type="spellStart"/>
            <w:r>
              <w:t>vs</w:t>
            </w:r>
            <w:proofErr w:type="spellEnd"/>
            <w:r>
              <w:t xml:space="preserve"> CK)</w:t>
            </w:r>
          </w:p>
        </w:tc>
        <w:tc>
          <w:tcPr>
            <w:tcW w:w="1843" w:type="dxa"/>
          </w:tcPr>
          <w:p w14:paraId="1BA6B20D" w14:textId="6D67A6FF" w:rsidR="00B12AB5" w:rsidRDefault="00B12AB5" w:rsidP="00B12AB5">
            <w:pPr>
              <w:jc w:val="center"/>
            </w:pPr>
            <w:r>
              <w:t>NS</w:t>
            </w:r>
          </w:p>
        </w:tc>
        <w:tc>
          <w:tcPr>
            <w:tcW w:w="1701" w:type="dxa"/>
          </w:tcPr>
          <w:p w14:paraId="6509664D" w14:textId="1ABFF532" w:rsidR="00B12AB5" w:rsidRDefault="00B12AB5" w:rsidP="00B12AB5">
            <w:pPr>
              <w:jc w:val="center"/>
            </w:pPr>
            <w:r>
              <w:t>NS</w:t>
            </w:r>
          </w:p>
        </w:tc>
        <w:tc>
          <w:tcPr>
            <w:tcW w:w="1559" w:type="dxa"/>
          </w:tcPr>
          <w:p w14:paraId="34A6800D" w14:textId="2809744C" w:rsidR="00B12AB5" w:rsidRDefault="00B12AB5" w:rsidP="00B12AB5">
            <w:pPr>
              <w:jc w:val="center"/>
            </w:pPr>
            <w:r>
              <w:t>NS</w:t>
            </w:r>
          </w:p>
        </w:tc>
        <w:tc>
          <w:tcPr>
            <w:tcW w:w="1672" w:type="dxa"/>
          </w:tcPr>
          <w:p w14:paraId="728B31A9" w14:textId="282785A5" w:rsidR="00B12AB5" w:rsidRDefault="001C4E0B" w:rsidP="00B12AB5">
            <w:pPr>
              <w:jc w:val="center"/>
            </w:pPr>
            <w:r>
              <w:t>NS</w:t>
            </w:r>
          </w:p>
        </w:tc>
      </w:tr>
      <w:tr w:rsidR="00B12AB5" w14:paraId="4157B7F5" w14:textId="77777777" w:rsidTr="001C4E0B">
        <w:trPr>
          <w:trHeight w:val="567"/>
        </w:trPr>
        <w:tc>
          <w:tcPr>
            <w:tcW w:w="3085" w:type="dxa"/>
          </w:tcPr>
          <w:p w14:paraId="3B603825" w14:textId="56A934E4" w:rsidR="00B12AB5" w:rsidRDefault="00B12AB5" w:rsidP="00B12AB5">
            <w:r w:rsidRPr="001C4E0B">
              <w:rPr>
                <w:b/>
                <w:bCs/>
              </w:rPr>
              <w:t>ECOG</w:t>
            </w:r>
            <w:r>
              <w:t xml:space="preserve"> (0</w:t>
            </w:r>
            <w:r w:rsidR="001C6B73">
              <w:t xml:space="preserve"> </w:t>
            </w:r>
            <w:proofErr w:type="spellStart"/>
            <w:r w:rsidR="001C6B73">
              <w:t>vs</w:t>
            </w:r>
            <w:proofErr w:type="spellEnd"/>
            <w:r w:rsidR="001C6B73">
              <w:t xml:space="preserve"> </w:t>
            </w:r>
            <w:r>
              <w:t>1</w:t>
            </w:r>
            <w:r w:rsidR="001C6B73">
              <w:t xml:space="preserve"> </w:t>
            </w:r>
            <w:proofErr w:type="spellStart"/>
            <w:r w:rsidR="001C6B73">
              <w:t>vs</w:t>
            </w:r>
            <w:proofErr w:type="spellEnd"/>
            <w:r w:rsidR="001C6B73">
              <w:t xml:space="preserve"> </w:t>
            </w:r>
            <w:r>
              <w:t xml:space="preserve">2) </w:t>
            </w:r>
          </w:p>
        </w:tc>
        <w:tc>
          <w:tcPr>
            <w:tcW w:w="1843" w:type="dxa"/>
          </w:tcPr>
          <w:p w14:paraId="7556BFAD" w14:textId="6D8C91D5" w:rsidR="00B12AB5" w:rsidRDefault="00B12AB5" w:rsidP="00B12AB5">
            <w:pPr>
              <w:jc w:val="center"/>
            </w:pPr>
            <w:r>
              <w:t>NS</w:t>
            </w:r>
          </w:p>
        </w:tc>
        <w:tc>
          <w:tcPr>
            <w:tcW w:w="1701" w:type="dxa"/>
          </w:tcPr>
          <w:p w14:paraId="1C0440B1" w14:textId="1BDDD52C" w:rsidR="00B12AB5" w:rsidRPr="001C4E0B" w:rsidRDefault="00B12AB5" w:rsidP="00B12AB5">
            <w:pPr>
              <w:jc w:val="center"/>
              <w:rPr>
                <w:b/>
                <w:bCs/>
              </w:rPr>
            </w:pPr>
            <w:r w:rsidRPr="001C4E0B">
              <w:rPr>
                <w:b/>
                <w:bCs/>
              </w:rPr>
              <w:t>p=0.0044</w:t>
            </w:r>
          </w:p>
        </w:tc>
        <w:tc>
          <w:tcPr>
            <w:tcW w:w="1559" w:type="dxa"/>
          </w:tcPr>
          <w:p w14:paraId="6A328F0E" w14:textId="7D7E1ED3" w:rsidR="00B12AB5" w:rsidRDefault="00B12AB5" w:rsidP="00B12AB5">
            <w:pPr>
              <w:jc w:val="center"/>
            </w:pPr>
            <w:r>
              <w:t>NS</w:t>
            </w:r>
          </w:p>
        </w:tc>
        <w:tc>
          <w:tcPr>
            <w:tcW w:w="1672" w:type="dxa"/>
          </w:tcPr>
          <w:p w14:paraId="30A6F43D" w14:textId="1860864D" w:rsidR="00B12AB5" w:rsidRPr="001C4E0B" w:rsidRDefault="001C4E0B" w:rsidP="00B12AB5">
            <w:pPr>
              <w:jc w:val="center"/>
              <w:rPr>
                <w:b/>
                <w:bCs/>
              </w:rPr>
            </w:pPr>
            <w:r w:rsidRPr="001C4E0B">
              <w:rPr>
                <w:b/>
                <w:bCs/>
              </w:rPr>
              <w:t>p=0.0005</w:t>
            </w:r>
          </w:p>
        </w:tc>
      </w:tr>
    </w:tbl>
    <w:p w14:paraId="0FCD35D1" w14:textId="2CE7DC37" w:rsidR="00D726A2" w:rsidRDefault="005D5167">
      <w:proofErr w:type="spellStart"/>
      <w:r>
        <w:t>Summary</w:t>
      </w:r>
      <w:proofErr w:type="spellEnd"/>
      <w:r w:rsidR="00B12AB5">
        <w:t xml:space="preserve"> </w:t>
      </w:r>
      <w:r>
        <w:t>of</w:t>
      </w:r>
      <w:r w:rsidR="00B12AB5">
        <w:t xml:space="preserve"> </w:t>
      </w:r>
      <w:r w:rsidR="001C6B73">
        <w:t>Kaplan-</w:t>
      </w:r>
      <w:proofErr w:type="spellStart"/>
      <w:r w:rsidR="001C6B73">
        <w:t>Meier</w:t>
      </w:r>
      <w:proofErr w:type="spellEnd"/>
      <w:r w:rsidR="001C6B73">
        <w:t xml:space="preserve"> </w:t>
      </w:r>
      <w:proofErr w:type="spellStart"/>
      <w:r>
        <w:t>analysis</w:t>
      </w:r>
      <w:proofErr w:type="spellEnd"/>
      <w:r w:rsidRPr="005D5167">
        <w:t xml:space="preserve"> </w:t>
      </w:r>
      <w:proofErr w:type="spellStart"/>
      <w:r>
        <w:t>results</w:t>
      </w:r>
      <w:proofErr w:type="spellEnd"/>
      <w:r>
        <w:t xml:space="preserve"> (UNIVARIATE)</w:t>
      </w:r>
    </w:p>
    <w:p w14:paraId="560CEA22" w14:textId="77777777" w:rsidR="00B12AB5" w:rsidRDefault="00B12AB5"/>
    <w:p w14:paraId="4B8FD4C5" w14:textId="6D2E351E" w:rsidR="00B12AB5" w:rsidRDefault="00B12AB5">
      <w:r>
        <w:t>NS: non-</w:t>
      </w:r>
      <w:proofErr w:type="spellStart"/>
      <w:r>
        <w:t>significant</w:t>
      </w:r>
      <w:proofErr w:type="spellEnd"/>
      <w:r>
        <w:t>, p-</w:t>
      </w:r>
      <w:proofErr w:type="spellStart"/>
      <w:r>
        <w:t>values</w:t>
      </w:r>
      <w:proofErr w:type="spellEnd"/>
      <w:r>
        <w:t xml:space="preserve"> </w:t>
      </w:r>
      <w:proofErr w:type="spellStart"/>
      <w:r w:rsidR="001C4E0B">
        <w:t>below</w:t>
      </w:r>
      <w:proofErr w:type="spellEnd"/>
      <w:r w:rsidR="001C4E0B">
        <w:t xml:space="preserve"> 0.05 </w:t>
      </w:r>
      <w:proofErr w:type="spellStart"/>
      <w:r w:rsidR="001C4E0B" w:rsidRPr="001C4E0B">
        <w:t>were</w:t>
      </w:r>
      <w:proofErr w:type="spellEnd"/>
      <w:r w:rsidR="001C4E0B" w:rsidRPr="001C4E0B">
        <w:t xml:space="preserve"> </w:t>
      </w:r>
      <w:proofErr w:type="spellStart"/>
      <w:r w:rsidR="001C4E0B" w:rsidRPr="001C4E0B">
        <w:t>considered</w:t>
      </w:r>
      <w:proofErr w:type="spellEnd"/>
      <w:r w:rsidR="001C4E0B" w:rsidRPr="001C4E0B">
        <w:t xml:space="preserve"> </w:t>
      </w:r>
      <w:proofErr w:type="spellStart"/>
      <w:r w:rsidR="001C4E0B" w:rsidRPr="001C4E0B">
        <w:t>to</w:t>
      </w:r>
      <w:proofErr w:type="spellEnd"/>
      <w:r w:rsidR="001C4E0B" w:rsidRPr="001C4E0B">
        <w:t xml:space="preserve"> be </w:t>
      </w:r>
      <w:proofErr w:type="spellStart"/>
      <w:r w:rsidR="001C4E0B" w:rsidRPr="001C4E0B">
        <w:t>significant</w:t>
      </w:r>
      <w:proofErr w:type="spellEnd"/>
    </w:p>
    <w:p w14:paraId="5C38DD6B" w14:textId="77777777" w:rsidR="00CE7833" w:rsidRDefault="00CE7833"/>
    <w:p w14:paraId="06AFE365" w14:textId="77777777" w:rsidR="00CE7833" w:rsidRDefault="00CE7833"/>
    <w:p w14:paraId="0CEC4493" w14:textId="5C5D3E8C" w:rsidR="00CE7833" w:rsidRDefault="00CE7833">
      <w:proofErr w:type="spellStart"/>
      <w:r>
        <w:t>Summary</w:t>
      </w:r>
      <w:proofErr w:type="spellEnd"/>
      <w:r>
        <w:t xml:space="preserve"> of </w:t>
      </w:r>
      <w:proofErr w:type="spellStart"/>
      <w:r>
        <w:t>results</w:t>
      </w:r>
      <w:proofErr w:type="spellEnd"/>
      <w:r>
        <w:t xml:space="preserve"> of </w:t>
      </w:r>
      <w:proofErr w:type="spellStart"/>
      <w:r>
        <w:t>Multivariate</w:t>
      </w:r>
      <w:proofErr w:type="spellEnd"/>
      <w:r>
        <w:t xml:space="preserve"> </w:t>
      </w:r>
      <w:proofErr w:type="spellStart"/>
      <w:r>
        <w:t>analysis</w:t>
      </w:r>
      <w:proofErr w:type="spellEnd"/>
    </w:p>
    <w:p w14:paraId="11D06BAF" w14:textId="77777777" w:rsidR="00CE7833" w:rsidRPr="00CE7833" w:rsidRDefault="00CE7833" w:rsidP="00CE7833"/>
    <w:tbl>
      <w:tblPr>
        <w:tblW w:w="99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09"/>
        <w:gridCol w:w="1701"/>
        <w:gridCol w:w="2977"/>
        <w:gridCol w:w="2126"/>
      </w:tblGrid>
      <w:tr w:rsidR="00CE7833" w:rsidRPr="00CE7833" w14:paraId="67E272D6" w14:textId="77777777" w:rsidTr="00CE7833">
        <w:trPr>
          <w:trHeight w:val="225"/>
        </w:trPr>
        <w:tc>
          <w:tcPr>
            <w:tcW w:w="3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BFDCD7" w14:textId="77777777" w:rsidR="00CE7833" w:rsidRPr="00CE7833" w:rsidRDefault="00CE7833" w:rsidP="00CE7833">
            <w:pPr>
              <w:divId w:val="1477840330"/>
            </w:pPr>
            <w:r w:rsidRPr="00CE7833">
              <w:t> </w:t>
            </w:r>
          </w:p>
        </w:tc>
        <w:tc>
          <w:tcPr>
            <w:tcW w:w="170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87C36C" w14:textId="77777777" w:rsidR="00CE7833" w:rsidRPr="00CE7833" w:rsidRDefault="00CE7833" w:rsidP="00CE7833">
            <w:r w:rsidRPr="00CE7833">
              <w:rPr>
                <w:b/>
                <w:bCs/>
              </w:rPr>
              <w:t>LPFS</w:t>
            </w:r>
          </w:p>
        </w:tc>
        <w:tc>
          <w:tcPr>
            <w:tcW w:w="2977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610397" w14:textId="77777777" w:rsidR="00CE7833" w:rsidRPr="00CE7833" w:rsidRDefault="00CE7833" w:rsidP="00CE7833">
            <w:r w:rsidRPr="00CE7833">
              <w:t> </w:t>
            </w:r>
          </w:p>
        </w:tc>
        <w:tc>
          <w:tcPr>
            <w:tcW w:w="21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D38D59" w14:textId="77777777" w:rsidR="00CE7833" w:rsidRPr="00CE7833" w:rsidRDefault="00CE7833" w:rsidP="00CE7833">
            <w:r w:rsidRPr="00CE7833">
              <w:rPr>
                <w:b/>
                <w:bCs/>
              </w:rPr>
              <w:t>OS</w:t>
            </w:r>
          </w:p>
        </w:tc>
      </w:tr>
      <w:tr w:rsidR="00CE7833" w:rsidRPr="00CE7833" w14:paraId="4F330D52" w14:textId="77777777" w:rsidTr="00CE7833">
        <w:trPr>
          <w:trHeight w:val="225"/>
        </w:trPr>
        <w:tc>
          <w:tcPr>
            <w:tcW w:w="31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5C5DF8" w14:textId="77777777" w:rsidR="00CE7833" w:rsidRPr="00CE7833" w:rsidRDefault="00CE7833" w:rsidP="00CE7833">
            <w:r w:rsidRPr="00CE7833">
              <w:rPr>
                <w:b/>
                <w:bCs/>
              </w:rPr>
              <w:t>Modell</w:t>
            </w:r>
          </w:p>
        </w:tc>
        <w:tc>
          <w:tcPr>
            <w:tcW w:w="1701" w:type="dxa"/>
            <w:tcBorders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8DF850" w14:textId="77777777" w:rsidR="00CE7833" w:rsidRPr="00CE7833" w:rsidRDefault="00CE7833" w:rsidP="00CE7833">
            <w:r w:rsidRPr="00CE7833">
              <w:rPr>
                <w:b/>
                <w:bCs/>
              </w:rPr>
              <w:t>&lt;0.0001</w:t>
            </w:r>
          </w:p>
        </w:tc>
        <w:tc>
          <w:tcPr>
            <w:tcW w:w="2977" w:type="dxa"/>
            <w:tcBorders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7C13C5" w14:textId="77777777" w:rsidR="00CE7833" w:rsidRPr="00CE7833" w:rsidRDefault="00CE7833" w:rsidP="00CE7833">
            <w:r w:rsidRPr="00CE7833">
              <w:rPr>
                <w:b/>
                <w:bCs/>
              </w:rPr>
              <w:t>Modell</w:t>
            </w:r>
          </w:p>
        </w:tc>
        <w:tc>
          <w:tcPr>
            <w:tcW w:w="2126" w:type="dxa"/>
            <w:tcBorders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0F2609" w14:textId="77777777" w:rsidR="00CE7833" w:rsidRPr="00CE7833" w:rsidRDefault="00CE7833" w:rsidP="00CE7833">
            <w:r w:rsidRPr="00CE7833">
              <w:rPr>
                <w:b/>
                <w:bCs/>
              </w:rPr>
              <w:t>&lt;0.0001</w:t>
            </w:r>
          </w:p>
        </w:tc>
      </w:tr>
      <w:tr w:rsidR="00CE7833" w:rsidRPr="00CE7833" w14:paraId="1A8925AE" w14:textId="77777777" w:rsidTr="00CE7833">
        <w:trPr>
          <w:trHeight w:val="645"/>
        </w:trPr>
        <w:tc>
          <w:tcPr>
            <w:tcW w:w="31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92EBC3" w14:textId="77777777" w:rsidR="00CE7833" w:rsidRPr="00CE7833" w:rsidRDefault="00CE7833" w:rsidP="00CE7833">
            <w:r w:rsidRPr="00CE7833">
              <w:rPr>
                <w:b/>
                <w:bCs/>
              </w:rPr>
              <w:t>Sex</w:t>
            </w:r>
            <w:r w:rsidRPr="00CE7833">
              <w:t> (</w:t>
            </w:r>
            <w:proofErr w:type="spellStart"/>
            <w:r w:rsidRPr="00CE7833">
              <w:t>male</w:t>
            </w:r>
            <w:proofErr w:type="spellEnd"/>
            <w:r w:rsidRPr="00CE7833">
              <w:t xml:space="preserve"> </w:t>
            </w:r>
            <w:proofErr w:type="spellStart"/>
            <w:r w:rsidRPr="00CE7833">
              <w:t>vs</w:t>
            </w:r>
            <w:proofErr w:type="spellEnd"/>
            <w:r w:rsidRPr="00CE7833">
              <w:t xml:space="preserve"> </w:t>
            </w:r>
            <w:proofErr w:type="spellStart"/>
            <w:r w:rsidRPr="00CE7833">
              <w:t>female</w:t>
            </w:r>
            <w:proofErr w:type="spellEnd"/>
            <w:r w:rsidRPr="00CE7833">
              <w:t>)</w:t>
            </w:r>
          </w:p>
        </w:tc>
        <w:tc>
          <w:tcPr>
            <w:tcW w:w="1701" w:type="dxa"/>
            <w:tcBorders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6B8409" w14:textId="77777777" w:rsidR="00CE7833" w:rsidRPr="00CE7833" w:rsidRDefault="00CE7833" w:rsidP="00CE7833">
            <w:r w:rsidRPr="00CE7833">
              <w:rPr>
                <w:b/>
                <w:bCs/>
              </w:rPr>
              <w:t>p=0.033</w:t>
            </w:r>
          </w:p>
        </w:tc>
        <w:tc>
          <w:tcPr>
            <w:tcW w:w="2977" w:type="dxa"/>
            <w:tcBorders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B53234" w14:textId="77777777" w:rsidR="00CE7833" w:rsidRPr="00CE7833" w:rsidRDefault="00CE7833" w:rsidP="00CE7833">
            <w:r w:rsidRPr="00CE7833">
              <w:rPr>
                <w:b/>
                <w:bCs/>
              </w:rPr>
              <w:t>Sex</w:t>
            </w:r>
            <w:r w:rsidRPr="00CE7833">
              <w:t> (</w:t>
            </w:r>
            <w:proofErr w:type="spellStart"/>
            <w:r w:rsidRPr="00CE7833">
              <w:t>male</w:t>
            </w:r>
            <w:proofErr w:type="spellEnd"/>
            <w:r w:rsidRPr="00CE7833">
              <w:t xml:space="preserve"> </w:t>
            </w:r>
            <w:proofErr w:type="spellStart"/>
            <w:r w:rsidRPr="00CE7833">
              <w:t>vs</w:t>
            </w:r>
            <w:proofErr w:type="spellEnd"/>
            <w:r w:rsidRPr="00CE7833">
              <w:t xml:space="preserve"> </w:t>
            </w:r>
            <w:proofErr w:type="spellStart"/>
            <w:r w:rsidRPr="00CE7833">
              <w:t>female</w:t>
            </w:r>
            <w:proofErr w:type="spellEnd"/>
            <w:r w:rsidRPr="00CE7833">
              <w:t>)</w:t>
            </w:r>
          </w:p>
        </w:tc>
        <w:tc>
          <w:tcPr>
            <w:tcW w:w="2126" w:type="dxa"/>
            <w:tcBorders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539BB4" w14:textId="77777777" w:rsidR="00CE7833" w:rsidRPr="00CE7833" w:rsidRDefault="00CE7833" w:rsidP="00CE7833">
            <w:r w:rsidRPr="00CE7833">
              <w:t>NS</w:t>
            </w:r>
          </w:p>
        </w:tc>
      </w:tr>
      <w:tr w:rsidR="00CE7833" w:rsidRPr="00CE7833" w14:paraId="64F3BF10" w14:textId="77777777" w:rsidTr="00CE7833">
        <w:trPr>
          <w:trHeight w:val="870"/>
        </w:trPr>
        <w:tc>
          <w:tcPr>
            <w:tcW w:w="31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773D29" w14:textId="77777777" w:rsidR="00CE7833" w:rsidRPr="00CE7833" w:rsidRDefault="00CE7833" w:rsidP="00CE7833">
            <w:r w:rsidRPr="00CE7833">
              <w:rPr>
                <w:b/>
                <w:bCs/>
              </w:rPr>
              <w:t>T-</w:t>
            </w:r>
            <w:proofErr w:type="spellStart"/>
            <w:r w:rsidRPr="00CE7833">
              <w:rPr>
                <w:b/>
                <w:bCs/>
              </w:rPr>
              <w:t>stage</w:t>
            </w:r>
            <w:proofErr w:type="spellEnd"/>
            <w:r w:rsidRPr="00CE7833">
              <w:t xml:space="preserve"> (T1a,b </w:t>
            </w:r>
            <w:proofErr w:type="spellStart"/>
            <w:r w:rsidRPr="00CE7833">
              <w:t>vs</w:t>
            </w:r>
            <w:proofErr w:type="spellEnd"/>
            <w:r w:rsidRPr="00CE7833">
              <w:t xml:space="preserve"> T1c,T2a,b)</w:t>
            </w:r>
          </w:p>
        </w:tc>
        <w:tc>
          <w:tcPr>
            <w:tcW w:w="1701" w:type="dxa"/>
            <w:tcBorders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72032B" w14:textId="77777777" w:rsidR="00CE7833" w:rsidRPr="00CE7833" w:rsidRDefault="00CE7833" w:rsidP="00CE7833">
            <w:r w:rsidRPr="00CE7833">
              <w:rPr>
                <w:b/>
                <w:bCs/>
              </w:rPr>
              <w:t>p=0.001</w:t>
            </w:r>
          </w:p>
        </w:tc>
        <w:tc>
          <w:tcPr>
            <w:tcW w:w="2977" w:type="dxa"/>
            <w:tcBorders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F06815" w14:textId="77777777" w:rsidR="00CE7833" w:rsidRPr="00CE7833" w:rsidRDefault="00CE7833" w:rsidP="00CE7833">
            <w:r w:rsidRPr="00CE7833">
              <w:rPr>
                <w:b/>
                <w:bCs/>
              </w:rPr>
              <w:t>T-</w:t>
            </w:r>
            <w:proofErr w:type="spellStart"/>
            <w:r w:rsidRPr="00CE7833">
              <w:rPr>
                <w:b/>
                <w:bCs/>
              </w:rPr>
              <w:t>stage</w:t>
            </w:r>
            <w:proofErr w:type="spellEnd"/>
            <w:r w:rsidRPr="00CE7833">
              <w:t xml:space="preserve"> (T1a,b </w:t>
            </w:r>
            <w:proofErr w:type="spellStart"/>
            <w:r w:rsidRPr="00CE7833">
              <w:t>vs</w:t>
            </w:r>
            <w:proofErr w:type="spellEnd"/>
            <w:r w:rsidRPr="00CE7833">
              <w:t xml:space="preserve"> T1c,T2a,b)</w:t>
            </w:r>
          </w:p>
        </w:tc>
        <w:tc>
          <w:tcPr>
            <w:tcW w:w="2126" w:type="dxa"/>
            <w:tcBorders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D5B0FE" w14:textId="77777777" w:rsidR="00CE7833" w:rsidRPr="00CE7833" w:rsidRDefault="00CE7833" w:rsidP="00CE7833">
            <w:r w:rsidRPr="00CE7833">
              <w:rPr>
                <w:b/>
                <w:bCs/>
              </w:rPr>
              <w:t>0.002</w:t>
            </w:r>
          </w:p>
        </w:tc>
      </w:tr>
      <w:tr w:rsidR="00CE7833" w:rsidRPr="00CE7833" w14:paraId="6BCEB47F" w14:textId="77777777" w:rsidTr="00CE7833">
        <w:trPr>
          <w:trHeight w:val="885"/>
        </w:trPr>
        <w:tc>
          <w:tcPr>
            <w:tcW w:w="31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F5AAE4" w14:textId="188D4130" w:rsidR="00CE7833" w:rsidRPr="00CE7833" w:rsidRDefault="00CE7833" w:rsidP="00CE7833">
            <w:r w:rsidRPr="00CE7833">
              <w:rPr>
                <w:b/>
                <w:bCs/>
              </w:rPr>
              <w:t>BED10</w:t>
            </w:r>
            <w:r w:rsidRPr="00CE7833">
              <w:t> (&lt;1</w:t>
            </w:r>
            <w:r>
              <w:t>32</w:t>
            </w:r>
            <w:r w:rsidRPr="00CE7833">
              <w:t xml:space="preserve"> </w:t>
            </w:r>
            <w:proofErr w:type="spellStart"/>
            <w:r w:rsidRPr="00CE7833">
              <w:t>Gy</w:t>
            </w:r>
            <w:proofErr w:type="spellEnd"/>
            <w:r w:rsidRPr="00CE7833">
              <w:t xml:space="preserve"> </w:t>
            </w:r>
            <w:proofErr w:type="spellStart"/>
            <w:r w:rsidRPr="00CE7833">
              <w:t>vs</w:t>
            </w:r>
            <w:proofErr w:type="spellEnd"/>
            <w:r w:rsidRPr="00CE7833">
              <w:t xml:space="preserve"> ≥ 1</w:t>
            </w:r>
            <w:r>
              <w:t>32</w:t>
            </w:r>
            <w:r w:rsidRPr="00CE7833">
              <w:t xml:space="preserve"> </w:t>
            </w:r>
            <w:proofErr w:type="spellStart"/>
            <w:r w:rsidRPr="00CE7833">
              <w:t>Gy</w:t>
            </w:r>
            <w:proofErr w:type="spellEnd"/>
          </w:p>
        </w:tc>
        <w:tc>
          <w:tcPr>
            <w:tcW w:w="1701" w:type="dxa"/>
            <w:tcBorders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A9E41D" w14:textId="77777777" w:rsidR="00CE7833" w:rsidRPr="00CE7833" w:rsidRDefault="00CE7833" w:rsidP="00CE7833">
            <w:r w:rsidRPr="00CE7833">
              <w:rPr>
                <w:b/>
                <w:bCs/>
              </w:rPr>
              <w:t>&lt;0.0001</w:t>
            </w:r>
          </w:p>
        </w:tc>
        <w:tc>
          <w:tcPr>
            <w:tcW w:w="2977" w:type="dxa"/>
            <w:tcBorders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A10CF8" w14:textId="440D8C2F" w:rsidR="00CE7833" w:rsidRPr="00CE7833" w:rsidRDefault="00CE7833" w:rsidP="00CE7833">
            <w:r w:rsidRPr="00CE7833">
              <w:rPr>
                <w:b/>
                <w:bCs/>
              </w:rPr>
              <w:t>BED10</w:t>
            </w:r>
            <w:r w:rsidRPr="00CE7833">
              <w:t> (&lt;1</w:t>
            </w:r>
            <w:r>
              <w:t>32</w:t>
            </w:r>
            <w:r w:rsidRPr="00CE7833">
              <w:t xml:space="preserve"> </w:t>
            </w:r>
            <w:proofErr w:type="spellStart"/>
            <w:r w:rsidRPr="00CE7833">
              <w:t>Gy</w:t>
            </w:r>
            <w:proofErr w:type="spellEnd"/>
            <w:r w:rsidRPr="00CE7833">
              <w:t xml:space="preserve"> </w:t>
            </w:r>
            <w:proofErr w:type="spellStart"/>
            <w:r w:rsidRPr="00CE7833">
              <w:t>vs</w:t>
            </w:r>
            <w:proofErr w:type="spellEnd"/>
            <w:r w:rsidRPr="00CE7833">
              <w:t xml:space="preserve"> ≥ 1</w:t>
            </w:r>
            <w:r>
              <w:t>32</w:t>
            </w:r>
            <w:r w:rsidRPr="00CE7833">
              <w:t xml:space="preserve"> </w:t>
            </w:r>
            <w:proofErr w:type="spellStart"/>
            <w:r w:rsidRPr="00CE7833">
              <w:t>Gy</w:t>
            </w:r>
            <w:proofErr w:type="spellEnd"/>
          </w:p>
        </w:tc>
        <w:tc>
          <w:tcPr>
            <w:tcW w:w="2126" w:type="dxa"/>
            <w:tcBorders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7B573D" w14:textId="77777777" w:rsidR="00CE7833" w:rsidRPr="00CE7833" w:rsidRDefault="00CE7833" w:rsidP="00CE7833">
            <w:r w:rsidRPr="00CE7833">
              <w:t>NS</w:t>
            </w:r>
          </w:p>
        </w:tc>
      </w:tr>
      <w:tr w:rsidR="00CE7833" w:rsidRPr="00CE7833" w14:paraId="1E283EC4" w14:textId="77777777" w:rsidTr="00CE7833">
        <w:trPr>
          <w:trHeight w:val="435"/>
        </w:trPr>
        <w:tc>
          <w:tcPr>
            <w:tcW w:w="31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EF5735" w14:textId="2B35B0E7" w:rsidR="00CE7833" w:rsidRPr="00CE7833" w:rsidRDefault="00CE7833" w:rsidP="00CE7833">
            <w:r w:rsidRPr="00CE7833">
              <w:rPr>
                <w:b/>
                <w:bCs/>
              </w:rPr>
              <w:t>ECOG</w:t>
            </w:r>
            <w:r w:rsidRPr="00CE7833">
              <w:t> (0</w:t>
            </w:r>
            <w:r>
              <w:t xml:space="preserve"> </w:t>
            </w:r>
            <w:proofErr w:type="spellStart"/>
            <w:r>
              <w:t>vs</w:t>
            </w:r>
            <w:proofErr w:type="spellEnd"/>
            <w:r>
              <w:t xml:space="preserve"> </w:t>
            </w:r>
            <w:r w:rsidRPr="00CE7833">
              <w:t>1</w:t>
            </w:r>
            <w:r>
              <w:t xml:space="preserve"> </w:t>
            </w:r>
            <w:proofErr w:type="spellStart"/>
            <w:r>
              <w:t>vs</w:t>
            </w:r>
            <w:proofErr w:type="spellEnd"/>
            <w:r>
              <w:t xml:space="preserve"> </w:t>
            </w:r>
            <w:r w:rsidRPr="00CE7833">
              <w:t>2)</w:t>
            </w:r>
          </w:p>
        </w:tc>
        <w:tc>
          <w:tcPr>
            <w:tcW w:w="1701" w:type="dxa"/>
            <w:tcBorders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F17BD3" w14:textId="77777777" w:rsidR="00CE7833" w:rsidRPr="00CE7833" w:rsidRDefault="00CE7833" w:rsidP="00CE7833">
            <w:r w:rsidRPr="00CE7833">
              <w:t>NS</w:t>
            </w:r>
          </w:p>
        </w:tc>
        <w:tc>
          <w:tcPr>
            <w:tcW w:w="2977" w:type="dxa"/>
            <w:tcBorders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2812F6" w14:textId="4DF2888B" w:rsidR="00CE7833" w:rsidRPr="00CE7833" w:rsidRDefault="00CE7833" w:rsidP="00CE7833">
            <w:r w:rsidRPr="00CE7833">
              <w:rPr>
                <w:b/>
                <w:bCs/>
              </w:rPr>
              <w:t>ECOG</w:t>
            </w:r>
            <w:r w:rsidRPr="00CE7833">
              <w:t> (0</w:t>
            </w:r>
            <w:r>
              <w:t xml:space="preserve"> </w:t>
            </w:r>
            <w:proofErr w:type="spellStart"/>
            <w:r>
              <w:t>vs</w:t>
            </w:r>
            <w:proofErr w:type="spellEnd"/>
            <w:r>
              <w:t xml:space="preserve"> </w:t>
            </w:r>
            <w:r w:rsidRPr="00CE7833">
              <w:t>1</w:t>
            </w:r>
            <w:r>
              <w:t xml:space="preserve"> </w:t>
            </w:r>
            <w:proofErr w:type="spellStart"/>
            <w:r>
              <w:t>vs</w:t>
            </w:r>
            <w:proofErr w:type="spellEnd"/>
            <w:r>
              <w:t xml:space="preserve"> </w:t>
            </w:r>
            <w:r w:rsidRPr="00CE7833">
              <w:t>2)</w:t>
            </w:r>
          </w:p>
        </w:tc>
        <w:tc>
          <w:tcPr>
            <w:tcW w:w="2126" w:type="dxa"/>
            <w:tcBorders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6C41E1" w14:textId="77777777" w:rsidR="00CE7833" w:rsidRPr="00CE7833" w:rsidRDefault="00CE7833" w:rsidP="00CE7833">
            <w:r w:rsidRPr="00CE7833">
              <w:rPr>
                <w:b/>
                <w:bCs/>
              </w:rPr>
              <w:t>&lt;0.001</w:t>
            </w:r>
          </w:p>
        </w:tc>
      </w:tr>
    </w:tbl>
    <w:p w14:paraId="2FFE6ED7" w14:textId="77777777" w:rsidR="00CE7833" w:rsidRDefault="00CE7833"/>
    <w:sectPr w:rsidR="00CE78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AB5"/>
    <w:rsid w:val="001C4E0B"/>
    <w:rsid w:val="001C6B73"/>
    <w:rsid w:val="005D5167"/>
    <w:rsid w:val="00715923"/>
    <w:rsid w:val="00926D71"/>
    <w:rsid w:val="00B12AB5"/>
    <w:rsid w:val="00CE7833"/>
    <w:rsid w:val="00D72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4EE7D"/>
  <w15:chartTrackingRefBased/>
  <w15:docId w15:val="{C35B23FE-CD0A-4EC2-A264-947E48639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B12A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B12A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B12AB5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B12A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B12AB5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B12A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B12A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B12A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B12A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B12AB5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B12AB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B12AB5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B12AB5"/>
    <w:rPr>
      <w:rFonts w:eastAsiaTheme="majorEastAsia" w:cstheme="majorBidi"/>
      <w:i/>
      <w:iCs/>
      <w:color w:val="365F9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B12AB5"/>
    <w:rPr>
      <w:rFonts w:eastAsiaTheme="majorEastAsia" w:cstheme="majorBidi"/>
      <w:color w:val="365F9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B12AB5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B12AB5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B12AB5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B12AB5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B12A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B12A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B12AB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B12A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B12AB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B12AB5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B12AB5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B12AB5"/>
    <w:rPr>
      <w:i/>
      <w:iCs/>
      <w:color w:val="365F9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B12AB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B12AB5"/>
    <w:rPr>
      <w:i/>
      <w:iCs/>
      <w:color w:val="365F9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B12AB5"/>
    <w:rPr>
      <w:b/>
      <w:bCs/>
      <w:smallCaps/>
      <w:color w:val="365F91" w:themeColor="accent1" w:themeShade="BF"/>
      <w:spacing w:val="5"/>
    </w:rPr>
  </w:style>
  <w:style w:type="table" w:styleId="Rcsostblzat">
    <w:name w:val="Table Grid"/>
    <w:basedOn w:val="Normltblzat"/>
    <w:uiPriority w:val="59"/>
    <w:rsid w:val="00B12A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97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13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7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2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04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23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34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63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36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54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12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04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33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73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84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4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17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24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3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1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8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2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38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73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5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27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101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Jánváry Zsombor Ábel</dc:creator>
  <cp:keywords/>
  <dc:description/>
  <cp:lastModifiedBy>Jánváry Zsombor Ábel</cp:lastModifiedBy>
  <cp:revision>4</cp:revision>
  <dcterms:created xsi:type="dcterms:W3CDTF">2025-06-27T07:04:00Z</dcterms:created>
  <dcterms:modified xsi:type="dcterms:W3CDTF">2025-06-30T08:24:00Z</dcterms:modified>
</cp:coreProperties>
</file>