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C30EE" w14:textId="0EEFEBE2" w:rsidR="009E2E42" w:rsidRPr="006D7839" w:rsidRDefault="009E2E42" w:rsidP="009E2E42">
      <w:r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  <w:t xml:space="preserve">Suppl. Table 1: </w:t>
      </w:r>
      <w:r>
        <w:rPr>
          <w:rFonts w:ascii="Times New Roman" w:eastAsia="Times New Roman" w:hAnsi="Times New Roman" w:cs="Times New Roman"/>
          <w:bCs/>
          <w:sz w:val="22"/>
          <w:szCs w:val="22"/>
          <w:lang w:val="en" w:eastAsia="de-DE"/>
        </w:rPr>
        <w:t xml:space="preserve">Follow-up scheduling in adherence with most local standard operating procedures. </w:t>
      </w:r>
      <w:r w:rsidR="00EE2899">
        <w:rPr>
          <w:rFonts w:ascii="Times New Roman" w:eastAsia="Times New Roman" w:hAnsi="Times New Roman" w:cs="Times New Roman"/>
          <w:bCs/>
          <w:sz w:val="22"/>
          <w:szCs w:val="22"/>
          <w:lang w:val="en" w:eastAsia="de-DE"/>
        </w:rPr>
        <w:t xml:space="preserve">Procedures in parentheses </w:t>
      </w:r>
      <w:proofErr w:type="gramStart"/>
      <w:r w:rsidR="00EE2899">
        <w:rPr>
          <w:rFonts w:ascii="Times New Roman" w:eastAsia="Times New Roman" w:hAnsi="Times New Roman" w:cs="Times New Roman"/>
          <w:bCs/>
          <w:sz w:val="22"/>
          <w:szCs w:val="22"/>
          <w:lang w:val="en" w:eastAsia="de-DE"/>
        </w:rPr>
        <w:t>were not performed</w:t>
      </w:r>
      <w:proofErr w:type="gramEnd"/>
      <w:r w:rsidR="00EE2899">
        <w:rPr>
          <w:rFonts w:ascii="Times New Roman" w:eastAsia="Times New Roman" w:hAnsi="Times New Roman" w:cs="Times New Roman"/>
          <w:bCs/>
          <w:sz w:val="22"/>
          <w:szCs w:val="22"/>
          <w:lang w:val="en" w:eastAsia="de-DE"/>
        </w:rPr>
        <w:t xml:space="preserve"> by all centers</w:t>
      </w:r>
      <w:r>
        <w:rPr>
          <w:rFonts w:ascii="Times New Roman" w:eastAsia="Times New Roman" w:hAnsi="Times New Roman" w:cs="Times New Roman"/>
          <w:bCs/>
          <w:sz w:val="22"/>
          <w:szCs w:val="22"/>
          <w:lang w:val="en" w:eastAsia="de-DE"/>
        </w:rPr>
        <w:t xml:space="preserve">. Additional evaluations </w:t>
      </w:r>
      <w:proofErr w:type="gramStart"/>
      <w:r>
        <w:rPr>
          <w:rFonts w:ascii="Times New Roman" w:eastAsia="Times New Roman" w:hAnsi="Times New Roman" w:cs="Times New Roman"/>
          <w:bCs/>
          <w:sz w:val="22"/>
          <w:szCs w:val="22"/>
          <w:lang w:val="en" w:eastAsia="de-DE"/>
        </w:rPr>
        <w:t>were performed</w:t>
      </w:r>
      <w:proofErr w:type="gramEnd"/>
      <w:r>
        <w:rPr>
          <w:rFonts w:ascii="Times New Roman" w:eastAsia="Times New Roman" w:hAnsi="Times New Roman" w:cs="Times New Roman"/>
          <w:bCs/>
          <w:sz w:val="22"/>
          <w:szCs w:val="22"/>
          <w:lang w:val="en" w:eastAsia="de-DE"/>
        </w:rPr>
        <w:t xml:space="preserve"> if recurrence was suspected.</w:t>
      </w:r>
    </w:p>
    <w:tbl>
      <w:tblPr>
        <w:tblStyle w:val="Tabellenraster"/>
        <w:tblW w:w="9298" w:type="dxa"/>
        <w:tblLook w:val="04A0" w:firstRow="1" w:lastRow="0" w:firstColumn="1" w:lastColumn="0" w:noHBand="0" w:noVBand="1"/>
      </w:tblPr>
      <w:tblGrid>
        <w:gridCol w:w="2003"/>
        <w:gridCol w:w="474"/>
        <w:gridCol w:w="474"/>
        <w:gridCol w:w="507"/>
        <w:gridCol w:w="530"/>
        <w:gridCol w:w="530"/>
        <w:gridCol w:w="532"/>
        <w:gridCol w:w="530"/>
        <w:gridCol w:w="532"/>
        <w:gridCol w:w="530"/>
        <w:gridCol w:w="532"/>
        <w:gridCol w:w="530"/>
        <w:gridCol w:w="532"/>
        <w:gridCol w:w="530"/>
        <w:gridCol w:w="532"/>
      </w:tblGrid>
      <w:tr w:rsidR="009E2E42" w:rsidRPr="00A97AE8" w14:paraId="718D832B" w14:textId="77777777" w:rsidTr="00A97AE8">
        <w:tc>
          <w:tcPr>
            <w:tcW w:w="2003" w:type="dxa"/>
          </w:tcPr>
          <w:p w14:paraId="20DDE8C3" w14:textId="59810387" w:rsidR="009E2E42" w:rsidRPr="00EE2899" w:rsidRDefault="00A97AE8" w:rsidP="00EE2899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Examination</w:t>
            </w:r>
          </w:p>
        </w:tc>
        <w:tc>
          <w:tcPr>
            <w:tcW w:w="7295" w:type="dxa"/>
            <w:gridSpan w:val="14"/>
          </w:tcPr>
          <w:p w14:paraId="7C37538F" w14:textId="77777777" w:rsidR="009E2E42" w:rsidRPr="00EE2899" w:rsidRDefault="009E2E42" w:rsidP="00EE289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Month</w:t>
            </w:r>
          </w:p>
        </w:tc>
      </w:tr>
      <w:tr w:rsidR="009E2E42" w:rsidRPr="00A97AE8" w14:paraId="523B4178" w14:textId="77777777" w:rsidTr="00A97AE8">
        <w:tc>
          <w:tcPr>
            <w:tcW w:w="2003" w:type="dxa"/>
          </w:tcPr>
          <w:p w14:paraId="5CEDE9F4" w14:textId="4D51E312" w:rsidR="009E2E42" w:rsidRPr="00EE2899" w:rsidRDefault="009E2E42" w:rsidP="00EE2899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474" w:type="dxa"/>
          </w:tcPr>
          <w:p w14:paraId="2E350DAF" w14:textId="77777777" w:rsidR="009E2E42" w:rsidRPr="00EE2899" w:rsidRDefault="009E2E42" w:rsidP="00EE2899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3</w:t>
            </w:r>
          </w:p>
        </w:tc>
        <w:tc>
          <w:tcPr>
            <w:tcW w:w="474" w:type="dxa"/>
          </w:tcPr>
          <w:p w14:paraId="445AB676" w14:textId="77777777" w:rsidR="009E2E42" w:rsidRPr="00EE2899" w:rsidRDefault="009E2E42" w:rsidP="00EE2899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6</w:t>
            </w:r>
          </w:p>
        </w:tc>
        <w:tc>
          <w:tcPr>
            <w:tcW w:w="507" w:type="dxa"/>
          </w:tcPr>
          <w:p w14:paraId="67169612" w14:textId="77777777" w:rsidR="009E2E42" w:rsidRPr="00EE2899" w:rsidRDefault="009E2E42" w:rsidP="00EE2899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9</w:t>
            </w:r>
          </w:p>
        </w:tc>
        <w:tc>
          <w:tcPr>
            <w:tcW w:w="530" w:type="dxa"/>
          </w:tcPr>
          <w:p w14:paraId="68881C22" w14:textId="77777777" w:rsidR="009E2E42" w:rsidRPr="00EE2899" w:rsidRDefault="009E2E42" w:rsidP="00EE2899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12</w:t>
            </w:r>
          </w:p>
        </w:tc>
        <w:tc>
          <w:tcPr>
            <w:tcW w:w="530" w:type="dxa"/>
          </w:tcPr>
          <w:p w14:paraId="48AC3E42" w14:textId="77777777" w:rsidR="009E2E42" w:rsidRPr="00EE2899" w:rsidRDefault="009E2E42" w:rsidP="00EE2899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15</w:t>
            </w:r>
          </w:p>
        </w:tc>
        <w:tc>
          <w:tcPr>
            <w:tcW w:w="532" w:type="dxa"/>
          </w:tcPr>
          <w:p w14:paraId="12DD5820" w14:textId="77777777" w:rsidR="009E2E42" w:rsidRPr="00EE2899" w:rsidRDefault="009E2E42" w:rsidP="00EE2899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18</w:t>
            </w:r>
          </w:p>
        </w:tc>
        <w:tc>
          <w:tcPr>
            <w:tcW w:w="530" w:type="dxa"/>
          </w:tcPr>
          <w:p w14:paraId="508A778D" w14:textId="77777777" w:rsidR="009E2E42" w:rsidRPr="00EE2899" w:rsidRDefault="009E2E42" w:rsidP="00EE2899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21</w:t>
            </w:r>
          </w:p>
        </w:tc>
        <w:tc>
          <w:tcPr>
            <w:tcW w:w="532" w:type="dxa"/>
          </w:tcPr>
          <w:p w14:paraId="6B193157" w14:textId="77777777" w:rsidR="009E2E42" w:rsidRPr="00EE2899" w:rsidRDefault="009E2E42" w:rsidP="00EE2899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24</w:t>
            </w:r>
          </w:p>
        </w:tc>
        <w:tc>
          <w:tcPr>
            <w:tcW w:w="530" w:type="dxa"/>
          </w:tcPr>
          <w:p w14:paraId="4086BDA2" w14:textId="77777777" w:rsidR="009E2E42" w:rsidRPr="00EE2899" w:rsidRDefault="009E2E42" w:rsidP="00EE2899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30</w:t>
            </w:r>
          </w:p>
        </w:tc>
        <w:tc>
          <w:tcPr>
            <w:tcW w:w="532" w:type="dxa"/>
          </w:tcPr>
          <w:p w14:paraId="0C25C067" w14:textId="77777777" w:rsidR="009E2E42" w:rsidRPr="00EE2899" w:rsidRDefault="009E2E42" w:rsidP="00EE2899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36</w:t>
            </w:r>
          </w:p>
        </w:tc>
        <w:tc>
          <w:tcPr>
            <w:tcW w:w="530" w:type="dxa"/>
          </w:tcPr>
          <w:p w14:paraId="1F52ED03" w14:textId="77777777" w:rsidR="009E2E42" w:rsidRPr="00EE2899" w:rsidRDefault="009E2E42" w:rsidP="00EE2899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42</w:t>
            </w:r>
          </w:p>
        </w:tc>
        <w:tc>
          <w:tcPr>
            <w:tcW w:w="532" w:type="dxa"/>
          </w:tcPr>
          <w:p w14:paraId="4B5B4B67" w14:textId="77777777" w:rsidR="009E2E42" w:rsidRPr="00EE2899" w:rsidRDefault="009E2E42" w:rsidP="00EE2899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48</w:t>
            </w:r>
          </w:p>
        </w:tc>
        <w:tc>
          <w:tcPr>
            <w:tcW w:w="530" w:type="dxa"/>
          </w:tcPr>
          <w:p w14:paraId="08689AEB" w14:textId="77777777" w:rsidR="009E2E42" w:rsidRPr="00EE2899" w:rsidRDefault="009E2E42" w:rsidP="00EE2899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54</w:t>
            </w:r>
          </w:p>
        </w:tc>
        <w:tc>
          <w:tcPr>
            <w:tcW w:w="532" w:type="dxa"/>
          </w:tcPr>
          <w:p w14:paraId="300BDD73" w14:textId="77777777" w:rsidR="009E2E42" w:rsidRPr="00EE2899" w:rsidRDefault="009E2E42" w:rsidP="00EE2899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60</w:t>
            </w:r>
          </w:p>
        </w:tc>
      </w:tr>
      <w:tr w:rsidR="009E2E42" w:rsidRPr="00A97AE8" w14:paraId="7083A254" w14:textId="77777777" w:rsidTr="00A97AE8">
        <w:tc>
          <w:tcPr>
            <w:tcW w:w="2003" w:type="dxa"/>
          </w:tcPr>
          <w:p w14:paraId="464B7761" w14:textId="77777777" w:rsidR="009E2E42" w:rsidRPr="00EE2899" w:rsidRDefault="009E2E42" w:rsidP="00EE2899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Clinical evaluation</w:t>
            </w:r>
          </w:p>
        </w:tc>
        <w:tc>
          <w:tcPr>
            <w:tcW w:w="474" w:type="dxa"/>
          </w:tcPr>
          <w:p w14:paraId="582F9576" w14:textId="77777777" w:rsidR="009E2E42" w:rsidRPr="00EE2899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x</w:t>
            </w:r>
          </w:p>
        </w:tc>
        <w:tc>
          <w:tcPr>
            <w:tcW w:w="474" w:type="dxa"/>
          </w:tcPr>
          <w:p w14:paraId="3485A5D0" w14:textId="77777777" w:rsidR="009E2E42" w:rsidRPr="00EE2899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x</w:t>
            </w:r>
          </w:p>
        </w:tc>
        <w:tc>
          <w:tcPr>
            <w:tcW w:w="507" w:type="dxa"/>
          </w:tcPr>
          <w:p w14:paraId="0636DD28" w14:textId="77777777" w:rsidR="009E2E42" w:rsidRPr="00EE2899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x</w:t>
            </w:r>
          </w:p>
        </w:tc>
        <w:tc>
          <w:tcPr>
            <w:tcW w:w="530" w:type="dxa"/>
          </w:tcPr>
          <w:p w14:paraId="01CEEAAD" w14:textId="77777777" w:rsidR="009E2E42" w:rsidRPr="00EE2899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x</w:t>
            </w:r>
          </w:p>
        </w:tc>
        <w:tc>
          <w:tcPr>
            <w:tcW w:w="530" w:type="dxa"/>
          </w:tcPr>
          <w:p w14:paraId="7A0DA997" w14:textId="77777777" w:rsidR="009E2E42" w:rsidRPr="00EE2899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x</w:t>
            </w:r>
          </w:p>
        </w:tc>
        <w:tc>
          <w:tcPr>
            <w:tcW w:w="532" w:type="dxa"/>
          </w:tcPr>
          <w:p w14:paraId="792FEF47" w14:textId="77777777" w:rsidR="009E2E42" w:rsidRPr="00EE2899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x</w:t>
            </w:r>
          </w:p>
        </w:tc>
        <w:tc>
          <w:tcPr>
            <w:tcW w:w="530" w:type="dxa"/>
          </w:tcPr>
          <w:p w14:paraId="3EFB7D71" w14:textId="77777777" w:rsidR="009E2E42" w:rsidRPr="00EE2899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x</w:t>
            </w:r>
          </w:p>
        </w:tc>
        <w:tc>
          <w:tcPr>
            <w:tcW w:w="532" w:type="dxa"/>
          </w:tcPr>
          <w:p w14:paraId="51081B43" w14:textId="77777777" w:rsidR="009E2E42" w:rsidRPr="00EE2899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x</w:t>
            </w:r>
          </w:p>
        </w:tc>
        <w:tc>
          <w:tcPr>
            <w:tcW w:w="530" w:type="dxa"/>
          </w:tcPr>
          <w:p w14:paraId="3F0AB08F" w14:textId="77777777" w:rsidR="009E2E42" w:rsidRPr="00EE2899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x</w:t>
            </w:r>
          </w:p>
        </w:tc>
        <w:tc>
          <w:tcPr>
            <w:tcW w:w="532" w:type="dxa"/>
          </w:tcPr>
          <w:p w14:paraId="182421E9" w14:textId="77777777" w:rsidR="009E2E42" w:rsidRPr="00EE2899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x</w:t>
            </w:r>
          </w:p>
        </w:tc>
        <w:tc>
          <w:tcPr>
            <w:tcW w:w="530" w:type="dxa"/>
          </w:tcPr>
          <w:p w14:paraId="3D35B7D1" w14:textId="77777777" w:rsidR="009E2E42" w:rsidRPr="00EE2899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x</w:t>
            </w:r>
          </w:p>
        </w:tc>
        <w:tc>
          <w:tcPr>
            <w:tcW w:w="532" w:type="dxa"/>
          </w:tcPr>
          <w:p w14:paraId="50D9B467" w14:textId="77777777" w:rsidR="009E2E42" w:rsidRPr="00EE2899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x</w:t>
            </w:r>
          </w:p>
        </w:tc>
        <w:tc>
          <w:tcPr>
            <w:tcW w:w="530" w:type="dxa"/>
          </w:tcPr>
          <w:p w14:paraId="4AEAA756" w14:textId="77777777" w:rsidR="009E2E42" w:rsidRPr="00EE2899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x</w:t>
            </w:r>
          </w:p>
        </w:tc>
        <w:tc>
          <w:tcPr>
            <w:tcW w:w="532" w:type="dxa"/>
          </w:tcPr>
          <w:p w14:paraId="272278DE" w14:textId="77777777" w:rsidR="009E2E42" w:rsidRPr="00EE2899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x</w:t>
            </w:r>
          </w:p>
        </w:tc>
      </w:tr>
      <w:tr w:rsidR="009E2E42" w:rsidRPr="00A97AE8" w14:paraId="55DCC0DD" w14:textId="77777777" w:rsidTr="00A97AE8">
        <w:tc>
          <w:tcPr>
            <w:tcW w:w="2003" w:type="dxa"/>
          </w:tcPr>
          <w:p w14:paraId="04F76DE0" w14:textId="0B41DF61" w:rsidR="009E2E42" w:rsidRPr="00A97AE8" w:rsidRDefault="00A97AE8" w:rsidP="00EE2899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Fiberoptic</w:t>
            </w:r>
            <w:proofErr w:type="spellEnd"/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E2899">
              <w:rPr>
                <w:rFonts w:ascii="Calibri" w:hAnsi="Calibri" w:cs="Calibri"/>
                <w:sz w:val="20"/>
                <w:szCs w:val="20"/>
                <w:lang w:val="en-GB"/>
              </w:rPr>
              <w:t>examina</w:t>
            </w:r>
            <w:r w:rsidRPr="00A97AE8">
              <w:rPr>
                <w:rFonts w:ascii="Calibri" w:hAnsi="Calibri" w:cs="Calibri"/>
                <w:sz w:val="20"/>
                <w:szCs w:val="20"/>
              </w:rPr>
              <w:t>tion</w:t>
            </w:r>
            <w:proofErr w:type="spellEnd"/>
          </w:p>
        </w:tc>
        <w:tc>
          <w:tcPr>
            <w:tcW w:w="474" w:type="dxa"/>
          </w:tcPr>
          <w:p w14:paraId="233ED982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4" w:type="dxa"/>
          </w:tcPr>
          <w:p w14:paraId="3D2B0D5E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07" w:type="dxa"/>
          </w:tcPr>
          <w:p w14:paraId="37ACB161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0" w:type="dxa"/>
          </w:tcPr>
          <w:p w14:paraId="771DB518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0" w:type="dxa"/>
          </w:tcPr>
          <w:p w14:paraId="49B95846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2" w:type="dxa"/>
          </w:tcPr>
          <w:p w14:paraId="667C4753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0" w:type="dxa"/>
          </w:tcPr>
          <w:p w14:paraId="48C92972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2" w:type="dxa"/>
          </w:tcPr>
          <w:p w14:paraId="6847E2A3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0" w:type="dxa"/>
          </w:tcPr>
          <w:p w14:paraId="28CE7A75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2" w:type="dxa"/>
          </w:tcPr>
          <w:p w14:paraId="143C9BEB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0" w:type="dxa"/>
          </w:tcPr>
          <w:p w14:paraId="74364FCC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2" w:type="dxa"/>
          </w:tcPr>
          <w:p w14:paraId="62A0459C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0" w:type="dxa"/>
          </w:tcPr>
          <w:p w14:paraId="399B5F4B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2" w:type="dxa"/>
          </w:tcPr>
          <w:p w14:paraId="18A3901F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</w:tr>
      <w:tr w:rsidR="009E2E42" w:rsidRPr="00A97AE8" w14:paraId="1ECBDE3B" w14:textId="77777777" w:rsidTr="00A97AE8">
        <w:tc>
          <w:tcPr>
            <w:tcW w:w="2003" w:type="dxa"/>
          </w:tcPr>
          <w:p w14:paraId="10DFC2B1" w14:textId="51B52586" w:rsidR="009E2E42" w:rsidRPr="00A97AE8" w:rsidRDefault="00A97AE8" w:rsidP="00A97AE8">
            <w:pPr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Neck</w:t>
            </w:r>
            <w:r w:rsidR="009E2E42" w:rsidRPr="00A97AE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A97AE8">
              <w:rPr>
                <w:rFonts w:ascii="Calibri" w:hAnsi="Calibri" w:cs="Calibri"/>
                <w:sz w:val="20"/>
                <w:szCs w:val="20"/>
              </w:rPr>
              <w:t>ultrasound</w:t>
            </w:r>
            <w:proofErr w:type="spellEnd"/>
          </w:p>
        </w:tc>
        <w:tc>
          <w:tcPr>
            <w:tcW w:w="474" w:type="dxa"/>
          </w:tcPr>
          <w:p w14:paraId="733CC30F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4" w:type="dxa"/>
          </w:tcPr>
          <w:p w14:paraId="7D141094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07" w:type="dxa"/>
          </w:tcPr>
          <w:p w14:paraId="05CD00F8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0" w:type="dxa"/>
          </w:tcPr>
          <w:p w14:paraId="24AADFAB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0" w:type="dxa"/>
          </w:tcPr>
          <w:p w14:paraId="4A537817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2" w:type="dxa"/>
          </w:tcPr>
          <w:p w14:paraId="7F32E371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0" w:type="dxa"/>
          </w:tcPr>
          <w:p w14:paraId="5E4C6521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2" w:type="dxa"/>
          </w:tcPr>
          <w:p w14:paraId="33D07F3A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0" w:type="dxa"/>
          </w:tcPr>
          <w:p w14:paraId="60AD9E8C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2" w:type="dxa"/>
          </w:tcPr>
          <w:p w14:paraId="7FA84FD3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0" w:type="dxa"/>
          </w:tcPr>
          <w:p w14:paraId="770B523A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2" w:type="dxa"/>
          </w:tcPr>
          <w:p w14:paraId="085E6F96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0" w:type="dxa"/>
          </w:tcPr>
          <w:p w14:paraId="29EB925A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2" w:type="dxa"/>
          </w:tcPr>
          <w:p w14:paraId="4D5A5DC3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</w:tr>
      <w:tr w:rsidR="009E2E42" w:rsidRPr="00A97AE8" w14:paraId="2FCFB627" w14:textId="77777777" w:rsidTr="00A97AE8">
        <w:tc>
          <w:tcPr>
            <w:tcW w:w="2003" w:type="dxa"/>
          </w:tcPr>
          <w:p w14:paraId="0E192F7D" w14:textId="641D8925" w:rsidR="009E2E42" w:rsidRPr="00A97AE8" w:rsidRDefault="009E2E42" w:rsidP="00EE2899">
            <w:pPr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MRI</w:t>
            </w:r>
            <w:r w:rsidR="00A97AE8" w:rsidRPr="00A97AE8">
              <w:rPr>
                <w:rFonts w:ascii="Calibri" w:hAnsi="Calibri" w:cs="Calibri"/>
                <w:sz w:val="20"/>
                <w:szCs w:val="20"/>
              </w:rPr>
              <w:t xml:space="preserve"> Head </w:t>
            </w:r>
            <w:proofErr w:type="spellStart"/>
            <w:r w:rsidR="00A97AE8" w:rsidRPr="00A97AE8">
              <w:rPr>
                <w:rFonts w:ascii="Calibri" w:hAnsi="Calibri" w:cs="Calibri"/>
                <w:sz w:val="20"/>
                <w:szCs w:val="20"/>
              </w:rPr>
              <w:t>and</w:t>
            </w:r>
            <w:proofErr w:type="spellEnd"/>
            <w:r w:rsidR="00A97AE8" w:rsidRPr="00A97AE8">
              <w:rPr>
                <w:rFonts w:ascii="Calibri" w:hAnsi="Calibri" w:cs="Calibri"/>
                <w:sz w:val="20"/>
                <w:szCs w:val="20"/>
              </w:rPr>
              <w:t xml:space="preserve"> Neck</w:t>
            </w:r>
          </w:p>
        </w:tc>
        <w:tc>
          <w:tcPr>
            <w:tcW w:w="474" w:type="dxa"/>
          </w:tcPr>
          <w:p w14:paraId="773F8EC5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4" w:type="dxa"/>
          </w:tcPr>
          <w:p w14:paraId="5C551CE4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(x)</w:t>
            </w:r>
          </w:p>
        </w:tc>
        <w:tc>
          <w:tcPr>
            <w:tcW w:w="507" w:type="dxa"/>
          </w:tcPr>
          <w:p w14:paraId="48424473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</w:tcPr>
          <w:p w14:paraId="3148BFA7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0" w:type="dxa"/>
          </w:tcPr>
          <w:p w14:paraId="4EED3545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2" w:type="dxa"/>
          </w:tcPr>
          <w:p w14:paraId="7D217C78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(x)</w:t>
            </w:r>
          </w:p>
        </w:tc>
        <w:tc>
          <w:tcPr>
            <w:tcW w:w="530" w:type="dxa"/>
          </w:tcPr>
          <w:p w14:paraId="08B0F0B9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2" w:type="dxa"/>
          </w:tcPr>
          <w:p w14:paraId="070F96B1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0" w:type="dxa"/>
          </w:tcPr>
          <w:p w14:paraId="7C14C197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2" w:type="dxa"/>
          </w:tcPr>
          <w:p w14:paraId="4353AE06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(x)</w:t>
            </w:r>
          </w:p>
        </w:tc>
        <w:tc>
          <w:tcPr>
            <w:tcW w:w="530" w:type="dxa"/>
          </w:tcPr>
          <w:p w14:paraId="7C47F2DE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2" w:type="dxa"/>
          </w:tcPr>
          <w:p w14:paraId="6F3D34EB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0" w:type="dxa"/>
          </w:tcPr>
          <w:p w14:paraId="1A240865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2" w:type="dxa"/>
          </w:tcPr>
          <w:p w14:paraId="7362C941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</w:tr>
      <w:tr w:rsidR="009E2E42" w:rsidRPr="00A97AE8" w14:paraId="5026A330" w14:textId="77777777" w:rsidTr="00A97AE8">
        <w:tc>
          <w:tcPr>
            <w:tcW w:w="2003" w:type="dxa"/>
          </w:tcPr>
          <w:p w14:paraId="4E8BD39A" w14:textId="77777777" w:rsidR="009E2E42" w:rsidRPr="00A97AE8" w:rsidRDefault="009E2E42" w:rsidP="00EE2899">
            <w:pPr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 xml:space="preserve">CT </w:t>
            </w:r>
            <w:proofErr w:type="spellStart"/>
            <w:r w:rsidRPr="00A97AE8">
              <w:rPr>
                <w:rFonts w:ascii="Calibri" w:hAnsi="Calibri" w:cs="Calibri"/>
                <w:sz w:val="20"/>
                <w:szCs w:val="20"/>
              </w:rPr>
              <w:t>Chest</w:t>
            </w:r>
            <w:proofErr w:type="spellEnd"/>
          </w:p>
        </w:tc>
        <w:tc>
          <w:tcPr>
            <w:tcW w:w="474" w:type="dxa"/>
          </w:tcPr>
          <w:p w14:paraId="6541A830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4" w:type="dxa"/>
          </w:tcPr>
          <w:p w14:paraId="22DE3333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7" w:type="dxa"/>
          </w:tcPr>
          <w:p w14:paraId="415EE55F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</w:tcPr>
          <w:p w14:paraId="7092500A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530" w:type="dxa"/>
          </w:tcPr>
          <w:p w14:paraId="38158A5E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2" w:type="dxa"/>
          </w:tcPr>
          <w:p w14:paraId="2D6A0002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</w:tcPr>
          <w:p w14:paraId="568F079F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2" w:type="dxa"/>
          </w:tcPr>
          <w:p w14:paraId="48242FC2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(x)</w:t>
            </w:r>
          </w:p>
        </w:tc>
        <w:tc>
          <w:tcPr>
            <w:tcW w:w="530" w:type="dxa"/>
          </w:tcPr>
          <w:p w14:paraId="2F490CE1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2" w:type="dxa"/>
          </w:tcPr>
          <w:p w14:paraId="207FE0B1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(x)</w:t>
            </w:r>
          </w:p>
        </w:tc>
        <w:tc>
          <w:tcPr>
            <w:tcW w:w="530" w:type="dxa"/>
          </w:tcPr>
          <w:p w14:paraId="64DBAEAE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2" w:type="dxa"/>
          </w:tcPr>
          <w:p w14:paraId="5AC934E2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(x)</w:t>
            </w:r>
          </w:p>
        </w:tc>
        <w:tc>
          <w:tcPr>
            <w:tcW w:w="530" w:type="dxa"/>
          </w:tcPr>
          <w:p w14:paraId="73FE9C9D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2" w:type="dxa"/>
          </w:tcPr>
          <w:p w14:paraId="09CB1D10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(x)</w:t>
            </w:r>
          </w:p>
        </w:tc>
      </w:tr>
      <w:tr w:rsidR="009E2E42" w:rsidRPr="00A97AE8" w14:paraId="35D34AF2" w14:textId="77777777" w:rsidTr="00A97AE8">
        <w:tc>
          <w:tcPr>
            <w:tcW w:w="2003" w:type="dxa"/>
          </w:tcPr>
          <w:p w14:paraId="754F4100" w14:textId="77777777" w:rsidR="009E2E42" w:rsidRPr="00A97AE8" w:rsidRDefault="009E2E42" w:rsidP="00EE2899">
            <w:pPr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PET/CT</w:t>
            </w:r>
          </w:p>
        </w:tc>
        <w:tc>
          <w:tcPr>
            <w:tcW w:w="474" w:type="dxa"/>
          </w:tcPr>
          <w:p w14:paraId="7C7D91A9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7AE8">
              <w:rPr>
                <w:rFonts w:ascii="Calibri" w:hAnsi="Calibri" w:cs="Calibri"/>
                <w:sz w:val="20"/>
                <w:szCs w:val="20"/>
              </w:rPr>
              <w:t>(x)</w:t>
            </w:r>
          </w:p>
        </w:tc>
        <w:tc>
          <w:tcPr>
            <w:tcW w:w="474" w:type="dxa"/>
          </w:tcPr>
          <w:p w14:paraId="7849F98D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7" w:type="dxa"/>
          </w:tcPr>
          <w:p w14:paraId="48F78B7C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</w:tcPr>
          <w:p w14:paraId="5BAEF83A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</w:tcPr>
          <w:p w14:paraId="62759D4A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2" w:type="dxa"/>
          </w:tcPr>
          <w:p w14:paraId="55200004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</w:tcPr>
          <w:p w14:paraId="47AD7504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2" w:type="dxa"/>
          </w:tcPr>
          <w:p w14:paraId="646EF2F1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</w:tcPr>
          <w:p w14:paraId="0F6AF540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2" w:type="dxa"/>
          </w:tcPr>
          <w:p w14:paraId="154F48BB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</w:tcPr>
          <w:p w14:paraId="1DA5F56B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2" w:type="dxa"/>
          </w:tcPr>
          <w:p w14:paraId="02C4C84A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</w:tcPr>
          <w:p w14:paraId="52447E1F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2" w:type="dxa"/>
          </w:tcPr>
          <w:p w14:paraId="28A750CB" w14:textId="77777777" w:rsidR="009E2E42" w:rsidRPr="00A97AE8" w:rsidRDefault="009E2E42" w:rsidP="00A97A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1815D0D" w14:textId="77777777" w:rsidR="009E2E42" w:rsidRPr="00AD3547" w:rsidRDefault="009E2E42" w:rsidP="009E2E42">
      <w:pPr>
        <w:jc w:val="both"/>
      </w:pPr>
    </w:p>
    <w:p w14:paraId="27732256" w14:textId="77777777" w:rsidR="009E2E42" w:rsidRDefault="009E2E42" w:rsidP="008819B8">
      <w:pPr>
        <w:rPr>
          <w:rFonts w:ascii="Times New Roman" w:hAnsi="Times New Roman" w:cs="Times New Roman"/>
          <w:b/>
          <w:sz w:val="22"/>
          <w:szCs w:val="22"/>
        </w:rPr>
      </w:pPr>
    </w:p>
    <w:p w14:paraId="1984DA02" w14:textId="77777777" w:rsidR="009E2E42" w:rsidRDefault="009E2E42" w:rsidP="008819B8">
      <w:pPr>
        <w:rPr>
          <w:rFonts w:ascii="Times New Roman" w:hAnsi="Times New Roman" w:cs="Times New Roman"/>
          <w:b/>
          <w:sz w:val="22"/>
          <w:szCs w:val="22"/>
        </w:rPr>
      </w:pPr>
    </w:p>
    <w:p w14:paraId="0F5DC594" w14:textId="712BAD0F" w:rsidR="008819B8" w:rsidRPr="00C7042F" w:rsidRDefault="008819B8" w:rsidP="008819B8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Suppl. Table </w:t>
      </w:r>
      <w:r w:rsidR="009E2E42">
        <w:rPr>
          <w:rFonts w:ascii="Times New Roman" w:hAnsi="Times New Roman" w:cs="Times New Roman"/>
          <w:b/>
          <w:sz w:val="22"/>
          <w:szCs w:val="22"/>
        </w:rPr>
        <w:t>2</w:t>
      </w:r>
      <w:r w:rsidRPr="008819B8">
        <w:rPr>
          <w:rFonts w:ascii="Times New Roman" w:hAnsi="Times New Roman" w:cs="Times New Roman"/>
          <w:b/>
          <w:sz w:val="22"/>
          <w:szCs w:val="22"/>
        </w:rPr>
        <w:t xml:space="preserve">: </w:t>
      </w:r>
      <w:r w:rsidRPr="00C7042F">
        <w:rPr>
          <w:rFonts w:ascii="Times New Roman" w:hAnsi="Times New Roman" w:cs="Times New Roman"/>
          <w:sz w:val="22"/>
          <w:szCs w:val="22"/>
        </w:rPr>
        <w:t xml:space="preserve">Frequency of different </w:t>
      </w:r>
      <w:r w:rsidR="00AA68E2" w:rsidRPr="00C7042F">
        <w:rPr>
          <w:rFonts w:ascii="Times New Roman" w:hAnsi="Times New Roman" w:cs="Times New Roman"/>
          <w:sz w:val="22"/>
          <w:szCs w:val="22"/>
        </w:rPr>
        <w:t xml:space="preserve">distant </w:t>
      </w:r>
      <w:r w:rsidRPr="00C7042F">
        <w:rPr>
          <w:rFonts w:ascii="Times New Roman" w:hAnsi="Times New Roman" w:cs="Times New Roman"/>
          <w:sz w:val="22"/>
          <w:szCs w:val="22"/>
        </w:rPr>
        <w:t>metastasis sites</w:t>
      </w:r>
      <w:r w:rsidR="00C7042F">
        <w:rPr>
          <w:rFonts w:ascii="Times New Roman" w:hAnsi="Times New Roman" w:cs="Times New Roman"/>
          <w:sz w:val="22"/>
          <w:szCs w:val="22"/>
        </w:rPr>
        <w:t xml:space="preserve">. Reported are only the </w:t>
      </w:r>
      <w:r w:rsidR="001472D3">
        <w:rPr>
          <w:rFonts w:ascii="Times New Roman" w:hAnsi="Times New Roman" w:cs="Times New Roman"/>
          <w:sz w:val="22"/>
          <w:szCs w:val="22"/>
        </w:rPr>
        <w:t>metastatic sites</w:t>
      </w:r>
      <w:r w:rsidR="009E2E42" w:rsidRPr="00C7042F">
        <w:rPr>
          <w:rFonts w:ascii="Times New Roman" w:hAnsi="Times New Roman" w:cs="Times New Roman"/>
          <w:sz w:val="22"/>
          <w:szCs w:val="22"/>
        </w:rPr>
        <w:t xml:space="preserve"> </w:t>
      </w:r>
      <w:r w:rsidR="001472D3">
        <w:rPr>
          <w:rFonts w:ascii="Times New Roman" w:hAnsi="Times New Roman" w:cs="Times New Roman"/>
          <w:sz w:val="22"/>
          <w:szCs w:val="22"/>
        </w:rPr>
        <w:t xml:space="preserve">at the time of first </w:t>
      </w:r>
      <w:r w:rsidR="00C7042F">
        <w:rPr>
          <w:rFonts w:ascii="Times New Roman" w:hAnsi="Times New Roman" w:cs="Times New Roman"/>
          <w:sz w:val="22"/>
          <w:szCs w:val="22"/>
        </w:rPr>
        <w:t xml:space="preserve">distant </w:t>
      </w:r>
      <w:r w:rsidR="009E2E42" w:rsidRPr="00C7042F">
        <w:rPr>
          <w:rFonts w:ascii="Times New Roman" w:hAnsi="Times New Roman" w:cs="Times New Roman"/>
          <w:sz w:val="22"/>
          <w:szCs w:val="22"/>
        </w:rPr>
        <w:t>failure</w:t>
      </w:r>
      <w:r w:rsidR="00C7042F">
        <w:rPr>
          <w:rFonts w:ascii="Times New Roman" w:hAnsi="Times New Roman" w:cs="Times New Roman"/>
          <w:sz w:val="22"/>
          <w:szCs w:val="22"/>
        </w:rPr>
        <w:t>.</w:t>
      </w:r>
    </w:p>
    <w:tbl>
      <w:tblPr>
        <w:tblStyle w:val="Table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980"/>
        <w:gridCol w:w="630"/>
      </w:tblGrid>
      <w:tr w:rsidR="00E72FE1" w:rsidRPr="00A97AE8" w14:paraId="07F28EE5" w14:textId="77777777" w:rsidTr="00A97AE8">
        <w:trPr>
          <w:cantSplit/>
          <w:tblHeader/>
        </w:trPr>
        <w:tc>
          <w:tcPr>
            <w:tcW w:w="1980" w:type="dxa"/>
          </w:tcPr>
          <w:p w14:paraId="1B71691A" w14:textId="77777777" w:rsidR="00E72FE1" w:rsidRPr="00A97AE8" w:rsidRDefault="00401F5D">
            <w:pPr>
              <w:keepNext/>
              <w:spacing w:after="60"/>
              <w:rPr>
                <w:rFonts w:ascii="Calibri" w:hAnsi="Calibri" w:cs="Calibri"/>
                <w:b/>
              </w:rPr>
            </w:pPr>
            <w:r w:rsidRPr="00A97AE8">
              <w:rPr>
                <w:rFonts w:ascii="Calibri" w:hAnsi="Calibri" w:cs="Calibri"/>
                <w:b/>
                <w:sz w:val="20"/>
              </w:rPr>
              <w:t>Site</w:t>
            </w:r>
          </w:p>
        </w:tc>
        <w:tc>
          <w:tcPr>
            <w:tcW w:w="630" w:type="dxa"/>
          </w:tcPr>
          <w:p w14:paraId="68D9D5F9" w14:textId="77777777" w:rsidR="00E72FE1" w:rsidRPr="00A97AE8" w:rsidRDefault="00401F5D">
            <w:pPr>
              <w:keepNext/>
              <w:spacing w:after="60"/>
              <w:jc w:val="right"/>
              <w:rPr>
                <w:rFonts w:ascii="Calibri" w:hAnsi="Calibri" w:cs="Calibri"/>
                <w:b/>
              </w:rPr>
            </w:pPr>
            <w:r w:rsidRPr="00A97AE8">
              <w:rPr>
                <w:rFonts w:ascii="Calibri" w:hAnsi="Calibri" w:cs="Calibri"/>
                <w:b/>
                <w:sz w:val="20"/>
              </w:rPr>
              <w:t>n</w:t>
            </w:r>
          </w:p>
        </w:tc>
      </w:tr>
      <w:tr w:rsidR="00E72FE1" w:rsidRPr="00A97AE8" w14:paraId="78B05DE4" w14:textId="77777777" w:rsidTr="00A97AE8">
        <w:trPr>
          <w:cantSplit/>
        </w:trPr>
        <w:tc>
          <w:tcPr>
            <w:tcW w:w="1980" w:type="dxa"/>
          </w:tcPr>
          <w:p w14:paraId="7F60AE12" w14:textId="77777777" w:rsidR="00E72FE1" w:rsidRPr="00A97AE8" w:rsidRDefault="00401F5D">
            <w:pPr>
              <w:keepNext/>
              <w:spacing w:after="60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Bone</w:t>
            </w:r>
          </w:p>
        </w:tc>
        <w:tc>
          <w:tcPr>
            <w:tcW w:w="630" w:type="dxa"/>
          </w:tcPr>
          <w:p w14:paraId="3B02E24C" w14:textId="77777777" w:rsidR="00E72FE1" w:rsidRPr="00A97AE8" w:rsidRDefault="00401F5D">
            <w:pPr>
              <w:keepNext/>
              <w:spacing w:after="60"/>
              <w:jc w:val="right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18</w:t>
            </w:r>
          </w:p>
        </w:tc>
      </w:tr>
      <w:tr w:rsidR="00E72FE1" w:rsidRPr="00A97AE8" w14:paraId="095CBA4A" w14:textId="77777777" w:rsidTr="00A97AE8">
        <w:trPr>
          <w:cantSplit/>
        </w:trPr>
        <w:tc>
          <w:tcPr>
            <w:tcW w:w="1980" w:type="dxa"/>
          </w:tcPr>
          <w:p w14:paraId="210EDD54" w14:textId="77777777" w:rsidR="00E72FE1" w:rsidRPr="00A97AE8" w:rsidRDefault="00401F5D">
            <w:pPr>
              <w:keepNext/>
              <w:spacing w:after="60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Lung</w:t>
            </w:r>
          </w:p>
        </w:tc>
        <w:tc>
          <w:tcPr>
            <w:tcW w:w="630" w:type="dxa"/>
          </w:tcPr>
          <w:p w14:paraId="524DAFC3" w14:textId="77777777" w:rsidR="00E72FE1" w:rsidRPr="00A97AE8" w:rsidRDefault="00401F5D">
            <w:pPr>
              <w:keepNext/>
              <w:spacing w:after="60"/>
              <w:jc w:val="right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16</w:t>
            </w:r>
          </w:p>
        </w:tc>
      </w:tr>
      <w:tr w:rsidR="00E72FE1" w:rsidRPr="00A97AE8" w14:paraId="27D08FC3" w14:textId="77777777" w:rsidTr="00A97AE8">
        <w:trPr>
          <w:cantSplit/>
        </w:trPr>
        <w:tc>
          <w:tcPr>
            <w:tcW w:w="1980" w:type="dxa"/>
          </w:tcPr>
          <w:p w14:paraId="45635251" w14:textId="3A4E8E31" w:rsidR="00E72FE1" w:rsidRPr="00A97AE8" w:rsidRDefault="00401F5D">
            <w:pPr>
              <w:keepNext/>
              <w:spacing w:after="60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Distant</w:t>
            </w:r>
            <w:r w:rsidR="009F5C0B" w:rsidRPr="00A97AE8">
              <w:rPr>
                <w:rFonts w:ascii="Calibri" w:hAnsi="Calibri" w:cs="Calibri"/>
                <w:sz w:val="20"/>
              </w:rPr>
              <w:t xml:space="preserve"> lymph nodes</w:t>
            </w:r>
          </w:p>
        </w:tc>
        <w:tc>
          <w:tcPr>
            <w:tcW w:w="630" w:type="dxa"/>
          </w:tcPr>
          <w:p w14:paraId="0E59D86D" w14:textId="77777777" w:rsidR="00E72FE1" w:rsidRPr="00A97AE8" w:rsidRDefault="00401F5D">
            <w:pPr>
              <w:keepNext/>
              <w:spacing w:after="60"/>
              <w:jc w:val="right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11</w:t>
            </w:r>
          </w:p>
        </w:tc>
      </w:tr>
      <w:tr w:rsidR="00E72FE1" w:rsidRPr="00A97AE8" w14:paraId="4F2D00B6" w14:textId="77777777" w:rsidTr="00A97AE8">
        <w:trPr>
          <w:cantSplit/>
        </w:trPr>
        <w:tc>
          <w:tcPr>
            <w:tcW w:w="1980" w:type="dxa"/>
          </w:tcPr>
          <w:p w14:paraId="0727EE3B" w14:textId="77777777" w:rsidR="00E72FE1" w:rsidRPr="00A97AE8" w:rsidRDefault="00401F5D">
            <w:pPr>
              <w:keepNext/>
              <w:spacing w:after="60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Liver</w:t>
            </w:r>
          </w:p>
        </w:tc>
        <w:tc>
          <w:tcPr>
            <w:tcW w:w="630" w:type="dxa"/>
          </w:tcPr>
          <w:p w14:paraId="21EAFE5D" w14:textId="77777777" w:rsidR="00E72FE1" w:rsidRPr="00A97AE8" w:rsidRDefault="00401F5D">
            <w:pPr>
              <w:keepNext/>
              <w:spacing w:after="60"/>
              <w:jc w:val="right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11</w:t>
            </w:r>
          </w:p>
        </w:tc>
      </w:tr>
      <w:tr w:rsidR="00E72FE1" w:rsidRPr="00A97AE8" w14:paraId="7ADAFFA0" w14:textId="77777777" w:rsidTr="00A97AE8">
        <w:trPr>
          <w:cantSplit/>
        </w:trPr>
        <w:tc>
          <w:tcPr>
            <w:tcW w:w="1980" w:type="dxa"/>
          </w:tcPr>
          <w:p w14:paraId="574580D6" w14:textId="77777777" w:rsidR="00E72FE1" w:rsidRPr="00A97AE8" w:rsidRDefault="00401F5D">
            <w:pPr>
              <w:keepNext/>
              <w:spacing w:after="60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Brain</w:t>
            </w:r>
          </w:p>
        </w:tc>
        <w:tc>
          <w:tcPr>
            <w:tcW w:w="630" w:type="dxa"/>
          </w:tcPr>
          <w:p w14:paraId="206C6E95" w14:textId="77777777" w:rsidR="00E72FE1" w:rsidRPr="00A97AE8" w:rsidRDefault="00401F5D">
            <w:pPr>
              <w:keepNext/>
              <w:spacing w:after="60"/>
              <w:jc w:val="right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4</w:t>
            </w:r>
          </w:p>
        </w:tc>
      </w:tr>
      <w:tr w:rsidR="00E72FE1" w:rsidRPr="00A97AE8" w14:paraId="76659CF8" w14:textId="77777777" w:rsidTr="00A97AE8">
        <w:trPr>
          <w:cantSplit/>
        </w:trPr>
        <w:tc>
          <w:tcPr>
            <w:tcW w:w="1980" w:type="dxa"/>
          </w:tcPr>
          <w:p w14:paraId="3E8D917D" w14:textId="77777777" w:rsidR="00E72FE1" w:rsidRPr="00A97AE8" w:rsidRDefault="00401F5D">
            <w:pPr>
              <w:keepNext/>
              <w:spacing w:after="60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Spleen</w:t>
            </w:r>
          </w:p>
        </w:tc>
        <w:tc>
          <w:tcPr>
            <w:tcW w:w="630" w:type="dxa"/>
          </w:tcPr>
          <w:p w14:paraId="581345B2" w14:textId="77777777" w:rsidR="00E72FE1" w:rsidRPr="00A97AE8" w:rsidRDefault="00401F5D">
            <w:pPr>
              <w:keepNext/>
              <w:spacing w:after="60"/>
              <w:jc w:val="right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2</w:t>
            </w:r>
          </w:p>
        </w:tc>
      </w:tr>
      <w:tr w:rsidR="00E72FE1" w:rsidRPr="00A97AE8" w14:paraId="609EB7CA" w14:textId="77777777" w:rsidTr="00A97AE8">
        <w:trPr>
          <w:cantSplit/>
        </w:trPr>
        <w:tc>
          <w:tcPr>
            <w:tcW w:w="1980" w:type="dxa"/>
          </w:tcPr>
          <w:p w14:paraId="3343D818" w14:textId="77777777" w:rsidR="00E72FE1" w:rsidRPr="00A97AE8" w:rsidRDefault="00401F5D">
            <w:pPr>
              <w:keepNext/>
              <w:spacing w:after="60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Adrenal</w:t>
            </w:r>
          </w:p>
        </w:tc>
        <w:tc>
          <w:tcPr>
            <w:tcW w:w="630" w:type="dxa"/>
          </w:tcPr>
          <w:p w14:paraId="4CC5F040" w14:textId="77777777" w:rsidR="00E72FE1" w:rsidRPr="00A97AE8" w:rsidRDefault="00401F5D">
            <w:pPr>
              <w:keepNext/>
              <w:spacing w:after="60"/>
              <w:jc w:val="right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1</w:t>
            </w:r>
          </w:p>
        </w:tc>
      </w:tr>
      <w:tr w:rsidR="00E72FE1" w:rsidRPr="00A97AE8" w14:paraId="6868467C" w14:textId="77777777" w:rsidTr="00A97AE8">
        <w:trPr>
          <w:cantSplit/>
        </w:trPr>
        <w:tc>
          <w:tcPr>
            <w:tcW w:w="1980" w:type="dxa"/>
          </w:tcPr>
          <w:p w14:paraId="43FDB9D7" w14:textId="77777777" w:rsidR="00E72FE1" w:rsidRPr="00A97AE8" w:rsidRDefault="00401F5D">
            <w:pPr>
              <w:keepNext/>
              <w:spacing w:after="60"/>
              <w:rPr>
                <w:rFonts w:ascii="Calibri" w:hAnsi="Calibri" w:cs="Calibri"/>
              </w:rPr>
            </w:pPr>
            <w:proofErr w:type="spellStart"/>
            <w:r w:rsidRPr="00A97AE8">
              <w:rPr>
                <w:rFonts w:ascii="Calibri" w:hAnsi="Calibri" w:cs="Calibri"/>
                <w:sz w:val="20"/>
              </w:rPr>
              <w:t>Epicardial</w:t>
            </w:r>
            <w:proofErr w:type="spellEnd"/>
          </w:p>
        </w:tc>
        <w:tc>
          <w:tcPr>
            <w:tcW w:w="630" w:type="dxa"/>
          </w:tcPr>
          <w:p w14:paraId="77CF57CD" w14:textId="77777777" w:rsidR="00E72FE1" w:rsidRPr="00A97AE8" w:rsidRDefault="00401F5D">
            <w:pPr>
              <w:keepNext/>
              <w:spacing w:after="60"/>
              <w:jc w:val="right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1</w:t>
            </w:r>
          </w:p>
        </w:tc>
      </w:tr>
      <w:tr w:rsidR="00E72FE1" w:rsidRPr="00A97AE8" w14:paraId="1EFC4C2F" w14:textId="77777777" w:rsidTr="00A97AE8">
        <w:trPr>
          <w:cantSplit/>
        </w:trPr>
        <w:tc>
          <w:tcPr>
            <w:tcW w:w="1980" w:type="dxa"/>
          </w:tcPr>
          <w:p w14:paraId="0364FC5C" w14:textId="77777777" w:rsidR="00E72FE1" w:rsidRPr="00A97AE8" w:rsidRDefault="00401F5D">
            <w:pPr>
              <w:keepNext/>
              <w:spacing w:after="60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Pancreas</w:t>
            </w:r>
          </w:p>
        </w:tc>
        <w:tc>
          <w:tcPr>
            <w:tcW w:w="630" w:type="dxa"/>
          </w:tcPr>
          <w:p w14:paraId="54320BD2" w14:textId="77777777" w:rsidR="00E72FE1" w:rsidRPr="00A97AE8" w:rsidRDefault="00401F5D">
            <w:pPr>
              <w:keepNext/>
              <w:spacing w:after="60"/>
              <w:jc w:val="right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1</w:t>
            </w:r>
          </w:p>
        </w:tc>
      </w:tr>
      <w:tr w:rsidR="00E72FE1" w:rsidRPr="00A97AE8" w14:paraId="2102EBDD" w14:textId="77777777" w:rsidTr="00A97AE8">
        <w:trPr>
          <w:cantSplit/>
        </w:trPr>
        <w:tc>
          <w:tcPr>
            <w:tcW w:w="1980" w:type="dxa"/>
          </w:tcPr>
          <w:p w14:paraId="50037932" w14:textId="77777777" w:rsidR="00E72FE1" w:rsidRPr="00A97AE8" w:rsidRDefault="00401F5D">
            <w:pPr>
              <w:keepNext/>
              <w:spacing w:after="60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Pleural</w:t>
            </w:r>
          </w:p>
        </w:tc>
        <w:tc>
          <w:tcPr>
            <w:tcW w:w="630" w:type="dxa"/>
          </w:tcPr>
          <w:p w14:paraId="304D5000" w14:textId="77777777" w:rsidR="00E72FE1" w:rsidRPr="00A97AE8" w:rsidRDefault="00401F5D">
            <w:pPr>
              <w:keepNext/>
              <w:spacing w:after="60"/>
              <w:jc w:val="right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1</w:t>
            </w:r>
          </w:p>
        </w:tc>
      </w:tr>
      <w:tr w:rsidR="00E72FE1" w:rsidRPr="00A97AE8" w14:paraId="6B2D3A46" w14:textId="77777777" w:rsidTr="00A97AE8">
        <w:trPr>
          <w:cantSplit/>
        </w:trPr>
        <w:tc>
          <w:tcPr>
            <w:tcW w:w="1980" w:type="dxa"/>
          </w:tcPr>
          <w:p w14:paraId="081F4B4A" w14:textId="77777777" w:rsidR="00E72FE1" w:rsidRPr="00A97AE8" w:rsidRDefault="00401F5D">
            <w:pPr>
              <w:keepNext/>
              <w:spacing w:after="60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Thyroid</w:t>
            </w:r>
          </w:p>
        </w:tc>
        <w:tc>
          <w:tcPr>
            <w:tcW w:w="630" w:type="dxa"/>
          </w:tcPr>
          <w:p w14:paraId="33980CBB" w14:textId="77777777" w:rsidR="00E72FE1" w:rsidRPr="00A97AE8" w:rsidRDefault="00401F5D">
            <w:pPr>
              <w:keepNext/>
              <w:spacing w:after="60"/>
              <w:jc w:val="right"/>
              <w:rPr>
                <w:rFonts w:ascii="Calibri" w:hAnsi="Calibri" w:cs="Calibri"/>
              </w:rPr>
            </w:pPr>
            <w:r w:rsidRPr="00A97AE8">
              <w:rPr>
                <w:rFonts w:ascii="Calibri" w:hAnsi="Calibri" w:cs="Calibri"/>
                <w:sz w:val="20"/>
              </w:rPr>
              <w:t>1</w:t>
            </w:r>
          </w:p>
        </w:tc>
      </w:tr>
    </w:tbl>
    <w:p w14:paraId="41216F30" w14:textId="77777777" w:rsidR="00E72FE1" w:rsidRDefault="00E72FE1">
      <w:pPr>
        <w:pStyle w:val="FirstParagraph"/>
      </w:pPr>
    </w:p>
    <w:p w14:paraId="3AB363AC" w14:textId="77777777" w:rsidR="00AD3547" w:rsidRDefault="00AD3547" w:rsidP="00AD3547">
      <w:pPr>
        <w:pStyle w:val="Textkrper"/>
      </w:pPr>
    </w:p>
    <w:p w14:paraId="0F039228" w14:textId="77777777" w:rsidR="00AD3547" w:rsidRDefault="00AD3547" w:rsidP="00AD3547">
      <w:pPr>
        <w:pStyle w:val="Textkrper"/>
      </w:pPr>
    </w:p>
    <w:p w14:paraId="3AC89A98" w14:textId="77777777" w:rsidR="0072185D" w:rsidRDefault="0072185D">
      <w:pPr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  <w:br w:type="page"/>
      </w:r>
    </w:p>
    <w:p w14:paraId="170AC5C0" w14:textId="1166A024" w:rsidR="00AD3547" w:rsidRPr="00AD3547" w:rsidRDefault="009F5C0B" w:rsidP="00AD3547">
      <w:pPr>
        <w:spacing w:after="160" w:line="259" w:lineRule="auto"/>
        <w:jc w:val="both"/>
        <w:rPr>
          <w:rFonts w:ascii="Times New Roman" w:eastAsia="Times New Roman" w:hAnsi="Times New Roman" w:cs="Times New Roman"/>
          <w:sz w:val="22"/>
          <w:szCs w:val="22"/>
          <w:lang w:val="en" w:eastAsia="de-DE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  <w:lastRenderedPageBreak/>
        <w:t xml:space="preserve">Suppl. Table </w:t>
      </w:r>
      <w:r w:rsidR="009E2E42"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  <w:t>3</w:t>
      </w:r>
      <w:r w:rsidR="008819B8"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  <w:t xml:space="preserve">: </w:t>
      </w:r>
      <w:proofErr w:type="spellStart"/>
      <w:r w:rsidR="00AD3547" w:rsidRPr="00AD3547"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  <w:t>Univariable</w:t>
      </w:r>
      <w:proofErr w:type="spellEnd"/>
      <w:r w:rsidR="00AD3547" w:rsidRPr="00AD3547"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  <w:t xml:space="preserve"> analysis regarding overall survival (OS) and disease-free survival (DFS). </w:t>
      </w:r>
      <w:r w:rsidR="00AD3547" w:rsidRPr="00AD3547">
        <w:rPr>
          <w:rFonts w:ascii="Times New Roman" w:eastAsia="Times New Roman" w:hAnsi="Times New Roman" w:cs="Times New Roman"/>
          <w:sz w:val="22"/>
          <w:szCs w:val="22"/>
          <w:lang w:val="en" w:eastAsia="de-DE"/>
        </w:rPr>
        <w:t xml:space="preserve">95% CI, 95% confidence interval; AJCC, American Joint Committee on Cancer; CCI; </w:t>
      </w:r>
      <w:proofErr w:type="spellStart"/>
      <w:r w:rsidR="00AD3547" w:rsidRPr="00AD3547">
        <w:rPr>
          <w:rFonts w:ascii="Times New Roman" w:eastAsia="Times New Roman" w:hAnsi="Times New Roman" w:cs="Times New Roman"/>
          <w:sz w:val="22"/>
          <w:szCs w:val="22"/>
          <w:lang w:val="en" w:eastAsia="de-DE"/>
        </w:rPr>
        <w:t>Charlson</w:t>
      </w:r>
      <w:proofErr w:type="spellEnd"/>
      <w:r w:rsidR="00AD3547" w:rsidRPr="00AD3547">
        <w:rPr>
          <w:rFonts w:ascii="Times New Roman" w:eastAsia="Times New Roman" w:hAnsi="Times New Roman" w:cs="Times New Roman"/>
          <w:sz w:val="22"/>
          <w:szCs w:val="22"/>
          <w:lang w:val="en" w:eastAsia="de-DE"/>
        </w:rPr>
        <w:t xml:space="preserve"> Comorbidity Index; EBV, Epstein-Barr virus; HR, Hazard Ratio; KPS, </w:t>
      </w:r>
      <w:proofErr w:type="spellStart"/>
      <w:r w:rsidR="00AD3547" w:rsidRPr="00AD3547">
        <w:rPr>
          <w:rFonts w:ascii="Times New Roman" w:eastAsia="Times New Roman" w:hAnsi="Times New Roman" w:cs="Times New Roman"/>
          <w:sz w:val="22"/>
          <w:szCs w:val="22"/>
          <w:lang w:val="en" w:eastAsia="de-DE"/>
        </w:rPr>
        <w:t>Karnofsky</w:t>
      </w:r>
      <w:proofErr w:type="spellEnd"/>
      <w:r w:rsidR="00AD3547" w:rsidRPr="00AD3547">
        <w:rPr>
          <w:rFonts w:ascii="Times New Roman" w:eastAsia="Times New Roman" w:hAnsi="Times New Roman" w:cs="Times New Roman"/>
          <w:sz w:val="22"/>
          <w:szCs w:val="22"/>
          <w:lang w:val="en" w:eastAsia="de-DE"/>
        </w:rPr>
        <w:t xml:space="preserve"> Performance Status; UICC, Union for International Cancer Control; WHO, World Health Organization.</w:t>
      </w:r>
    </w:p>
    <w:tbl>
      <w:tblPr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0"/>
        <w:gridCol w:w="1507"/>
        <w:gridCol w:w="838"/>
        <w:gridCol w:w="985"/>
        <w:gridCol w:w="1472"/>
        <w:gridCol w:w="851"/>
        <w:gridCol w:w="678"/>
      </w:tblGrid>
      <w:tr w:rsidR="00AD3547" w:rsidRPr="00AD3547" w14:paraId="23A774B2" w14:textId="77777777" w:rsidTr="00AD3547">
        <w:trPr>
          <w:trHeight w:hRule="exact" w:val="227"/>
        </w:trPr>
        <w:tc>
          <w:tcPr>
            <w:tcW w:w="2600" w:type="dxa"/>
          </w:tcPr>
          <w:p w14:paraId="294F6A3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Variables</w:t>
            </w:r>
          </w:p>
        </w:tc>
        <w:tc>
          <w:tcPr>
            <w:tcW w:w="3330" w:type="dxa"/>
            <w:gridSpan w:val="3"/>
          </w:tcPr>
          <w:p w14:paraId="66AB31FF" w14:textId="77777777" w:rsidR="00AD3547" w:rsidRPr="00AD3547" w:rsidRDefault="00AD3547" w:rsidP="00AD3547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OS</w:t>
            </w: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br/>
              <w:t>(93 events)</w:t>
            </w:r>
          </w:p>
        </w:tc>
        <w:tc>
          <w:tcPr>
            <w:tcW w:w="3001" w:type="dxa"/>
            <w:gridSpan w:val="3"/>
          </w:tcPr>
          <w:p w14:paraId="50A9F84D" w14:textId="77777777" w:rsidR="00AD3547" w:rsidRPr="00AD3547" w:rsidRDefault="00AD3547" w:rsidP="00AD3547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 xml:space="preserve">DFS </w:t>
            </w: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br/>
              <w:t>(118 events)</w:t>
            </w:r>
          </w:p>
        </w:tc>
      </w:tr>
      <w:tr w:rsidR="00AD3547" w:rsidRPr="00AD3547" w14:paraId="659B0303" w14:textId="77777777" w:rsidTr="00AD3547">
        <w:trPr>
          <w:trHeight w:hRule="exact" w:val="227"/>
        </w:trPr>
        <w:tc>
          <w:tcPr>
            <w:tcW w:w="2600" w:type="dxa"/>
          </w:tcPr>
          <w:p w14:paraId="6A34988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1507" w:type="dxa"/>
          </w:tcPr>
          <w:p w14:paraId="7ECC0792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HR (95% CI)</w:t>
            </w:r>
          </w:p>
        </w:tc>
        <w:tc>
          <w:tcPr>
            <w:tcW w:w="838" w:type="dxa"/>
          </w:tcPr>
          <w:p w14:paraId="744B636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P value</w:t>
            </w:r>
          </w:p>
        </w:tc>
        <w:tc>
          <w:tcPr>
            <w:tcW w:w="985" w:type="dxa"/>
          </w:tcPr>
          <w:p w14:paraId="0B31278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n</w:t>
            </w:r>
          </w:p>
        </w:tc>
        <w:tc>
          <w:tcPr>
            <w:tcW w:w="1472" w:type="dxa"/>
          </w:tcPr>
          <w:p w14:paraId="77C6606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HR (95% CI)</w:t>
            </w:r>
          </w:p>
        </w:tc>
        <w:tc>
          <w:tcPr>
            <w:tcW w:w="851" w:type="dxa"/>
          </w:tcPr>
          <w:p w14:paraId="106D1AA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P value</w:t>
            </w:r>
          </w:p>
        </w:tc>
        <w:tc>
          <w:tcPr>
            <w:tcW w:w="678" w:type="dxa"/>
          </w:tcPr>
          <w:p w14:paraId="44A413DE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n</w:t>
            </w:r>
          </w:p>
        </w:tc>
      </w:tr>
      <w:tr w:rsidR="00AD3547" w:rsidRPr="00AD3547" w14:paraId="08A610B7" w14:textId="77777777" w:rsidTr="00AD3547">
        <w:trPr>
          <w:trHeight w:hRule="exact" w:val="227"/>
        </w:trPr>
        <w:tc>
          <w:tcPr>
            <w:tcW w:w="2600" w:type="dxa"/>
          </w:tcPr>
          <w:p w14:paraId="06CF825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Age</w:t>
            </w:r>
          </w:p>
        </w:tc>
        <w:tc>
          <w:tcPr>
            <w:tcW w:w="1507" w:type="dxa"/>
          </w:tcPr>
          <w:p w14:paraId="61C87EA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1.05 (1.03-1.06)</w:t>
            </w:r>
          </w:p>
        </w:tc>
        <w:tc>
          <w:tcPr>
            <w:tcW w:w="838" w:type="dxa"/>
          </w:tcPr>
          <w:p w14:paraId="63AEA85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&lt;0.001</w:t>
            </w:r>
          </w:p>
        </w:tc>
        <w:tc>
          <w:tcPr>
            <w:tcW w:w="985" w:type="dxa"/>
          </w:tcPr>
          <w:p w14:paraId="3E7D5192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299</w:t>
            </w:r>
          </w:p>
        </w:tc>
        <w:tc>
          <w:tcPr>
            <w:tcW w:w="1472" w:type="dxa"/>
          </w:tcPr>
          <w:p w14:paraId="68AF35D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1.04 (1.02-1.05)</w:t>
            </w:r>
          </w:p>
        </w:tc>
        <w:tc>
          <w:tcPr>
            <w:tcW w:w="851" w:type="dxa"/>
          </w:tcPr>
          <w:p w14:paraId="24B05C5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&lt;0.001</w:t>
            </w:r>
          </w:p>
        </w:tc>
        <w:tc>
          <w:tcPr>
            <w:tcW w:w="678" w:type="dxa"/>
          </w:tcPr>
          <w:p w14:paraId="1CD3E93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299</w:t>
            </w:r>
          </w:p>
        </w:tc>
      </w:tr>
      <w:tr w:rsidR="00AD3547" w:rsidRPr="00AD3547" w14:paraId="09689B19" w14:textId="77777777" w:rsidTr="00AD3547">
        <w:trPr>
          <w:trHeight w:hRule="exact" w:val="227"/>
        </w:trPr>
        <w:tc>
          <w:tcPr>
            <w:tcW w:w="2600" w:type="dxa"/>
          </w:tcPr>
          <w:p w14:paraId="65DBDF0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CCI</w:t>
            </w:r>
          </w:p>
        </w:tc>
        <w:tc>
          <w:tcPr>
            <w:tcW w:w="1507" w:type="dxa"/>
          </w:tcPr>
          <w:p w14:paraId="3F07B8E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1.26 (1.13-1.40)</w:t>
            </w:r>
          </w:p>
        </w:tc>
        <w:tc>
          <w:tcPr>
            <w:tcW w:w="838" w:type="dxa"/>
          </w:tcPr>
          <w:p w14:paraId="264D59F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&lt;0.001</w:t>
            </w:r>
          </w:p>
        </w:tc>
        <w:tc>
          <w:tcPr>
            <w:tcW w:w="985" w:type="dxa"/>
          </w:tcPr>
          <w:p w14:paraId="0080859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298</w:t>
            </w:r>
          </w:p>
        </w:tc>
        <w:tc>
          <w:tcPr>
            <w:tcW w:w="1472" w:type="dxa"/>
          </w:tcPr>
          <w:p w14:paraId="5D90A75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1.22 (1.11-1.35)</w:t>
            </w:r>
          </w:p>
        </w:tc>
        <w:tc>
          <w:tcPr>
            <w:tcW w:w="851" w:type="dxa"/>
          </w:tcPr>
          <w:p w14:paraId="116FF5F8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&lt;0.001</w:t>
            </w:r>
          </w:p>
        </w:tc>
        <w:tc>
          <w:tcPr>
            <w:tcW w:w="678" w:type="dxa"/>
          </w:tcPr>
          <w:p w14:paraId="0F3BEFBB" w14:textId="0E553D19" w:rsidR="00AD3547" w:rsidRPr="00AD3547" w:rsidRDefault="009F5C0B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298</w:t>
            </w:r>
          </w:p>
        </w:tc>
      </w:tr>
      <w:tr w:rsidR="00AD3547" w:rsidRPr="00AD3547" w14:paraId="3DE49AD6" w14:textId="77777777" w:rsidTr="00AD3547">
        <w:trPr>
          <w:trHeight w:hRule="exact" w:val="227"/>
        </w:trPr>
        <w:tc>
          <w:tcPr>
            <w:tcW w:w="2600" w:type="dxa"/>
          </w:tcPr>
          <w:p w14:paraId="0D12D07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Sex</w:t>
            </w:r>
          </w:p>
        </w:tc>
        <w:tc>
          <w:tcPr>
            <w:tcW w:w="1507" w:type="dxa"/>
          </w:tcPr>
          <w:p w14:paraId="25D462E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5FE2696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0BF213B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</w:tcPr>
          <w:p w14:paraId="60EC47D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851" w:type="dxa"/>
          </w:tcPr>
          <w:p w14:paraId="638E2CC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60587DF2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</w:tr>
      <w:tr w:rsidR="00AD3547" w:rsidRPr="00AD3547" w14:paraId="65CFED9F" w14:textId="77777777" w:rsidTr="00AD3547">
        <w:trPr>
          <w:trHeight w:hRule="exact" w:val="227"/>
        </w:trPr>
        <w:tc>
          <w:tcPr>
            <w:tcW w:w="2600" w:type="dxa"/>
          </w:tcPr>
          <w:p w14:paraId="0614C92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Female</w:t>
            </w:r>
          </w:p>
        </w:tc>
        <w:tc>
          <w:tcPr>
            <w:tcW w:w="1507" w:type="dxa"/>
          </w:tcPr>
          <w:p w14:paraId="6674B21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25E19BB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5B1F702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79</w:t>
            </w:r>
          </w:p>
        </w:tc>
        <w:tc>
          <w:tcPr>
            <w:tcW w:w="1472" w:type="dxa"/>
          </w:tcPr>
          <w:p w14:paraId="601E7C9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0C9F2A7E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512DD1A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79</w:t>
            </w:r>
          </w:p>
        </w:tc>
      </w:tr>
      <w:tr w:rsidR="00AD3547" w:rsidRPr="00AD3547" w14:paraId="400FCA2D" w14:textId="77777777" w:rsidTr="00AD3547">
        <w:trPr>
          <w:trHeight w:hRule="exact" w:val="227"/>
        </w:trPr>
        <w:tc>
          <w:tcPr>
            <w:tcW w:w="2600" w:type="dxa"/>
          </w:tcPr>
          <w:p w14:paraId="74DBC852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Male</w:t>
            </w:r>
          </w:p>
        </w:tc>
        <w:tc>
          <w:tcPr>
            <w:tcW w:w="1507" w:type="dxa"/>
          </w:tcPr>
          <w:p w14:paraId="2EA0F0A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1.91 (1.11-3.28)</w:t>
            </w:r>
          </w:p>
        </w:tc>
        <w:tc>
          <w:tcPr>
            <w:tcW w:w="838" w:type="dxa"/>
          </w:tcPr>
          <w:p w14:paraId="6F3CB158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0.019</w:t>
            </w:r>
          </w:p>
        </w:tc>
        <w:tc>
          <w:tcPr>
            <w:tcW w:w="985" w:type="dxa"/>
          </w:tcPr>
          <w:p w14:paraId="066C812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220</w:t>
            </w:r>
          </w:p>
        </w:tc>
        <w:tc>
          <w:tcPr>
            <w:tcW w:w="1472" w:type="dxa"/>
          </w:tcPr>
          <w:p w14:paraId="0BA32BCE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1.67 (1.05-2.63)</w:t>
            </w:r>
          </w:p>
        </w:tc>
        <w:tc>
          <w:tcPr>
            <w:tcW w:w="851" w:type="dxa"/>
          </w:tcPr>
          <w:p w14:paraId="0DD43CA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0.029</w:t>
            </w:r>
          </w:p>
        </w:tc>
        <w:tc>
          <w:tcPr>
            <w:tcW w:w="678" w:type="dxa"/>
          </w:tcPr>
          <w:p w14:paraId="2226A83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220</w:t>
            </w:r>
          </w:p>
        </w:tc>
      </w:tr>
      <w:tr w:rsidR="00AD3547" w:rsidRPr="00AD3547" w14:paraId="0A43F494" w14:textId="77777777" w:rsidTr="00AD3547">
        <w:trPr>
          <w:trHeight w:hRule="exact" w:val="227"/>
        </w:trPr>
        <w:tc>
          <w:tcPr>
            <w:tcW w:w="2600" w:type="dxa"/>
          </w:tcPr>
          <w:p w14:paraId="38CC00C8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KPS</w:t>
            </w:r>
          </w:p>
        </w:tc>
        <w:tc>
          <w:tcPr>
            <w:tcW w:w="1507" w:type="dxa"/>
          </w:tcPr>
          <w:p w14:paraId="0546C9B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07B5D2F2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656A306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</w:tcPr>
          <w:p w14:paraId="35CEE85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51" w:type="dxa"/>
          </w:tcPr>
          <w:p w14:paraId="5DB4D33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7D17848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</w:tr>
      <w:tr w:rsidR="00AD3547" w:rsidRPr="00AD3547" w14:paraId="0BFE0467" w14:textId="77777777" w:rsidTr="00AD3547">
        <w:trPr>
          <w:trHeight w:hRule="exact" w:val="227"/>
        </w:trPr>
        <w:tc>
          <w:tcPr>
            <w:tcW w:w="2600" w:type="dxa"/>
          </w:tcPr>
          <w:p w14:paraId="6C0A9AD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KPS 100-90%</w:t>
            </w:r>
          </w:p>
        </w:tc>
        <w:tc>
          <w:tcPr>
            <w:tcW w:w="1507" w:type="dxa"/>
          </w:tcPr>
          <w:p w14:paraId="6DE247F2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1CEF1138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1A74400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184</w:t>
            </w:r>
          </w:p>
        </w:tc>
        <w:tc>
          <w:tcPr>
            <w:tcW w:w="1472" w:type="dxa"/>
          </w:tcPr>
          <w:p w14:paraId="78C9063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530126C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6E3896C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184</w:t>
            </w:r>
          </w:p>
        </w:tc>
      </w:tr>
      <w:tr w:rsidR="00AD3547" w:rsidRPr="00AD3547" w14:paraId="10B98CA0" w14:textId="77777777" w:rsidTr="00AD3547">
        <w:trPr>
          <w:trHeight w:hRule="exact" w:val="227"/>
        </w:trPr>
        <w:tc>
          <w:tcPr>
            <w:tcW w:w="2600" w:type="dxa"/>
          </w:tcPr>
          <w:p w14:paraId="2AFB934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KPS ≤80%</w:t>
            </w:r>
          </w:p>
        </w:tc>
        <w:tc>
          <w:tcPr>
            <w:tcW w:w="1507" w:type="dxa"/>
          </w:tcPr>
          <w:p w14:paraId="104EA71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2.65 (1.72-4.08)</w:t>
            </w:r>
          </w:p>
        </w:tc>
        <w:tc>
          <w:tcPr>
            <w:tcW w:w="838" w:type="dxa"/>
          </w:tcPr>
          <w:p w14:paraId="346C3CE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&lt;0.001</w:t>
            </w:r>
          </w:p>
        </w:tc>
        <w:tc>
          <w:tcPr>
            <w:tcW w:w="985" w:type="dxa"/>
          </w:tcPr>
          <w:p w14:paraId="376A0C5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107</w:t>
            </w:r>
          </w:p>
        </w:tc>
        <w:tc>
          <w:tcPr>
            <w:tcW w:w="1472" w:type="dxa"/>
          </w:tcPr>
          <w:p w14:paraId="7A6840F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2.48 (1.70-3.63)</w:t>
            </w:r>
          </w:p>
        </w:tc>
        <w:tc>
          <w:tcPr>
            <w:tcW w:w="851" w:type="dxa"/>
          </w:tcPr>
          <w:p w14:paraId="0C90478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&lt;0.001</w:t>
            </w:r>
          </w:p>
        </w:tc>
        <w:tc>
          <w:tcPr>
            <w:tcW w:w="678" w:type="dxa"/>
          </w:tcPr>
          <w:p w14:paraId="1613CD5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107</w:t>
            </w:r>
          </w:p>
        </w:tc>
      </w:tr>
      <w:tr w:rsidR="00AD3547" w:rsidRPr="00AD3547" w14:paraId="5EC2F346" w14:textId="77777777" w:rsidTr="00AD3547">
        <w:trPr>
          <w:trHeight w:hRule="exact" w:val="227"/>
        </w:trPr>
        <w:tc>
          <w:tcPr>
            <w:tcW w:w="2600" w:type="dxa"/>
          </w:tcPr>
          <w:p w14:paraId="39549FEE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Smoking status</w:t>
            </w:r>
          </w:p>
        </w:tc>
        <w:tc>
          <w:tcPr>
            <w:tcW w:w="1507" w:type="dxa"/>
          </w:tcPr>
          <w:p w14:paraId="7E88441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4CA88C3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7917981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</w:tcPr>
          <w:p w14:paraId="19332F42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51" w:type="dxa"/>
          </w:tcPr>
          <w:p w14:paraId="5BA8BCB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735D564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AD3547" w:rsidRPr="00AD3547" w14:paraId="45C43CBA" w14:textId="77777777" w:rsidTr="00AD3547">
        <w:trPr>
          <w:trHeight w:hRule="exact" w:val="227"/>
        </w:trPr>
        <w:tc>
          <w:tcPr>
            <w:tcW w:w="2600" w:type="dxa"/>
          </w:tcPr>
          <w:p w14:paraId="77FBA16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Ex-/never smoker</w:t>
            </w:r>
          </w:p>
        </w:tc>
        <w:tc>
          <w:tcPr>
            <w:tcW w:w="1507" w:type="dxa"/>
          </w:tcPr>
          <w:p w14:paraId="0B6C494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5445217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7B21637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122</w:t>
            </w:r>
          </w:p>
        </w:tc>
        <w:tc>
          <w:tcPr>
            <w:tcW w:w="1472" w:type="dxa"/>
          </w:tcPr>
          <w:p w14:paraId="4AF19D8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32352108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3B40F358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122</w:t>
            </w:r>
          </w:p>
        </w:tc>
      </w:tr>
      <w:tr w:rsidR="00AD3547" w:rsidRPr="00AD3547" w14:paraId="1DB2FCFF" w14:textId="77777777" w:rsidTr="00AD3547">
        <w:trPr>
          <w:trHeight w:hRule="exact" w:val="227"/>
        </w:trPr>
        <w:tc>
          <w:tcPr>
            <w:tcW w:w="2600" w:type="dxa"/>
          </w:tcPr>
          <w:p w14:paraId="145A898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Current smoker</w:t>
            </w:r>
          </w:p>
        </w:tc>
        <w:tc>
          <w:tcPr>
            <w:tcW w:w="1507" w:type="dxa"/>
          </w:tcPr>
          <w:p w14:paraId="705AF7B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1.17 (0.67-2.02)</w:t>
            </w:r>
          </w:p>
        </w:tc>
        <w:tc>
          <w:tcPr>
            <w:tcW w:w="838" w:type="dxa"/>
          </w:tcPr>
          <w:p w14:paraId="6CDD914D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0.59</w:t>
            </w:r>
          </w:p>
        </w:tc>
        <w:tc>
          <w:tcPr>
            <w:tcW w:w="985" w:type="dxa"/>
          </w:tcPr>
          <w:p w14:paraId="0B1C19CE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60</w:t>
            </w:r>
          </w:p>
        </w:tc>
        <w:tc>
          <w:tcPr>
            <w:tcW w:w="1472" w:type="dxa"/>
          </w:tcPr>
          <w:p w14:paraId="5016BDC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1.02 (0.62-1.67)</w:t>
            </w:r>
          </w:p>
        </w:tc>
        <w:tc>
          <w:tcPr>
            <w:tcW w:w="851" w:type="dxa"/>
          </w:tcPr>
          <w:p w14:paraId="137BD2F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0.93</w:t>
            </w:r>
          </w:p>
        </w:tc>
        <w:tc>
          <w:tcPr>
            <w:tcW w:w="678" w:type="dxa"/>
          </w:tcPr>
          <w:p w14:paraId="105811E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60</w:t>
            </w:r>
          </w:p>
        </w:tc>
      </w:tr>
      <w:tr w:rsidR="00AD3547" w:rsidRPr="00AD3547" w14:paraId="70C9C2E7" w14:textId="77777777" w:rsidTr="00AD3547">
        <w:trPr>
          <w:trHeight w:hRule="exact" w:val="227"/>
        </w:trPr>
        <w:tc>
          <w:tcPr>
            <w:tcW w:w="2600" w:type="dxa"/>
          </w:tcPr>
          <w:p w14:paraId="76A079B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T category</w:t>
            </w:r>
          </w:p>
        </w:tc>
        <w:tc>
          <w:tcPr>
            <w:tcW w:w="1507" w:type="dxa"/>
          </w:tcPr>
          <w:p w14:paraId="056A020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4EDB8D8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57D1FBA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</w:tcPr>
          <w:p w14:paraId="2DAF9CDE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51" w:type="dxa"/>
          </w:tcPr>
          <w:p w14:paraId="4521C5C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3BACD73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AD3547" w:rsidRPr="00AD3547" w14:paraId="355DD7E0" w14:textId="77777777" w:rsidTr="00AD3547">
        <w:trPr>
          <w:trHeight w:hRule="exact" w:val="227"/>
        </w:trPr>
        <w:tc>
          <w:tcPr>
            <w:tcW w:w="2600" w:type="dxa"/>
          </w:tcPr>
          <w:p w14:paraId="07471B4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T1-2</w:t>
            </w:r>
          </w:p>
        </w:tc>
        <w:tc>
          <w:tcPr>
            <w:tcW w:w="1507" w:type="dxa"/>
          </w:tcPr>
          <w:p w14:paraId="4DEDE99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3B269F7E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53C17E9D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131</w:t>
            </w:r>
          </w:p>
        </w:tc>
        <w:tc>
          <w:tcPr>
            <w:tcW w:w="1472" w:type="dxa"/>
          </w:tcPr>
          <w:p w14:paraId="41231EB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7B5DDF2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5B465CA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131</w:t>
            </w:r>
          </w:p>
        </w:tc>
      </w:tr>
      <w:tr w:rsidR="00AD3547" w:rsidRPr="00AD3547" w14:paraId="5F744C6B" w14:textId="77777777" w:rsidTr="00AD3547">
        <w:trPr>
          <w:trHeight w:hRule="exact" w:val="227"/>
        </w:trPr>
        <w:tc>
          <w:tcPr>
            <w:tcW w:w="2600" w:type="dxa"/>
          </w:tcPr>
          <w:p w14:paraId="6C2F785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T3-4</w:t>
            </w:r>
          </w:p>
        </w:tc>
        <w:tc>
          <w:tcPr>
            <w:tcW w:w="1507" w:type="dxa"/>
          </w:tcPr>
          <w:p w14:paraId="7428F59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1.34 (0.88-2.04)</w:t>
            </w:r>
          </w:p>
        </w:tc>
        <w:tc>
          <w:tcPr>
            <w:tcW w:w="838" w:type="dxa"/>
          </w:tcPr>
          <w:p w14:paraId="6262035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0.17</w:t>
            </w:r>
          </w:p>
        </w:tc>
        <w:tc>
          <w:tcPr>
            <w:tcW w:w="985" w:type="dxa"/>
          </w:tcPr>
          <w:p w14:paraId="6527BD1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168</w:t>
            </w:r>
          </w:p>
        </w:tc>
        <w:tc>
          <w:tcPr>
            <w:tcW w:w="1472" w:type="dxa"/>
          </w:tcPr>
          <w:p w14:paraId="408EA91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1.31 (0.91-1.91)</w:t>
            </w:r>
          </w:p>
        </w:tc>
        <w:tc>
          <w:tcPr>
            <w:tcW w:w="851" w:type="dxa"/>
          </w:tcPr>
          <w:p w14:paraId="3BF9FA5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0.15</w:t>
            </w:r>
          </w:p>
        </w:tc>
        <w:tc>
          <w:tcPr>
            <w:tcW w:w="678" w:type="dxa"/>
          </w:tcPr>
          <w:p w14:paraId="00051E9E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168</w:t>
            </w:r>
          </w:p>
        </w:tc>
      </w:tr>
      <w:tr w:rsidR="00AD3547" w:rsidRPr="00AD3547" w14:paraId="5950010F" w14:textId="77777777" w:rsidTr="00AD3547">
        <w:trPr>
          <w:trHeight w:hRule="exact" w:val="227"/>
        </w:trPr>
        <w:tc>
          <w:tcPr>
            <w:tcW w:w="2600" w:type="dxa"/>
          </w:tcPr>
          <w:p w14:paraId="0BA4877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N category</w:t>
            </w:r>
          </w:p>
        </w:tc>
        <w:tc>
          <w:tcPr>
            <w:tcW w:w="1507" w:type="dxa"/>
          </w:tcPr>
          <w:p w14:paraId="41EE3C8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6B94950D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3E2712A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</w:tcPr>
          <w:p w14:paraId="7C035F1D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51" w:type="dxa"/>
          </w:tcPr>
          <w:p w14:paraId="2864E28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415447B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</w:tr>
      <w:tr w:rsidR="00AD3547" w:rsidRPr="00AD3547" w14:paraId="7B5EAF58" w14:textId="77777777" w:rsidTr="00AD3547">
        <w:trPr>
          <w:trHeight w:hRule="exact" w:val="227"/>
        </w:trPr>
        <w:tc>
          <w:tcPr>
            <w:tcW w:w="2600" w:type="dxa"/>
          </w:tcPr>
          <w:p w14:paraId="6D45848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 xml:space="preserve">   </w:t>
            </w: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N0-1</w:t>
            </w:r>
          </w:p>
        </w:tc>
        <w:tc>
          <w:tcPr>
            <w:tcW w:w="1507" w:type="dxa"/>
          </w:tcPr>
          <w:p w14:paraId="1EF9EDF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752BA63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2693E19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138</w:t>
            </w:r>
          </w:p>
        </w:tc>
        <w:tc>
          <w:tcPr>
            <w:tcW w:w="1472" w:type="dxa"/>
          </w:tcPr>
          <w:p w14:paraId="12417F6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75C0377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6A1D269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138</w:t>
            </w:r>
          </w:p>
        </w:tc>
      </w:tr>
      <w:tr w:rsidR="00AD3547" w:rsidRPr="00AD3547" w14:paraId="0F1AB64E" w14:textId="77777777" w:rsidTr="00AD3547">
        <w:trPr>
          <w:trHeight w:hRule="exact" w:val="227"/>
        </w:trPr>
        <w:tc>
          <w:tcPr>
            <w:tcW w:w="2600" w:type="dxa"/>
          </w:tcPr>
          <w:p w14:paraId="7A79B528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N2-3</w:t>
            </w:r>
          </w:p>
        </w:tc>
        <w:tc>
          <w:tcPr>
            <w:tcW w:w="1507" w:type="dxa"/>
          </w:tcPr>
          <w:p w14:paraId="2A27B8D8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1.04 (0.69-1.57)</w:t>
            </w:r>
          </w:p>
        </w:tc>
        <w:tc>
          <w:tcPr>
            <w:tcW w:w="838" w:type="dxa"/>
          </w:tcPr>
          <w:p w14:paraId="50EAECF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0.86</w:t>
            </w:r>
          </w:p>
        </w:tc>
        <w:tc>
          <w:tcPr>
            <w:tcW w:w="985" w:type="dxa"/>
          </w:tcPr>
          <w:p w14:paraId="5F90B56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160</w:t>
            </w:r>
          </w:p>
        </w:tc>
        <w:tc>
          <w:tcPr>
            <w:tcW w:w="1472" w:type="dxa"/>
          </w:tcPr>
          <w:p w14:paraId="4D8C7182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1.13 (0.78-1.63)</w:t>
            </w:r>
          </w:p>
        </w:tc>
        <w:tc>
          <w:tcPr>
            <w:tcW w:w="851" w:type="dxa"/>
          </w:tcPr>
          <w:p w14:paraId="1FEB657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0.52</w:t>
            </w:r>
          </w:p>
        </w:tc>
        <w:tc>
          <w:tcPr>
            <w:tcW w:w="678" w:type="dxa"/>
          </w:tcPr>
          <w:p w14:paraId="249F5208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160</w:t>
            </w:r>
          </w:p>
        </w:tc>
      </w:tr>
      <w:tr w:rsidR="00AD3547" w:rsidRPr="00AD3547" w14:paraId="315073BC" w14:textId="77777777" w:rsidTr="00AD3547">
        <w:trPr>
          <w:trHeight w:hRule="exact" w:val="227"/>
        </w:trPr>
        <w:tc>
          <w:tcPr>
            <w:tcW w:w="2600" w:type="dxa"/>
          </w:tcPr>
          <w:p w14:paraId="0ED0870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AJCC/UICC stage</w:t>
            </w:r>
          </w:p>
        </w:tc>
        <w:tc>
          <w:tcPr>
            <w:tcW w:w="1507" w:type="dxa"/>
          </w:tcPr>
          <w:p w14:paraId="70DA112E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78D1FD88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2AF832E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</w:tcPr>
          <w:p w14:paraId="0EC6BD4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51" w:type="dxa"/>
          </w:tcPr>
          <w:p w14:paraId="795877C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51F7FA7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AD3547" w:rsidRPr="00AD3547" w14:paraId="4A447302" w14:textId="77777777" w:rsidTr="00AD3547">
        <w:trPr>
          <w:trHeight w:hRule="exact" w:val="227"/>
        </w:trPr>
        <w:tc>
          <w:tcPr>
            <w:tcW w:w="2600" w:type="dxa"/>
          </w:tcPr>
          <w:p w14:paraId="7674B83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highlight w:val="yellow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I-II</w:t>
            </w:r>
          </w:p>
        </w:tc>
        <w:tc>
          <w:tcPr>
            <w:tcW w:w="1507" w:type="dxa"/>
          </w:tcPr>
          <w:p w14:paraId="76CC8D7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205C0CF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06690CA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60</w:t>
            </w:r>
          </w:p>
        </w:tc>
        <w:tc>
          <w:tcPr>
            <w:tcW w:w="1472" w:type="dxa"/>
          </w:tcPr>
          <w:p w14:paraId="07176F1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290D619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01663D2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60</w:t>
            </w:r>
          </w:p>
        </w:tc>
      </w:tr>
      <w:tr w:rsidR="00AD3547" w:rsidRPr="00AD3547" w14:paraId="03D662B1" w14:textId="77777777" w:rsidTr="00AD3547">
        <w:trPr>
          <w:trHeight w:hRule="exact" w:val="227"/>
        </w:trPr>
        <w:tc>
          <w:tcPr>
            <w:tcW w:w="2600" w:type="dxa"/>
          </w:tcPr>
          <w:p w14:paraId="3EFCE0E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III</w:t>
            </w:r>
          </w:p>
        </w:tc>
        <w:tc>
          <w:tcPr>
            <w:tcW w:w="1507" w:type="dxa"/>
          </w:tcPr>
          <w:p w14:paraId="064CE6A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1.34 (0.71-2.56)</w:t>
            </w:r>
          </w:p>
        </w:tc>
        <w:tc>
          <w:tcPr>
            <w:tcW w:w="838" w:type="dxa"/>
          </w:tcPr>
          <w:p w14:paraId="4F3A056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0.37</w:t>
            </w:r>
          </w:p>
        </w:tc>
        <w:tc>
          <w:tcPr>
            <w:tcW w:w="985" w:type="dxa"/>
          </w:tcPr>
          <w:p w14:paraId="7FEE7E6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113</w:t>
            </w:r>
          </w:p>
        </w:tc>
        <w:tc>
          <w:tcPr>
            <w:tcW w:w="1472" w:type="dxa"/>
          </w:tcPr>
          <w:p w14:paraId="7B755ABD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1.33 (0.76-2.35)</w:t>
            </w:r>
          </w:p>
        </w:tc>
        <w:tc>
          <w:tcPr>
            <w:tcW w:w="851" w:type="dxa"/>
          </w:tcPr>
          <w:p w14:paraId="6026EC9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0.32</w:t>
            </w:r>
          </w:p>
        </w:tc>
        <w:tc>
          <w:tcPr>
            <w:tcW w:w="678" w:type="dxa"/>
          </w:tcPr>
          <w:p w14:paraId="504F0DE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113</w:t>
            </w:r>
          </w:p>
        </w:tc>
      </w:tr>
      <w:tr w:rsidR="00AD3547" w:rsidRPr="00AD3547" w14:paraId="3B5936F8" w14:textId="77777777" w:rsidTr="00AD3547">
        <w:trPr>
          <w:trHeight w:hRule="exact" w:val="227"/>
        </w:trPr>
        <w:tc>
          <w:tcPr>
            <w:tcW w:w="2600" w:type="dxa"/>
          </w:tcPr>
          <w:p w14:paraId="5294E41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IV</w:t>
            </w:r>
          </w:p>
        </w:tc>
        <w:tc>
          <w:tcPr>
            <w:tcW w:w="1507" w:type="dxa"/>
          </w:tcPr>
          <w:p w14:paraId="34FFEEC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1.95 (1.05-3.61)</w:t>
            </w:r>
          </w:p>
        </w:tc>
        <w:tc>
          <w:tcPr>
            <w:tcW w:w="838" w:type="dxa"/>
          </w:tcPr>
          <w:p w14:paraId="5977EB4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0.033</w:t>
            </w:r>
          </w:p>
        </w:tc>
        <w:tc>
          <w:tcPr>
            <w:tcW w:w="985" w:type="dxa"/>
          </w:tcPr>
          <w:p w14:paraId="688A22B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126</w:t>
            </w:r>
          </w:p>
        </w:tc>
        <w:tc>
          <w:tcPr>
            <w:tcW w:w="1472" w:type="dxa"/>
          </w:tcPr>
          <w:p w14:paraId="1661AB9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1.95 (1.13-3.33)</w:t>
            </w:r>
          </w:p>
        </w:tc>
        <w:tc>
          <w:tcPr>
            <w:tcW w:w="851" w:type="dxa"/>
          </w:tcPr>
          <w:p w14:paraId="3C0121D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0.016</w:t>
            </w:r>
          </w:p>
        </w:tc>
        <w:tc>
          <w:tcPr>
            <w:tcW w:w="678" w:type="dxa"/>
          </w:tcPr>
          <w:p w14:paraId="127C085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126</w:t>
            </w:r>
          </w:p>
        </w:tc>
      </w:tr>
      <w:tr w:rsidR="00AD3547" w:rsidRPr="00AD3547" w14:paraId="45E90701" w14:textId="77777777" w:rsidTr="00AD3547">
        <w:trPr>
          <w:trHeight w:hRule="exact" w:val="227"/>
        </w:trPr>
        <w:tc>
          <w:tcPr>
            <w:tcW w:w="2600" w:type="dxa"/>
          </w:tcPr>
          <w:p w14:paraId="689E8C8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proofErr w:type="spellStart"/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Tumoral</w:t>
            </w:r>
            <w:proofErr w:type="spellEnd"/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 xml:space="preserve"> EBV status</w:t>
            </w:r>
          </w:p>
        </w:tc>
        <w:tc>
          <w:tcPr>
            <w:tcW w:w="1507" w:type="dxa"/>
          </w:tcPr>
          <w:p w14:paraId="2581047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6195D7C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4C84834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</w:tcPr>
          <w:p w14:paraId="12AD104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51" w:type="dxa"/>
          </w:tcPr>
          <w:p w14:paraId="1456A40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5ADF5C6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AD3547" w:rsidRPr="00AD3547" w14:paraId="142DC85E" w14:textId="77777777" w:rsidTr="00AD3547">
        <w:trPr>
          <w:trHeight w:hRule="exact" w:val="227"/>
        </w:trPr>
        <w:tc>
          <w:tcPr>
            <w:tcW w:w="2600" w:type="dxa"/>
          </w:tcPr>
          <w:p w14:paraId="17BE898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Positive</w:t>
            </w:r>
          </w:p>
        </w:tc>
        <w:tc>
          <w:tcPr>
            <w:tcW w:w="1507" w:type="dxa"/>
          </w:tcPr>
          <w:p w14:paraId="03AFDE6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0CF4231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0CF3AF2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137</w:t>
            </w:r>
          </w:p>
        </w:tc>
        <w:tc>
          <w:tcPr>
            <w:tcW w:w="1472" w:type="dxa"/>
          </w:tcPr>
          <w:p w14:paraId="7B935E08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5F8B443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7CC45CE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137</w:t>
            </w:r>
          </w:p>
        </w:tc>
      </w:tr>
      <w:tr w:rsidR="00AD3547" w:rsidRPr="00AD3547" w14:paraId="1C2F8446" w14:textId="77777777" w:rsidTr="00AD3547">
        <w:trPr>
          <w:trHeight w:hRule="exact" w:val="227"/>
        </w:trPr>
        <w:tc>
          <w:tcPr>
            <w:tcW w:w="2600" w:type="dxa"/>
          </w:tcPr>
          <w:p w14:paraId="3B6C70B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Negative</w:t>
            </w:r>
          </w:p>
        </w:tc>
        <w:tc>
          <w:tcPr>
            <w:tcW w:w="1507" w:type="dxa"/>
          </w:tcPr>
          <w:p w14:paraId="4A2D5A5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2.37 (1.36-4.14)</w:t>
            </w:r>
          </w:p>
        </w:tc>
        <w:tc>
          <w:tcPr>
            <w:tcW w:w="838" w:type="dxa"/>
          </w:tcPr>
          <w:p w14:paraId="48EFECD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0.002</w:t>
            </w:r>
          </w:p>
        </w:tc>
        <w:tc>
          <w:tcPr>
            <w:tcW w:w="985" w:type="dxa"/>
          </w:tcPr>
          <w:p w14:paraId="375CB14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56</w:t>
            </w:r>
          </w:p>
        </w:tc>
        <w:tc>
          <w:tcPr>
            <w:tcW w:w="1472" w:type="dxa"/>
          </w:tcPr>
          <w:p w14:paraId="7A0A59E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1.60 (0.98-2.63)</w:t>
            </w:r>
          </w:p>
        </w:tc>
        <w:tc>
          <w:tcPr>
            <w:tcW w:w="851" w:type="dxa"/>
          </w:tcPr>
          <w:p w14:paraId="7A27834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0.061</w:t>
            </w:r>
          </w:p>
        </w:tc>
        <w:tc>
          <w:tcPr>
            <w:tcW w:w="678" w:type="dxa"/>
          </w:tcPr>
          <w:p w14:paraId="58E31F2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56</w:t>
            </w:r>
          </w:p>
        </w:tc>
      </w:tr>
      <w:tr w:rsidR="00AD3547" w:rsidRPr="00AD3547" w14:paraId="27D2D822" w14:textId="77777777" w:rsidTr="00AD3547">
        <w:trPr>
          <w:trHeight w:hRule="exact" w:val="227"/>
        </w:trPr>
        <w:tc>
          <w:tcPr>
            <w:tcW w:w="2600" w:type="dxa"/>
          </w:tcPr>
          <w:p w14:paraId="65F2282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Not tested</w:t>
            </w:r>
          </w:p>
        </w:tc>
        <w:tc>
          <w:tcPr>
            <w:tcW w:w="1507" w:type="dxa"/>
          </w:tcPr>
          <w:p w14:paraId="15FA446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1.72 (1.06-2.81)</w:t>
            </w:r>
          </w:p>
        </w:tc>
        <w:tc>
          <w:tcPr>
            <w:tcW w:w="838" w:type="dxa"/>
          </w:tcPr>
          <w:p w14:paraId="3D1E985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0.030</w:t>
            </w:r>
          </w:p>
        </w:tc>
        <w:tc>
          <w:tcPr>
            <w:tcW w:w="985" w:type="dxa"/>
          </w:tcPr>
          <w:p w14:paraId="59C6ACD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106</w:t>
            </w:r>
          </w:p>
        </w:tc>
        <w:tc>
          <w:tcPr>
            <w:tcW w:w="1472" w:type="dxa"/>
          </w:tcPr>
          <w:p w14:paraId="35E1F4F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1.33 (0.88-2.01)</w:t>
            </w:r>
          </w:p>
        </w:tc>
        <w:tc>
          <w:tcPr>
            <w:tcW w:w="851" w:type="dxa"/>
          </w:tcPr>
          <w:p w14:paraId="387FBCC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0.18</w:t>
            </w:r>
          </w:p>
        </w:tc>
        <w:tc>
          <w:tcPr>
            <w:tcW w:w="678" w:type="dxa"/>
          </w:tcPr>
          <w:p w14:paraId="1779698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106</w:t>
            </w:r>
          </w:p>
        </w:tc>
      </w:tr>
      <w:tr w:rsidR="00AD3547" w:rsidRPr="00AD3547" w14:paraId="5611B092" w14:textId="77777777" w:rsidTr="00AD3547">
        <w:trPr>
          <w:trHeight w:hRule="exact" w:val="227"/>
        </w:trPr>
        <w:tc>
          <w:tcPr>
            <w:tcW w:w="2600" w:type="dxa"/>
          </w:tcPr>
          <w:p w14:paraId="5EBA53A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Histology</w:t>
            </w:r>
          </w:p>
        </w:tc>
        <w:tc>
          <w:tcPr>
            <w:tcW w:w="1507" w:type="dxa"/>
          </w:tcPr>
          <w:p w14:paraId="2D27726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5D5C994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4470498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</w:tcPr>
          <w:p w14:paraId="22C17DA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51" w:type="dxa"/>
          </w:tcPr>
          <w:p w14:paraId="73FD958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625E488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AD3547" w:rsidRPr="00AD3547" w14:paraId="5B82F94F" w14:textId="77777777" w:rsidTr="00AD3547">
        <w:trPr>
          <w:trHeight w:hRule="exact" w:val="227"/>
        </w:trPr>
        <w:tc>
          <w:tcPr>
            <w:tcW w:w="2600" w:type="dxa"/>
          </w:tcPr>
          <w:p w14:paraId="7FAFB41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WHO III</w:t>
            </w:r>
          </w:p>
        </w:tc>
        <w:tc>
          <w:tcPr>
            <w:tcW w:w="1507" w:type="dxa"/>
          </w:tcPr>
          <w:p w14:paraId="129CDB82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269DB52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0B3BC2C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29</w:t>
            </w:r>
          </w:p>
        </w:tc>
        <w:tc>
          <w:tcPr>
            <w:tcW w:w="1472" w:type="dxa"/>
          </w:tcPr>
          <w:p w14:paraId="0EAD3BA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26D6D90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1B4FB29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29</w:t>
            </w:r>
          </w:p>
        </w:tc>
      </w:tr>
      <w:tr w:rsidR="00AD3547" w:rsidRPr="00AD3547" w14:paraId="5EE222CB" w14:textId="77777777" w:rsidTr="00AD3547">
        <w:trPr>
          <w:trHeight w:hRule="exact" w:val="227"/>
        </w:trPr>
        <w:tc>
          <w:tcPr>
            <w:tcW w:w="2600" w:type="dxa"/>
          </w:tcPr>
          <w:p w14:paraId="4AA33D3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WHO I or II or unspecified</w:t>
            </w:r>
          </w:p>
        </w:tc>
        <w:tc>
          <w:tcPr>
            <w:tcW w:w="1507" w:type="dxa"/>
          </w:tcPr>
          <w:p w14:paraId="737047E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1.48 (0.70-3.10)</w:t>
            </w:r>
          </w:p>
        </w:tc>
        <w:tc>
          <w:tcPr>
            <w:tcW w:w="838" w:type="dxa"/>
          </w:tcPr>
          <w:p w14:paraId="35849DAD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0.30</w:t>
            </w:r>
          </w:p>
        </w:tc>
        <w:tc>
          <w:tcPr>
            <w:tcW w:w="985" w:type="dxa"/>
          </w:tcPr>
          <w:p w14:paraId="3BA1C772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240</w:t>
            </w:r>
          </w:p>
        </w:tc>
        <w:tc>
          <w:tcPr>
            <w:tcW w:w="1472" w:type="dxa"/>
          </w:tcPr>
          <w:p w14:paraId="486D32D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1.37 (0.71-2.66)</w:t>
            </w:r>
          </w:p>
        </w:tc>
        <w:tc>
          <w:tcPr>
            <w:tcW w:w="851" w:type="dxa"/>
          </w:tcPr>
          <w:p w14:paraId="20440E1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0.35</w:t>
            </w:r>
          </w:p>
        </w:tc>
        <w:tc>
          <w:tcPr>
            <w:tcW w:w="678" w:type="dxa"/>
          </w:tcPr>
          <w:p w14:paraId="6DDD53B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240</w:t>
            </w:r>
          </w:p>
        </w:tc>
      </w:tr>
      <w:tr w:rsidR="00AD3547" w:rsidRPr="00AD3547" w14:paraId="07857C56" w14:textId="77777777" w:rsidTr="00AD3547">
        <w:trPr>
          <w:trHeight w:hRule="exact" w:val="227"/>
        </w:trPr>
        <w:tc>
          <w:tcPr>
            <w:tcW w:w="2600" w:type="dxa"/>
          </w:tcPr>
          <w:p w14:paraId="245DBB5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Induction chemotherapy</w:t>
            </w:r>
          </w:p>
        </w:tc>
        <w:tc>
          <w:tcPr>
            <w:tcW w:w="1507" w:type="dxa"/>
          </w:tcPr>
          <w:p w14:paraId="3AE79F5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62D7A33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059C748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</w:tcPr>
          <w:p w14:paraId="5E3038B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51" w:type="dxa"/>
          </w:tcPr>
          <w:p w14:paraId="7AFB8E4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1F8D370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AD3547" w:rsidRPr="00AD3547" w14:paraId="4E4988F7" w14:textId="77777777" w:rsidTr="00AD3547">
        <w:trPr>
          <w:trHeight w:hRule="exact" w:val="227"/>
        </w:trPr>
        <w:tc>
          <w:tcPr>
            <w:tcW w:w="2600" w:type="dxa"/>
          </w:tcPr>
          <w:p w14:paraId="26FFB2D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Yes</w:t>
            </w:r>
          </w:p>
        </w:tc>
        <w:tc>
          <w:tcPr>
            <w:tcW w:w="1507" w:type="dxa"/>
          </w:tcPr>
          <w:p w14:paraId="3A7C42B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4C1815D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530A84C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48</w:t>
            </w:r>
          </w:p>
        </w:tc>
        <w:tc>
          <w:tcPr>
            <w:tcW w:w="1472" w:type="dxa"/>
          </w:tcPr>
          <w:p w14:paraId="55950F4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5276EA3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3704CD6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48</w:t>
            </w:r>
          </w:p>
        </w:tc>
      </w:tr>
      <w:tr w:rsidR="00AD3547" w:rsidRPr="00AD3547" w14:paraId="3F6989AD" w14:textId="77777777" w:rsidTr="00AD3547">
        <w:trPr>
          <w:trHeight w:hRule="exact" w:val="227"/>
        </w:trPr>
        <w:tc>
          <w:tcPr>
            <w:tcW w:w="2600" w:type="dxa"/>
          </w:tcPr>
          <w:p w14:paraId="761858A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No</w:t>
            </w:r>
          </w:p>
        </w:tc>
        <w:tc>
          <w:tcPr>
            <w:tcW w:w="1507" w:type="dxa"/>
          </w:tcPr>
          <w:p w14:paraId="1F0EC2B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1.15 (0.59-2.22)</w:t>
            </w:r>
          </w:p>
        </w:tc>
        <w:tc>
          <w:tcPr>
            <w:tcW w:w="838" w:type="dxa"/>
          </w:tcPr>
          <w:p w14:paraId="145170B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0.69</w:t>
            </w:r>
          </w:p>
        </w:tc>
        <w:tc>
          <w:tcPr>
            <w:tcW w:w="985" w:type="dxa"/>
          </w:tcPr>
          <w:p w14:paraId="135D6B08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251</w:t>
            </w:r>
          </w:p>
        </w:tc>
        <w:tc>
          <w:tcPr>
            <w:tcW w:w="1472" w:type="dxa"/>
          </w:tcPr>
          <w:p w14:paraId="01DFC9E2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1.07 (0.62-1.86)</w:t>
            </w:r>
          </w:p>
        </w:tc>
        <w:tc>
          <w:tcPr>
            <w:tcW w:w="851" w:type="dxa"/>
          </w:tcPr>
          <w:p w14:paraId="01508A8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0.80</w:t>
            </w:r>
          </w:p>
        </w:tc>
        <w:tc>
          <w:tcPr>
            <w:tcW w:w="678" w:type="dxa"/>
          </w:tcPr>
          <w:p w14:paraId="09DEB24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251</w:t>
            </w:r>
          </w:p>
        </w:tc>
      </w:tr>
      <w:tr w:rsidR="00AD3547" w:rsidRPr="00AD3547" w14:paraId="71A93024" w14:textId="77777777" w:rsidTr="00AD3547">
        <w:trPr>
          <w:trHeight w:hRule="exact" w:val="227"/>
        </w:trPr>
        <w:tc>
          <w:tcPr>
            <w:tcW w:w="2600" w:type="dxa"/>
          </w:tcPr>
          <w:p w14:paraId="4ED39AA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Concurrent systemic treatment</w:t>
            </w:r>
          </w:p>
        </w:tc>
        <w:tc>
          <w:tcPr>
            <w:tcW w:w="1507" w:type="dxa"/>
          </w:tcPr>
          <w:p w14:paraId="26E0DEC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1BD001B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15DDA50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</w:tcPr>
          <w:p w14:paraId="7310496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51" w:type="dxa"/>
          </w:tcPr>
          <w:p w14:paraId="52DC7158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6DF52C1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AD3547" w:rsidRPr="00AD3547" w14:paraId="4BB0E0CF" w14:textId="77777777" w:rsidTr="00AD3547">
        <w:trPr>
          <w:trHeight w:hRule="exact" w:val="227"/>
        </w:trPr>
        <w:tc>
          <w:tcPr>
            <w:tcW w:w="2600" w:type="dxa"/>
          </w:tcPr>
          <w:p w14:paraId="02A8C18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Yes</w:t>
            </w:r>
          </w:p>
        </w:tc>
        <w:tc>
          <w:tcPr>
            <w:tcW w:w="1507" w:type="dxa"/>
          </w:tcPr>
          <w:p w14:paraId="1F141F0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61F7D72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7C05715E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274</w:t>
            </w:r>
          </w:p>
        </w:tc>
        <w:tc>
          <w:tcPr>
            <w:tcW w:w="1472" w:type="dxa"/>
          </w:tcPr>
          <w:p w14:paraId="77DB159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2AD71D3D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1989849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274</w:t>
            </w:r>
          </w:p>
        </w:tc>
      </w:tr>
      <w:tr w:rsidR="00AD3547" w:rsidRPr="00AD3547" w14:paraId="5FF3B076" w14:textId="77777777" w:rsidTr="00AD3547">
        <w:trPr>
          <w:trHeight w:hRule="exact" w:val="227"/>
        </w:trPr>
        <w:tc>
          <w:tcPr>
            <w:tcW w:w="2600" w:type="dxa"/>
          </w:tcPr>
          <w:p w14:paraId="5BAD4F5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No</w:t>
            </w:r>
          </w:p>
        </w:tc>
        <w:tc>
          <w:tcPr>
            <w:tcW w:w="1507" w:type="dxa"/>
          </w:tcPr>
          <w:p w14:paraId="22CAD81D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1.83 (1.02-3.31)</w:t>
            </w:r>
          </w:p>
        </w:tc>
        <w:tc>
          <w:tcPr>
            <w:tcW w:w="838" w:type="dxa"/>
          </w:tcPr>
          <w:p w14:paraId="5AD199E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0.044</w:t>
            </w:r>
          </w:p>
        </w:tc>
        <w:tc>
          <w:tcPr>
            <w:tcW w:w="985" w:type="dxa"/>
          </w:tcPr>
          <w:p w14:paraId="3609930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25</w:t>
            </w:r>
          </w:p>
        </w:tc>
        <w:tc>
          <w:tcPr>
            <w:tcW w:w="1472" w:type="dxa"/>
          </w:tcPr>
          <w:p w14:paraId="2859324E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1.77 (1.04-3.00)</w:t>
            </w:r>
          </w:p>
        </w:tc>
        <w:tc>
          <w:tcPr>
            <w:tcW w:w="851" w:type="dxa"/>
          </w:tcPr>
          <w:p w14:paraId="00EBA2D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0.035</w:t>
            </w:r>
          </w:p>
        </w:tc>
        <w:tc>
          <w:tcPr>
            <w:tcW w:w="678" w:type="dxa"/>
          </w:tcPr>
          <w:p w14:paraId="6AD3F1E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25</w:t>
            </w:r>
          </w:p>
        </w:tc>
      </w:tr>
      <w:tr w:rsidR="00AD3547" w:rsidRPr="00AD3547" w14:paraId="67279E08" w14:textId="77777777" w:rsidTr="00AD3547">
        <w:trPr>
          <w:trHeight w:hRule="exact" w:val="227"/>
        </w:trPr>
        <w:tc>
          <w:tcPr>
            <w:tcW w:w="2600" w:type="dxa"/>
          </w:tcPr>
          <w:p w14:paraId="22C5952E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Concurrent systemic treatment</w:t>
            </w:r>
          </w:p>
        </w:tc>
        <w:tc>
          <w:tcPr>
            <w:tcW w:w="1507" w:type="dxa"/>
          </w:tcPr>
          <w:p w14:paraId="10F8D84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358E227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28CC0C3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</w:tcPr>
          <w:p w14:paraId="36FC5DB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51" w:type="dxa"/>
          </w:tcPr>
          <w:p w14:paraId="0AA2F10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28051C9E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AD3547" w:rsidRPr="00AD3547" w14:paraId="228D72D1" w14:textId="77777777" w:rsidTr="00AD3547">
        <w:trPr>
          <w:trHeight w:hRule="exact" w:val="227"/>
        </w:trPr>
        <w:tc>
          <w:tcPr>
            <w:tcW w:w="2600" w:type="dxa"/>
          </w:tcPr>
          <w:p w14:paraId="75E6816E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Cisplatin</w:t>
            </w:r>
          </w:p>
        </w:tc>
        <w:tc>
          <w:tcPr>
            <w:tcW w:w="1507" w:type="dxa"/>
          </w:tcPr>
          <w:p w14:paraId="270041B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4FE5BA8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3B32D8D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135</w:t>
            </w:r>
          </w:p>
        </w:tc>
        <w:tc>
          <w:tcPr>
            <w:tcW w:w="1472" w:type="dxa"/>
          </w:tcPr>
          <w:p w14:paraId="28B48DBD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31AE4DE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06EF39E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135</w:t>
            </w:r>
          </w:p>
        </w:tc>
      </w:tr>
      <w:tr w:rsidR="00AD3547" w:rsidRPr="00AD3547" w14:paraId="510E238D" w14:textId="77777777" w:rsidTr="00AD3547">
        <w:trPr>
          <w:trHeight w:hRule="exact" w:val="227"/>
        </w:trPr>
        <w:tc>
          <w:tcPr>
            <w:tcW w:w="2600" w:type="dxa"/>
          </w:tcPr>
          <w:p w14:paraId="277A873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Cisplatin plus 5-FU</w:t>
            </w:r>
          </w:p>
        </w:tc>
        <w:tc>
          <w:tcPr>
            <w:tcW w:w="1507" w:type="dxa"/>
          </w:tcPr>
          <w:p w14:paraId="22A2AAF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0.75 (0.45-1.25)</w:t>
            </w:r>
          </w:p>
        </w:tc>
        <w:tc>
          <w:tcPr>
            <w:tcW w:w="838" w:type="dxa"/>
          </w:tcPr>
          <w:p w14:paraId="558598F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0.27</w:t>
            </w:r>
          </w:p>
        </w:tc>
        <w:tc>
          <w:tcPr>
            <w:tcW w:w="985" w:type="dxa"/>
          </w:tcPr>
          <w:p w14:paraId="014A811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106</w:t>
            </w:r>
          </w:p>
        </w:tc>
        <w:tc>
          <w:tcPr>
            <w:tcW w:w="1472" w:type="dxa"/>
          </w:tcPr>
          <w:p w14:paraId="22473A2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0.67 (0.43-1.06)</w:t>
            </w:r>
          </w:p>
        </w:tc>
        <w:tc>
          <w:tcPr>
            <w:tcW w:w="851" w:type="dxa"/>
          </w:tcPr>
          <w:p w14:paraId="218DD79D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0.088</w:t>
            </w:r>
          </w:p>
        </w:tc>
        <w:tc>
          <w:tcPr>
            <w:tcW w:w="678" w:type="dxa"/>
          </w:tcPr>
          <w:p w14:paraId="599555E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106</w:t>
            </w:r>
          </w:p>
        </w:tc>
      </w:tr>
      <w:tr w:rsidR="00AD3547" w:rsidRPr="00AD3547" w14:paraId="33AD3BFF" w14:textId="77777777" w:rsidTr="00AD3547">
        <w:trPr>
          <w:trHeight w:hRule="exact" w:val="227"/>
        </w:trPr>
        <w:tc>
          <w:tcPr>
            <w:tcW w:w="2600" w:type="dxa"/>
          </w:tcPr>
          <w:p w14:paraId="2676AE18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Other</w:t>
            </w:r>
          </w:p>
        </w:tc>
        <w:tc>
          <w:tcPr>
            <w:tcW w:w="1507" w:type="dxa"/>
          </w:tcPr>
          <w:p w14:paraId="3201885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2.09 (1.26-3.45)</w:t>
            </w:r>
          </w:p>
        </w:tc>
        <w:tc>
          <w:tcPr>
            <w:tcW w:w="838" w:type="dxa"/>
          </w:tcPr>
          <w:p w14:paraId="7FD83F3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0.004</w:t>
            </w:r>
          </w:p>
        </w:tc>
        <w:tc>
          <w:tcPr>
            <w:tcW w:w="985" w:type="dxa"/>
          </w:tcPr>
          <w:p w14:paraId="25FE9B2B" w14:textId="353A7416" w:rsidR="00AD3547" w:rsidRPr="00AD3547" w:rsidRDefault="00217443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33</w:t>
            </w:r>
          </w:p>
        </w:tc>
        <w:tc>
          <w:tcPr>
            <w:tcW w:w="1472" w:type="dxa"/>
          </w:tcPr>
          <w:p w14:paraId="33938748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1.92 (1.24-2.97)</w:t>
            </w:r>
          </w:p>
        </w:tc>
        <w:tc>
          <w:tcPr>
            <w:tcW w:w="851" w:type="dxa"/>
          </w:tcPr>
          <w:p w14:paraId="3DB993A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0.003</w:t>
            </w:r>
          </w:p>
        </w:tc>
        <w:tc>
          <w:tcPr>
            <w:tcW w:w="678" w:type="dxa"/>
          </w:tcPr>
          <w:p w14:paraId="13620D84" w14:textId="63A232A1" w:rsidR="00AD3547" w:rsidRPr="00AD3547" w:rsidRDefault="00217443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33</w:t>
            </w:r>
          </w:p>
        </w:tc>
      </w:tr>
      <w:tr w:rsidR="00AD3547" w:rsidRPr="00AD3547" w14:paraId="3B1A372F" w14:textId="77777777" w:rsidTr="00AD3547">
        <w:trPr>
          <w:trHeight w:hRule="exact" w:val="227"/>
        </w:trPr>
        <w:tc>
          <w:tcPr>
            <w:tcW w:w="2600" w:type="dxa"/>
          </w:tcPr>
          <w:p w14:paraId="17E3849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Concurrent cisplatin dose</w:t>
            </w:r>
          </w:p>
        </w:tc>
        <w:tc>
          <w:tcPr>
            <w:tcW w:w="1507" w:type="dxa"/>
          </w:tcPr>
          <w:p w14:paraId="0E61B43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554AD63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330956C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</w:tcPr>
          <w:p w14:paraId="0852AC6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51" w:type="dxa"/>
          </w:tcPr>
          <w:p w14:paraId="66AC569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7C82A5A9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AD3547" w:rsidRPr="00AD3547" w14:paraId="3212790E" w14:textId="77777777" w:rsidTr="00AD3547">
        <w:trPr>
          <w:trHeight w:hRule="exact" w:val="227"/>
        </w:trPr>
        <w:tc>
          <w:tcPr>
            <w:tcW w:w="2600" w:type="dxa"/>
          </w:tcPr>
          <w:p w14:paraId="77C3EA6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&lt;200 mg/m2</w:t>
            </w:r>
          </w:p>
        </w:tc>
        <w:tc>
          <w:tcPr>
            <w:tcW w:w="1507" w:type="dxa"/>
          </w:tcPr>
          <w:p w14:paraId="3204539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6B070671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078F074E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74</w:t>
            </w:r>
          </w:p>
        </w:tc>
        <w:tc>
          <w:tcPr>
            <w:tcW w:w="1472" w:type="dxa"/>
          </w:tcPr>
          <w:p w14:paraId="1517DE5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4FB90FA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099B9E3E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74</w:t>
            </w:r>
          </w:p>
        </w:tc>
      </w:tr>
      <w:tr w:rsidR="00AD3547" w:rsidRPr="00AD3547" w14:paraId="71F3E59D" w14:textId="77777777" w:rsidTr="00AD3547">
        <w:trPr>
          <w:trHeight w:hRule="exact" w:val="227"/>
        </w:trPr>
        <w:tc>
          <w:tcPr>
            <w:tcW w:w="2600" w:type="dxa"/>
          </w:tcPr>
          <w:p w14:paraId="09BAE15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≥200 mg/m2</w:t>
            </w:r>
          </w:p>
        </w:tc>
        <w:tc>
          <w:tcPr>
            <w:tcW w:w="1507" w:type="dxa"/>
          </w:tcPr>
          <w:p w14:paraId="61634C2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0.55 (0.33-0.92)</w:t>
            </w:r>
          </w:p>
        </w:tc>
        <w:tc>
          <w:tcPr>
            <w:tcW w:w="838" w:type="dxa"/>
          </w:tcPr>
          <w:p w14:paraId="396D389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0.024</w:t>
            </w:r>
          </w:p>
        </w:tc>
        <w:tc>
          <w:tcPr>
            <w:tcW w:w="985" w:type="dxa"/>
          </w:tcPr>
          <w:p w14:paraId="2E20596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166</w:t>
            </w:r>
          </w:p>
        </w:tc>
        <w:tc>
          <w:tcPr>
            <w:tcW w:w="1472" w:type="dxa"/>
          </w:tcPr>
          <w:p w14:paraId="2A11F9B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0.69 (0.44-1.08)</w:t>
            </w:r>
          </w:p>
        </w:tc>
        <w:tc>
          <w:tcPr>
            <w:tcW w:w="851" w:type="dxa"/>
          </w:tcPr>
          <w:p w14:paraId="0EA5B7A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0.10</w:t>
            </w:r>
          </w:p>
        </w:tc>
        <w:tc>
          <w:tcPr>
            <w:tcW w:w="678" w:type="dxa"/>
          </w:tcPr>
          <w:p w14:paraId="068330CD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166</w:t>
            </w:r>
          </w:p>
        </w:tc>
      </w:tr>
      <w:tr w:rsidR="00AD3547" w:rsidRPr="00AD3547" w14:paraId="005CAC54" w14:textId="77777777" w:rsidTr="00AD3547">
        <w:trPr>
          <w:trHeight w:hRule="exact" w:val="227"/>
        </w:trPr>
        <w:tc>
          <w:tcPr>
            <w:tcW w:w="2600" w:type="dxa"/>
          </w:tcPr>
          <w:p w14:paraId="34BC9A4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Fractionation</w:t>
            </w:r>
          </w:p>
        </w:tc>
        <w:tc>
          <w:tcPr>
            <w:tcW w:w="1507" w:type="dxa"/>
          </w:tcPr>
          <w:p w14:paraId="427701A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6A86A95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4B1C959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</w:tcPr>
          <w:p w14:paraId="22A3101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851" w:type="dxa"/>
          </w:tcPr>
          <w:p w14:paraId="64AD9E4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739D9B5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</w:tr>
      <w:tr w:rsidR="00AD3547" w:rsidRPr="00AD3547" w14:paraId="67A55F5F" w14:textId="77777777" w:rsidTr="00AD3547">
        <w:trPr>
          <w:trHeight w:hRule="exact" w:val="227"/>
        </w:trPr>
        <w:tc>
          <w:tcPr>
            <w:tcW w:w="2600" w:type="dxa"/>
          </w:tcPr>
          <w:p w14:paraId="7E4BB8A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Conventional</w:t>
            </w:r>
          </w:p>
        </w:tc>
        <w:tc>
          <w:tcPr>
            <w:tcW w:w="1507" w:type="dxa"/>
          </w:tcPr>
          <w:p w14:paraId="39F7C9F8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720BF52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985" w:type="dxa"/>
          </w:tcPr>
          <w:p w14:paraId="4FC8ACA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188</w:t>
            </w:r>
          </w:p>
        </w:tc>
        <w:tc>
          <w:tcPr>
            <w:tcW w:w="1472" w:type="dxa"/>
          </w:tcPr>
          <w:p w14:paraId="6093D08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21B42A7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678" w:type="dxa"/>
          </w:tcPr>
          <w:p w14:paraId="17CE7D3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188</w:t>
            </w:r>
          </w:p>
        </w:tc>
      </w:tr>
      <w:tr w:rsidR="00AD3547" w:rsidRPr="00AD3547" w14:paraId="1DEEA53F" w14:textId="77777777" w:rsidTr="00AD3547">
        <w:trPr>
          <w:trHeight w:hRule="exact" w:val="227"/>
        </w:trPr>
        <w:tc>
          <w:tcPr>
            <w:tcW w:w="2600" w:type="dxa"/>
          </w:tcPr>
          <w:p w14:paraId="4E489D8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</w:t>
            </w:r>
            <w:proofErr w:type="spellStart"/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Hyperfractionated</w:t>
            </w:r>
            <w:proofErr w:type="spellEnd"/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-accelerated</w:t>
            </w:r>
          </w:p>
        </w:tc>
        <w:tc>
          <w:tcPr>
            <w:tcW w:w="1507" w:type="dxa"/>
          </w:tcPr>
          <w:p w14:paraId="52D0DC2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1.36 (0.85-2.18)</w:t>
            </w:r>
          </w:p>
        </w:tc>
        <w:tc>
          <w:tcPr>
            <w:tcW w:w="838" w:type="dxa"/>
          </w:tcPr>
          <w:p w14:paraId="3199906B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0.20</w:t>
            </w:r>
          </w:p>
        </w:tc>
        <w:tc>
          <w:tcPr>
            <w:tcW w:w="985" w:type="dxa"/>
          </w:tcPr>
          <w:p w14:paraId="6B4615B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78</w:t>
            </w:r>
          </w:p>
        </w:tc>
        <w:tc>
          <w:tcPr>
            <w:tcW w:w="1472" w:type="dxa"/>
          </w:tcPr>
          <w:p w14:paraId="7ABBD3D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1.15 (0.76-1.75)</w:t>
            </w:r>
          </w:p>
        </w:tc>
        <w:tc>
          <w:tcPr>
            <w:tcW w:w="851" w:type="dxa"/>
          </w:tcPr>
          <w:p w14:paraId="12BAA82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0.51</w:t>
            </w:r>
          </w:p>
        </w:tc>
        <w:tc>
          <w:tcPr>
            <w:tcW w:w="678" w:type="dxa"/>
          </w:tcPr>
          <w:p w14:paraId="1DD20AA2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78</w:t>
            </w:r>
          </w:p>
        </w:tc>
      </w:tr>
      <w:tr w:rsidR="00AD3547" w:rsidRPr="00AD3547" w14:paraId="6D64C731" w14:textId="77777777" w:rsidTr="00AD3547">
        <w:trPr>
          <w:trHeight w:hRule="exact" w:val="227"/>
        </w:trPr>
        <w:tc>
          <w:tcPr>
            <w:tcW w:w="2600" w:type="dxa"/>
          </w:tcPr>
          <w:p w14:paraId="674624C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Accelerated</w:t>
            </w:r>
          </w:p>
        </w:tc>
        <w:tc>
          <w:tcPr>
            <w:tcW w:w="1507" w:type="dxa"/>
          </w:tcPr>
          <w:p w14:paraId="08FE87D2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1.58 (0.88-2.84)</w:t>
            </w:r>
          </w:p>
        </w:tc>
        <w:tc>
          <w:tcPr>
            <w:tcW w:w="838" w:type="dxa"/>
          </w:tcPr>
          <w:p w14:paraId="27AD315F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0.12</w:t>
            </w:r>
          </w:p>
        </w:tc>
        <w:tc>
          <w:tcPr>
            <w:tcW w:w="985" w:type="dxa"/>
          </w:tcPr>
          <w:p w14:paraId="3A4BD830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29</w:t>
            </w:r>
          </w:p>
        </w:tc>
        <w:tc>
          <w:tcPr>
            <w:tcW w:w="1472" w:type="dxa"/>
          </w:tcPr>
          <w:p w14:paraId="0AB178A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1.20 (0.68-2.11)</w:t>
            </w:r>
          </w:p>
        </w:tc>
        <w:tc>
          <w:tcPr>
            <w:tcW w:w="851" w:type="dxa"/>
          </w:tcPr>
          <w:p w14:paraId="556DDED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0.53</w:t>
            </w:r>
          </w:p>
        </w:tc>
        <w:tc>
          <w:tcPr>
            <w:tcW w:w="678" w:type="dxa"/>
          </w:tcPr>
          <w:p w14:paraId="730A4E25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29</w:t>
            </w:r>
          </w:p>
        </w:tc>
      </w:tr>
      <w:tr w:rsidR="00AD3547" w:rsidRPr="00AD3547" w14:paraId="3F582090" w14:textId="77777777" w:rsidTr="00AD3547">
        <w:trPr>
          <w:trHeight w:hRule="exact" w:val="227"/>
        </w:trPr>
        <w:tc>
          <w:tcPr>
            <w:tcW w:w="2600" w:type="dxa"/>
          </w:tcPr>
          <w:p w14:paraId="4E3A966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Fractionation changed</w:t>
            </w:r>
          </w:p>
        </w:tc>
        <w:tc>
          <w:tcPr>
            <w:tcW w:w="1507" w:type="dxa"/>
          </w:tcPr>
          <w:p w14:paraId="38A944D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3.28 (0.45-23.90)</w:t>
            </w:r>
          </w:p>
        </w:tc>
        <w:tc>
          <w:tcPr>
            <w:tcW w:w="838" w:type="dxa"/>
          </w:tcPr>
          <w:p w14:paraId="50C2A7E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0.24</w:t>
            </w:r>
          </w:p>
        </w:tc>
        <w:tc>
          <w:tcPr>
            <w:tcW w:w="985" w:type="dxa"/>
          </w:tcPr>
          <w:p w14:paraId="56AFFA72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3</w:t>
            </w:r>
          </w:p>
        </w:tc>
        <w:tc>
          <w:tcPr>
            <w:tcW w:w="1472" w:type="dxa"/>
          </w:tcPr>
          <w:p w14:paraId="3827C3BA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2.12 (0.29-15.30)</w:t>
            </w:r>
          </w:p>
        </w:tc>
        <w:tc>
          <w:tcPr>
            <w:tcW w:w="851" w:type="dxa"/>
          </w:tcPr>
          <w:p w14:paraId="688C880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0.46</w:t>
            </w:r>
          </w:p>
        </w:tc>
        <w:tc>
          <w:tcPr>
            <w:tcW w:w="678" w:type="dxa"/>
          </w:tcPr>
          <w:p w14:paraId="724AEC4C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3</w:t>
            </w:r>
          </w:p>
        </w:tc>
      </w:tr>
      <w:tr w:rsidR="00AD3547" w:rsidRPr="00AD3547" w14:paraId="122E0E71" w14:textId="77777777" w:rsidTr="00AD3547">
        <w:trPr>
          <w:trHeight w:hRule="exact" w:val="227"/>
        </w:trPr>
        <w:tc>
          <w:tcPr>
            <w:tcW w:w="2600" w:type="dxa"/>
          </w:tcPr>
          <w:p w14:paraId="32E5FF0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</w:t>
            </w:r>
            <w:proofErr w:type="spellStart"/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Hypofractionated</w:t>
            </w:r>
            <w:proofErr w:type="spellEnd"/>
          </w:p>
        </w:tc>
        <w:tc>
          <w:tcPr>
            <w:tcW w:w="1507" w:type="dxa"/>
          </w:tcPr>
          <w:p w14:paraId="3C7519F7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-</w:t>
            </w:r>
          </w:p>
        </w:tc>
        <w:tc>
          <w:tcPr>
            <w:tcW w:w="838" w:type="dxa"/>
          </w:tcPr>
          <w:p w14:paraId="7371E694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-</w:t>
            </w:r>
          </w:p>
        </w:tc>
        <w:tc>
          <w:tcPr>
            <w:tcW w:w="985" w:type="dxa"/>
          </w:tcPr>
          <w:p w14:paraId="73A7B166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</w:t>
            </w:r>
          </w:p>
        </w:tc>
        <w:tc>
          <w:tcPr>
            <w:tcW w:w="1472" w:type="dxa"/>
          </w:tcPr>
          <w:p w14:paraId="034D9D28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-</w:t>
            </w:r>
          </w:p>
        </w:tc>
        <w:tc>
          <w:tcPr>
            <w:tcW w:w="851" w:type="dxa"/>
          </w:tcPr>
          <w:p w14:paraId="5392A7D3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-</w:t>
            </w:r>
          </w:p>
        </w:tc>
        <w:tc>
          <w:tcPr>
            <w:tcW w:w="678" w:type="dxa"/>
          </w:tcPr>
          <w:p w14:paraId="3C3D2E82" w14:textId="77777777" w:rsidR="00AD3547" w:rsidRPr="00AD3547" w:rsidRDefault="00AD3547" w:rsidP="00AD3547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AD3547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</w:t>
            </w:r>
          </w:p>
        </w:tc>
      </w:tr>
    </w:tbl>
    <w:p w14:paraId="155C69C9" w14:textId="77777777" w:rsidR="0072185D" w:rsidRDefault="0072185D" w:rsidP="00401F5D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</w:pPr>
    </w:p>
    <w:p w14:paraId="641996DE" w14:textId="3CDF9D8C" w:rsidR="0072185D" w:rsidRDefault="0072185D">
      <w:pPr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  <w:br w:type="page"/>
      </w:r>
    </w:p>
    <w:p w14:paraId="1336674E" w14:textId="6E546D1E" w:rsidR="00401F5D" w:rsidRPr="0072185D" w:rsidRDefault="008819B8" w:rsidP="00401F5D">
      <w:pPr>
        <w:spacing w:after="160" w:line="259" w:lineRule="auto"/>
        <w:jc w:val="both"/>
        <w:rPr>
          <w:rFonts w:ascii="Times New Roman" w:eastAsia="Times New Roman" w:hAnsi="Times New Roman" w:cs="Times New Roman"/>
          <w:sz w:val="22"/>
          <w:szCs w:val="22"/>
          <w:lang w:val="en" w:eastAsia="de-DE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  <w:t xml:space="preserve">Suppl. Table </w:t>
      </w:r>
      <w:r w:rsidR="009E2E42"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  <w:t>4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  <w:t xml:space="preserve">: </w:t>
      </w:r>
      <w:proofErr w:type="spellStart"/>
      <w:r w:rsidR="00401F5D" w:rsidRPr="00AD3547"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  <w:t>Univariable</w:t>
      </w:r>
      <w:proofErr w:type="spellEnd"/>
      <w:r w:rsidR="00401F5D" w:rsidRPr="00AD3547"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  <w:t xml:space="preserve"> analysis regarding overall survival (OS) and disease-free survival (DFS)</w:t>
      </w:r>
      <w:r w:rsidR="00401F5D"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  <w:t xml:space="preserve"> and accounting for immortal time bias</w:t>
      </w:r>
      <w:r w:rsidR="00401F5D" w:rsidRPr="00AD3547"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  <w:t>.</w:t>
      </w:r>
      <w:r w:rsidR="002422C6"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  <w:t xml:space="preserve"> </w:t>
      </w:r>
      <w:r w:rsidR="002422C6">
        <w:rPr>
          <w:rFonts w:ascii="Times New Roman" w:eastAsia="Times New Roman" w:hAnsi="Times New Roman" w:cs="Times New Roman"/>
          <w:bCs/>
          <w:sz w:val="22"/>
          <w:szCs w:val="22"/>
          <w:lang w:val="en" w:eastAsia="de-DE"/>
        </w:rPr>
        <w:t xml:space="preserve">Both OS and DFS </w:t>
      </w:r>
      <w:proofErr w:type="gramStart"/>
      <w:r w:rsidR="002422C6">
        <w:rPr>
          <w:rFonts w:ascii="Times New Roman" w:eastAsia="Times New Roman" w:hAnsi="Times New Roman" w:cs="Times New Roman"/>
          <w:bCs/>
          <w:sz w:val="22"/>
          <w:szCs w:val="22"/>
          <w:lang w:val="en" w:eastAsia="de-DE"/>
        </w:rPr>
        <w:t>were calculated</w:t>
      </w:r>
      <w:proofErr w:type="gramEnd"/>
      <w:r w:rsidR="002422C6">
        <w:rPr>
          <w:rFonts w:ascii="Times New Roman" w:eastAsia="Times New Roman" w:hAnsi="Times New Roman" w:cs="Times New Roman"/>
          <w:bCs/>
          <w:sz w:val="22"/>
          <w:szCs w:val="22"/>
          <w:lang w:val="en" w:eastAsia="de-DE"/>
        </w:rPr>
        <w:t xml:space="preserve"> </w:t>
      </w:r>
      <w:r w:rsidR="002422C6" w:rsidRPr="002422C6">
        <w:rPr>
          <w:rFonts w:ascii="Times New Roman" w:eastAsia="Times New Roman" w:hAnsi="Times New Roman" w:cs="Times New Roman"/>
          <w:bCs/>
          <w:sz w:val="22"/>
          <w:szCs w:val="22"/>
          <w:lang w:val="en" w:eastAsia="de-DE"/>
        </w:rPr>
        <w:t>from the date of diagnosis.</w:t>
      </w:r>
      <w:r w:rsidR="00401F5D" w:rsidRPr="00AD3547">
        <w:rPr>
          <w:rFonts w:ascii="Times New Roman" w:eastAsia="Times New Roman" w:hAnsi="Times New Roman" w:cs="Times New Roman"/>
          <w:b/>
          <w:bCs/>
          <w:sz w:val="22"/>
          <w:szCs w:val="22"/>
          <w:lang w:val="en" w:eastAsia="de-DE"/>
        </w:rPr>
        <w:t xml:space="preserve"> </w:t>
      </w:r>
      <w:r w:rsidR="00401F5D" w:rsidRPr="00AD3547">
        <w:rPr>
          <w:rFonts w:ascii="Times New Roman" w:eastAsia="Times New Roman" w:hAnsi="Times New Roman" w:cs="Times New Roman"/>
          <w:sz w:val="22"/>
          <w:szCs w:val="22"/>
          <w:lang w:val="en" w:eastAsia="de-DE"/>
        </w:rPr>
        <w:t xml:space="preserve">95% CI, 95% confidence interval; AJCC, American Joint Committee on Cancer; CCI; </w:t>
      </w:r>
      <w:proofErr w:type="spellStart"/>
      <w:r w:rsidR="00401F5D" w:rsidRPr="00AD3547">
        <w:rPr>
          <w:rFonts w:ascii="Times New Roman" w:eastAsia="Times New Roman" w:hAnsi="Times New Roman" w:cs="Times New Roman"/>
          <w:sz w:val="22"/>
          <w:szCs w:val="22"/>
          <w:lang w:val="en" w:eastAsia="de-DE"/>
        </w:rPr>
        <w:t>Charlson</w:t>
      </w:r>
      <w:proofErr w:type="spellEnd"/>
      <w:r w:rsidR="00401F5D" w:rsidRPr="00AD3547">
        <w:rPr>
          <w:rFonts w:ascii="Times New Roman" w:eastAsia="Times New Roman" w:hAnsi="Times New Roman" w:cs="Times New Roman"/>
          <w:sz w:val="22"/>
          <w:szCs w:val="22"/>
          <w:lang w:val="en" w:eastAsia="de-DE"/>
        </w:rPr>
        <w:t xml:space="preserve"> Comorbidity Index; EBV, Epstein-Barr virus; HR, Hazard Ratio; KPS, </w:t>
      </w:r>
      <w:proofErr w:type="spellStart"/>
      <w:r w:rsidR="00401F5D" w:rsidRPr="00AD3547">
        <w:rPr>
          <w:rFonts w:ascii="Times New Roman" w:eastAsia="Times New Roman" w:hAnsi="Times New Roman" w:cs="Times New Roman"/>
          <w:sz w:val="22"/>
          <w:szCs w:val="22"/>
          <w:lang w:val="en" w:eastAsia="de-DE"/>
        </w:rPr>
        <w:t>Karnofsky</w:t>
      </w:r>
      <w:proofErr w:type="spellEnd"/>
      <w:r w:rsidR="00401F5D" w:rsidRPr="00AD3547">
        <w:rPr>
          <w:rFonts w:ascii="Times New Roman" w:eastAsia="Times New Roman" w:hAnsi="Times New Roman" w:cs="Times New Roman"/>
          <w:sz w:val="22"/>
          <w:szCs w:val="22"/>
          <w:lang w:val="en" w:eastAsia="de-DE"/>
        </w:rPr>
        <w:t xml:space="preserve"> Performance Status; UICC, Union for International Cancer Control; WHO, World Health Organization.</w:t>
      </w:r>
    </w:p>
    <w:tbl>
      <w:tblPr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0"/>
        <w:gridCol w:w="1507"/>
        <w:gridCol w:w="838"/>
        <w:gridCol w:w="985"/>
        <w:gridCol w:w="1472"/>
        <w:gridCol w:w="851"/>
        <w:gridCol w:w="678"/>
      </w:tblGrid>
      <w:tr w:rsidR="00401F5D" w:rsidRPr="009A455A" w14:paraId="49CAB3DB" w14:textId="77777777" w:rsidTr="00401F5D">
        <w:trPr>
          <w:trHeight w:hRule="exact" w:val="227"/>
        </w:trPr>
        <w:tc>
          <w:tcPr>
            <w:tcW w:w="2600" w:type="dxa"/>
          </w:tcPr>
          <w:p w14:paraId="2925D40F" w14:textId="77777777" w:rsidR="00401F5D" w:rsidRPr="009A455A" w:rsidRDefault="00401F5D" w:rsidP="00401F5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Variables</w:t>
            </w:r>
          </w:p>
        </w:tc>
        <w:tc>
          <w:tcPr>
            <w:tcW w:w="3330" w:type="dxa"/>
            <w:gridSpan w:val="3"/>
          </w:tcPr>
          <w:p w14:paraId="2B450A2F" w14:textId="77777777" w:rsidR="00401F5D" w:rsidRPr="009A455A" w:rsidRDefault="00401F5D" w:rsidP="00401F5D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OS</w:t>
            </w: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br/>
              <w:t>(93 events)</w:t>
            </w:r>
          </w:p>
        </w:tc>
        <w:tc>
          <w:tcPr>
            <w:tcW w:w="3001" w:type="dxa"/>
            <w:gridSpan w:val="3"/>
          </w:tcPr>
          <w:p w14:paraId="12A47289" w14:textId="77777777" w:rsidR="00401F5D" w:rsidRPr="009A455A" w:rsidRDefault="00401F5D" w:rsidP="00401F5D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 xml:space="preserve">DFS </w:t>
            </w: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br/>
              <w:t>(118 events)</w:t>
            </w:r>
          </w:p>
        </w:tc>
      </w:tr>
      <w:tr w:rsidR="00401F5D" w:rsidRPr="009A455A" w14:paraId="6D356A77" w14:textId="77777777" w:rsidTr="00401F5D">
        <w:trPr>
          <w:trHeight w:hRule="exact" w:val="227"/>
        </w:trPr>
        <w:tc>
          <w:tcPr>
            <w:tcW w:w="2600" w:type="dxa"/>
          </w:tcPr>
          <w:p w14:paraId="0062BA58" w14:textId="77777777" w:rsidR="00401F5D" w:rsidRPr="009A455A" w:rsidRDefault="00401F5D" w:rsidP="00401F5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1507" w:type="dxa"/>
          </w:tcPr>
          <w:p w14:paraId="66937704" w14:textId="77777777" w:rsidR="00401F5D" w:rsidRPr="009A455A" w:rsidRDefault="00401F5D" w:rsidP="00401F5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HR (95% CI)</w:t>
            </w:r>
          </w:p>
        </w:tc>
        <w:tc>
          <w:tcPr>
            <w:tcW w:w="838" w:type="dxa"/>
          </w:tcPr>
          <w:p w14:paraId="4249C55F" w14:textId="77777777" w:rsidR="00401F5D" w:rsidRPr="009A455A" w:rsidRDefault="00401F5D" w:rsidP="00401F5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P value</w:t>
            </w:r>
          </w:p>
        </w:tc>
        <w:tc>
          <w:tcPr>
            <w:tcW w:w="985" w:type="dxa"/>
          </w:tcPr>
          <w:p w14:paraId="2325AB79" w14:textId="77777777" w:rsidR="00401F5D" w:rsidRPr="009A455A" w:rsidRDefault="00401F5D" w:rsidP="00401F5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n</w:t>
            </w:r>
          </w:p>
        </w:tc>
        <w:tc>
          <w:tcPr>
            <w:tcW w:w="1472" w:type="dxa"/>
          </w:tcPr>
          <w:p w14:paraId="77301240" w14:textId="77777777" w:rsidR="00401F5D" w:rsidRPr="009A455A" w:rsidRDefault="00401F5D" w:rsidP="00401F5D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HR (95% CI)</w:t>
            </w:r>
          </w:p>
        </w:tc>
        <w:tc>
          <w:tcPr>
            <w:tcW w:w="851" w:type="dxa"/>
          </w:tcPr>
          <w:p w14:paraId="0A392487" w14:textId="77777777" w:rsidR="00401F5D" w:rsidRPr="009A455A" w:rsidRDefault="00401F5D" w:rsidP="00401F5D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P value</w:t>
            </w:r>
          </w:p>
        </w:tc>
        <w:tc>
          <w:tcPr>
            <w:tcW w:w="678" w:type="dxa"/>
          </w:tcPr>
          <w:p w14:paraId="4D3B0B82" w14:textId="77777777" w:rsidR="00401F5D" w:rsidRPr="009A455A" w:rsidRDefault="00401F5D" w:rsidP="00401F5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n</w:t>
            </w:r>
          </w:p>
        </w:tc>
      </w:tr>
      <w:tr w:rsidR="00217443" w:rsidRPr="009A455A" w14:paraId="540120D2" w14:textId="77777777" w:rsidTr="009A455A">
        <w:trPr>
          <w:trHeight w:hRule="exact" w:val="227"/>
        </w:trPr>
        <w:tc>
          <w:tcPr>
            <w:tcW w:w="2600" w:type="dxa"/>
          </w:tcPr>
          <w:p w14:paraId="35425B2E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Age</w:t>
            </w:r>
          </w:p>
        </w:tc>
        <w:tc>
          <w:tcPr>
            <w:tcW w:w="1507" w:type="dxa"/>
          </w:tcPr>
          <w:p w14:paraId="4DB0C89B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1.05 (1.03-1.06)</w:t>
            </w:r>
          </w:p>
        </w:tc>
        <w:tc>
          <w:tcPr>
            <w:tcW w:w="838" w:type="dxa"/>
          </w:tcPr>
          <w:p w14:paraId="120CB46F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b/>
                <w:sz w:val="18"/>
                <w:szCs w:val="18"/>
              </w:rPr>
              <w:t>&lt;0.001</w:t>
            </w:r>
          </w:p>
        </w:tc>
        <w:tc>
          <w:tcPr>
            <w:tcW w:w="985" w:type="dxa"/>
          </w:tcPr>
          <w:p w14:paraId="0C72BCCD" w14:textId="5C504B01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282</w:t>
            </w:r>
          </w:p>
        </w:tc>
        <w:tc>
          <w:tcPr>
            <w:tcW w:w="1472" w:type="dxa"/>
            <w:vAlign w:val="bottom"/>
          </w:tcPr>
          <w:p w14:paraId="28C1B9F9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1.04 (1.02-1.05)</w:t>
            </w:r>
          </w:p>
        </w:tc>
        <w:tc>
          <w:tcPr>
            <w:tcW w:w="851" w:type="dxa"/>
          </w:tcPr>
          <w:p w14:paraId="2B085376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b/>
                <w:sz w:val="18"/>
                <w:szCs w:val="18"/>
              </w:rPr>
              <w:t>&lt;0.001</w:t>
            </w:r>
          </w:p>
        </w:tc>
        <w:tc>
          <w:tcPr>
            <w:tcW w:w="678" w:type="dxa"/>
          </w:tcPr>
          <w:p w14:paraId="79768CB6" w14:textId="08978E28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282</w:t>
            </w:r>
          </w:p>
        </w:tc>
      </w:tr>
      <w:tr w:rsidR="00217443" w:rsidRPr="009A455A" w14:paraId="780C02B3" w14:textId="77777777" w:rsidTr="009A455A">
        <w:trPr>
          <w:trHeight w:hRule="exact" w:val="227"/>
        </w:trPr>
        <w:tc>
          <w:tcPr>
            <w:tcW w:w="2600" w:type="dxa"/>
          </w:tcPr>
          <w:p w14:paraId="4A54F81F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CCI</w:t>
            </w:r>
          </w:p>
        </w:tc>
        <w:tc>
          <w:tcPr>
            <w:tcW w:w="1507" w:type="dxa"/>
          </w:tcPr>
          <w:p w14:paraId="38BFA351" w14:textId="7B3A7D22" w:rsidR="00217443" w:rsidRPr="009A455A" w:rsidRDefault="00217443" w:rsidP="0055010F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</w:t>
            </w:r>
            <w:r w:rsidR="0055010F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.29 (1.16-1.42</w:t>
            </w: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)</w:t>
            </w:r>
          </w:p>
        </w:tc>
        <w:tc>
          <w:tcPr>
            <w:tcW w:w="838" w:type="dxa"/>
          </w:tcPr>
          <w:p w14:paraId="2AE91D0A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b/>
                <w:sz w:val="18"/>
                <w:szCs w:val="18"/>
              </w:rPr>
              <w:t>&lt;0.001</w:t>
            </w:r>
          </w:p>
        </w:tc>
        <w:tc>
          <w:tcPr>
            <w:tcW w:w="985" w:type="dxa"/>
          </w:tcPr>
          <w:p w14:paraId="4C0BCE77" w14:textId="54025771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</w:t>
            </w: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81</w:t>
            </w:r>
          </w:p>
        </w:tc>
        <w:tc>
          <w:tcPr>
            <w:tcW w:w="1472" w:type="dxa"/>
            <w:vAlign w:val="bottom"/>
          </w:tcPr>
          <w:p w14:paraId="7BFC9028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1.24 (1.13-1.36)</w:t>
            </w:r>
          </w:p>
        </w:tc>
        <w:tc>
          <w:tcPr>
            <w:tcW w:w="851" w:type="dxa"/>
          </w:tcPr>
          <w:p w14:paraId="23334213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b/>
                <w:sz w:val="18"/>
                <w:szCs w:val="18"/>
              </w:rPr>
              <w:t>&lt;0.001</w:t>
            </w:r>
          </w:p>
        </w:tc>
        <w:tc>
          <w:tcPr>
            <w:tcW w:w="678" w:type="dxa"/>
          </w:tcPr>
          <w:p w14:paraId="007A89FB" w14:textId="4A7D38E4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</w:t>
            </w: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81</w:t>
            </w:r>
          </w:p>
        </w:tc>
      </w:tr>
      <w:tr w:rsidR="00217443" w:rsidRPr="009A455A" w14:paraId="5F745313" w14:textId="77777777" w:rsidTr="009A455A">
        <w:trPr>
          <w:trHeight w:hRule="exact" w:val="227"/>
        </w:trPr>
        <w:tc>
          <w:tcPr>
            <w:tcW w:w="2600" w:type="dxa"/>
          </w:tcPr>
          <w:p w14:paraId="7FD086C9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Sex</w:t>
            </w:r>
          </w:p>
        </w:tc>
        <w:tc>
          <w:tcPr>
            <w:tcW w:w="1507" w:type="dxa"/>
          </w:tcPr>
          <w:p w14:paraId="7DCFB8D7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24F2F8A2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18392151" w14:textId="2127602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  <w:vAlign w:val="bottom"/>
          </w:tcPr>
          <w:p w14:paraId="62BFD852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74DAAEF5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0476DFCC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</w:tr>
      <w:tr w:rsidR="00217443" w:rsidRPr="009A455A" w14:paraId="4C5EA675" w14:textId="77777777" w:rsidTr="009A455A">
        <w:trPr>
          <w:trHeight w:hRule="exact" w:val="227"/>
        </w:trPr>
        <w:tc>
          <w:tcPr>
            <w:tcW w:w="2600" w:type="dxa"/>
          </w:tcPr>
          <w:p w14:paraId="0CA3E210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Female</w:t>
            </w:r>
          </w:p>
        </w:tc>
        <w:tc>
          <w:tcPr>
            <w:tcW w:w="1507" w:type="dxa"/>
          </w:tcPr>
          <w:p w14:paraId="06243158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3585B2EB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652DB2D1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79</w:t>
            </w:r>
          </w:p>
        </w:tc>
        <w:tc>
          <w:tcPr>
            <w:tcW w:w="1472" w:type="dxa"/>
            <w:vAlign w:val="bottom"/>
          </w:tcPr>
          <w:p w14:paraId="2531E6C7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066F1486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6E72FCF1" w14:textId="42349890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79</w:t>
            </w:r>
          </w:p>
        </w:tc>
      </w:tr>
      <w:tr w:rsidR="00217443" w:rsidRPr="009A455A" w14:paraId="52FF8C9F" w14:textId="77777777" w:rsidTr="009A455A">
        <w:trPr>
          <w:trHeight w:hRule="exact" w:val="227"/>
        </w:trPr>
        <w:tc>
          <w:tcPr>
            <w:tcW w:w="2600" w:type="dxa"/>
          </w:tcPr>
          <w:p w14:paraId="6624A88C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Male</w:t>
            </w:r>
          </w:p>
        </w:tc>
        <w:tc>
          <w:tcPr>
            <w:tcW w:w="1507" w:type="dxa"/>
          </w:tcPr>
          <w:p w14:paraId="2762FF18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1.88 (1.09-3.22)</w:t>
            </w:r>
          </w:p>
        </w:tc>
        <w:tc>
          <w:tcPr>
            <w:tcW w:w="838" w:type="dxa"/>
          </w:tcPr>
          <w:p w14:paraId="1BE0F557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b/>
                <w:sz w:val="18"/>
                <w:szCs w:val="18"/>
              </w:rPr>
              <w:t>0.022</w:t>
            </w:r>
          </w:p>
        </w:tc>
        <w:tc>
          <w:tcPr>
            <w:tcW w:w="985" w:type="dxa"/>
          </w:tcPr>
          <w:p w14:paraId="2030D83C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220</w:t>
            </w:r>
          </w:p>
        </w:tc>
        <w:tc>
          <w:tcPr>
            <w:tcW w:w="1472" w:type="dxa"/>
            <w:vAlign w:val="bottom"/>
          </w:tcPr>
          <w:p w14:paraId="0CE4302B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1.60 (1.01-2.53)</w:t>
            </w:r>
          </w:p>
        </w:tc>
        <w:tc>
          <w:tcPr>
            <w:tcW w:w="851" w:type="dxa"/>
          </w:tcPr>
          <w:p w14:paraId="2918A835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b/>
                <w:sz w:val="18"/>
                <w:szCs w:val="18"/>
              </w:rPr>
              <w:t>0.043</w:t>
            </w:r>
          </w:p>
        </w:tc>
        <w:tc>
          <w:tcPr>
            <w:tcW w:w="678" w:type="dxa"/>
          </w:tcPr>
          <w:p w14:paraId="31F9B0C7" w14:textId="4CFB5A5A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220</w:t>
            </w:r>
          </w:p>
        </w:tc>
      </w:tr>
      <w:tr w:rsidR="00217443" w:rsidRPr="009A455A" w14:paraId="7F3CD5A7" w14:textId="77777777" w:rsidTr="009A455A">
        <w:trPr>
          <w:trHeight w:hRule="exact" w:val="227"/>
        </w:trPr>
        <w:tc>
          <w:tcPr>
            <w:tcW w:w="2600" w:type="dxa"/>
          </w:tcPr>
          <w:p w14:paraId="30C290CC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KPS</w:t>
            </w:r>
          </w:p>
        </w:tc>
        <w:tc>
          <w:tcPr>
            <w:tcW w:w="1507" w:type="dxa"/>
          </w:tcPr>
          <w:p w14:paraId="33399E34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4476FE4B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24064F13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  <w:vAlign w:val="bottom"/>
          </w:tcPr>
          <w:p w14:paraId="21145EDA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25878798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5B69A71C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</w:tr>
      <w:tr w:rsidR="00217443" w:rsidRPr="009A455A" w14:paraId="50A04536" w14:textId="77777777" w:rsidTr="009A455A">
        <w:trPr>
          <w:trHeight w:hRule="exact" w:val="227"/>
        </w:trPr>
        <w:tc>
          <w:tcPr>
            <w:tcW w:w="2600" w:type="dxa"/>
          </w:tcPr>
          <w:p w14:paraId="5BDD6ADE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KPS 100-90%</w:t>
            </w:r>
          </w:p>
        </w:tc>
        <w:tc>
          <w:tcPr>
            <w:tcW w:w="1507" w:type="dxa"/>
          </w:tcPr>
          <w:p w14:paraId="5859A296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01BF2977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1DA66CF6" w14:textId="3623ED06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172</w:t>
            </w:r>
          </w:p>
        </w:tc>
        <w:tc>
          <w:tcPr>
            <w:tcW w:w="1472" w:type="dxa"/>
            <w:vAlign w:val="bottom"/>
          </w:tcPr>
          <w:p w14:paraId="14AECBB9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10CA4516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3AC91E68" w14:textId="08222056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172</w:t>
            </w:r>
          </w:p>
        </w:tc>
      </w:tr>
      <w:tr w:rsidR="00217443" w:rsidRPr="009A455A" w14:paraId="18ED2FB3" w14:textId="77777777" w:rsidTr="009A455A">
        <w:trPr>
          <w:trHeight w:hRule="exact" w:val="227"/>
        </w:trPr>
        <w:tc>
          <w:tcPr>
            <w:tcW w:w="2600" w:type="dxa"/>
          </w:tcPr>
          <w:p w14:paraId="2F8C02C2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KPS ≤80%</w:t>
            </w:r>
          </w:p>
        </w:tc>
        <w:tc>
          <w:tcPr>
            <w:tcW w:w="1507" w:type="dxa"/>
          </w:tcPr>
          <w:p w14:paraId="295293A9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2.61 (1.69-4.01)</w:t>
            </w:r>
          </w:p>
        </w:tc>
        <w:tc>
          <w:tcPr>
            <w:tcW w:w="838" w:type="dxa"/>
          </w:tcPr>
          <w:p w14:paraId="5FF7834C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b/>
                <w:sz w:val="18"/>
                <w:szCs w:val="18"/>
              </w:rPr>
              <w:t>&lt;0.001</w:t>
            </w:r>
          </w:p>
        </w:tc>
        <w:tc>
          <w:tcPr>
            <w:tcW w:w="985" w:type="dxa"/>
          </w:tcPr>
          <w:p w14:paraId="3574F0B3" w14:textId="2D42AF92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102</w:t>
            </w:r>
          </w:p>
        </w:tc>
        <w:tc>
          <w:tcPr>
            <w:tcW w:w="1472" w:type="dxa"/>
            <w:vAlign w:val="bottom"/>
          </w:tcPr>
          <w:p w14:paraId="6242C0B1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2.37 (1.62-3.47)</w:t>
            </w:r>
          </w:p>
        </w:tc>
        <w:tc>
          <w:tcPr>
            <w:tcW w:w="851" w:type="dxa"/>
          </w:tcPr>
          <w:p w14:paraId="35E732F3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b/>
                <w:sz w:val="18"/>
                <w:szCs w:val="18"/>
              </w:rPr>
              <w:t>&lt;0.001</w:t>
            </w:r>
          </w:p>
        </w:tc>
        <w:tc>
          <w:tcPr>
            <w:tcW w:w="678" w:type="dxa"/>
          </w:tcPr>
          <w:p w14:paraId="019A564B" w14:textId="36F1A22F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102</w:t>
            </w:r>
          </w:p>
        </w:tc>
      </w:tr>
      <w:tr w:rsidR="00217443" w:rsidRPr="009A455A" w14:paraId="48B450AD" w14:textId="77777777" w:rsidTr="009A455A">
        <w:trPr>
          <w:trHeight w:hRule="exact" w:val="227"/>
        </w:trPr>
        <w:tc>
          <w:tcPr>
            <w:tcW w:w="2600" w:type="dxa"/>
          </w:tcPr>
          <w:p w14:paraId="5E4B9F33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Smoking status</w:t>
            </w:r>
          </w:p>
        </w:tc>
        <w:tc>
          <w:tcPr>
            <w:tcW w:w="1507" w:type="dxa"/>
          </w:tcPr>
          <w:p w14:paraId="16273D36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7A63FBF5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68C5E0CF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  <w:vAlign w:val="bottom"/>
          </w:tcPr>
          <w:p w14:paraId="0A4E5A51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7AEB853A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3862FDED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217443" w:rsidRPr="009A455A" w14:paraId="5F2EE348" w14:textId="77777777" w:rsidTr="009A455A">
        <w:trPr>
          <w:trHeight w:hRule="exact" w:val="227"/>
        </w:trPr>
        <w:tc>
          <w:tcPr>
            <w:tcW w:w="2600" w:type="dxa"/>
          </w:tcPr>
          <w:p w14:paraId="4887E60C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Ex-/never smoker</w:t>
            </w:r>
          </w:p>
        </w:tc>
        <w:tc>
          <w:tcPr>
            <w:tcW w:w="1507" w:type="dxa"/>
          </w:tcPr>
          <w:p w14:paraId="2091351A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7DAED8A5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37BA269B" w14:textId="5BCE2161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107</w:t>
            </w:r>
          </w:p>
        </w:tc>
        <w:tc>
          <w:tcPr>
            <w:tcW w:w="1472" w:type="dxa"/>
            <w:vAlign w:val="bottom"/>
          </w:tcPr>
          <w:p w14:paraId="7B67DB1A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5A4D69A2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66DA48FC" w14:textId="4C575FE3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107</w:t>
            </w:r>
          </w:p>
        </w:tc>
      </w:tr>
      <w:tr w:rsidR="00217443" w:rsidRPr="009A455A" w14:paraId="56359905" w14:textId="77777777" w:rsidTr="009A455A">
        <w:trPr>
          <w:trHeight w:hRule="exact" w:val="227"/>
        </w:trPr>
        <w:tc>
          <w:tcPr>
            <w:tcW w:w="2600" w:type="dxa"/>
          </w:tcPr>
          <w:p w14:paraId="24D2250A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Current smoker</w:t>
            </w:r>
          </w:p>
        </w:tc>
        <w:tc>
          <w:tcPr>
            <w:tcW w:w="1507" w:type="dxa"/>
          </w:tcPr>
          <w:p w14:paraId="2CE3A8FB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1.03 (0.59-1.78)</w:t>
            </w:r>
          </w:p>
        </w:tc>
        <w:tc>
          <w:tcPr>
            <w:tcW w:w="838" w:type="dxa"/>
          </w:tcPr>
          <w:p w14:paraId="34D66F70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0.93</w:t>
            </w:r>
          </w:p>
        </w:tc>
        <w:tc>
          <w:tcPr>
            <w:tcW w:w="985" w:type="dxa"/>
          </w:tcPr>
          <w:p w14:paraId="217DF5C1" w14:textId="7408BCD3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58</w:t>
            </w:r>
          </w:p>
        </w:tc>
        <w:tc>
          <w:tcPr>
            <w:tcW w:w="1472" w:type="dxa"/>
            <w:vAlign w:val="bottom"/>
          </w:tcPr>
          <w:p w14:paraId="7849AD53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0.93 (0.57-1.52)</w:t>
            </w:r>
          </w:p>
        </w:tc>
        <w:tc>
          <w:tcPr>
            <w:tcW w:w="851" w:type="dxa"/>
          </w:tcPr>
          <w:p w14:paraId="3D8B3C8B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0.77</w:t>
            </w:r>
          </w:p>
        </w:tc>
        <w:tc>
          <w:tcPr>
            <w:tcW w:w="678" w:type="dxa"/>
          </w:tcPr>
          <w:p w14:paraId="219E6FD9" w14:textId="4103D3B3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58</w:t>
            </w:r>
          </w:p>
        </w:tc>
      </w:tr>
      <w:tr w:rsidR="00217443" w:rsidRPr="009A455A" w14:paraId="3D214E1C" w14:textId="77777777" w:rsidTr="009A455A">
        <w:trPr>
          <w:trHeight w:hRule="exact" w:val="227"/>
        </w:trPr>
        <w:tc>
          <w:tcPr>
            <w:tcW w:w="2600" w:type="dxa"/>
          </w:tcPr>
          <w:p w14:paraId="613C2FB4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T category</w:t>
            </w:r>
          </w:p>
        </w:tc>
        <w:tc>
          <w:tcPr>
            <w:tcW w:w="1507" w:type="dxa"/>
          </w:tcPr>
          <w:p w14:paraId="5CFEF2E4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3BB90140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4371C7B8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  <w:vAlign w:val="bottom"/>
          </w:tcPr>
          <w:p w14:paraId="7F07C504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681E2F39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690698D0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217443" w:rsidRPr="009A455A" w14:paraId="767C771D" w14:textId="77777777" w:rsidTr="009A455A">
        <w:trPr>
          <w:trHeight w:hRule="exact" w:val="227"/>
        </w:trPr>
        <w:tc>
          <w:tcPr>
            <w:tcW w:w="2600" w:type="dxa"/>
          </w:tcPr>
          <w:p w14:paraId="41BE6D40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T1-2</w:t>
            </w:r>
          </w:p>
        </w:tc>
        <w:tc>
          <w:tcPr>
            <w:tcW w:w="1507" w:type="dxa"/>
          </w:tcPr>
          <w:p w14:paraId="41720B5D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4F2AC3D4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36A77C13" w14:textId="02D878A2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122</w:t>
            </w:r>
          </w:p>
        </w:tc>
        <w:tc>
          <w:tcPr>
            <w:tcW w:w="1472" w:type="dxa"/>
            <w:vAlign w:val="bottom"/>
          </w:tcPr>
          <w:p w14:paraId="524FB97F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578C19BF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34C4A1B5" w14:textId="28E9F1AF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122</w:t>
            </w:r>
          </w:p>
        </w:tc>
      </w:tr>
      <w:tr w:rsidR="00217443" w:rsidRPr="009A455A" w14:paraId="1B6576B1" w14:textId="77777777" w:rsidTr="009A455A">
        <w:trPr>
          <w:trHeight w:hRule="exact" w:val="227"/>
        </w:trPr>
        <w:tc>
          <w:tcPr>
            <w:tcW w:w="2600" w:type="dxa"/>
          </w:tcPr>
          <w:p w14:paraId="1FF295FD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T3-4</w:t>
            </w:r>
          </w:p>
        </w:tc>
        <w:tc>
          <w:tcPr>
            <w:tcW w:w="1507" w:type="dxa"/>
          </w:tcPr>
          <w:p w14:paraId="3870C787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1.31 (0.86-1.99)</w:t>
            </w:r>
          </w:p>
        </w:tc>
        <w:tc>
          <w:tcPr>
            <w:tcW w:w="838" w:type="dxa"/>
          </w:tcPr>
          <w:p w14:paraId="59A35DDC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0.21</w:t>
            </w:r>
          </w:p>
        </w:tc>
        <w:tc>
          <w:tcPr>
            <w:tcW w:w="985" w:type="dxa"/>
          </w:tcPr>
          <w:p w14:paraId="6B549643" w14:textId="582383BE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160</w:t>
            </w:r>
          </w:p>
        </w:tc>
        <w:tc>
          <w:tcPr>
            <w:tcW w:w="1472" w:type="dxa"/>
            <w:vAlign w:val="bottom"/>
          </w:tcPr>
          <w:p w14:paraId="27158446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1.31 (0.90-1.91)</w:t>
            </w:r>
          </w:p>
        </w:tc>
        <w:tc>
          <w:tcPr>
            <w:tcW w:w="851" w:type="dxa"/>
          </w:tcPr>
          <w:p w14:paraId="7F8035B0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0.16</w:t>
            </w:r>
          </w:p>
        </w:tc>
        <w:tc>
          <w:tcPr>
            <w:tcW w:w="678" w:type="dxa"/>
          </w:tcPr>
          <w:p w14:paraId="74988CFB" w14:textId="66D3812F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160</w:t>
            </w:r>
          </w:p>
        </w:tc>
      </w:tr>
      <w:tr w:rsidR="00217443" w:rsidRPr="009A455A" w14:paraId="55B1FFE3" w14:textId="77777777" w:rsidTr="009A455A">
        <w:trPr>
          <w:trHeight w:hRule="exact" w:val="227"/>
        </w:trPr>
        <w:tc>
          <w:tcPr>
            <w:tcW w:w="2600" w:type="dxa"/>
          </w:tcPr>
          <w:p w14:paraId="1E87215F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N category</w:t>
            </w:r>
          </w:p>
        </w:tc>
        <w:tc>
          <w:tcPr>
            <w:tcW w:w="1507" w:type="dxa"/>
          </w:tcPr>
          <w:p w14:paraId="4117EE69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4E221520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0C914472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  <w:vAlign w:val="bottom"/>
          </w:tcPr>
          <w:p w14:paraId="3BFB7865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39469043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63191E73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</w:tr>
      <w:tr w:rsidR="00217443" w:rsidRPr="009A455A" w14:paraId="07E47D45" w14:textId="77777777" w:rsidTr="009A455A">
        <w:trPr>
          <w:trHeight w:hRule="exact" w:val="227"/>
        </w:trPr>
        <w:tc>
          <w:tcPr>
            <w:tcW w:w="2600" w:type="dxa"/>
          </w:tcPr>
          <w:p w14:paraId="28B286B3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 xml:space="preserve">   </w:t>
            </w: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N0-1</w:t>
            </w:r>
          </w:p>
        </w:tc>
        <w:tc>
          <w:tcPr>
            <w:tcW w:w="1507" w:type="dxa"/>
          </w:tcPr>
          <w:p w14:paraId="63E655B2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1672713F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3F6F40B9" w14:textId="0E015A32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133</w:t>
            </w:r>
          </w:p>
        </w:tc>
        <w:tc>
          <w:tcPr>
            <w:tcW w:w="1472" w:type="dxa"/>
            <w:vAlign w:val="bottom"/>
          </w:tcPr>
          <w:p w14:paraId="2A12D3F2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2F59C37B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21AD13FC" w14:textId="08B1271D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133</w:t>
            </w:r>
          </w:p>
        </w:tc>
      </w:tr>
      <w:tr w:rsidR="00217443" w:rsidRPr="009A455A" w14:paraId="2D6747E5" w14:textId="77777777" w:rsidTr="009A455A">
        <w:trPr>
          <w:trHeight w:hRule="exact" w:val="227"/>
        </w:trPr>
        <w:tc>
          <w:tcPr>
            <w:tcW w:w="2600" w:type="dxa"/>
          </w:tcPr>
          <w:p w14:paraId="63A687EC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N2-3</w:t>
            </w:r>
          </w:p>
        </w:tc>
        <w:tc>
          <w:tcPr>
            <w:tcW w:w="1507" w:type="dxa"/>
          </w:tcPr>
          <w:p w14:paraId="06B949FF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1.08 (0.72-1.63)</w:t>
            </w:r>
          </w:p>
        </w:tc>
        <w:tc>
          <w:tcPr>
            <w:tcW w:w="838" w:type="dxa"/>
          </w:tcPr>
          <w:p w14:paraId="0D586646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0.71</w:t>
            </w:r>
          </w:p>
        </w:tc>
        <w:tc>
          <w:tcPr>
            <w:tcW w:w="985" w:type="dxa"/>
          </w:tcPr>
          <w:p w14:paraId="13584C78" w14:textId="15DB38C5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148</w:t>
            </w:r>
          </w:p>
        </w:tc>
        <w:tc>
          <w:tcPr>
            <w:tcW w:w="1472" w:type="dxa"/>
            <w:vAlign w:val="bottom"/>
          </w:tcPr>
          <w:p w14:paraId="3D7A648C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1.23 (0.85-1.78)</w:t>
            </w:r>
          </w:p>
        </w:tc>
        <w:tc>
          <w:tcPr>
            <w:tcW w:w="851" w:type="dxa"/>
          </w:tcPr>
          <w:p w14:paraId="1B70173E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0.28</w:t>
            </w:r>
          </w:p>
        </w:tc>
        <w:tc>
          <w:tcPr>
            <w:tcW w:w="678" w:type="dxa"/>
          </w:tcPr>
          <w:p w14:paraId="36386AD5" w14:textId="2B7C5BB3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148</w:t>
            </w:r>
          </w:p>
        </w:tc>
      </w:tr>
      <w:tr w:rsidR="00217443" w:rsidRPr="009A455A" w14:paraId="169E68B7" w14:textId="77777777" w:rsidTr="009A455A">
        <w:trPr>
          <w:trHeight w:hRule="exact" w:val="227"/>
        </w:trPr>
        <w:tc>
          <w:tcPr>
            <w:tcW w:w="2600" w:type="dxa"/>
          </w:tcPr>
          <w:p w14:paraId="6E3DDFD9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AJCC/UICC stage</w:t>
            </w:r>
          </w:p>
        </w:tc>
        <w:tc>
          <w:tcPr>
            <w:tcW w:w="1507" w:type="dxa"/>
          </w:tcPr>
          <w:p w14:paraId="56C188DC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59AC31AB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3DFA4D7B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  <w:vAlign w:val="bottom"/>
          </w:tcPr>
          <w:p w14:paraId="467B31CA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7F31DE82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3732100C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217443" w:rsidRPr="009A455A" w14:paraId="7ED78EE3" w14:textId="77777777" w:rsidTr="009A455A">
        <w:trPr>
          <w:trHeight w:hRule="exact" w:val="227"/>
        </w:trPr>
        <w:tc>
          <w:tcPr>
            <w:tcW w:w="2600" w:type="dxa"/>
          </w:tcPr>
          <w:p w14:paraId="5623EB7A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highlight w:val="yellow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I-II</w:t>
            </w:r>
          </w:p>
        </w:tc>
        <w:tc>
          <w:tcPr>
            <w:tcW w:w="1507" w:type="dxa"/>
          </w:tcPr>
          <w:p w14:paraId="3B0D8D99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11FDFE1A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5809E4EA" w14:textId="0D5F9459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57</w:t>
            </w:r>
          </w:p>
        </w:tc>
        <w:tc>
          <w:tcPr>
            <w:tcW w:w="1472" w:type="dxa"/>
            <w:vAlign w:val="bottom"/>
          </w:tcPr>
          <w:p w14:paraId="0E9FCB10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233DE76D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18E4066F" w14:textId="304BFADD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57</w:t>
            </w:r>
          </w:p>
        </w:tc>
      </w:tr>
      <w:tr w:rsidR="00217443" w:rsidRPr="009A455A" w14:paraId="3BECFABD" w14:textId="77777777" w:rsidTr="009A455A">
        <w:trPr>
          <w:trHeight w:hRule="exact" w:val="227"/>
        </w:trPr>
        <w:tc>
          <w:tcPr>
            <w:tcW w:w="2600" w:type="dxa"/>
          </w:tcPr>
          <w:p w14:paraId="2E918E01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III</w:t>
            </w:r>
          </w:p>
        </w:tc>
        <w:tc>
          <w:tcPr>
            <w:tcW w:w="1507" w:type="dxa"/>
          </w:tcPr>
          <w:p w14:paraId="210199CD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1.40 (0.74-2.68)</w:t>
            </w:r>
          </w:p>
        </w:tc>
        <w:tc>
          <w:tcPr>
            <w:tcW w:w="838" w:type="dxa"/>
          </w:tcPr>
          <w:p w14:paraId="5576145B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0.30</w:t>
            </w:r>
          </w:p>
        </w:tc>
        <w:tc>
          <w:tcPr>
            <w:tcW w:w="985" w:type="dxa"/>
          </w:tcPr>
          <w:p w14:paraId="2DF7BA75" w14:textId="0908C693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104</w:t>
            </w:r>
          </w:p>
        </w:tc>
        <w:tc>
          <w:tcPr>
            <w:tcW w:w="1472" w:type="dxa"/>
            <w:vAlign w:val="bottom"/>
          </w:tcPr>
          <w:p w14:paraId="13B8D45A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1.50 (0.84-2.67)</w:t>
            </w:r>
          </w:p>
        </w:tc>
        <w:tc>
          <w:tcPr>
            <w:tcW w:w="851" w:type="dxa"/>
          </w:tcPr>
          <w:p w14:paraId="34B73CDD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0.17</w:t>
            </w:r>
          </w:p>
        </w:tc>
        <w:tc>
          <w:tcPr>
            <w:tcW w:w="678" w:type="dxa"/>
          </w:tcPr>
          <w:p w14:paraId="74A6BEA7" w14:textId="53B4A2FD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104</w:t>
            </w:r>
          </w:p>
        </w:tc>
      </w:tr>
      <w:tr w:rsidR="00217443" w:rsidRPr="009A455A" w14:paraId="5EC17698" w14:textId="77777777" w:rsidTr="009A455A">
        <w:trPr>
          <w:trHeight w:hRule="exact" w:val="227"/>
        </w:trPr>
        <w:tc>
          <w:tcPr>
            <w:tcW w:w="2600" w:type="dxa"/>
          </w:tcPr>
          <w:p w14:paraId="0D5BF80F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IV</w:t>
            </w:r>
          </w:p>
        </w:tc>
        <w:tc>
          <w:tcPr>
            <w:tcW w:w="1507" w:type="dxa"/>
          </w:tcPr>
          <w:p w14:paraId="1C48114C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1.91 (1.03-3.54)</w:t>
            </w:r>
          </w:p>
        </w:tc>
        <w:tc>
          <w:tcPr>
            <w:tcW w:w="838" w:type="dxa"/>
          </w:tcPr>
          <w:p w14:paraId="13CC4CC8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b/>
                <w:sz w:val="18"/>
                <w:szCs w:val="18"/>
              </w:rPr>
              <w:t>0.039</w:t>
            </w:r>
          </w:p>
        </w:tc>
        <w:tc>
          <w:tcPr>
            <w:tcW w:w="985" w:type="dxa"/>
          </w:tcPr>
          <w:p w14:paraId="1FAA42AA" w14:textId="5A61D19E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121</w:t>
            </w:r>
          </w:p>
        </w:tc>
        <w:tc>
          <w:tcPr>
            <w:tcW w:w="1472" w:type="dxa"/>
            <w:vAlign w:val="bottom"/>
          </w:tcPr>
          <w:p w14:paraId="61CC3B76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2.03 (1.17-3.53)</w:t>
            </w:r>
          </w:p>
        </w:tc>
        <w:tc>
          <w:tcPr>
            <w:tcW w:w="851" w:type="dxa"/>
          </w:tcPr>
          <w:p w14:paraId="7312178C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b/>
                <w:sz w:val="18"/>
                <w:szCs w:val="18"/>
              </w:rPr>
              <w:t>0.012</w:t>
            </w:r>
          </w:p>
        </w:tc>
        <w:tc>
          <w:tcPr>
            <w:tcW w:w="678" w:type="dxa"/>
          </w:tcPr>
          <w:p w14:paraId="181E5577" w14:textId="7BA87600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121</w:t>
            </w:r>
          </w:p>
        </w:tc>
      </w:tr>
      <w:tr w:rsidR="00217443" w:rsidRPr="009A455A" w14:paraId="40365C7C" w14:textId="77777777" w:rsidTr="009A455A">
        <w:trPr>
          <w:trHeight w:hRule="exact" w:val="227"/>
        </w:trPr>
        <w:tc>
          <w:tcPr>
            <w:tcW w:w="2600" w:type="dxa"/>
          </w:tcPr>
          <w:p w14:paraId="3EEF802F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proofErr w:type="spellStart"/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Tumoral</w:t>
            </w:r>
            <w:proofErr w:type="spellEnd"/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 xml:space="preserve"> EBV status</w:t>
            </w:r>
          </w:p>
        </w:tc>
        <w:tc>
          <w:tcPr>
            <w:tcW w:w="1507" w:type="dxa"/>
          </w:tcPr>
          <w:p w14:paraId="0515522F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1DFE9703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4AF421EF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  <w:vAlign w:val="bottom"/>
          </w:tcPr>
          <w:p w14:paraId="12C6B17B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6B93857C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1574E308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217443" w:rsidRPr="009A455A" w14:paraId="55DE20F0" w14:textId="77777777" w:rsidTr="009A455A">
        <w:trPr>
          <w:trHeight w:hRule="exact" w:val="227"/>
        </w:trPr>
        <w:tc>
          <w:tcPr>
            <w:tcW w:w="2600" w:type="dxa"/>
          </w:tcPr>
          <w:p w14:paraId="0086CBD4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Positive</w:t>
            </w:r>
          </w:p>
        </w:tc>
        <w:tc>
          <w:tcPr>
            <w:tcW w:w="1507" w:type="dxa"/>
          </w:tcPr>
          <w:p w14:paraId="4E464221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7863DC14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29FEECBE" w14:textId="53EFEC15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124</w:t>
            </w:r>
          </w:p>
        </w:tc>
        <w:tc>
          <w:tcPr>
            <w:tcW w:w="1472" w:type="dxa"/>
            <w:vAlign w:val="bottom"/>
          </w:tcPr>
          <w:p w14:paraId="33CD0A11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5C080E3C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3C16E864" w14:textId="5BC612EE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124</w:t>
            </w:r>
          </w:p>
        </w:tc>
      </w:tr>
      <w:tr w:rsidR="00217443" w:rsidRPr="009A455A" w14:paraId="7DD6A5E0" w14:textId="77777777" w:rsidTr="009A455A">
        <w:trPr>
          <w:trHeight w:hRule="exact" w:val="227"/>
        </w:trPr>
        <w:tc>
          <w:tcPr>
            <w:tcW w:w="2600" w:type="dxa"/>
          </w:tcPr>
          <w:p w14:paraId="45A28482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Negative</w:t>
            </w:r>
          </w:p>
        </w:tc>
        <w:tc>
          <w:tcPr>
            <w:tcW w:w="1507" w:type="dxa"/>
          </w:tcPr>
          <w:p w14:paraId="06C24998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2.21 (1.27-3.86)</w:t>
            </w:r>
          </w:p>
        </w:tc>
        <w:tc>
          <w:tcPr>
            <w:tcW w:w="838" w:type="dxa"/>
          </w:tcPr>
          <w:p w14:paraId="668E01F1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b/>
                <w:sz w:val="18"/>
                <w:szCs w:val="18"/>
              </w:rPr>
              <w:t>0.005</w:t>
            </w:r>
          </w:p>
        </w:tc>
        <w:tc>
          <w:tcPr>
            <w:tcW w:w="985" w:type="dxa"/>
          </w:tcPr>
          <w:p w14:paraId="70ED5D74" w14:textId="6F97561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53</w:t>
            </w:r>
          </w:p>
        </w:tc>
        <w:tc>
          <w:tcPr>
            <w:tcW w:w="1472" w:type="dxa"/>
            <w:vAlign w:val="bottom"/>
          </w:tcPr>
          <w:p w14:paraId="5D27225A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1.57 (0.96-2.59)</w:t>
            </w:r>
          </w:p>
        </w:tc>
        <w:tc>
          <w:tcPr>
            <w:tcW w:w="851" w:type="dxa"/>
          </w:tcPr>
          <w:p w14:paraId="415DB03C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0.074</w:t>
            </w:r>
          </w:p>
        </w:tc>
        <w:tc>
          <w:tcPr>
            <w:tcW w:w="678" w:type="dxa"/>
          </w:tcPr>
          <w:p w14:paraId="423EC9F5" w14:textId="6B2C22F5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53</w:t>
            </w:r>
          </w:p>
        </w:tc>
      </w:tr>
      <w:tr w:rsidR="00217443" w:rsidRPr="009A455A" w14:paraId="3E2D5A01" w14:textId="77777777" w:rsidTr="009A455A">
        <w:trPr>
          <w:trHeight w:hRule="exact" w:val="227"/>
        </w:trPr>
        <w:tc>
          <w:tcPr>
            <w:tcW w:w="2600" w:type="dxa"/>
          </w:tcPr>
          <w:p w14:paraId="2EA67577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Not tested</w:t>
            </w:r>
          </w:p>
        </w:tc>
        <w:tc>
          <w:tcPr>
            <w:tcW w:w="1507" w:type="dxa"/>
          </w:tcPr>
          <w:p w14:paraId="42F53012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1.52 (0.93-2.48)</w:t>
            </w:r>
          </w:p>
        </w:tc>
        <w:tc>
          <w:tcPr>
            <w:tcW w:w="838" w:type="dxa"/>
          </w:tcPr>
          <w:p w14:paraId="5341F436" w14:textId="77777777" w:rsidR="00217443" w:rsidRPr="003B5FF0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B5FF0">
              <w:rPr>
                <w:rFonts w:ascii="Calibri" w:hAnsi="Calibri" w:cs="Calibri"/>
                <w:sz w:val="18"/>
                <w:szCs w:val="18"/>
              </w:rPr>
              <w:t>0.092</w:t>
            </w:r>
          </w:p>
        </w:tc>
        <w:tc>
          <w:tcPr>
            <w:tcW w:w="985" w:type="dxa"/>
          </w:tcPr>
          <w:p w14:paraId="24429502" w14:textId="619D839C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10</w:t>
            </w: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5</w:t>
            </w:r>
          </w:p>
        </w:tc>
        <w:tc>
          <w:tcPr>
            <w:tcW w:w="1472" w:type="dxa"/>
            <w:vAlign w:val="bottom"/>
          </w:tcPr>
          <w:p w14:paraId="295B3BF4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1.22 (0.80-1.85)</w:t>
            </w:r>
          </w:p>
        </w:tc>
        <w:tc>
          <w:tcPr>
            <w:tcW w:w="851" w:type="dxa"/>
          </w:tcPr>
          <w:p w14:paraId="2C17CB65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0.36</w:t>
            </w:r>
          </w:p>
        </w:tc>
        <w:tc>
          <w:tcPr>
            <w:tcW w:w="678" w:type="dxa"/>
          </w:tcPr>
          <w:p w14:paraId="27E2ADAC" w14:textId="7182C473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10</w:t>
            </w: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5</w:t>
            </w:r>
          </w:p>
        </w:tc>
      </w:tr>
      <w:tr w:rsidR="00217443" w:rsidRPr="009A455A" w14:paraId="10DA8EEE" w14:textId="77777777" w:rsidTr="009A455A">
        <w:trPr>
          <w:trHeight w:hRule="exact" w:val="227"/>
        </w:trPr>
        <w:tc>
          <w:tcPr>
            <w:tcW w:w="2600" w:type="dxa"/>
          </w:tcPr>
          <w:p w14:paraId="6CE2ACE1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Histology</w:t>
            </w:r>
          </w:p>
        </w:tc>
        <w:tc>
          <w:tcPr>
            <w:tcW w:w="1507" w:type="dxa"/>
          </w:tcPr>
          <w:p w14:paraId="4F0F2FBE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14A77D8B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7887F816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  <w:vAlign w:val="bottom"/>
          </w:tcPr>
          <w:p w14:paraId="134565D9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6860E110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67A71B98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217443" w:rsidRPr="009A455A" w14:paraId="51B0BA90" w14:textId="77777777" w:rsidTr="009A455A">
        <w:trPr>
          <w:trHeight w:hRule="exact" w:val="227"/>
        </w:trPr>
        <w:tc>
          <w:tcPr>
            <w:tcW w:w="2600" w:type="dxa"/>
          </w:tcPr>
          <w:p w14:paraId="2BAA0BD7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WHO III</w:t>
            </w:r>
          </w:p>
        </w:tc>
        <w:tc>
          <w:tcPr>
            <w:tcW w:w="1507" w:type="dxa"/>
          </w:tcPr>
          <w:p w14:paraId="3595069B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312B376F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61FA6FF8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29</w:t>
            </w:r>
          </w:p>
        </w:tc>
        <w:tc>
          <w:tcPr>
            <w:tcW w:w="1472" w:type="dxa"/>
            <w:vAlign w:val="bottom"/>
          </w:tcPr>
          <w:p w14:paraId="5FA66458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0D64695A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602A4BF4" w14:textId="577DEB72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29</w:t>
            </w:r>
          </w:p>
        </w:tc>
      </w:tr>
      <w:tr w:rsidR="00217443" w:rsidRPr="009A455A" w14:paraId="60A4CCAF" w14:textId="77777777" w:rsidTr="009A455A">
        <w:trPr>
          <w:trHeight w:hRule="exact" w:val="227"/>
        </w:trPr>
        <w:tc>
          <w:tcPr>
            <w:tcW w:w="2600" w:type="dxa"/>
          </w:tcPr>
          <w:p w14:paraId="03F207E0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WHO I or II or unspecified</w:t>
            </w:r>
          </w:p>
        </w:tc>
        <w:tc>
          <w:tcPr>
            <w:tcW w:w="1507" w:type="dxa"/>
          </w:tcPr>
          <w:p w14:paraId="7724BC84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1.60 (0.76-3.35)</w:t>
            </w:r>
          </w:p>
        </w:tc>
        <w:tc>
          <w:tcPr>
            <w:tcW w:w="838" w:type="dxa"/>
          </w:tcPr>
          <w:p w14:paraId="5761113B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0.22</w:t>
            </w:r>
          </w:p>
        </w:tc>
        <w:tc>
          <w:tcPr>
            <w:tcW w:w="985" w:type="dxa"/>
          </w:tcPr>
          <w:p w14:paraId="41DEF93F" w14:textId="2CF28B39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223</w:t>
            </w:r>
          </w:p>
        </w:tc>
        <w:tc>
          <w:tcPr>
            <w:tcW w:w="1472" w:type="dxa"/>
            <w:vAlign w:val="bottom"/>
          </w:tcPr>
          <w:p w14:paraId="220CC68C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1.45 (0.75-2.82)</w:t>
            </w:r>
          </w:p>
        </w:tc>
        <w:tc>
          <w:tcPr>
            <w:tcW w:w="851" w:type="dxa"/>
          </w:tcPr>
          <w:p w14:paraId="5F29A879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0.27</w:t>
            </w:r>
          </w:p>
        </w:tc>
        <w:tc>
          <w:tcPr>
            <w:tcW w:w="678" w:type="dxa"/>
          </w:tcPr>
          <w:p w14:paraId="5C310BF6" w14:textId="64E9787B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223</w:t>
            </w:r>
          </w:p>
        </w:tc>
      </w:tr>
      <w:tr w:rsidR="00217443" w:rsidRPr="009A455A" w14:paraId="02FA6F0E" w14:textId="77777777" w:rsidTr="009A455A">
        <w:trPr>
          <w:trHeight w:hRule="exact" w:val="227"/>
        </w:trPr>
        <w:tc>
          <w:tcPr>
            <w:tcW w:w="2600" w:type="dxa"/>
          </w:tcPr>
          <w:p w14:paraId="2D4D3A21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Induction chemotherapy</w:t>
            </w:r>
          </w:p>
        </w:tc>
        <w:tc>
          <w:tcPr>
            <w:tcW w:w="1507" w:type="dxa"/>
          </w:tcPr>
          <w:p w14:paraId="06BBD4B1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6EDB2F76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69B8C5AA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  <w:vAlign w:val="bottom"/>
          </w:tcPr>
          <w:p w14:paraId="7083F813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11D0F1A2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17D289BA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217443" w:rsidRPr="009A455A" w14:paraId="21FEF40E" w14:textId="77777777" w:rsidTr="009A455A">
        <w:trPr>
          <w:trHeight w:hRule="exact" w:val="227"/>
        </w:trPr>
        <w:tc>
          <w:tcPr>
            <w:tcW w:w="2600" w:type="dxa"/>
          </w:tcPr>
          <w:p w14:paraId="5C830E54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Yes</w:t>
            </w:r>
          </w:p>
        </w:tc>
        <w:tc>
          <w:tcPr>
            <w:tcW w:w="1507" w:type="dxa"/>
          </w:tcPr>
          <w:p w14:paraId="2AC986BC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10429917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65F7C312" w14:textId="21CE9A11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42</w:t>
            </w:r>
          </w:p>
        </w:tc>
        <w:tc>
          <w:tcPr>
            <w:tcW w:w="1472" w:type="dxa"/>
            <w:vAlign w:val="bottom"/>
          </w:tcPr>
          <w:p w14:paraId="6D0380D3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3A71FF16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4253C024" w14:textId="3D1D8EF2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42</w:t>
            </w:r>
          </w:p>
        </w:tc>
      </w:tr>
      <w:tr w:rsidR="00217443" w:rsidRPr="009A455A" w14:paraId="452CD5F0" w14:textId="77777777" w:rsidTr="009A455A">
        <w:trPr>
          <w:trHeight w:hRule="exact" w:val="227"/>
        </w:trPr>
        <w:tc>
          <w:tcPr>
            <w:tcW w:w="2600" w:type="dxa"/>
          </w:tcPr>
          <w:p w14:paraId="4CE581CB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No</w:t>
            </w:r>
          </w:p>
        </w:tc>
        <w:tc>
          <w:tcPr>
            <w:tcW w:w="1507" w:type="dxa"/>
          </w:tcPr>
          <w:p w14:paraId="1BB1383E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0.93 (0.48-1.82)</w:t>
            </w:r>
          </w:p>
        </w:tc>
        <w:tc>
          <w:tcPr>
            <w:tcW w:w="838" w:type="dxa"/>
          </w:tcPr>
          <w:p w14:paraId="78C760C9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0.84</w:t>
            </w:r>
          </w:p>
        </w:tc>
        <w:tc>
          <w:tcPr>
            <w:tcW w:w="985" w:type="dxa"/>
          </w:tcPr>
          <w:p w14:paraId="13D8FD0D" w14:textId="5E822F68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240</w:t>
            </w:r>
          </w:p>
        </w:tc>
        <w:tc>
          <w:tcPr>
            <w:tcW w:w="1472" w:type="dxa"/>
            <w:vAlign w:val="bottom"/>
          </w:tcPr>
          <w:p w14:paraId="0670A348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0.98 (0.56-1.73)</w:t>
            </w:r>
          </w:p>
        </w:tc>
        <w:tc>
          <w:tcPr>
            <w:tcW w:w="851" w:type="dxa"/>
          </w:tcPr>
          <w:p w14:paraId="2A34C68B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0.95</w:t>
            </w:r>
          </w:p>
        </w:tc>
        <w:tc>
          <w:tcPr>
            <w:tcW w:w="678" w:type="dxa"/>
          </w:tcPr>
          <w:p w14:paraId="45B17D9D" w14:textId="03BEE2CB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240</w:t>
            </w:r>
          </w:p>
        </w:tc>
      </w:tr>
      <w:tr w:rsidR="00217443" w:rsidRPr="009A455A" w14:paraId="491DA9A4" w14:textId="77777777" w:rsidTr="009A455A">
        <w:trPr>
          <w:trHeight w:hRule="exact" w:val="227"/>
        </w:trPr>
        <w:tc>
          <w:tcPr>
            <w:tcW w:w="2600" w:type="dxa"/>
          </w:tcPr>
          <w:p w14:paraId="64183339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Concurrent systemic treatment</w:t>
            </w:r>
          </w:p>
        </w:tc>
        <w:tc>
          <w:tcPr>
            <w:tcW w:w="1507" w:type="dxa"/>
          </w:tcPr>
          <w:p w14:paraId="0F720626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24629D9F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7645B0FA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  <w:vAlign w:val="bottom"/>
          </w:tcPr>
          <w:p w14:paraId="6AA36D50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1AA59811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5DC77D45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217443" w:rsidRPr="009A455A" w14:paraId="7960D0DF" w14:textId="77777777" w:rsidTr="009A455A">
        <w:trPr>
          <w:trHeight w:hRule="exact" w:val="227"/>
        </w:trPr>
        <w:tc>
          <w:tcPr>
            <w:tcW w:w="2600" w:type="dxa"/>
          </w:tcPr>
          <w:p w14:paraId="1201CFCC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Yes</w:t>
            </w:r>
          </w:p>
        </w:tc>
        <w:tc>
          <w:tcPr>
            <w:tcW w:w="1507" w:type="dxa"/>
          </w:tcPr>
          <w:p w14:paraId="6A8D8911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52D047B6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1B5BF899" w14:textId="5D0D082B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257</w:t>
            </w:r>
          </w:p>
        </w:tc>
        <w:tc>
          <w:tcPr>
            <w:tcW w:w="1472" w:type="dxa"/>
            <w:vAlign w:val="bottom"/>
          </w:tcPr>
          <w:p w14:paraId="325CB324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29513057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2AB83F4A" w14:textId="5B8ED754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257</w:t>
            </w:r>
          </w:p>
        </w:tc>
      </w:tr>
      <w:tr w:rsidR="00217443" w:rsidRPr="009A455A" w14:paraId="5B1DC753" w14:textId="77777777" w:rsidTr="009A455A">
        <w:trPr>
          <w:trHeight w:hRule="exact" w:val="227"/>
        </w:trPr>
        <w:tc>
          <w:tcPr>
            <w:tcW w:w="2600" w:type="dxa"/>
          </w:tcPr>
          <w:p w14:paraId="1239F6CC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No</w:t>
            </w:r>
          </w:p>
        </w:tc>
        <w:tc>
          <w:tcPr>
            <w:tcW w:w="1507" w:type="dxa"/>
          </w:tcPr>
          <w:p w14:paraId="54BDA648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1.68 (0.93-3.04)</w:t>
            </w:r>
          </w:p>
        </w:tc>
        <w:tc>
          <w:tcPr>
            <w:tcW w:w="838" w:type="dxa"/>
          </w:tcPr>
          <w:p w14:paraId="0AA0FE83" w14:textId="77777777" w:rsidR="00217443" w:rsidRPr="003B5FF0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B5FF0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985" w:type="dxa"/>
          </w:tcPr>
          <w:p w14:paraId="5D509FB6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25</w:t>
            </w:r>
          </w:p>
        </w:tc>
        <w:tc>
          <w:tcPr>
            <w:tcW w:w="1472" w:type="dxa"/>
            <w:vAlign w:val="bottom"/>
          </w:tcPr>
          <w:p w14:paraId="790BE4D4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1.67 (0.98-2.85)</w:t>
            </w:r>
          </w:p>
        </w:tc>
        <w:tc>
          <w:tcPr>
            <w:tcW w:w="851" w:type="dxa"/>
          </w:tcPr>
          <w:p w14:paraId="58567F71" w14:textId="77777777" w:rsidR="00217443" w:rsidRPr="003B5FF0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B5FF0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678" w:type="dxa"/>
          </w:tcPr>
          <w:p w14:paraId="0963F795" w14:textId="7A727862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25</w:t>
            </w:r>
          </w:p>
        </w:tc>
      </w:tr>
      <w:tr w:rsidR="00217443" w:rsidRPr="009A455A" w14:paraId="43B47D2B" w14:textId="77777777" w:rsidTr="009A455A">
        <w:trPr>
          <w:trHeight w:hRule="exact" w:val="227"/>
        </w:trPr>
        <w:tc>
          <w:tcPr>
            <w:tcW w:w="2600" w:type="dxa"/>
          </w:tcPr>
          <w:p w14:paraId="20749DD6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Concurrent systemic treatment</w:t>
            </w:r>
          </w:p>
        </w:tc>
        <w:tc>
          <w:tcPr>
            <w:tcW w:w="1507" w:type="dxa"/>
          </w:tcPr>
          <w:p w14:paraId="34D7D6B0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5753DD67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47618C7D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  <w:vAlign w:val="bottom"/>
          </w:tcPr>
          <w:p w14:paraId="0457699C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287B431D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1BCA8747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217443" w:rsidRPr="009A455A" w14:paraId="6E9732CF" w14:textId="77777777" w:rsidTr="009A455A">
        <w:trPr>
          <w:trHeight w:hRule="exact" w:val="227"/>
        </w:trPr>
        <w:tc>
          <w:tcPr>
            <w:tcW w:w="2600" w:type="dxa"/>
          </w:tcPr>
          <w:p w14:paraId="7E32B44F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Cisplatin</w:t>
            </w:r>
          </w:p>
        </w:tc>
        <w:tc>
          <w:tcPr>
            <w:tcW w:w="1507" w:type="dxa"/>
          </w:tcPr>
          <w:p w14:paraId="7A3C24CB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705C87BD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28D05193" w14:textId="4D733EEF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121</w:t>
            </w:r>
          </w:p>
        </w:tc>
        <w:tc>
          <w:tcPr>
            <w:tcW w:w="1472" w:type="dxa"/>
            <w:vAlign w:val="bottom"/>
          </w:tcPr>
          <w:p w14:paraId="5AD64E3D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6A847231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761DC18D" w14:textId="3DD7C52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121</w:t>
            </w:r>
          </w:p>
        </w:tc>
      </w:tr>
      <w:tr w:rsidR="00217443" w:rsidRPr="009A455A" w14:paraId="398F9C78" w14:textId="77777777" w:rsidTr="009A455A">
        <w:trPr>
          <w:trHeight w:hRule="exact" w:val="227"/>
        </w:trPr>
        <w:tc>
          <w:tcPr>
            <w:tcW w:w="2600" w:type="dxa"/>
          </w:tcPr>
          <w:p w14:paraId="39852151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Cisplatin plus 5-FU</w:t>
            </w:r>
          </w:p>
        </w:tc>
        <w:tc>
          <w:tcPr>
            <w:tcW w:w="1507" w:type="dxa"/>
          </w:tcPr>
          <w:p w14:paraId="435BEC7A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0.64 (0.38-1.08)</w:t>
            </w:r>
          </w:p>
        </w:tc>
        <w:tc>
          <w:tcPr>
            <w:tcW w:w="838" w:type="dxa"/>
          </w:tcPr>
          <w:p w14:paraId="388BEC2C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b/>
                <w:sz w:val="18"/>
                <w:szCs w:val="18"/>
              </w:rPr>
              <w:t>0.094</w:t>
            </w:r>
          </w:p>
        </w:tc>
        <w:tc>
          <w:tcPr>
            <w:tcW w:w="985" w:type="dxa"/>
          </w:tcPr>
          <w:p w14:paraId="6AF02461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106</w:t>
            </w:r>
          </w:p>
        </w:tc>
        <w:tc>
          <w:tcPr>
            <w:tcW w:w="1472" w:type="dxa"/>
            <w:vAlign w:val="bottom"/>
          </w:tcPr>
          <w:p w14:paraId="19B0999F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0.58 (0.37-0.92)</w:t>
            </w:r>
          </w:p>
        </w:tc>
        <w:tc>
          <w:tcPr>
            <w:tcW w:w="851" w:type="dxa"/>
          </w:tcPr>
          <w:p w14:paraId="27023052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b/>
                <w:sz w:val="18"/>
                <w:szCs w:val="18"/>
              </w:rPr>
              <w:t>0.021</w:t>
            </w:r>
          </w:p>
        </w:tc>
        <w:tc>
          <w:tcPr>
            <w:tcW w:w="678" w:type="dxa"/>
          </w:tcPr>
          <w:p w14:paraId="1A047F2D" w14:textId="0DCDCD83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106</w:t>
            </w:r>
          </w:p>
        </w:tc>
      </w:tr>
      <w:tr w:rsidR="00217443" w:rsidRPr="009A455A" w14:paraId="2E5D3DDA" w14:textId="77777777" w:rsidTr="009A455A">
        <w:trPr>
          <w:trHeight w:hRule="exact" w:val="227"/>
        </w:trPr>
        <w:tc>
          <w:tcPr>
            <w:tcW w:w="2600" w:type="dxa"/>
          </w:tcPr>
          <w:p w14:paraId="55726722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Other</w:t>
            </w:r>
          </w:p>
        </w:tc>
        <w:tc>
          <w:tcPr>
            <w:tcW w:w="1507" w:type="dxa"/>
          </w:tcPr>
          <w:p w14:paraId="20EB5E64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1.88 (1.14-3.12)</w:t>
            </w:r>
          </w:p>
        </w:tc>
        <w:tc>
          <w:tcPr>
            <w:tcW w:w="838" w:type="dxa"/>
          </w:tcPr>
          <w:p w14:paraId="0090F068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b/>
                <w:sz w:val="18"/>
                <w:szCs w:val="18"/>
              </w:rPr>
              <w:t>0.014</w:t>
            </w:r>
          </w:p>
        </w:tc>
        <w:tc>
          <w:tcPr>
            <w:tcW w:w="985" w:type="dxa"/>
          </w:tcPr>
          <w:p w14:paraId="53638399" w14:textId="05C8B69D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30</w:t>
            </w:r>
          </w:p>
        </w:tc>
        <w:tc>
          <w:tcPr>
            <w:tcW w:w="1472" w:type="dxa"/>
            <w:vAlign w:val="bottom"/>
          </w:tcPr>
          <w:p w14:paraId="2BBC58CE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1.72 (1.11-2.68)</w:t>
            </w:r>
          </w:p>
        </w:tc>
        <w:tc>
          <w:tcPr>
            <w:tcW w:w="851" w:type="dxa"/>
          </w:tcPr>
          <w:p w14:paraId="73A79C11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b/>
                <w:sz w:val="18"/>
                <w:szCs w:val="18"/>
              </w:rPr>
              <w:t>0.016</w:t>
            </w:r>
          </w:p>
        </w:tc>
        <w:tc>
          <w:tcPr>
            <w:tcW w:w="678" w:type="dxa"/>
          </w:tcPr>
          <w:p w14:paraId="001B3217" w14:textId="7EDC3701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30</w:t>
            </w:r>
          </w:p>
        </w:tc>
      </w:tr>
      <w:tr w:rsidR="00217443" w:rsidRPr="009A455A" w14:paraId="569B5F8F" w14:textId="77777777" w:rsidTr="009A455A">
        <w:trPr>
          <w:trHeight w:hRule="exact" w:val="227"/>
        </w:trPr>
        <w:tc>
          <w:tcPr>
            <w:tcW w:w="2600" w:type="dxa"/>
          </w:tcPr>
          <w:p w14:paraId="4A1A8F17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Concurrent cisplatin dose</w:t>
            </w:r>
          </w:p>
        </w:tc>
        <w:tc>
          <w:tcPr>
            <w:tcW w:w="1507" w:type="dxa"/>
          </w:tcPr>
          <w:p w14:paraId="77F044BC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5789E944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60C6B10A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  <w:vAlign w:val="bottom"/>
          </w:tcPr>
          <w:p w14:paraId="4182B695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4EA345D3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68BA855E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</w:p>
        </w:tc>
      </w:tr>
      <w:tr w:rsidR="00217443" w:rsidRPr="009A455A" w14:paraId="2856C410" w14:textId="77777777" w:rsidTr="009A455A">
        <w:trPr>
          <w:trHeight w:hRule="exact" w:val="227"/>
        </w:trPr>
        <w:tc>
          <w:tcPr>
            <w:tcW w:w="2600" w:type="dxa"/>
          </w:tcPr>
          <w:p w14:paraId="21ADC6D2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&lt;200 mg/m2</w:t>
            </w:r>
          </w:p>
        </w:tc>
        <w:tc>
          <w:tcPr>
            <w:tcW w:w="1507" w:type="dxa"/>
          </w:tcPr>
          <w:p w14:paraId="22B11FE9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0021FB46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32B166CD" w14:textId="49AC1A3B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70</w:t>
            </w:r>
          </w:p>
        </w:tc>
        <w:tc>
          <w:tcPr>
            <w:tcW w:w="1472" w:type="dxa"/>
            <w:vAlign w:val="bottom"/>
          </w:tcPr>
          <w:p w14:paraId="5AC18D0E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4E4D3E5B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045E14F6" w14:textId="1B40672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70</w:t>
            </w:r>
          </w:p>
        </w:tc>
      </w:tr>
      <w:tr w:rsidR="00217443" w:rsidRPr="009A455A" w14:paraId="4298A156" w14:textId="77777777" w:rsidTr="009A455A">
        <w:trPr>
          <w:trHeight w:hRule="exact" w:val="227"/>
        </w:trPr>
        <w:tc>
          <w:tcPr>
            <w:tcW w:w="2600" w:type="dxa"/>
          </w:tcPr>
          <w:p w14:paraId="23AC511D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≥200 mg/m2</w:t>
            </w:r>
          </w:p>
        </w:tc>
        <w:tc>
          <w:tcPr>
            <w:tcW w:w="1507" w:type="dxa"/>
          </w:tcPr>
          <w:p w14:paraId="24B07AF6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0.55 (0.33-0.91)</w:t>
            </w:r>
          </w:p>
        </w:tc>
        <w:tc>
          <w:tcPr>
            <w:tcW w:w="838" w:type="dxa"/>
          </w:tcPr>
          <w:p w14:paraId="2169F667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b/>
                <w:sz w:val="18"/>
                <w:szCs w:val="18"/>
              </w:rPr>
              <w:t>0.020</w:t>
            </w:r>
          </w:p>
        </w:tc>
        <w:tc>
          <w:tcPr>
            <w:tcW w:w="985" w:type="dxa"/>
          </w:tcPr>
          <w:p w14:paraId="791E8862" w14:textId="010A661A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156</w:t>
            </w:r>
          </w:p>
        </w:tc>
        <w:tc>
          <w:tcPr>
            <w:tcW w:w="1472" w:type="dxa"/>
            <w:vAlign w:val="bottom"/>
          </w:tcPr>
          <w:p w14:paraId="236315EF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0.67 (0.42-1.05)</w:t>
            </w:r>
          </w:p>
        </w:tc>
        <w:tc>
          <w:tcPr>
            <w:tcW w:w="851" w:type="dxa"/>
          </w:tcPr>
          <w:p w14:paraId="2B4D2EE4" w14:textId="77777777" w:rsidR="00217443" w:rsidRPr="003B5FF0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B5FF0">
              <w:rPr>
                <w:rFonts w:ascii="Calibri" w:hAnsi="Calibri" w:cs="Calibri"/>
                <w:sz w:val="18"/>
                <w:szCs w:val="18"/>
              </w:rPr>
              <w:t>0.080</w:t>
            </w:r>
          </w:p>
        </w:tc>
        <w:tc>
          <w:tcPr>
            <w:tcW w:w="678" w:type="dxa"/>
          </w:tcPr>
          <w:p w14:paraId="4B0CBC17" w14:textId="7D0E7EE0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156</w:t>
            </w:r>
          </w:p>
        </w:tc>
      </w:tr>
      <w:tr w:rsidR="00217443" w:rsidRPr="009A455A" w14:paraId="6C7A721C" w14:textId="77777777" w:rsidTr="009A455A">
        <w:trPr>
          <w:trHeight w:hRule="exact" w:val="227"/>
        </w:trPr>
        <w:tc>
          <w:tcPr>
            <w:tcW w:w="2600" w:type="dxa"/>
          </w:tcPr>
          <w:p w14:paraId="7472380E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  <w:t>Fractionation</w:t>
            </w:r>
          </w:p>
        </w:tc>
        <w:tc>
          <w:tcPr>
            <w:tcW w:w="1507" w:type="dxa"/>
          </w:tcPr>
          <w:p w14:paraId="5CDD6CCB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838" w:type="dxa"/>
          </w:tcPr>
          <w:p w14:paraId="35A37D64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5C0E3068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  <w:tc>
          <w:tcPr>
            <w:tcW w:w="1472" w:type="dxa"/>
            <w:vAlign w:val="bottom"/>
          </w:tcPr>
          <w:p w14:paraId="2763DFC6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3D8C682D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4E85577F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" w:eastAsia="de-DE"/>
              </w:rPr>
            </w:pPr>
          </w:p>
        </w:tc>
      </w:tr>
      <w:tr w:rsidR="00217443" w:rsidRPr="009A455A" w14:paraId="2657E18E" w14:textId="77777777" w:rsidTr="009A455A">
        <w:trPr>
          <w:trHeight w:hRule="exact" w:val="227"/>
        </w:trPr>
        <w:tc>
          <w:tcPr>
            <w:tcW w:w="2600" w:type="dxa"/>
          </w:tcPr>
          <w:p w14:paraId="3078873F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Conventional</w:t>
            </w:r>
          </w:p>
        </w:tc>
        <w:tc>
          <w:tcPr>
            <w:tcW w:w="1507" w:type="dxa"/>
          </w:tcPr>
          <w:p w14:paraId="1AE94518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38" w:type="dxa"/>
          </w:tcPr>
          <w:p w14:paraId="020C6EF5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5" w:type="dxa"/>
          </w:tcPr>
          <w:p w14:paraId="32095A30" w14:textId="35FC2A53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171</w:t>
            </w:r>
          </w:p>
        </w:tc>
        <w:tc>
          <w:tcPr>
            <w:tcW w:w="1472" w:type="dxa"/>
            <w:vAlign w:val="bottom"/>
          </w:tcPr>
          <w:p w14:paraId="2BD5AB39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Reference</w:t>
            </w:r>
          </w:p>
        </w:tc>
        <w:tc>
          <w:tcPr>
            <w:tcW w:w="851" w:type="dxa"/>
          </w:tcPr>
          <w:p w14:paraId="3F1674A3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</w:tcPr>
          <w:p w14:paraId="5B855D44" w14:textId="4A64F5A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171</w:t>
            </w:r>
          </w:p>
        </w:tc>
      </w:tr>
      <w:tr w:rsidR="00217443" w:rsidRPr="009A455A" w14:paraId="588B9371" w14:textId="77777777" w:rsidTr="009A455A">
        <w:trPr>
          <w:trHeight w:hRule="exact" w:val="227"/>
        </w:trPr>
        <w:tc>
          <w:tcPr>
            <w:tcW w:w="2600" w:type="dxa"/>
          </w:tcPr>
          <w:p w14:paraId="1474D4FD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</w:t>
            </w:r>
            <w:proofErr w:type="spellStart"/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Hyperfractionated</w:t>
            </w:r>
            <w:proofErr w:type="spellEnd"/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-accelerated</w:t>
            </w:r>
          </w:p>
        </w:tc>
        <w:tc>
          <w:tcPr>
            <w:tcW w:w="1507" w:type="dxa"/>
          </w:tcPr>
          <w:p w14:paraId="611B9D90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1.27 (0.80-2.02)</w:t>
            </w:r>
          </w:p>
        </w:tc>
        <w:tc>
          <w:tcPr>
            <w:tcW w:w="838" w:type="dxa"/>
          </w:tcPr>
          <w:p w14:paraId="7B788B3B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0.32</w:t>
            </w:r>
          </w:p>
        </w:tc>
        <w:tc>
          <w:tcPr>
            <w:tcW w:w="985" w:type="dxa"/>
          </w:tcPr>
          <w:p w14:paraId="5A82422E" w14:textId="4E6D8965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79</w:t>
            </w:r>
          </w:p>
        </w:tc>
        <w:tc>
          <w:tcPr>
            <w:tcW w:w="1472" w:type="dxa"/>
            <w:vAlign w:val="bottom"/>
          </w:tcPr>
          <w:p w14:paraId="5231C057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1.10 (0.73-</w:t>
            </w: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1.68)</w:t>
            </w:r>
          </w:p>
        </w:tc>
        <w:tc>
          <w:tcPr>
            <w:tcW w:w="851" w:type="dxa"/>
          </w:tcPr>
          <w:p w14:paraId="59ACBD72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0.65</w:t>
            </w:r>
          </w:p>
        </w:tc>
        <w:tc>
          <w:tcPr>
            <w:tcW w:w="678" w:type="dxa"/>
          </w:tcPr>
          <w:p w14:paraId="52EC9136" w14:textId="545C28FE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79</w:t>
            </w:r>
          </w:p>
        </w:tc>
      </w:tr>
      <w:tr w:rsidR="00217443" w:rsidRPr="009A455A" w14:paraId="40ADB58A" w14:textId="77777777" w:rsidTr="009A455A">
        <w:trPr>
          <w:trHeight w:hRule="exact" w:val="227"/>
        </w:trPr>
        <w:tc>
          <w:tcPr>
            <w:tcW w:w="2600" w:type="dxa"/>
          </w:tcPr>
          <w:p w14:paraId="7DA4332F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Accelerated</w:t>
            </w:r>
          </w:p>
        </w:tc>
        <w:tc>
          <w:tcPr>
            <w:tcW w:w="1507" w:type="dxa"/>
          </w:tcPr>
          <w:p w14:paraId="1F4C89D0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1.47 (0.82-2.63)</w:t>
            </w:r>
          </w:p>
        </w:tc>
        <w:tc>
          <w:tcPr>
            <w:tcW w:w="838" w:type="dxa"/>
          </w:tcPr>
          <w:p w14:paraId="564FAE3A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0.20</w:t>
            </w:r>
          </w:p>
        </w:tc>
        <w:tc>
          <w:tcPr>
            <w:tcW w:w="985" w:type="dxa"/>
          </w:tcPr>
          <w:p w14:paraId="49DBD3B7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29</w:t>
            </w:r>
          </w:p>
        </w:tc>
        <w:tc>
          <w:tcPr>
            <w:tcW w:w="1472" w:type="dxa"/>
            <w:vAlign w:val="bottom"/>
          </w:tcPr>
          <w:p w14:paraId="1155FBDC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1.14 (0.65-</w:t>
            </w:r>
            <w:r w:rsidRPr="009A455A">
              <w:rPr>
                <w:rFonts w:ascii="Calibri" w:hAnsi="Calibri" w:cs="Calibri"/>
                <w:color w:val="000000"/>
                <w:sz w:val="18"/>
                <w:szCs w:val="18"/>
              </w:rPr>
              <w:t>2.01)</w:t>
            </w:r>
          </w:p>
        </w:tc>
        <w:tc>
          <w:tcPr>
            <w:tcW w:w="851" w:type="dxa"/>
          </w:tcPr>
          <w:p w14:paraId="2AABDB60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455A">
              <w:rPr>
                <w:rFonts w:ascii="Calibri" w:hAnsi="Calibri" w:cs="Calibri"/>
                <w:sz w:val="18"/>
                <w:szCs w:val="18"/>
              </w:rPr>
              <w:t>0.64</w:t>
            </w:r>
          </w:p>
        </w:tc>
        <w:tc>
          <w:tcPr>
            <w:tcW w:w="678" w:type="dxa"/>
          </w:tcPr>
          <w:p w14:paraId="1E0BAB0C" w14:textId="2A8B648F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29</w:t>
            </w:r>
          </w:p>
        </w:tc>
      </w:tr>
      <w:tr w:rsidR="00217443" w:rsidRPr="009A455A" w14:paraId="7145EBB6" w14:textId="77777777" w:rsidTr="009A455A">
        <w:trPr>
          <w:trHeight w:hRule="exact" w:val="227"/>
        </w:trPr>
        <w:tc>
          <w:tcPr>
            <w:tcW w:w="2600" w:type="dxa"/>
          </w:tcPr>
          <w:p w14:paraId="631A423A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Fractionation changed</w:t>
            </w:r>
          </w:p>
        </w:tc>
        <w:tc>
          <w:tcPr>
            <w:tcW w:w="1507" w:type="dxa"/>
          </w:tcPr>
          <w:p w14:paraId="016B95C6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-</w:t>
            </w:r>
          </w:p>
        </w:tc>
        <w:tc>
          <w:tcPr>
            <w:tcW w:w="838" w:type="dxa"/>
          </w:tcPr>
          <w:p w14:paraId="175D7339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85" w:type="dxa"/>
          </w:tcPr>
          <w:p w14:paraId="7719FE36" w14:textId="3E368365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</w:t>
            </w:r>
          </w:p>
        </w:tc>
        <w:tc>
          <w:tcPr>
            <w:tcW w:w="1472" w:type="dxa"/>
            <w:vAlign w:val="bottom"/>
          </w:tcPr>
          <w:p w14:paraId="3B3A6547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4A4C1634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678" w:type="dxa"/>
          </w:tcPr>
          <w:p w14:paraId="63FCB8AF" w14:textId="7962E692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2</w:t>
            </w:r>
          </w:p>
        </w:tc>
      </w:tr>
      <w:tr w:rsidR="00217443" w:rsidRPr="009A455A" w14:paraId="2F1C5997" w14:textId="77777777" w:rsidTr="009A455A">
        <w:trPr>
          <w:trHeight w:hRule="exact" w:val="227"/>
        </w:trPr>
        <w:tc>
          <w:tcPr>
            <w:tcW w:w="2600" w:type="dxa"/>
          </w:tcPr>
          <w:p w14:paraId="227092AA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 xml:space="preserve">   </w:t>
            </w:r>
            <w:proofErr w:type="spellStart"/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Hypofractionated</w:t>
            </w:r>
            <w:proofErr w:type="spellEnd"/>
          </w:p>
        </w:tc>
        <w:tc>
          <w:tcPr>
            <w:tcW w:w="1507" w:type="dxa"/>
          </w:tcPr>
          <w:p w14:paraId="53B74CD0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 w:rsidRPr="009A455A"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-</w:t>
            </w:r>
          </w:p>
        </w:tc>
        <w:tc>
          <w:tcPr>
            <w:tcW w:w="838" w:type="dxa"/>
          </w:tcPr>
          <w:p w14:paraId="3A0AA539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85" w:type="dxa"/>
          </w:tcPr>
          <w:p w14:paraId="4571577F" w14:textId="77777777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</w:t>
            </w:r>
          </w:p>
        </w:tc>
        <w:tc>
          <w:tcPr>
            <w:tcW w:w="1472" w:type="dxa"/>
            <w:vAlign w:val="bottom"/>
          </w:tcPr>
          <w:p w14:paraId="28366A2C" w14:textId="77777777" w:rsidR="00217443" w:rsidRPr="009A455A" w:rsidRDefault="00217443" w:rsidP="0021744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4A93D4F4" w14:textId="77777777" w:rsidR="00217443" w:rsidRPr="009A455A" w:rsidRDefault="00217443" w:rsidP="00217443">
            <w:pPr>
              <w:keepNext/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678" w:type="dxa"/>
          </w:tcPr>
          <w:p w14:paraId="245D6C9C" w14:textId="0D43D5D0" w:rsidR="00217443" w:rsidRPr="009A455A" w:rsidRDefault="00217443" w:rsidP="00217443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" w:eastAsia="de-DE"/>
              </w:rPr>
              <w:t>1</w:t>
            </w:r>
          </w:p>
        </w:tc>
      </w:tr>
    </w:tbl>
    <w:p w14:paraId="1291DB8E" w14:textId="5151D6B6" w:rsidR="00B469A3" w:rsidRDefault="00B469A3"/>
    <w:p w14:paraId="5CA53391" w14:textId="18571AB2" w:rsidR="00B469A3" w:rsidRDefault="00B469A3" w:rsidP="00B469A3">
      <w:pPr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b/>
          <w:bCs/>
          <w:sz w:val="22"/>
        </w:rPr>
        <w:t xml:space="preserve">Suppl. Table 5: Multivariable analysis regarding overall survival (OS) and disease-free survival (DFS) accounting for immortal time bias. </w:t>
      </w:r>
      <w:r>
        <w:rPr>
          <w:rFonts w:ascii="Times New Roman" w:eastAsia="Times New Roman" w:hAnsi="Times New Roman" w:cs="Times New Roman"/>
          <w:sz w:val="22"/>
        </w:rPr>
        <w:t xml:space="preserve">A complete case-analysis </w:t>
      </w:r>
      <w:proofErr w:type="gramStart"/>
      <w:r>
        <w:rPr>
          <w:rFonts w:ascii="Times New Roman" w:eastAsia="Times New Roman" w:hAnsi="Times New Roman" w:cs="Times New Roman"/>
          <w:sz w:val="22"/>
        </w:rPr>
        <w:t>was performed</w:t>
      </w:r>
      <w:proofErr w:type="gramEnd"/>
      <w:r>
        <w:rPr>
          <w:rFonts w:ascii="Times New Roman" w:eastAsia="Times New Roman" w:hAnsi="Times New Roman" w:cs="Times New Roman"/>
          <w:sz w:val="22"/>
        </w:rPr>
        <w:t xml:space="preserve">. </w:t>
      </w:r>
      <w:r w:rsidR="004D4ED1">
        <w:rPr>
          <w:rFonts w:ascii="Times New Roman" w:eastAsia="Times New Roman" w:hAnsi="Times New Roman" w:cs="Times New Roman"/>
          <w:sz w:val="22"/>
        </w:rPr>
        <w:t xml:space="preserve">OS and </w:t>
      </w:r>
      <w:r w:rsidR="00FD1417">
        <w:rPr>
          <w:rFonts w:ascii="Times New Roman" w:eastAsia="Times New Roman" w:hAnsi="Times New Roman" w:cs="Times New Roman"/>
          <w:sz w:val="22"/>
        </w:rPr>
        <w:t>D</w:t>
      </w:r>
      <w:bookmarkStart w:id="0" w:name="_GoBack"/>
      <w:bookmarkEnd w:id="0"/>
      <w:r w:rsidR="004D4ED1">
        <w:rPr>
          <w:rFonts w:ascii="Times New Roman" w:eastAsia="Times New Roman" w:hAnsi="Times New Roman" w:cs="Times New Roman"/>
          <w:sz w:val="22"/>
        </w:rPr>
        <w:t xml:space="preserve">FS </w:t>
      </w:r>
      <w:proofErr w:type="gramStart"/>
      <w:r w:rsidR="004D4ED1">
        <w:rPr>
          <w:rFonts w:ascii="Times New Roman" w:eastAsia="Times New Roman" w:hAnsi="Times New Roman" w:cs="Times New Roman"/>
          <w:sz w:val="22"/>
        </w:rPr>
        <w:t>were calculated</w:t>
      </w:r>
      <w:proofErr w:type="gramEnd"/>
      <w:r w:rsidR="004D4ED1">
        <w:rPr>
          <w:rFonts w:ascii="Times New Roman" w:eastAsia="Times New Roman" w:hAnsi="Times New Roman" w:cs="Times New Roman"/>
          <w:sz w:val="22"/>
        </w:rPr>
        <w:t xml:space="preserve"> from the </w:t>
      </w:r>
      <w:r w:rsidR="00FD1417">
        <w:rPr>
          <w:rFonts w:ascii="Times New Roman" w:eastAsia="Times New Roman" w:hAnsi="Times New Roman" w:cs="Times New Roman"/>
          <w:sz w:val="22"/>
        </w:rPr>
        <w:t xml:space="preserve">date of diagnosis </w:t>
      </w:r>
      <w:r w:rsidR="004D4ED1">
        <w:rPr>
          <w:rFonts w:ascii="Times New Roman" w:eastAsia="Times New Roman" w:hAnsi="Times New Roman" w:cs="Times New Roman"/>
          <w:sz w:val="22"/>
        </w:rPr>
        <w:t xml:space="preserve">until an event. </w:t>
      </w:r>
      <w:r>
        <w:rPr>
          <w:rFonts w:ascii="Times New Roman" w:eastAsia="Times New Roman" w:hAnsi="Times New Roman" w:cs="Times New Roman"/>
          <w:sz w:val="22"/>
        </w:rPr>
        <w:t xml:space="preserve">95% CI, 95% confidence interval; AJCC, American Joint Committee on Cancer; CCI; </w:t>
      </w:r>
      <w:proofErr w:type="spellStart"/>
      <w:r>
        <w:rPr>
          <w:rFonts w:ascii="Times New Roman" w:eastAsia="Times New Roman" w:hAnsi="Times New Roman" w:cs="Times New Roman"/>
          <w:sz w:val="22"/>
        </w:rPr>
        <w:t>Charlson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Comorbidity Index; EBV, Epstein-Barr virus; HR, Hazard Ratio; KPS, </w:t>
      </w:r>
      <w:proofErr w:type="spellStart"/>
      <w:r>
        <w:rPr>
          <w:rFonts w:ascii="Times New Roman" w:eastAsia="Times New Roman" w:hAnsi="Times New Roman" w:cs="Times New Roman"/>
          <w:sz w:val="22"/>
        </w:rPr>
        <w:t>Karnofsky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Performance Status; WHO, World Health Organization.</w:t>
      </w:r>
    </w:p>
    <w:p w14:paraId="48B8318B" w14:textId="77777777" w:rsidR="00B469A3" w:rsidRDefault="00B469A3" w:rsidP="00B469A3">
      <w:pPr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1701"/>
        <w:gridCol w:w="1417"/>
        <w:gridCol w:w="1701"/>
        <w:gridCol w:w="1418"/>
      </w:tblGrid>
      <w:tr w:rsidR="00B469A3" w14:paraId="40EC37F3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1829A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C375F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OS</w:t>
            </w:r>
            <w:r>
              <w:rPr>
                <w:b/>
                <w:bCs/>
                <w:sz w:val="18"/>
                <w:szCs w:val="18"/>
              </w:rPr>
              <w:br/>
              <w:t>(78 events)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500CB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DFS </w:t>
            </w:r>
            <w:r>
              <w:rPr>
                <w:b/>
                <w:bCs/>
                <w:sz w:val="18"/>
                <w:szCs w:val="18"/>
              </w:rPr>
              <w:br/>
              <w:t>(101 events)</w:t>
            </w:r>
          </w:p>
        </w:tc>
      </w:tr>
      <w:tr w:rsidR="00B469A3" w14:paraId="299D17C9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B34B4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1A58C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HR (95% CI)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8C2A0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 value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F5B01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HR (95% CI)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2F7E6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 value</w:t>
            </w:r>
          </w:p>
        </w:tc>
      </w:tr>
      <w:tr w:rsidR="00B469A3" w14:paraId="570665BC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63CB6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Age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3B88F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(1.01-1.06)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C0065" w14:textId="7D47C06D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0.0018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7F03D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1.03 (1.01-1.05)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8544A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0.003</w:t>
            </w:r>
          </w:p>
        </w:tc>
      </w:tr>
      <w:tr w:rsidR="00B469A3" w14:paraId="52319F6B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9C8BF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CCI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70CFE" w14:textId="56DB94A1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1.11 (0.97-1.26)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A62A9" w14:textId="2A0794EC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7C6EF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1.09 (0.96-1.23)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79AFC" w14:textId="77777777" w:rsidR="00B469A3" w:rsidRDefault="00B469A3">
            <w:pPr>
              <w:spacing w:after="0"/>
            </w:pPr>
            <w:r>
              <w:rPr>
                <w:sz w:val="18"/>
                <w:szCs w:val="18"/>
              </w:rPr>
              <w:t>0.17</w:t>
            </w:r>
          </w:p>
        </w:tc>
      </w:tr>
      <w:tr w:rsidR="00B469A3" w14:paraId="05585CE1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DBF09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69D15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4D5D1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B8CB1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12D00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</w:tr>
      <w:tr w:rsidR="00B469A3" w14:paraId="3F312FC8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FCB3A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Female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43F58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EF38E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2474E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6686E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</w:tr>
      <w:tr w:rsidR="00B469A3" w14:paraId="7ACAA655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2F41B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Male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B9197" w14:textId="56661241" w:rsidR="00B469A3" w:rsidRDefault="00B469A3" w:rsidP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1.56 (0.89-2.75)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D2945" w14:textId="3DCE67F0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506A0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1.37 (0.85-2.21)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BD157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</w:tr>
      <w:tr w:rsidR="00B469A3" w14:paraId="62AA2C92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BFFC4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KPS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E9D5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A4BE0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8C64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FC520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</w:tr>
      <w:tr w:rsidR="00B469A3" w14:paraId="43D30C8E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CD5F9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KPS 100-90%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991BE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8E92A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59A24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74587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</w:tr>
      <w:tr w:rsidR="00B469A3" w14:paraId="1F3DA71D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58C7D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KPS ≤80%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B5647" w14:textId="60B06BB8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1.68 (1.01-2.79)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9A47B" w14:textId="77C33A9C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0.046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7CF7D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1.85 (1.19-2.88)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FA8DB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0.006</w:t>
            </w:r>
          </w:p>
        </w:tc>
      </w:tr>
      <w:tr w:rsidR="00B469A3" w14:paraId="7D4F53DF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0B6F0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AJCC/UICC stage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6DFE5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80B57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7D674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B15C8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</w:tr>
      <w:tr w:rsidR="00B469A3" w14:paraId="4732BE78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19762" w14:textId="77777777" w:rsidR="00B469A3" w:rsidRDefault="00B469A3">
            <w:pPr>
              <w:spacing w:after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   I-III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970BB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67F84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6ACAB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ADB10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</w:tr>
      <w:tr w:rsidR="00B469A3" w:rsidRPr="00B469A3" w14:paraId="1E2BB359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1CA47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9C09D" w14:textId="3D51A4A1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2.04 (1.25-3.34)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F1111" w14:textId="7A28A19B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0.004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E89D5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2.11 (1.36-3.25)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AB201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&lt;0.001</w:t>
            </w:r>
          </w:p>
        </w:tc>
      </w:tr>
      <w:tr w:rsidR="00B469A3" w:rsidRPr="00B469A3" w14:paraId="1D487A2B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C0ECA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Tumoral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EBV status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00A5D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A675A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D22B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A99BB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</w:tr>
      <w:tr w:rsidR="00B469A3" w:rsidRPr="00B469A3" w14:paraId="5F90A3F9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3984B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Positive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63276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AC211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3EC61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015CA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</w:tr>
      <w:tr w:rsidR="00B469A3" w14:paraId="25322395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F6D22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Negative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A9DD9" w14:textId="29A17DE1" w:rsidR="00B469A3" w:rsidRDefault="00B469A3" w:rsidP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1.35 (0.70-2.60)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66846" w14:textId="676EE38E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B0220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 (0.56-1.76)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D3E0C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</w:t>
            </w:r>
          </w:p>
        </w:tc>
      </w:tr>
      <w:tr w:rsidR="00B469A3" w:rsidRPr="00B469A3" w14:paraId="61CF7776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BE113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Not tested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6567F" w14:textId="6F326554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1.13 (0.65-1.96)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0E948" w14:textId="372D333F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229E7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0.94 (0.59-1.49)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E45FB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</w:t>
            </w:r>
          </w:p>
        </w:tc>
      </w:tr>
      <w:tr w:rsidR="00B469A3" w:rsidRPr="00B469A3" w14:paraId="09D60E71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6DC6E" w14:textId="77777777" w:rsidR="00B469A3" w:rsidRDefault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Histology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5DC0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056E7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D90C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D8863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</w:tr>
      <w:tr w:rsidR="00B469A3" w:rsidRPr="00B469A3" w14:paraId="01FCA7CD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4BBAC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WHO 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09F49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B7946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876C1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09B8F" w14:textId="77777777" w:rsidR="00B469A3" w:rsidRDefault="00B469A3">
            <w:pPr>
              <w:spacing w:after="0"/>
              <w:rPr>
                <w:sz w:val="18"/>
                <w:szCs w:val="18"/>
              </w:rPr>
            </w:pPr>
          </w:p>
        </w:tc>
      </w:tr>
      <w:tr w:rsidR="00B469A3" w14:paraId="7EDE7348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E17B2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WHO I or II or unspecified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FF8A9" w14:textId="5EB6D32F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0.94 (0.38-2.33)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33293" w14:textId="0E1B48BB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820AB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 (0.36-1.75)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A3635" w14:textId="77777777" w:rsidR="00B469A3" w:rsidRDefault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</w:t>
            </w:r>
          </w:p>
        </w:tc>
      </w:tr>
      <w:tr w:rsidR="00B469A3" w14:paraId="778DCEBA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7C48" w14:textId="60B2B9CC" w:rsidR="00B469A3" w:rsidRDefault="00B469A3" w:rsidP="00B469A3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Concurrent systemic treatment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9C10" w14:textId="77777777" w:rsidR="00B469A3" w:rsidRDefault="00B469A3" w:rsidP="00B469A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1FDB5" w14:textId="77777777" w:rsidR="00B469A3" w:rsidRDefault="00B469A3" w:rsidP="00B469A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F82D" w14:textId="77777777" w:rsidR="00B469A3" w:rsidRDefault="00B469A3" w:rsidP="00B469A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38DA6" w14:textId="77777777" w:rsidR="00B469A3" w:rsidRDefault="00B469A3" w:rsidP="00B469A3">
            <w:pPr>
              <w:spacing w:after="0"/>
              <w:rPr>
                <w:sz w:val="18"/>
                <w:szCs w:val="18"/>
              </w:rPr>
            </w:pPr>
          </w:p>
        </w:tc>
      </w:tr>
      <w:tr w:rsidR="00B469A3" w14:paraId="0BA6D503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8DAC8" w14:textId="438EAFEF" w:rsidR="00B469A3" w:rsidRDefault="00B469A3" w:rsidP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E10B6" w14:textId="54004215" w:rsidR="00B469A3" w:rsidRDefault="00B469A3" w:rsidP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3D8E1" w14:textId="77777777" w:rsidR="00B469A3" w:rsidRDefault="00B469A3" w:rsidP="00B469A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40381" w14:textId="28F40CCD" w:rsidR="00B469A3" w:rsidRDefault="00B469A3" w:rsidP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76EEB" w14:textId="77777777" w:rsidR="00B469A3" w:rsidRDefault="00B469A3" w:rsidP="00B469A3">
            <w:pPr>
              <w:spacing w:after="0"/>
              <w:rPr>
                <w:sz w:val="18"/>
                <w:szCs w:val="18"/>
              </w:rPr>
            </w:pPr>
          </w:p>
        </w:tc>
      </w:tr>
      <w:tr w:rsidR="00B469A3" w14:paraId="2601E4D4" w14:textId="77777777" w:rsidTr="00B469A3">
        <w:trPr>
          <w:trHeight w:val="2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DB509" w14:textId="359BE0E7" w:rsidR="00B469A3" w:rsidRDefault="00B469A3" w:rsidP="00B469A3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6DC6F" w14:textId="7FE0AF79" w:rsidR="00B469A3" w:rsidRDefault="00B469A3" w:rsidP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1.13 (0.56-2.30)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350B5" w14:textId="33DAD990" w:rsidR="00B469A3" w:rsidRDefault="00B469A3" w:rsidP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C2D68" w14:textId="11FB4EDF" w:rsidR="00B469A3" w:rsidRDefault="00B469A3" w:rsidP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1.45 (0.78-2.69)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E025" w14:textId="710D76F5" w:rsidR="00B469A3" w:rsidRDefault="00B469A3" w:rsidP="00B469A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</w:t>
            </w:r>
          </w:p>
        </w:tc>
      </w:tr>
    </w:tbl>
    <w:p w14:paraId="0981BD8F" w14:textId="77777777" w:rsidR="006D7839" w:rsidRDefault="006D7839"/>
    <w:sectPr w:rsidR="006D7839">
      <w:pgSz w:w="12240" w:h="15840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7D769AC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FE1"/>
    <w:rsid w:val="001472D3"/>
    <w:rsid w:val="00217443"/>
    <w:rsid w:val="002422C6"/>
    <w:rsid w:val="0035292F"/>
    <w:rsid w:val="003B5FF0"/>
    <w:rsid w:val="00401F5D"/>
    <w:rsid w:val="00406978"/>
    <w:rsid w:val="004D4ED1"/>
    <w:rsid w:val="0055010F"/>
    <w:rsid w:val="006D7839"/>
    <w:rsid w:val="0072185D"/>
    <w:rsid w:val="007A7703"/>
    <w:rsid w:val="008819B8"/>
    <w:rsid w:val="009A455A"/>
    <w:rsid w:val="009E2E42"/>
    <w:rsid w:val="009F5C0B"/>
    <w:rsid w:val="00A97AE8"/>
    <w:rsid w:val="00AA68E2"/>
    <w:rsid w:val="00AC63F1"/>
    <w:rsid w:val="00AD3547"/>
    <w:rsid w:val="00B469A3"/>
    <w:rsid w:val="00C7042F"/>
    <w:rsid w:val="00CE7DD1"/>
    <w:rsid w:val="00E72FE1"/>
    <w:rsid w:val="00E93F0C"/>
    <w:rsid w:val="00E952BF"/>
    <w:rsid w:val="00EE2899"/>
    <w:rsid w:val="00F00E28"/>
    <w:rsid w:val="00FD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A7BA1"/>
  <w15:docId w15:val="{E2B4B0DC-F496-4B0A-8EF3-34AAAE5A0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819B8"/>
  </w:style>
  <w:style w:type="paragraph" w:styleId="berschrift1">
    <w:name w:val="heading 1"/>
    <w:basedOn w:val="Standard"/>
    <w:next w:val="Textkrper"/>
    <w:link w:val="berschrift1Zchn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Textkrper"/>
    <w:link w:val="berschrift2Zchn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Textkrper"/>
    <w:link w:val="berschrift3Zchn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Textkrper"/>
    <w:link w:val="berschrift4Zchn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Textkrper"/>
    <w:link w:val="berschrift5Zchn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Textkrper"/>
    <w:link w:val="berschrift6Zchn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Textkrper"/>
    <w:link w:val="berschrift7Zchn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Textkrper"/>
    <w:link w:val="berschrift8Zchn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Textkrper"/>
    <w:link w:val="berschrift9Zchn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qFormat/>
    <w:pPr>
      <w:spacing w:before="180" w:after="180"/>
    </w:pPr>
  </w:style>
  <w:style w:type="paragraph" w:customStyle="1" w:styleId="FirstParagraph">
    <w:name w:val="First Paragraph"/>
    <w:basedOn w:val="Textkrper"/>
    <w:next w:val="Textkrper"/>
    <w:qFormat/>
  </w:style>
  <w:style w:type="paragraph" w:customStyle="1" w:styleId="Compact">
    <w:name w:val="Compact"/>
    <w:basedOn w:val="Textkrper"/>
    <w:qFormat/>
    <w:pPr>
      <w:spacing w:before="36" w:after="36"/>
    </w:pPr>
  </w:style>
  <w:style w:type="paragraph" w:styleId="Titel">
    <w:name w:val="Title"/>
    <w:basedOn w:val="Standard"/>
    <w:next w:val="Textkrper"/>
    <w:link w:val="TitelZchn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Titel"/>
    <w:next w:val="Textkrper"/>
    <w:link w:val="UntertitelZchn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xtkrper"/>
    <w:qFormat/>
    <w:pPr>
      <w:keepNext/>
      <w:keepLines/>
      <w:jc w:val="center"/>
    </w:pPr>
  </w:style>
  <w:style w:type="paragraph" w:styleId="Datum">
    <w:name w:val="Date"/>
    <w:next w:val="Textkrper"/>
    <w:qFormat/>
    <w:pPr>
      <w:keepNext/>
      <w:keepLines/>
      <w:jc w:val="center"/>
    </w:pPr>
  </w:style>
  <w:style w:type="paragraph" w:customStyle="1" w:styleId="AbstractTitle">
    <w:name w:val="Abstract Title"/>
    <w:basedOn w:val="Standard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Standard"/>
    <w:next w:val="Textkrper"/>
    <w:qFormat/>
    <w:pPr>
      <w:keepNext/>
      <w:keepLines/>
      <w:spacing w:before="100" w:after="300"/>
    </w:pPr>
    <w:rPr>
      <w:sz w:val="20"/>
      <w:szCs w:val="20"/>
    </w:rPr>
  </w:style>
  <w:style w:type="paragraph" w:styleId="Literaturverzeichnis">
    <w:name w:val="Bibliography"/>
    <w:basedOn w:val="Standard"/>
    <w:qFormat/>
  </w:style>
  <w:style w:type="character" w:customStyle="1" w:styleId="berschrift1Zchn">
    <w:name w:val="Überschrift 1 Zchn"/>
    <w:basedOn w:val="Absatz-Standardschriftart"/>
    <w:link w:val="berschrift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Textkrper"/>
    <w:next w:val="Textkrper"/>
    <w:uiPriority w:val="9"/>
    <w:unhideWhenUsed/>
    <w:qFormat/>
    <w:pPr>
      <w:spacing w:before="100" w:after="100"/>
      <w:ind w:left="480" w:right="480"/>
    </w:pPr>
  </w:style>
  <w:style w:type="paragraph" w:styleId="Funotentext">
    <w:name w:val="footnote text"/>
    <w:basedOn w:val="Standard"/>
    <w:uiPriority w:val="9"/>
    <w:unhideWhenUsed/>
    <w:qFormat/>
  </w:style>
  <w:style w:type="paragraph" w:customStyle="1" w:styleId="FootnoteBlockText">
    <w:name w:val="Footnote Block Text"/>
    <w:basedOn w:val="Funotentext"/>
    <w:next w:val="Funoten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Standard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Standard"/>
  </w:style>
  <w:style w:type="paragraph" w:styleId="Beschriftung">
    <w:name w:val="caption"/>
    <w:basedOn w:val="Standard"/>
    <w:link w:val="BeschriftungZchn"/>
    <w:pPr>
      <w:spacing w:after="120"/>
    </w:pPr>
    <w:rPr>
      <w:i/>
    </w:rPr>
  </w:style>
  <w:style w:type="paragraph" w:customStyle="1" w:styleId="TableCaption">
    <w:name w:val="Table Caption"/>
    <w:basedOn w:val="Beschriftung"/>
    <w:pPr>
      <w:keepNext/>
    </w:pPr>
  </w:style>
  <w:style w:type="paragraph" w:customStyle="1" w:styleId="ImageCaption">
    <w:name w:val="Image Caption"/>
    <w:basedOn w:val="Beschriftung"/>
  </w:style>
  <w:style w:type="paragraph" w:customStyle="1" w:styleId="Figure">
    <w:name w:val="Figure"/>
    <w:basedOn w:val="Standard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eschriftungZchn">
    <w:name w:val="Beschriftung Zchn"/>
    <w:basedOn w:val="Absatz-Standardschriftart"/>
    <w:link w:val="Beschriftung"/>
  </w:style>
  <w:style w:type="character" w:customStyle="1" w:styleId="VerbatimChar">
    <w:name w:val="Verbatim Char"/>
    <w:basedOn w:val="BeschriftungZchn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BeschriftungZchn"/>
  </w:style>
  <w:style w:type="character" w:styleId="Funotenzeichen">
    <w:name w:val="footnote reference"/>
    <w:basedOn w:val="BeschriftungZchn"/>
    <w:rPr>
      <w:vertAlign w:val="superscript"/>
    </w:rPr>
  </w:style>
  <w:style w:type="character" w:styleId="Hyperlink">
    <w:name w:val="Hyperlink"/>
    <w:basedOn w:val="BeschriftungZchn"/>
    <w:rPr>
      <w:color w:val="156082" w:themeColor="accent1"/>
    </w:rPr>
  </w:style>
  <w:style w:type="paragraph" w:styleId="Inhaltsverzeichnisberschrift">
    <w:name w:val="TOC Heading"/>
    <w:basedOn w:val="berschrift1"/>
    <w:next w:val="Textkrper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Standard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Kommentarzeichen">
    <w:name w:val="annotation reference"/>
    <w:basedOn w:val="Absatz-Standardschriftart"/>
    <w:semiHidden/>
    <w:unhideWhenUsed/>
    <w:rsid w:val="00AA68E2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AA68E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AA68E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AA68E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AA68E2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unhideWhenUsed/>
    <w:rsid w:val="00AA68E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AA68E2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6D7839"/>
    <w:pPr>
      <w:spacing w:after="0"/>
    </w:pPr>
    <w:rPr>
      <w:kern w:val="2"/>
      <w:sz w:val="22"/>
      <w:szCs w:val="22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1044</Words>
  <Characters>6578</Characters>
  <Application>Microsoft Office Word</Application>
  <DocSecurity>0</DocSecurity>
  <Lines>54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Universitätsmedizin Mainz</Company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Kaufmann, Justus</dc:creator>
  <cp:keywords/>
  <dc:description/>
  <cp:lastModifiedBy>Kaufmann, Justus</cp:lastModifiedBy>
  <cp:revision>2</cp:revision>
  <dcterms:created xsi:type="dcterms:W3CDTF">2026-08-04T05:50:00Z</dcterms:created>
  <dcterms:modified xsi:type="dcterms:W3CDTF">2026-08-04T05:50:00Z</dcterms:modified>
</cp:coreProperties>
</file>