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1AB07E" w14:textId="6DBFE35B" w:rsidR="00713195" w:rsidRPr="00CD334B" w:rsidRDefault="00713195" w:rsidP="00713195">
      <w:pPr>
        <w:pStyle w:val="a3"/>
        <w:wordWrap/>
        <w:spacing w:line="360" w:lineRule="auto"/>
        <w:jc w:val="left"/>
        <w:rPr>
          <w:rFonts w:ascii="Times New Roman" w:hAnsi="Times New Roman" w:cs="Times New Roman"/>
          <w:color w:val="auto"/>
          <w:szCs w:val="20"/>
        </w:rPr>
      </w:pPr>
      <w:r w:rsidRPr="00CD334B">
        <w:rPr>
          <w:rFonts w:ascii="Times New Roman" w:hAnsi="Times New Roman" w:cs="Times New Roman"/>
          <w:color w:val="auto"/>
          <w:szCs w:val="20"/>
        </w:rPr>
        <w:t>Supplementary table 2. Parameters reflecting initial status of the patients according to colon involvement</w:t>
      </w:r>
    </w:p>
    <w:tbl>
      <w:tblPr>
        <w:tblStyle w:val="a4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2409"/>
        <w:gridCol w:w="2410"/>
        <w:gridCol w:w="1645"/>
      </w:tblGrid>
      <w:tr w:rsidR="00CD334B" w:rsidRPr="00CD334B" w14:paraId="7644AB92" w14:textId="77777777" w:rsidTr="00434455"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14:paraId="16F18B79" w14:textId="77777777" w:rsidR="00713195" w:rsidRPr="00CD334B" w:rsidRDefault="00713195" w:rsidP="00434455">
            <w:pPr>
              <w:wordWrap/>
              <w:spacing w:line="36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auto"/>
          </w:tcPr>
          <w:p w14:paraId="347B3B34" w14:textId="77777777" w:rsidR="00713195" w:rsidRPr="00CD334B" w:rsidRDefault="00713195" w:rsidP="00713195">
            <w:pPr>
              <w:wordWrap/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CD334B">
              <w:rPr>
                <w:rFonts w:ascii="Times New Roman" w:hAnsi="Times New Roman" w:cs="Times New Roman"/>
                <w:szCs w:val="20"/>
              </w:rPr>
              <w:t>Colon involvement present</w:t>
            </w:r>
          </w:p>
          <w:p w14:paraId="4B804F30" w14:textId="4B14E2C6" w:rsidR="006C792C" w:rsidRPr="00CD334B" w:rsidRDefault="006C792C" w:rsidP="00713195">
            <w:pPr>
              <w:wordWrap/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CD334B">
              <w:rPr>
                <w:rFonts w:ascii="Times New Roman" w:hAnsi="Times New Roman" w:cs="Times New Roman" w:hint="eastAsia"/>
                <w:szCs w:val="20"/>
              </w:rPr>
              <w:t>(</w:t>
            </w:r>
            <w:r w:rsidRPr="00CD334B">
              <w:rPr>
                <w:rFonts w:ascii="Times New Roman" w:hAnsi="Times New Roman" w:cs="Times New Roman"/>
                <w:szCs w:val="20"/>
              </w:rPr>
              <w:t>n= 96)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44FC015A" w14:textId="77777777" w:rsidR="00713195" w:rsidRPr="00CD334B" w:rsidRDefault="00713195" w:rsidP="00713195">
            <w:pPr>
              <w:wordWrap/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CD334B">
              <w:rPr>
                <w:rFonts w:ascii="Times New Roman" w:hAnsi="Times New Roman" w:cs="Times New Roman"/>
                <w:szCs w:val="20"/>
              </w:rPr>
              <w:t>Colon involvement absent</w:t>
            </w:r>
          </w:p>
          <w:p w14:paraId="146AC10D" w14:textId="0705981A" w:rsidR="006C792C" w:rsidRPr="00CD334B" w:rsidRDefault="006C792C" w:rsidP="00713195">
            <w:pPr>
              <w:wordWrap/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CD334B">
              <w:rPr>
                <w:rFonts w:ascii="Times New Roman" w:hAnsi="Times New Roman" w:cs="Times New Roman" w:hint="eastAsia"/>
                <w:szCs w:val="20"/>
              </w:rPr>
              <w:t>(</w:t>
            </w:r>
            <w:r w:rsidRPr="00CD334B">
              <w:rPr>
                <w:rFonts w:ascii="Times New Roman" w:hAnsi="Times New Roman" w:cs="Times New Roman"/>
                <w:szCs w:val="20"/>
              </w:rPr>
              <w:t>n=143)</w:t>
            </w:r>
          </w:p>
        </w:tc>
        <w:tc>
          <w:tcPr>
            <w:tcW w:w="1645" w:type="dxa"/>
            <w:tcBorders>
              <w:bottom w:val="single" w:sz="4" w:space="0" w:color="auto"/>
            </w:tcBorders>
            <w:shd w:val="clear" w:color="auto" w:fill="auto"/>
          </w:tcPr>
          <w:p w14:paraId="5E7CD6AE" w14:textId="77777777" w:rsidR="00713195" w:rsidRPr="00CD334B" w:rsidRDefault="00713195" w:rsidP="00434455">
            <w:pPr>
              <w:wordWrap/>
              <w:spacing w:line="360" w:lineRule="auto"/>
              <w:rPr>
                <w:rFonts w:ascii="Times New Roman" w:hAnsi="Times New Roman" w:cs="Times New Roman"/>
                <w:szCs w:val="20"/>
              </w:rPr>
            </w:pPr>
            <w:r w:rsidRPr="00CD334B">
              <w:rPr>
                <w:rFonts w:ascii="Times New Roman" w:hAnsi="Times New Roman" w:cs="Times New Roman"/>
                <w:i/>
                <w:iCs/>
                <w:szCs w:val="20"/>
              </w:rPr>
              <w:t>P</w:t>
            </w:r>
            <w:r w:rsidRPr="00CD334B">
              <w:rPr>
                <w:rFonts w:ascii="Times New Roman" w:hAnsi="Times New Roman" w:cs="Times New Roman"/>
                <w:szCs w:val="20"/>
              </w:rPr>
              <w:t xml:space="preserve"> value</w:t>
            </w:r>
          </w:p>
        </w:tc>
      </w:tr>
      <w:tr w:rsidR="00CD334B" w:rsidRPr="00CD334B" w14:paraId="567A00A9" w14:textId="77777777" w:rsidTr="00434455">
        <w:tc>
          <w:tcPr>
            <w:tcW w:w="2552" w:type="dxa"/>
            <w:tcBorders>
              <w:bottom w:val="nil"/>
            </w:tcBorders>
            <w:shd w:val="clear" w:color="auto" w:fill="auto"/>
          </w:tcPr>
          <w:p w14:paraId="4377027D" w14:textId="77777777" w:rsidR="00713195" w:rsidRPr="00CD334B" w:rsidRDefault="00713195" w:rsidP="00434455">
            <w:pPr>
              <w:wordWrap/>
              <w:spacing w:line="360" w:lineRule="auto"/>
              <w:rPr>
                <w:rFonts w:ascii="Times New Roman" w:hAnsi="Times New Roman" w:cs="Times New Roman"/>
                <w:szCs w:val="20"/>
              </w:rPr>
            </w:pPr>
            <w:r w:rsidRPr="00CD334B">
              <w:rPr>
                <w:rFonts w:ascii="Times New Roman" w:hAnsi="Times New Roman" w:cs="Times New Roman"/>
                <w:szCs w:val="20"/>
              </w:rPr>
              <w:t>APACHE II, n</w:t>
            </w:r>
          </w:p>
        </w:tc>
        <w:tc>
          <w:tcPr>
            <w:tcW w:w="2409" w:type="dxa"/>
            <w:tcBorders>
              <w:bottom w:val="nil"/>
            </w:tcBorders>
            <w:shd w:val="clear" w:color="auto" w:fill="auto"/>
          </w:tcPr>
          <w:p w14:paraId="47A75864" w14:textId="29D3BB33" w:rsidR="00713195" w:rsidRPr="00CD334B" w:rsidRDefault="006C792C" w:rsidP="00434455">
            <w:pPr>
              <w:wordWrap/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CD334B">
              <w:rPr>
                <w:rFonts w:ascii="Times New Roman" w:hAnsi="Times New Roman" w:cs="Times New Roman" w:hint="eastAsia"/>
                <w:szCs w:val="20"/>
              </w:rPr>
              <w:t>1</w:t>
            </w:r>
            <w:r w:rsidRPr="00CD334B">
              <w:rPr>
                <w:rFonts w:ascii="Times New Roman" w:hAnsi="Times New Roman" w:cs="Times New Roman"/>
                <w:szCs w:val="20"/>
              </w:rPr>
              <w:t>1.00 [9.00, 17.00]</w:t>
            </w:r>
          </w:p>
        </w:tc>
        <w:tc>
          <w:tcPr>
            <w:tcW w:w="2410" w:type="dxa"/>
            <w:tcBorders>
              <w:bottom w:val="nil"/>
            </w:tcBorders>
            <w:shd w:val="clear" w:color="auto" w:fill="auto"/>
          </w:tcPr>
          <w:p w14:paraId="79F6CC24" w14:textId="65367B8E" w:rsidR="00713195" w:rsidRPr="00CD334B" w:rsidRDefault="006C792C" w:rsidP="00434455">
            <w:pPr>
              <w:wordWrap/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CD334B">
              <w:rPr>
                <w:rFonts w:ascii="Times New Roman" w:hAnsi="Times New Roman" w:cs="Times New Roman" w:hint="eastAsia"/>
                <w:szCs w:val="20"/>
              </w:rPr>
              <w:t>1</w:t>
            </w:r>
            <w:r w:rsidRPr="00CD334B">
              <w:rPr>
                <w:rFonts w:ascii="Times New Roman" w:hAnsi="Times New Roman" w:cs="Times New Roman"/>
                <w:szCs w:val="20"/>
              </w:rPr>
              <w:t>3.00 [10.00, 18.00]</w:t>
            </w:r>
          </w:p>
        </w:tc>
        <w:tc>
          <w:tcPr>
            <w:tcW w:w="1645" w:type="dxa"/>
            <w:tcBorders>
              <w:bottom w:val="nil"/>
            </w:tcBorders>
            <w:shd w:val="clear" w:color="auto" w:fill="auto"/>
          </w:tcPr>
          <w:p w14:paraId="0C027CCA" w14:textId="72EA2A99" w:rsidR="00713195" w:rsidRPr="00CD334B" w:rsidRDefault="00761FDD" w:rsidP="00434455">
            <w:pPr>
              <w:wordWrap/>
              <w:spacing w:line="360" w:lineRule="auto"/>
              <w:rPr>
                <w:rFonts w:ascii="Times New Roman" w:hAnsi="Times New Roman" w:cs="Times New Roman"/>
                <w:szCs w:val="20"/>
              </w:rPr>
            </w:pPr>
            <w:r w:rsidRPr="00CD334B">
              <w:rPr>
                <w:rFonts w:ascii="Times New Roman" w:hAnsi="Times New Roman" w:cs="Times New Roman" w:hint="eastAsia"/>
                <w:szCs w:val="20"/>
              </w:rPr>
              <w:t>0</w:t>
            </w:r>
            <w:r w:rsidRPr="00CD334B">
              <w:rPr>
                <w:rFonts w:ascii="Times New Roman" w:hAnsi="Times New Roman" w:cs="Times New Roman"/>
                <w:szCs w:val="20"/>
              </w:rPr>
              <w:t>.154</w:t>
            </w:r>
            <w:r w:rsidRPr="00CD334B">
              <w:rPr>
                <w:rFonts w:ascii="Times New Roman" w:hAnsi="Times New Roman" w:cs="Times New Roman"/>
                <w:szCs w:val="20"/>
                <w:vertAlign w:val="superscript"/>
              </w:rPr>
              <w:t>a</w:t>
            </w:r>
          </w:p>
        </w:tc>
      </w:tr>
      <w:tr w:rsidR="00CD334B" w:rsidRPr="00CD334B" w14:paraId="5B0D61FD" w14:textId="77777777" w:rsidTr="00434455">
        <w:tc>
          <w:tcPr>
            <w:tcW w:w="2552" w:type="dxa"/>
            <w:tcBorders>
              <w:top w:val="nil"/>
              <w:bottom w:val="nil"/>
            </w:tcBorders>
            <w:shd w:val="clear" w:color="auto" w:fill="auto"/>
          </w:tcPr>
          <w:p w14:paraId="217844D7" w14:textId="77777777" w:rsidR="00713195" w:rsidRPr="00CD334B" w:rsidRDefault="00713195" w:rsidP="00434455">
            <w:pPr>
              <w:wordWrap/>
              <w:spacing w:line="360" w:lineRule="auto"/>
              <w:rPr>
                <w:rFonts w:ascii="Times New Roman" w:hAnsi="Times New Roman" w:cs="Times New Roman"/>
                <w:szCs w:val="20"/>
              </w:rPr>
            </w:pPr>
            <w:r w:rsidRPr="00CD334B">
              <w:rPr>
                <w:rFonts w:ascii="Times New Roman" w:hAnsi="Times New Roman" w:cs="Times New Roman"/>
                <w:szCs w:val="20"/>
              </w:rPr>
              <w:t xml:space="preserve">ASA, </w:t>
            </w:r>
            <w:proofErr w:type="gramStart"/>
            <w:r w:rsidRPr="00CD334B">
              <w:rPr>
                <w:rFonts w:ascii="Times New Roman" w:hAnsi="Times New Roman" w:cs="Times New Roman"/>
                <w:szCs w:val="20"/>
              </w:rPr>
              <w:t>n(</w:t>
            </w:r>
            <w:proofErr w:type="gramEnd"/>
            <w:r w:rsidRPr="00CD334B">
              <w:rPr>
                <w:rFonts w:ascii="Times New Roman" w:hAnsi="Times New Roman" w:cs="Times New Roman"/>
                <w:szCs w:val="20"/>
              </w:rPr>
              <w:t>%)</w:t>
            </w:r>
          </w:p>
        </w:tc>
        <w:tc>
          <w:tcPr>
            <w:tcW w:w="2409" w:type="dxa"/>
            <w:tcBorders>
              <w:top w:val="nil"/>
              <w:bottom w:val="nil"/>
            </w:tcBorders>
            <w:shd w:val="clear" w:color="auto" w:fill="auto"/>
          </w:tcPr>
          <w:p w14:paraId="1DF59FBC" w14:textId="77777777" w:rsidR="00713195" w:rsidRPr="00CD334B" w:rsidRDefault="00713195" w:rsidP="00434455">
            <w:pPr>
              <w:wordWrap/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auto"/>
          </w:tcPr>
          <w:p w14:paraId="72FDA88A" w14:textId="77777777" w:rsidR="00713195" w:rsidRPr="00CD334B" w:rsidRDefault="00713195" w:rsidP="00434455">
            <w:pPr>
              <w:wordWrap/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645" w:type="dxa"/>
            <w:tcBorders>
              <w:top w:val="nil"/>
              <w:bottom w:val="nil"/>
            </w:tcBorders>
            <w:shd w:val="clear" w:color="auto" w:fill="auto"/>
          </w:tcPr>
          <w:p w14:paraId="0837ADA6" w14:textId="75CDC449" w:rsidR="00713195" w:rsidRPr="00CD334B" w:rsidRDefault="006C792C" w:rsidP="00434455">
            <w:pPr>
              <w:wordWrap/>
              <w:spacing w:line="360" w:lineRule="auto"/>
              <w:rPr>
                <w:rFonts w:ascii="Times New Roman" w:hAnsi="Times New Roman" w:cs="Times New Roman"/>
                <w:szCs w:val="20"/>
              </w:rPr>
            </w:pPr>
            <w:r w:rsidRPr="00CD334B">
              <w:rPr>
                <w:rFonts w:ascii="Times New Roman" w:hAnsi="Times New Roman" w:cs="Times New Roman" w:hint="eastAsia"/>
                <w:szCs w:val="20"/>
              </w:rPr>
              <w:t>0</w:t>
            </w:r>
            <w:r w:rsidRPr="00CD334B">
              <w:rPr>
                <w:rFonts w:ascii="Times New Roman" w:hAnsi="Times New Roman" w:cs="Times New Roman"/>
                <w:szCs w:val="20"/>
              </w:rPr>
              <w:t>.01</w:t>
            </w:r>
            <w:r w:rsidR="003E2E7B" w:rsidRPr="00CD334B">
              <w:rPr>
                <w:rFonts w:ascii="Times New Roman" w:hAnsi="Times New Roman" w:cs="Times New Roman"/>
                <w:szCs w:val="20"/>
              </w:rPr>
              <w:t>5</w:t>
            </w:r>
            <w:r w:rsidR="003E2E7B" w:rsidRPr="00CD334B">
              <w:rPr>
                <w:rFonts w:ascii="Times New Roman" w:hAnsi="Times New Roman" w:cs="Times New Roman"/>
                <w:szCs w:val="20"/>
                <w:vertAlign w:val="superscript"/>
              </w:rPr>
              <w:t>b</w:t>
            </w:r>
          </w:p>
        </w:tc>
      </w:tr>
      <w:tr w:rsidR="00CD334B" w:rsidRPr="00CD334B" w14:paraId="0316E7A3" w14:textId="77777777" w:rsidTr="00434455">
        <w:tc>
          <w:tcPr>
            <w:tcW w:w="2552" w:type="dxa"/>
            <w:tcBorders>
              <w:top w:val="nil"/>
              <w:bottom w:val="nil"/>
            </w:tcBorders>
            <w:shd w:val="clear" w:color="auto" w:fill="auto"/>
          </w:tcPr>
          <w:p w14:paraId="2B7518F4" w14:textId="77777777" w:rsidR="00713195" w:rsidRPr="00CD334B" w:rsidRDefault="00713195" w:rsidP="00434455">
            <w:pPr>
              <w:wordWrap/>
              <w:spacing w:line="360" w:lineRule="auto"/>
              <w:ind w:left="800"/>
              <w:rPr>
                <w:rFonts w:ascii="Times New Roman" w:hAnsi="Times New Roman" w:cs="Times New Roman"/>
                <w:szCs w:val="20"/>
              </w:rPr>
            </w:pPr>
            <w:r w:rsidRPr="00CD334B"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2409" w:type="dxa"/>
            <w:tcBorders>
              <w:top w:val="nil"/>
              <w:bottom w:val="nil"/>
            </w:tcBorders>
            <w:shd w:val="clear" w:color="auto" w:fill="auto"/>
          </w:tcPr>
          <w:p w14:paraId="464B0DA6" w14:textId="248D4A05" w:rsidR="00713195" w:rsidRPr="00CD334B" w:rsidRDefault="006C792C" w:rsidP="00434455">
            <w:pPr>
              <w:wordWrap/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CD334B">
              <w:rPr>
                <w:rFonts w:ascii="Times New Roman" w:hAnsi="Times New Roman" w:cs="Times New Roman" w:hint="eastAsia"/>
                <w:szCs w:val="20"/>
              </w:rPr>
              <w:t>2</w:t>
            </w:r>
            <w:r w:rsidRPr="00CD334B">
              <w:rPr>
                <w:rFonts w:ascii="Times New Roman" w:hAnsi="Times New Roman" w:cs="Times New Roman"/>
                <w:szCs w:val="20"/>
              </w:rPr>
              <w:t>9 (30.2)</w:t>
            </w: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auto"/>
          </w:tcPr>
          <w:p w14:paraId="48577E4F" w14:textId="6D6A284D" w:rsidR="00713195" w:rsidRPr="00CD334B" w:rsidRDefault="006C792C" w:rsidP="00434455">
            <w:pPr>
              <w:wordWrap/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CD334B">
              <w:rPr>
                <w:rFonts w:ascii="Times New Roman" w:hAnsi="Times New Roman" w:cs="Times New Roman" w:hint="eastAsia"/>
                <w:szCs w:val="20"/>
              </w:rPr>
              <w:t>2</w:t>
            </w:r>
            <w:r w:rsidRPr="00CD334B">
              <w:rPr>
                <w:rFonts w:ascii="Times New Roman" w:hAnsi="Times New Roman" w:cs="Times New Roman"/>
                <w:szCs w:val="20"/>
              </w:rPr>
              <w:t>7 (18.9)</w:t>
            </w:r>
          </w:p>
        </w:tc>
        <w:tc>
          <w:tcPr>
            <w:tcW w:w="1645" w:type="dxa"/>
            <w:tcBorders>
              <w:top w:val="nil"/>
              <w:bottom w:val="nil"/>
            </w:tcBorders>
            <w:shd w:val="clear" w:color="auto" w:fill="auto"/>
          </w:tcPr>
          <w:p w14:paraId="5F9570D8" w14:textId="77777777" w:rsidR="00713195" w:rsidRPr="00CD334B" w:rsidRDefault="00713195" w:rsidP="00434455">
            <w:pPr>
              <w:wordWrap/>
              <w:spacing w:line="360" w:lineRule="auto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CD334B" w:rsidRPr="00CD334B" w14:paraId="33B5AC6B" w14:textId="77777777" w:rsidTr="00434455">
        <w:tc>
          <w:tcPr>
            <w:tcW w:w="2552" w:type="dxa"/>
            <w:tcBorders>
              <w:top w:val="nil"/>
              <w:bottom w:val="nil"/>
            </w:tcBorders>
            <w:shd w:val="clear" w:color="auto" w:fill="auto"/>
          </w:tcPr>
          <w:p w14:paraId="20C1118A" w14:textId="77777777" w:rsidR="00713195" w:rsidRPr="00CD334B" w:rsidRDefault="00713195" w:rsidP="00434455">
            <w:pPr>
              <w:wordWrap/>
              <w:spacing w:line="360" w:lineRule="auto"/>
              <w:ind w:left="800"/>
              <w:rPr>
                <w:rFonts w:ascii="Times New Roman" w:hAnsi="Times New Roman" w:cs="Times New Roman"/>
                <w:szCs w:val="20"/>
              </w:rPr>
            </w:pPr>
            <w:r w:rsidRPr="00CD334B"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2409" w:type="dxa"/>
            <w:tcBorders>
              <w:top w:val="nil"/>
              <w:bottom w:val="nil"/>
            </w:tcBorders>
            <w:shd w:val="clear" w:color="auto" w:fill="auto"/>
          </w:tcPr>
          <w:p w14:paraId="29CA8CE4" w14:textId="06CABAFF" w:rsidR="00713195" w:rsidRPr="00CD334B" w:rsidRDefault="006C792C" w:rsidP="00434455">
            <w:pPr>
              <w:wordWrap/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CD334B">
              <w:rPr>
                <w:rFonts w:ascii="Times New Roman" w:hAnsi="Times New Roman" w:cs="Times New Roman" w:hint="eastAsia"/>
                <w:szCs w:val="20"/>
              </w:rPr>
              <w:t>5</w:t>
            </w:r>
            <w:r w:rsidRPr="00CD334B">
              <w:rPr>
                <w:rFonts w:ascii="Times New Roman" w:hAnsi="Times New Roman" w:cs="Times New Roman"/>
                <w:szCs w:val="20"/>
              </w:rPr>
              <w:t>0 (52.1)</w:t>
            </w: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auto"/>
          </w:tcPr>
          <w:p w14:paraId="5A8BC252" w14:textId="0AA3E22F" w:rsidR="00713195" w:rsidRPr="00CD334B" w:rsidRDefault="006C792C" w:rsidP="00434455">
            <w:pPr>
              <w:wordWrap/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CD334B">
              <w:rPr>
                <w:rFonts w:ascii="Times New Roman" w:hAnsi="Times New Roman" w:cs="Times New Roman" w:hint="eastAsia"/>
                <w:szCs w:val="20"/>
              </w:rPr>
              <w:t>7</w:t>
            </w:r>
            <w:r w:rsidRPr="00CD334B">
              <w:rPr>
                <w:rFonts w:ascii="Times New Roman" w:hAnsi="Times New Roman" w:cs="Times New Roman"/>
                <w:szCs w:val="20"/>
              </w:rPr>
              <w:t>6 (53.1)</w:t>
            </w:r>
          </w:p>
        </w:tc>
        <w:tc>
          <w:tcPr>
            <w:tcW w:w="1645" w:type="dxa"/>
            <w:tcBorders>
              <w:top w:val="nil"/>
              <w:bottom w:val="nil"/>
            </w:tcBorders>
            <w:shd w:val="clear" w:color="auto" w:fill="auto"/>
          </w:tcPr>
          <w:p w14:paraId="3EAAA62C" w14:textId="77777777" w:rsidR="00713195" w:rsidRPr="00CD334B" w:rsidRDefault="00713195" w:rsidP="00434455">
            <w:pPr>
              <w:wordWrap/>
              <w:spacing w:line="360" w:lineRule="auto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CD334B" w:rsidRPr="00CD334B" w14:paraId="6A71CE93" w14:textId="77777777" w:rsidTr="00434455">
        <w:tc>
          <w:tcPr>
            <w:tcW w:w="2552" w:type="dxa"/>
            <w:tcBorders>
              <w:top w:val="nil"/>
              <w:bottom w:val="nil"/>
            </w:tcBorders>
            <w:shd w:val="clear" w:color="auto" w:fill="auto"/>
          </w:tcPr>
          <w:p w14:paraId="5BA454D1" w14:textId="77777777" w:rsidR="00713195" w:rsidRPr="00CD334B" w:rsidRDefault="00713195" w:rsidP="00434455">
            <w:pPr>
              <w:wordWrap/>
              <w:spacing w:line="360" w:lineRule="auto"/>
              <w:ind w:left="800"/>
              <w:rPr>
                <w:rFonts w:ascii="Times New Roman" w:hAnsi="Times New Roman" w:cs="Times New Roman"/>
                <w:szCs w:val="20"/>
              </w:rPr>
            </w:pPr>
            <w:r w:rsidRPr="00CD334B"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2409" w:type="dxa"/>
            <w:tcBorders>
              <w:top w:val="nil"/>
              <w:bottom w:val="nil"/>
            </w:tcBorders>
            <w:shd w:val="clear" w:color="auto" w:fill="auto"/>
          </w:tcPr>
          <w:p w14:paraId="4A56CEDC" w14:textId="6D70D8B8" w:rsidR="00713195" w:rsidRPr="00CD334B" w:rsidRDefault="006C792C" w:rsidP="00434455">
            <w:pPr>
              <w:wordWrap/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CD334B">
              <w:rPr>
                <w:rFonts w:ascii="Times New Roman" w:hAnsi="Times New Roman" w:cs="Times New Roman" w:hint="eastAsia"/>
                <w:szCs w:val="20"/>
              </w:rPr>
              <w:t>1</w:t>
            </w:r>
            <w:r w:rsidRPr="00CD334B">
              <w:rPr>
                <w:rFonts w:ascii="Times New Roman" w:hAnsi="Times New Roman" w:cs="Times New Roman"/>
                <w:szCs w:val="20"/>
              </w:rPr>
              <w:t>5 (15.6)</w:t>
            </w: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auto"/>
          </w:tcPr>
          <w:p w14:paraId="7F4AAE34" w14:textId="7EE160E7" w:rsidR="00713195" w:rsidRPr="00CD334B" w:rsidRDefault="006C792C" w:rsidP="00434455">
            <w:pPr>
              <w:wordWrap/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CD334B">
              <w:rPr>
                <w:rFonts w:ascii="Times New Roman" w:hAnsi="Times New Roman" w:cs="Times New Roman" w:hint="eastAsia"/>
                <w:szCs w:val="20"/>
              </w:rPr>
              <w:t>4</w:t>
            </w:r>
            <w:r w:rsidRPr="00CD334B">
              <w:rPr>
                <w:rFonts w:ascii="Times New Roman" w:hAnsi="Times New Roman" w:cs="Times New Roman"/>
                <w:szCs w:val="20"/>
              </w:rPr>
              <w:t>0 (28.0)</w:t>
            </w:r>
          </w:p>
        </w:tc>
        <w:tc>
          <w:tcPr>
            <w:tcW w:w="1645" w:type="dxa"/>
            <w:tcBorders>
              <w:top w:val="nil"/>
              <w:bottom w:val="nil"/>
            </w:tcBorders>
            <w:shd w:val="clear" w:color="auto" w:fill="auto"/>
          </w:tcPr>
          <w:p w14:paraId="6F09EA63" w14:textId="77777777" w:rsidR="00713195" w:rsidRPr="00CD334B" w:rsidRDefault="00713195" w:rsidP="00434455">
            <w:pPr>
              <w:wordWrap/>
              <w:spacing w:line="360" w:lineRule="auto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CD334B" w:rsidRPr="00CD334B" w14:paraId="2F3CEC08" w14:textId="77777777" w:rsidTr="00434455">
        <w:tc>
          <w:tcPr>
            <w:tcW w:w="2552" w:type="dxa"/>
            <w:tcBorders>
              <w:top w:val="nil"/>
              <w:bottom w:val="nil"/>
            </w:tcBorders>
            <w:shd w:val="clear" w:color="auto" w:fill="auto"/>
          </w:tcPr>
          <w:p w14:paraId="2B0ECBEC" w14:textId="77777777" w:rsidR="00713195" w:rsidRPr="00CD334B" w:rsidRDefault="00713195" w:rsidP="00434455">
            <w:pPr>
              <w:wordWrap/>
              <w:spacing w:line="360" w:lineRule="auto"/>
              <w:ind w:left="800"/>
              <w:rPr>
                <w:rFonts w:ascii="Times New Roman" w:hAnsi="Times New Roman" w:cs="Times New Roman"/>
                <w:szCs w:val="20"/>
              </w:rPr>
            </w:pPr>
            <w:r w:rsidRPr="00CD334B"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2409" w:type="dxa"/>
            <w:tcBorders>
              <w:top w:val="nil"/>
              <w:bottom w:val="nil"/>
            </w:tcBorders>
            <w:shd w:val="clear" w:color="auto" w:fill="auto"/>
          </w:tcPr>
          <w:p w14:paraId="71B1F380" w14:textId="4321D2FA" w:rsidR="00713195" w:rsidRPr="00CD334B" w:rsidRDefault="006C792C" w:rsidP="00434455">
            <w:pPr>
              <w:wordWrap/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CD334B">
              <w:rPr>
                <w:rFonts w:ascii="Times New Roman" w:hAnsi="Times New Roman" w:cs="Times New Roman" w:hint="eastAsia"/>
                <w:szCs w:val="20"/>
              </w:rPr>
              <w:t>2</w:t>
            </w:r>
            <w:r w:rsidRPr="00CD334B">
              <w:rPr>
                <w:rFonts w:ascii="Times New Roman" w:hAnsi="Times New Roman" w:cs="Times New Roman"/>
                <w:szCs w:val="20"/>
              </w:rPr>
              <w:t xml:space="preserve"> (2.1)</w:t>
            </w: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auto"/>
          </w:tcPr>
          <w:p w14:paraId="52D75C60" w14:textId="08D1DC34" w:rsidR="00713195" w:rsidRPr="00CD334B" w:rsidRDefault="006C792C" w:rsidP="00434455">
            <w:pPr>
              <w:wordWrap/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CD334B">
              <w:rPr>
                <w:rFonts w:ascii="Times New Roman" w:hAnsi="Times New Roman" w:cs="Times New Roman" w:hint="eastAsia"/>
                <w:szCs w:val="20"/>
              </w:rPr>
              <w:t>0</w:t>
            </w:r>
            <w:r w:rsidRPr="00CD334B">
              <w:rPr>
                <w:rFonts w:ascii="Times New Roman" w:hAnsi="Times New Roman" w:cs="Times New Roman"/>
                <w:szCs w:val="20"/>
              </w:rPr>
              <w:t xml:space="preserve"> (0.0)</w:t>
            </w:r>
          </w:p>
        </w:tc>
        <w:tc>
          <w:tcPr>
            <w:tcW w:w="1645" w:type="dxa"/>
            <w:tcBorders>
              <w:top w:val="nil"/>
              <w:bottom w:val="nil"/>
            </w:tcBorders>
            <w:shd w:val="clear" w:color="auto" w:fill="auto"/>
          </w:tcPr>
          <w:p w14:paraId="2AFFB7DA" w14:textId="77777777" w:rsidR="00713195" w:rsidRPr="00CD334B" w:rsidRDefault="00713195" w:rsidP="00434455">
            <w:pPr>
              <w:wordWrap/>
              <w:spacing w:line="360" w:lineRule="auto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CD334B" w:rsidRPr="00CD334B" w14:paraId="3151D151" w14:textId="77777777" w:rsidTr="00434455">
        <w:tc>
          <w:tcPr>
            <w:tcW w:w="2552" w:type="dxa"/>
            <w:tcBorders>
              <w:top w:val="nil"/>
              <w:bottom w:val="nil"/>
            </w:tcBorders>
            <w:shd w:val="clear" w:color="auto" w:fill="auto"/>
          </w:tcPr>
          <w:p w14:paraId="4F37AD79" w14:textId="77777777" w:rsidR="00713195" w:rsidRPr="00CD334B" w:rsidRDefault="00713195" w:rsidP="00434455">
            <w:pPr>
              <w:wordWrap/>
              <w:spacing w:line="360" w:lineRule="auto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CD334B">
              <w:rPr>
                <w:rFonts w:ascii="Times New Roman" w:hAnsi="Times New Roman" w:cs="Times New Roman"/>
                <w:szCs w:val="20"/>
              </w:rPr>
              <w:t>qSOFA</w:t>
            </w:r>
            <w:proofErr w:type="spellEnd"/>
            <w:r w:rsidRPr="00CD334B">
              <w:rPr>
                <w:rFonts w:ascii="Times New Roman" w:hAnsi="Times New Roman" w:cs="Times New Roman"/>
                <w:szCs w:val="20"/>
              </w:rPr>
              <w:t xml:space="preserve">, </w:t>
            </w:r>
            <w:proofErr w:type="gramStart"/>
            <w:r w:rsidRPr="00CD334B">
              <w:rPr>
                <w:rFonts w:ascii="Times New Roman" w:hAnsi="Times New Roman" w:cs="Times New Roman"/>
                <w:szCs w:val="20"/>
              </w:rPr>
              <w:t>n(</w:t>
            </w:r>
            <w:proofErr w:type="gramEnd"/>
            <w:r w:rsidRPr="00CD334B">
              <w:rPr>
                <w:rFonts w:ascii="Times New Roman" w:hAnsi="Times New Roman" w:cs="Times New Roman"/>
                <w:szCs w:val="20"/>
              </w:rPr>
              <w:t>%)</w:t>
            </w:r>
          </w:p>
        </w:tc>
        <w:tc>
          <w:tcPr>
            <w:tcW w:w="2409" w:type="dxa"/>
            <w:tcBorders>
              <w:top w:val="nil"/>
              <w:bottom w:val="nil"/>
            </w:tcBorders>
            <w:shd w:val="clear" w:color="auto" w:fill="auto"/>
          </w:tcPr>
          <w:p w14:paraId="2606C823" w14:textId="04C359AA" w:rsidR="00713195" w:rsidRPr="00CD334B" w:rsidRDefault="003E2E7B" w:rsidP="00434455">
            <w:pPr>
              <w:wordWrap/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CD334B">
              <w:rPr>
                <w:rFonts w:ascii="Times New Roman" w:hAnsi="Times New Roman" w:cs="Times New Roman" w:hint="eastAsia"/>
                <w:szCs w:val="20"/>
              </w:rPr>
              <w:t>1</w:t>
            </w:r>
            <w:r w:rsidRPr="00CD334B">
              <w:rPr>
                <w:rFonts w:ascii="Times New Roman" w:hAnsi="Times New Roman" w:cs="Times New Roman"/>
                <w:szCs w:val="20"/>
              </w:rPr>
              <w:t>4 (14.6)</w:t>
            </w: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auto"/>
          </w:tcPr>
          <w:p w14:paraId="6D389DA3" w14:textId="4BA963FB" w:rsidR="00713195" w:rsidRPr="00CD334B" w:rsidRDefault="003E2E7B" w:rsidP="00434455">
            <w:pPr>
              <w:wordWrap/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CD334B">
              <w:rPr>
                <w:rFonts w:ascii="Times New Roman" w:hAnsi="Times New Roman" w:cs="Times New Roman" w:hint="eastAsia"/>
                <w:szCs w:val="20"/>
              </w:rPr>
              <w:t>2</w:t>
            </w:r>
            <w:r w:rsidRPr="00CD334B">
              <w:rPr>
                <w:rFonts w:ascii="Times New Roman" w:hAnsi="Times New Roman" w:cs="Times New Roman"/>
                <w:szCs w:val="20"/>
              </w:rPr>
              <w:t>0 (14.0)</w:t>
            </w:r>
          </w:p>
        </w:tc>
        <w:tc>
          <w:tcPr>
            <w:tcW w:w="1645" w:type="dxa"/>
            <w:tcBorders>
              <w:top w:val="nil"/>
              <w:bottom w:val="nil"/>
            </w:tcBorders>
            <w:shd w:val="clear" w:color="auto" w:fill="auto"/>
          </w:tcPr>
          <w:p w14:paraId="30045586" w14:textId="6DFE9FED" w:rsidR="00713195" w:rsidRPr="00CD334B" w:rsidRDefault="003E2E7B" w:rsidP="00434455">
            <w:pPr>
              <w:wordWrap/>
              <w:spacing w:line="360" w:lineRule="auto"/>
              <w:rPr>
                <w:rFonts w:ascii="Times New Roman" w:hAnsi="Times New Roman" w:cs="Times New Roman"/>
                <w:szCs w:val="20"/>
              </w:rPr>
            </w:pPr>
            <w:r w:rsidRPr="00CD334B">
              <w:rPr>
                <w:rFonts w:ascii="Times New Roman" w:hAnsi="Times New Roman" w:cs="Times New Roman" w:hint="eastAsia"/>
                <w:szCs w:val="20"/>
              </w:rPr>
              <w:t>0</w:t>
            </w:r>
            <w:r w:rsidRPr="00CD334B">
              <w:rPr>
                <w:rFonts w:ascii="Times New Roman" w:hAnsi="Times New Roman" w:cs="Times New Roman"/>
                <w:szCs w:val="20"/>
              </w:rPr>
              <w:t>.897</w:t>
            </w:r>
          </w:p>
        </w:tc>
      </w:tr>
      <w:tr w:rsidR="00CD334B" w:rsidRPr="00CD334B" w14:paraId="357B04E4" w14:textId="77777777" w:rsidTr="00434455">
        <w:tc>
          <w:tcPr>
            <w:tcW w:w="2552" w:type="dxa"/>
            <w:tcBorders>
              <w:top w:val="nil"/>
              <w:bottom w:val="nil"/>
            </w:tcBorders>
            <w:shd w:val="clear" w:color="auto" w:fill="auto"/>
          </w:tcPr>
          <w:p w14:paraId="2AD7EFE3" w14:textId="77777777" w:rsidR="00713195" w:rsidRPr="00CD334B" w:rsidRDefault="00713195" w:rsidP="00434455">
            <w:pPr>
              <w:wordWrap/>
              <w:spacing w:line="360" w:lineRule="auto"/>
              <w:rPr>
                <w:rFonts w:ascii="Times New Roman" w:hAnsi="Times New Roman" w:cs="Times New Roman"/>
                <w:szCs w:val="20"/>
              </w:rPr>
            </w:pPr>
            <w:r w:rsidRPr="00CD334B">
              <w:rPr>
                <w:rFonts w:ascii="Times New Roman" w:hAnsi="Times New Roman" w:cs="Times New Roman"/>
                <w:szCs w:val="20"/>
              </w:rPr>
              <w:t>SOFA score, n</w:t>
            </w:r>
          </w:p>
        </w:tc>
        <w:tc>
          <w:tcPr>
            <w:tcW w:w="2409" w:type="dxa"/>
            <w:tcBorders>
              <w:top w:val="nil"/>
              <w:bottom w:val="nil"/>
            </w:tcBorders>
            <w:shd w:val="clear" w:color="auto" w:fill="auto"/>
          </w:tcPr>
          <w:p w14:paraId="391A9AAD" w14:textId="7C37C590" w:rsidR="00713195" w:rsidRPr="00CD334B" w:rsidRDefault="006C792C" w:rsidP="00434455">
            <w:pPr>
              <w:wordWrap/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CD334B">
              <w:rPr>
                <w:rFonts w:ascii="Times New Roman" w:hAnsi="Times New Roman" w:cs="Times New Roman" w:hint="eastAsia"/>
                <w:szCs w:val="20"/>
              </w:rPr>
              <w:t>4</w:t>
            </w:r>
            <w:r w:rsidRPr="00CD334B">
              <w:rPr>
                <w:rFonts w:ascii="Times New Roman" w:hAnsi="Times New Roman" w:cs="Times New Roman"/>
                <w:szCs w:val="20"/>
              </w:rPr>
              <w:t>.00 [2.00, 7.00]</w:t>
            </w: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auto"/>
          </w:tcPr>
          <w:p w14:paraId="4CACB610" w14:textId="74EB4098" w:rsidR="00713195" w:rsidRPr="00CD334B" w:rsidRDefault="006C792C" w:rsidP="00434455">
            <w:pPr>
              <w:wordWrap/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CD334B">
              <w:rPr>
                <w:rFonts w:ascii="Times New Roman" w:hAnsi="Times New Roman" w:cs="Times New Roman" w:hint="eastAsia"/>
                <w:szCs w:val="20"/>
              </w:rPr>
              <w:t>4</w:t>
            </w:r>
            <w:r w:rsidRPr="00CD334B">
              <w:rPr>
                <w:rFonts w:ascii="Times New Roman" w:hAnsi="Times New Roman" w:cs="Times New Roman"/>
                <w:szCs w:val="20"/>
              </w:rPr>
              <w:t>.00 [2.00, 6.00]</w:t>
            </w:r>
          </w:p>
        </w:tc>
        <w:tc>
          <w:tcPr>
            <w:tcW w:w="1645" w:type="dxa"/>
            <w:tcBorders>
              <w:top w:val="nil"/>
              <w:bottom w:val="nil"/>
            </w:tcBorders>
            <w:shd w:val="clear" w:color="auto" w:fill="auto"/>
          </w:tcPr>
          <w:p w14:paraId="18D16E23" w14:textId="1C712167" w:rsidR="00713195" w:rsidRPr="00CD334B" w:rsidRDefault="00761FDD" w:rsidP="00434455">
            <w:pPr>
              <w:wordWrap/>
              <w:spacing w:line="360" w:lineRule="auto"/>
              <w:rPr>
                <w:rFonts w:ascii="Times New Roman" w:hAnsi="Times New Roman" w:cs="Times New Roman"/>
                <w:szCs w:val="20"/>
              </w:rPr>
            </w:pPr>
            <w:r w:rsidRPr="00CD334B">
              <w:rPr>
                <w:rFonts w:ascii="Times New Roman" w:hAnsi="Times New Roman" w:cs="Times New Roman" w:hint="eastAsia"/>
                <w:szCs w:val="20"/>
              </w:rPr>
              <w:t>0</w:t>
            </w:r>
            <w:r w:rsidRPr="00CD334B">
              <w:rPr>
                <w:rFonts w:ascii="Times New Roman" w:hAnsi="Times New Roman" w:cs="Times New Roman"/>
                <w:szCs w:val="20"/>
              </w:rPr>
              <w:t>.941</w:t>
            </w:r>
            <w:r w:rsidRPr="00CD334B">
              <w:rPr>
                <w:rFonts w:ascii="Times New Roman" w:hAnsi="Times New Roman" w:cs="Times New Roman"/>
                <w:szCs w:val="20"/>
                <w:vertAlign w:val="superscript"/>
              </w:rPr>
              <w:t>a</w:t>
            </w:r>
          </w:p>
        </w:tc>
      </w:tr>
      <w:tr w:rsidR="00CD334B" w:rsidRPr="00CD334B" w14:paraId="35F4FF8A" w14:textId="77777777" w:rsidTr="00434455">
        <w:tc>
          <w:tcPr>
            <w:tcW w:w="2552" w:type="dxa"/>
            <w:tcBorders>
              <w:top w:val="nil"/>
              <w:bottom w:val="nil"/>
            </w:tcBorders>
            <w:shd w:val="clear" w:color="auto" w:fill="auto"/>
          </w:tcPr>
          <w:p w14:paraId="4B775FF1" w14:textId="77777777" w:rsidR="00713195" w:rsidRPr="00CD334B" w:rsidRDefault="00713195" w:rsidP="00434455">
            <w:pPr>
              <w:wordWrap/>
              <w:spacing w:line="360" w:lineRule="auto"/>
              <w:rPr>
                <w:rFonts w:ascii="Times New Roman" w:hAnsi="Times New Roman" w:cs="Times New Roman"/>
                <w:szCs w:val="20"/>
              </w:rPr>
            </w:pPr>
            <w:r w:rsidRPr="00CD334B">
              <w:rPr>
                <w:rFonts w:ascii="Times New Roman" w:hAnsi="Times New Roman" w:cs="Times New Roman"/>
                <w:szCs w:val="20"/>
              </w:rPr>
              <w:t xml:space="preserve">SIRS, </w:t>
            </w:r>
            <w:proofErr w:type="gramStart"/>
            <w:r w:rsidRPr="00CD334B">
              <w:rPr>
                <w:rFonts w:ascii="Times New Roman" w:hAnsi="Times New Roman" w:cs="Times New Roman"/>
                <w:szCs w:val="20"/>
              </w:rPr>
              <w:t>n(</w:t>
            </w:r>
            <w:proofErr w:type="gramEnd"/>
            <w:r w:rsidRPr="00CD334B">
              <w:rPr>
                <w:rFonts w:ascii="Times New Roman" w:hAnsi="Times New Roman" w:cs="Times New Roman"/>
                <w:szCs w:val="20"/>
              </w:rPr>
              <w:t>%)</w:t>
            </w:r>
          </w:p>
        </w:tc>
        <w:tc>
          <w:tcPr>
            <w:tcW w:w="2409" w:type="dxa"/>
            <w:tcBorders>
              <w:top w:val="nil"/>
              <w:bottom w:val="nil"/>
            </w:tcBorders>
            <w:shd w:val="clear" w:color="auto" w:fill="auto"/>
          </w:tcPr>
          <w:p w14:paraId="3DA87479" w14:textId="5507DE1A" w:rsidR="00713195" w:rsidRPr="00CD334B" w:rsidRDefault="003E2E7B" w:rsidP="00434455">
            <w:pPr>
              <w:wordWrap/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CD334B">
              <w:rPr>
                <w:rFonts w:ascii="Times New Roman" w:hAnsi="Times New Roman" w:cs="Times New Roman" w:hint="eastAsia"/>
                <w:szCs w:val="20"/>
              </w:rPr>
              <w:t>2</w:t>
            </w:r>
            <w:r w:rsidRPr="00CD334B">
              <w:rPr>
                <w:rFonts w:ascii="Times New Roman" w:hAnsi="Times New Roman" w:cs="Times New Roman"/>
                <w:szCs w:val="20"/>
              </w:rPr>
              <w:t>7 (28.1)</w:t>
            </w: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auto"/>
          </w:tcPr>
          <w:p w14:paraId="02890A39" w14:textId="790C6E89" w:rsidR="00713195" w:rsidRPr="00CD334B" w:rsidRDefault="003E2E7B" w:rsidP="00434455">
            <w:pPr>
              <w:wordWrap/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CD334B">
              <w:rPr>
                <w:rFonts w:ascii="Times New Roman" w:hAnsi="Times New Roman" w:cs="Times New Roman" w:hint="eastAsia"/>
                <w:szCs w:val="20"/>
              </w:rPr>
              <w:t>3</w:t>
            </w:r>
            <w:r w:rsidRPr="00CD334B">
              <w:rPr>
                <w:rFonts w:ascii="Times New Roman" w:hAnsi="Times New Roman" w:cs="Times New Roman"/>
                <w:szCs w:val="20"/>
              </w:rPr>
              <w:t>2 (22.4)</w:t>
            </w:r>
          </w:p>
        </w:tc>
        <w:tc>
          <w:tcPr>
            <w:tcW w:w="1645" w:type="dxa"/>
            <w:tcBorders>
              <w:top w:val="nil"/>
              <w:bottom w:val="nil"/>
            </w:tcBorders>
            <w:shd w:val="clear" w:color="auto" w:fill="auto"/>
          </w:tcPr>
          <w:p w14:paraId="5E59CC07" w14:textId="214EC81A" w:rsidR="00713195" w:rsidRPr="00CD334B" w:rsidRDefault="003E2E7B" w:rsidP="00434455">
            <w:pPr>
              <w:wordWrap/>
              <w:spacing w:line="360" w:lineRule="auto"/>
              <w:rPr>
                <w:rFonts w:ascii="Times New Roman" w:hAnsi="Times New Roman" w:cs="Times New Roman"/>
                <w:szCs w:val="20"/>
              </w:rPr>
            </w:pPr>
            <w:r w:rsidRPr="00CD334B">
              <w:rPr>
                <w:rFonts w:ascii="Times New Roman" w:hAnsi="Times New Roman" w:cs="Times New Roman" w:hint="eastAsia"/>
                <w:szCs w:val="20"/>
              </w:rPr>
              <w:t>0</w:t>
            </w:r>
            <w:r w:rsidRPr="00CD334B">
              <w:rPr>
                <w:rFonts w:ascii="Times New Roman" w:hAnsi="Times New Roman" w:cs="Times New Roman"/>
                <w:szCs w:val="20"/>
              </w:rPr>
              <w:t>.616</w:t>
            </w:r>
          </w:p>
        </w:tc>
      </w:tr>
      <w:tr w:rsidR="00CD334B" w:rsidRPr="00CD334B" w14:paraId="73425970" w14:textId="77777777" w:rsidTr="00434455">
        <w:tc>
          <w:tcPr>
            <w:tcW w:w="2552" w:type="dxa"/>
            <w:tcBorders>
              <w:top w:val="nil"/>
              <w:bottom w:val="nil"/>
            </w:tcBorders>
            <w:shd w:val="clear" w:color="auto" w:fill="auto"/>
          </w:tcPr>
          <w:p w14:paraId="12FC1732" w14:textId="77777777" w:rsidR="00713195" w:rsidRPr="00CD334B" w:rsidRDefault="00713195" w:rsidP="00434455">
            <w:pPr>
              <w:wordWrap/>
              <w:spacing w:line="360" w:lineRule="auto"/>
              <w:rPr>
                <w:rFonts w:ascii="Times New Roman" w:hAnsi="Times New Roman" w:cs="Times New Roman"/>
                <w:szCs w:val="20"/>
              </w:rPr>
            </w:pPr>
            <w:r w:rsidRPr="00CD334B">
              <w:rPr>
                <w:rFonts w:ascii="Times New Roman" w:hAnsi="Times New Roman" w:cs="Times New Roman"/>
                <w:szCs w:val="20"/>
              </w:rPr>
              <w:t>SBP, mmHg</w:t>
            </w:r>
          </w:p>
        </w:tc>
        <w:tc>
          <w:tcPr>
            <w:tcW w:w="2409" w:type="dxa"/>
            <w:tcBorders>
              <w:top w:val="nil"/>
              <w:bottom w:val="nil"/>
            </w:tcBorders>
            <w:shd w:val="clear" w:color="auto" w:fill="auto"/>
          </w:tcPr>
          <w:p w14:paraId="6C128645" w14:textId="3FAA834D" w:rsidR="00713195" w:rsidRPr="00CD334B" w:rsidRDefault="006C792C" w:rsidP="00434455">
            <w:pPr>
              <w:wordWrap/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CD334B">
              <w:rPr>
                <w:rFonts w:ascii="Times New Roman" w:hAnsi="Times New Roman" w:cs="Times New Roman" w:hint="eastAsia"/>
                <w:szCs w:val="20"/>
              </w:rPr>
              <w:t>1</w:t>
            </w:r>
            <w:r w:rsidRPr="00CD334B">
              <w:rPr>
                <w:rFonts w:ascii="Times New Roman" w:hAnsi="Times New Roman" w:cs="Times New Roman"/>
                <w:szCs w:val="20"/>
              </w:rPr>
              <w:t>05.00 [90.00, 126.00]</w:t>
            </w: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auto"/>
          </w:tcPr>
          <w:p w14:paraId="1DB5EC3F" w14:textId="304F9965" w:rsidR="00713195" w:rsidRPr="00CD334B" w:rsidRDefault="006C792C" w:rsidP="00434455">
            <w:pPr>
              <w:wordWrap/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CD334B">
              <w:rPr>
                <w:rFonts w:ascii="Times New Roman" w:hAnsi="Times New Roman" w:cs="Times New Roman" w:hint="eastAsia"/>
                <w:szCs w:val="20"/>
              </w:rPr>
              <w:t>1</w:t>
            </w:r>
            <w:r w:rsidRPr="00CD334B">
              <w:rPr>
                <w:rFonts w:ascii="Times New Roman" w:hAnsi="Times New Roman" w:cs="Times New Roman"/>
                <w:szCs w:val="20"/>
              </w:rPr>
              <w:t>10.00 [91.00, 130.00]</w:t>
            </w:r>
          </w:p>
        </w:tc>
        <w:tc>
          <w:tcPr>
            <w:tcW w:w="1645" w:type="dxa"/>
            <w:tcBorders>
              <w:top w:val="nil"/>
              <w:bottom w:val="nil"/>
            </w:tcBorders>
            <w:shd w:val="clear" w:color="auto" w:fill="auto"/>
          </w:tcPr>
          <w:p w14:paraId="6734E502" w14:textId="3B1B1C99" w:rsidR="00713195" w:rsidRPr="00CD334B" w:rsidRDefault="00761FDD" w:rsidP="00434455">
            <w:pPr>
              <w:wordWrap/>
              <w:spacing w:line="360" w:lineRule="auto"/>
              <w:rPr>
                <w:rFonts w:ascii="Times New Roman" w:hAnsi="Times New Roman" w:cs="Times New Roman"/>
                <w:szCs w:val="20"/>
              </w:rPr>
            </w:pPr>
            <w:r w:rsidRPr="00CD334B">
              <w:rPr>
                <w:rFonts w:ascii="Times New Roman" w:hAnsi="Times New Roman" w:cs="Times New Roman" w:hint="eastAsia"/>
                <w:szCs w:val="20"/>
              </w:rPr>
              <w:t>0</w:t>
            </w:r>
            <w:r w:rsidRPr="00CD334B">
              <w:rPr>
                <w:rFonts w:ascii="Times New Roman" w:hAnsi="Times New Roman" w:cs="Times New Roman"/>
                <w:szCs w:val="20"/>
              </w:rPr>
              <w:t>.590</w:t>
            </w:r>
            <w:r w:rsidRPr="00CD334B">
              <w:rPr>
                <w:rFonts w:ascii="Times New Roman" w:hAnsi="Times New Roman" w:cs="Times New Roman"/>
                <w:szCs w:val="20"/>
                <w:vertAlign w:val="superscript"/>
              </w:rPr>
              <w:t>a</w:t>
            </w:r>
          </w:p>
        </w:tc>
      </w:tr>
      <w:tr w:rsidR="00CD334B" w:rsidRPr="00CD334B" w14:paraId="34EC5B1C" w14:textId="77777777" w:rsidTr="00434455">
        <w:tc>
          <w:tcPr>
            <w:tcW w:w="2552" w:type="dxa"/>
            <w:tcBorders>
              <w:top w:val="nil"/>
              <w:bottom w:val="nil"/>
            </w:tcBorders>
            <w:shd w:val="clear" w:color="auto" w:fill="auto"/>
          </w:tcPr>
          <w:p w14:paraId="536E041D" w14:textId="77777777" w:rsidR="00713195" w:rsidRPr="00CD334B" w:rsidRDefault="00713195" w:rsidP="00434455">
            <w:pPr>
              <w:wordWrap/>
              <w:spacing w:line="360" w:lineRule="auto"/>
              <w:rPr>
                <w:rFonts w:ascii="Times New Roman" w:hAnsi="Times New Roman" w:cs="Times New Roman"/>
                <w:szCs w:val="20"/>
              </w:rPr>
            </w:pPr>
            <w:r w:rsidRPr="00CD334B">
              <w:rPr>
                <w:rFonts w:ascii="Times New Roman" w:hAnsi="Times New Roman" w:cs="Times New Roman"/>
                <w:szCs w:val="20"/>
              </w:rPr>
              <w:t>Respiration rate, f/min</w:t>
            </w:r>
          </w:p>
        </w:tc>
        <w:tc>
          <w:tcPr>
            <w:tcW w:w="2409" w:type="dxa"/>
            <w:tcBorders>
              <w:top w:val="nil"/>
              <w:bottom w:val="nil"/>
            </w:tcBorders>
            <w:shd w:val="clear" w:color="auto" w:fill="auto"/>
          </w:tcPr>
          <w:p w14:paraId="3EA0B210" w14:textId="2820F307" w:rsidR="00713195" w:rsidRPr="00CD334B" w:rsidRDefault="006C792C" w:rsidP="00434455">
            <w:pPr>
              <w:wordWrap/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CD334B">
              <w:rPr>
                <w:rFonts w:ascii="Times New Roman" w:hAnsi="Times New Roman" w:cs="Times New Roman" w:hint="eastAsia"/>
                <w:szCs w:val="20"/>
              </w:rPr>
              <w:t>1</w:t>
            </w:r>
            <w:r w:rsidRPr="00CD334B">
              <w:rPr>
                <w:rFonts w:ascii="Times New Roman" w:hAnsi="Times New Roman" w:cs="Times New Roman"/>
                <w:szCs w:val="20"/>
              </w:rPr>
              <w:t>6.00 [14.00, 20.00]</w:t>
            </w: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auto"/>
          </w:tcPr>
          <w:p w14:paraId="35DBEE5F" w14:textId="63AAD1CD" w:rsidR="00713195" w:rsidRPr="00CD334B" w:rsidRDefault="006C792C" w:rsidP="00434455">
            <w:pPr>
              <w:wordWrap/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CD334B">
              <w:rPr>
                <w:rFonts w:ascii="Times New Roman" w:hAnsi="Times New Roman" w:cs="Times New Roman" w:hint="eastAsia"/>
                <w:szCs w:val="20"/>
              </w:rPr>
              <w:t>1</w:t>
            </w:r>
            <w:r w:rsidRPr="00CD334B">
              <w:rPr>
                <w:rFonts w:ascii="Times New Roman" w:hAnsi="Times New Roman" w:cs="Times New Roman"/>
                <w:szCs w:val="20"/>
              </w:rPr>
              <w:t>6.00 [14.00, 20.00]</w:t>
            </w:r>
          </w:p>
        </w:tc>
        <w:tc>
          <w:tcPr>
            <w:tcW w:w="1645" w:type="dxa"/>
            <w:tcBorders>
              <w:top w:val="nil"/>
              <w:bottom w:val="nil"/>
            </w:tcBorders>
            <w:shd w:val="clear" w:color="auto" w:fill="auto"/>
          </w:tcPr>
          <w:p w14:paraId="51549531" w14:textId="1A24EB8E" w:rsidR="00713195" w:rsidRPr="00CD334B" w:rsidRDefault="00761FDD" w:rsidP="00434455">
            <w:pPr>
              <w:wordWrap/>
              <w:spacing w:line="360" w:lineRule="auto"/>
              <w:rPr>
                <w:rFonts w:ascii="Times New Roman" w:hAnsi="Times New Roman" w:cs="Times New Roman"/>
                <w:szCs w:val="20"/>
              </w:rPr>
            </w:pPr>
            <w:r w:rsidRPr="00CD334B">
              <w:rPr>
                <w:rFonts w:ascii="Times New Roman" w:hAnsi="Times New Roman" w:cs="Times New Roman" w:hint="eastAsia"/>
                <w:szCs w:val="20"/>
              </w:rPr>
              <w:t>0</w:t>
            </w:r>
            <w:r w:rsidRPr="00CD334B">
              <w:rPr>
                <w:rFonts w:ascii="Times New Roman" w:hAnsi="Times New Roman" w:cs="Times New Roman"/>
                <w:szCs w:val="20"/>
              </w:rPr>
              <w:t>.929</w:t>
            </w:r>
            <w:r w:rsidRPr="00CD334B">
              <w:rPr>
                <w:rFonts w:ascii="Times New Roman" w:hAnsi="Times New Roman" w:cs="Times New Roman"/>
                <w:szCs w:val="20"/>
                <w:vertAlign w:val="superscript"/>
              </w:rPr>
              <w:t>a</w:t>
            </w:r>
          </w:p>
        </w:tc>
      </w:tr>
      <w:tr w:rsidR="00CD334B" w:rsidRPr="00CD334B" w14:paraId="2D706F43" w14:textId="77777777" w:rsidTr="00434455">
        <w:tc>
          <w:tcPr>
            <w:tcW w:w="2552" w:type="dxa"/>
            <w:tcBorders>
              <w:top w:val="nil"/>
              <w:bottom w:val="nil"/>
            </w:tcBorders>
          </w:tcPr>
          <w:p w14:paraId="6A7000A2" w14:textId="77777777" w:rsidR="00713195" w:rsidRPr="00CD334B" w:rsidRDefault="00713195" w:rsidP="00434455">
            <w:pPr>
              <w:wordWrap/>
              <w:spacing w:line="360" w:lineRule="auto"/>
              <w:rPr>
                <w:rFonts w:ascii="Times New Roman" w:hAnsi="Times New Roman" w:cs="Times New Roman"/>
                <w:szCs w:val="20"/>
              </w:rPr>
            </w:pPr>
            <w:r w:rsidRPr="00CD334B">
              <w:rPr>
                <w:rFonts w:ascii="Times New Roman" w:hAnsi="Times New Roman" w:cs="Times New Roman"/>
                <w:szCs w:val="20"/>
              </w:rPr>
              <w:t xml:space="preserve">Altered mental status, </w:t>
            </w:r>
            <w:proofErr w:type="gramStart"/>
            <w:r w:rsidRPr="00CD334B">
              <w:rPr>
                <w:rFonts w:ascii="Times New Roman" w:hAnsi="Times New Roman" w:cs="Times New Roman"/>
                <w:szCs w:val="20"/>
              </w:rPr>
              <w:t>n(</w:t>
            </w:r>
            <w:proofErr w:type="gramEnd"/>
            <w:r w:rsidRPr="00CD334B">
              <w:rPr>
                <w:rFonts w:ascii="Times New Roman" w:hAnsi="Times New Roman" w:cs="Times New Roman"/>
                <w:szCs w:val="20"/>
              </w:rPr>
              <w:t>%)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65D54148" w14:textId="2B4BA995" w:rsidR="00713195" w:rsidRPr="00CD334B" w:rsidRDefault="003E2E7B" w:rsidP="00434455">
            <w:pPr>
              <w:wordWrap/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CD334B">
              <w:rPr>
                <w:rFonts w:ascii="Times New Roman" w:hAnsi="Times New Roman" w:cs="Times New Roman" w:hint="eastAsia"/>
                <w:szCs w:val="20"/>
              </w:rPr>
              <w:t>1</w:t>
            </w:r>
            <w:r w:rsidRPr="00CD334B">
              <w:rPr>
                <w:rFonts w:ascii="Times New Roman" w:hAnsi="Times New Roman" w:cs="Times New Roman"/>
                <w:szCs w:val="20"/>
              </w:rPr>
              <w:t>1 (11.5)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41365FB7" w14:textId="59FDF77C" w:rsidR="00713195" w:rsidRPr="00CD334B" w:rsidRDefault="003E2E7B" w:rsidP="00434455">
            <w:pPr>
              <w:wordWrap/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CD334B">
              <w:rPr>
                <w:rFonts w:ascii="Times New Roman" w:hAnsi="Times New Roman" w:cs="Times New Roman" w:hint="eastAsia"/>
                <w:szCs w:val="20"/>
              </w:rPr>
              <w:t>1</w:t>
            </w:r>
            <w:r w:rsidRPr="00CD334B">
              <w:rPr>
                <w:rFonts w:ascii="Times New Roman" w:hAnsi="Times New Roman" w:cs="Times New Roman"/>
                <w:szCs w:val="20"/>
              </w:rPr>
              <w:t>2 (8.4)</w:t>
            </w:r>
          </w:p>
        </w:tc>
        <w:tc>
          <w:tcPr>
            <w:tcW w:w="1645" w:type="dxa"/>
            <w:tcBorders>
              <w:top w:val="nil"/>
              <w:bottom w:val="nil"/>
            </w:tcBorders>
          </w:tcPr>
          <w:p w14:paraId="5E02D349" w14:textId="51FB85B3" w:rsidR="00713195" w:rsidRPr="00CD334B" w:rsidRDefault="003E2E7B" w:rsidP="00434455">
            <w:pPr>
              <w:wordWrap/>
              <w:spacing w:line="360" w:lineRule="auto"/>
              <w:rPr>
                <w:rFonts w:ascii="Times New Roman" w:hAnsi="Times New Roman" w:cs="Times New Roman"/>
                <w:szCs w:val="20"/>
              </w:rPr>
            </w:pPr>
            <w:r w:rsidRPr="00CD334B">
              <w:rPr>
                <w:rFonts w:ascii="Times New Roman" w:hAnsi="Times New Roman" w:cs="Times New Roman" w:hint="eastAsia"/>
                <w:szCs w:val="20"/>
              </w:rPr>
              <w:t>0</w:t>
            </w:r>
            <w:r w:rsidRPr="00CD334B">
              <w:rPr>
                <w:rFonts w:ascii="Times New Roman" w:hAnsi="Times New Roman" w:cs="Times New Roman"/>
                <w:szCs w:val="20"/>
              </w:rPr>
              <w:t>.431</w:t>
            </w:r>
          </w:p>
        </w:tc>
      </w:tr>
      <w:tr w:rsidR="00CD334B" w:rsidRPr="00CD334B" w14:paraId="7F0D25DE" w14:textId="77777777" w:rsidTr="00434455">
        <w:tc>
          <w:tcPr>
            <w:tcW w:w="2552" w:type="dxa"/>
            <w:tcBorders>
              <w:top w:val="nil"/>
              <w:bottom w:val="nil"/>
            </w:tcBorders>
          </w:tcPr>
          <w:p w14:paraId="4D692BB7" w14:textId="77777777" w:rsidR="00713195" w:rsidRPr="00CD334B" w:rsidRDefault="00713195" w:rsidP="00434455">
            <w:pPr>
              <w:wordWrap/>
              <w:spacing w:line="360" w:lineRule="auto"/>
              <w:rPr>
                <w:rFonts w:ascii="Times New Roman" w:hAnsi="Times New Roman" w:cs="Times New Roman"/>
                <w:szCs w:val="20"/>
              </w:rPr>
            </w:pPr>
            <w:r w:rsidRPr="00CD334B">
              <w:rPr>
                <w:rFonts w:ascii="Times New Roman" w:hAnsi="Times New Roman" w:cs="Times New Roman"/>
                <w:szCs w:val="20"/>
              </w:rPr>
              <w:t xml:space="preserve">Preoperative shock, </w:t>
            </w:r>
            <w:proofErr w:type="gramStart"/>
            <w:r w:rsidRPr="00CD334B">
              <w:rPr>
                <w:rFonts w:ascii="Times New Roman" w:hAnsi="Times New Roman" w:cs="Times New Roman"/>
                <w:szCs w:val="20"/>
              </w:rPr>
              <w:t>n(</w:t>
            </w:r>
            <w:proofErr w:type="gramEnd"/>
            <w:r w:rsidRPr="00CD334B">
              <w:rPr>
                <w:rFonts w:ascii="Times New Roman" w:hAnsi="Times New Roman" w:cs="Times New Roman"/>
                <w:szCs w:val="20"/>
              </w:rPr>
              <w:t>%)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56BEE52B" w14:textId="2693ADD1" w:rsidR="00713195" w:rsidRPr="00CD334B" w:rsidRDefault="003E2E7B" w:rsidP="00434455">
            <w:pPr>
              <w:wordWrap/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CD334B">
              <w:rPr>
                <w:rFonts w:ascii="Times New Roman" w:hAnsi="Times New Roman" w:cs="Times New Roman" w:hint="eastAsia"/>
                <w:szCs w:val="20"/>
              </w:rPr>
              <w:t>4</w:t>
            </w:r>
            <w:r w:rsidRPr="00CD334B">
              <w:rPr>
                <w:rFonts w:ascii="Times New Roman" w:hAnsi="Times New Roman" w:cs="Times New Roman"/>
                <w:szCs w:val="20"/>
              </w:rPr>
              <w:t>4 (45.8)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746A8CB7" w14:textId="5ECDC811" w:rsidR="00713195" w:rsidRPr="00CD334B" w:rsidRDefault="003E2E7B" w:rsidP="00434455">
            <w:pPr>
              <w:wordWrap/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CD334B">
              <w:rPr>
                <w:rFonts w:ascii="Times New Roman" w:hAnsi="Times New Roman" w:cs="Times New Roman" w:hint="eastAsia"/>
                <w:szCs w:val="20"/>
              </w:rPr>
              <w:t>5</w:t>
            </w:r>
            <w:r w:rsidRPr="00CD334B">
              <w:rPr>
                <w:rFonts w:ascii="Times New Roman" w:hAnsi="Times New Roman" w:cs="Times New Roman"/>
                <w:szCs w:val="20"/>
              </w:rPr>
              <w:t>8 (40.6)</w:t>
            </w:r>
          </w:p>
        </w:tc>
        <w:tc>
          <w:tcPr>
            <w:tcW w:w="1645" w:type="dxa"/>
            <w:tcBorders>
              <w:top w:val="nil"/>
              <w:bottom w:val="nil"/>
            </w:tcBorders>
          </w:tcPr>
          <w:p w14:paraId="36A5507A" w14:textId="32500F2F" w:rsidR="00713195" w:rsidRPr="00CD334B" w:rsidRDefault="003E2E7B" w:rsidP="00434455">
            <w:pPr>
              <w:wordWrap/>
              <w:spacing w:line="360" w:lineRule="auto"/>
              <w:rPr>
                <w:rFonts w:ascii="Times New Roman" w:hAnsi="Times New Roman" w:cs="Times New Roman"/>
                <w:szCs w:val="20"/>
              </w:rPr>
            </w:pPr>
            <w:r w:rsidRPr="00CD334B">
              <w:rPr>
                <w:rFonts w:ascii="Times New Roman" w:hAnsi="Times New Roman" w:cs="Times New Roman" w:hint="eastAsia"/>
                <w:szCs w:val="20"/>
              </w:rPr>
              <w:t>0</w:t>
            </w:r>
            <w:r w:rsidRPr="00CD334B">
              <w:rPr>
                <w:rFonts w:ascii="Times New Roman" w:hAnsi="Times New Roman" w:cs="Times New Roman"/>
                <w:szCs w:val="20"/>
              </w:rPr>
              <w:t>.419</w:t>
            </w:r>
          </w:p>
        </w:tc>
      </w:tr>
      <w:tr w:rsidR="00CD334B" w:rsidRPr="00CD334B" w14:paraId="535D44B6" w14:textId="77777777" w:rsidTr="00434455">
        <w:tc>
          <w:tcPr>
            <w:tcW w:w="2552" w:type="dxa"/>
            <w:tcBorders>
              <w:top w:val="nil"/>
              <w:bottom w:val="nil"/>
            </w:tcBorders>
            <w:shd w:val="clear" w:color="auto" w:fill="auto"/>
          </w:tcPr>
          <w:p w14:paraId="3672B5C7" w14:textId="77777777" w:rsidR="00713195" w:rsidRPr="00CD334B" w:rsidRDefault="00713195" w:rsidP="00434455">
            <w:pPr>
              <w:wordWrap/>
              <w:spacing w:line="360" w:lineRule="auto"/>
              <w:rPr>
                <w:rFonts w:ascii="Times New Roman" w:hAnsi="Times New Roman" w:cs="Times New Roman"/>
                <w:szCs w:val="20"/>
              </w:rPr>
            </w:pPr>
            <w:r w:rsidRPr="00CD334B">
              <w:rPr>
                <w:rFonts w:ascii="Times New Roman" w:hAnsi="Times New Roman" w:cs="Times New Roman"/>
                <w:szCs w:val="20"/>
              </w:rPr>
              <w:t xml:space="preserve">ED vasopressor use, </w:t>
            </w:r>
            <w:proofErr w:type="gramStart"/>
            <w:r w:rsidRPr="00CD334B">
              <w:rPr>
                <w:rFonts w:ascii="Times New Roman" w:hAnsi="Times New Roman" w:cs="Times New Roman"/>
                <w:szCs w:val="20"/>
              </w:rPr>
              <w:t>n(</w:t>
            </w:r>
            <w:proofErr w:type="gramEnd"/>
            <w:r w:rsidRPr="00CD334B">
              <w:rPr>
                <w:rFonts w:ascii="Times New Roman" w:hAnsi="Times New Roman" w:cs="Times New Roman"/>
                <w:szCs w:val="20"/>
              </w:rPr>
              <w:t>%)</w:t>
            </w:r>
          </w:p>
        </w:tc>
        <w:tc>
          <w:tcPr>
            <w:tcW w:w="2409" w:type="dxa"/>
            <w:tcBorders>
              <w:top w:val="nil"/>
              <w:bottom w:val="nil"/>
            </w:tcBorders>
            <w:shd w:val="clear" w:color="auto" w:fill="auto"/>
          </w:tcPr>
          <w:p w14:paraId="69B45E25" w14:textId="3A7794E3" w:rsidR="00713195" w:rsidRPr="00CD334B" w:rsidRDefault="003E2E7B" w:rsidP="00434455">
            <w:pPr>
              <w:wordWrap/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CD334B">
              <w:rPr>
                <w:rFonts w:ascii="Times New Roman" w:hAnsi="Times New Roman" w:cs="Times New Roman" w:hint="eastAsia"/>
                <w:szCs w:val="20"/>
              </w:rPr>
              <w:t>2</w:t>
            </w:r>
            <w:r w:rsidRPr="00CD334B">
              <w:rPr>
                <w:rFonts w:ascii="Times New Roman" w:hAnsi="Times New Roman" w:cs="Times New Roman"/>
                <w:szCs w:val="20"/>
              </w:rPr>
              <w:t>2 (22.9)</w:t>
            </w: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auto"/>
          </w:tcPr>
          <w:p w14:paraId="478C9CE3" w14:textId="41B98E6B" w:rsidR="00713195" w:rsidRPr="00CD334B" w:rsidRDefault="003E2E7B" w:rsidP="00434455">
            <w:pPr>
              <w:wordWrap/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CD334B">
              <w:rPr>
                <w:rFonts w:ascii="Times New Roman" w:hAnsi="Times New Roman" w:cs="Times New Roman" w:hint="eastAsia"/>
                <w:szCs w:val="20"/>
              </w:rPr>
              <w:t>2</w:t>
            </w:r>
            <w:r w:rsidRPr="00CD334B">
              <w:rPr>
                <w:rFonts w:ascii="Times New Roman" w:hAnsi="Times New Roman" w:cs="Times New Roman"/>
                <w:szCs w:val="20"/>
              </w:rPr>
              <w:t>5 (17.5)</w:t>
            </w:r>
          </w:p>
        </w:tc>
        <w:tc>
          <w:tcPr>
            <w:tcW w:w="1645" w:type="dxa"/>
            <w:tcBorders>
              <w:top w:val="nil"/>
              <w:bottom w:val="nil"/>
            </w:tcBorders>
            <w:shd w:val="clear" w:color="auto" w:fill="auto"/>
          </w:tcPr>
          <w:p w14:paraId="786B9C6F" w14:textId="15CD8FEB" w:rsidR="00713195" w:rsidRPr="00CD334B" w:rsidRDefault="003E2E7B" w:rsidP="00434455">
            <w:pPr>
              <w:wordWrap/>
              <w:spacing w:line="360" w:lineRule="auto"/>
              <w:rPr>
                <w:rFonts w:ascii="Times New Roman" w:hAnsi="Times New Roman" w:cs="Times New Roman"/>
                <w:szCs w:val="20"/>
              </w:rPr>
            </w:pPr>
            <w:r w:rsidRPr="00CD334B">
              <w:rPr>
                <w:rFonts w:ascii="Times New Roman" w:hAnsi="Times New Roman" w:cs="Times New Roman" w:hint="eastAsia"/>
                <w:szCs w:val="20"/>
              </w:rPr>
              <w:t>0</w:t>
            </w:r>
            <w:r w:rsidRPr="00CD334B">
              <w:rPr>
                <w:rFonts w:ascii="Times New Roman" w:hAnsi="Times New Roman" w:cs="Times New Roman"/>
                <w:szCs w:val="20"/>
              </w:rPr>
              <w:t>.300</w:t>
            </w:r>
          </w:p>
        </w:tc>
      </w:tr>
      <w:tr w:rsidR="00CD334B" w:rsidRPr="00CD334B" w14:paraId="2AD96F1D" w14:textId="77777777" w:rsidTr="00145200">
        <w:tc>
          <w:tcPr>
            <w:tcW w:w="2552" w:type="dxa"/>
            <w:tcBorders>
              <w:top w:val="nil"/>
              <w:bottom w:val="nil"/>
            </w:tcBorders>
            <w:shd w:val="clear" w:color="auto" w:fill="auto"/>
          </w:tcPr>
          <w:p w14:paraId="3C21D3A8" w14:textId="77777777" w:rsidR="00713195" w:rsidRPr="00CD334B" w:rsidRDefault="00713195" w:rsidP="00434455">
            <w:pPr>
              <w:wordWrap/>
              <w:spacing w:line="360" w:lineRule="auto"/>
              <w:rPr>
                <w:rFonts w:ascii="Times New Roman" w:hAnsi="Times New Roman" w:cs="Times New Roman"/>
                <w:szCs w:val="20"/>
              </w:rPr>
            </w:pPr>
            <w:r w:rsidRPr="00CD334B">
              <w:rPr>
                <w:rFonts w:ascii="Times New Roman" w:hAnsi="Times New Roman" w:cs="Times New Roman"/>
                <w:szCs w:val="20"/>
              </w:rPr>
              <w:t xml:space="preserve">Septic shock, </w:t>
            </w:r>
            <w:proofErr w:type="gramStart"/>
            <w:r w:rsidRPr="00CD334B">
              <w:rPr>
                <w:rFonts w:ascii="Times New Roman" w:hAnsi="Times New Roman" w:cs="Times New Roman"/>
                <w:szCs w:val="20"/>
              </w:rPr>
              <w:t>n(</w:t>
            </w:r>
            <w:proofErr w:type="gramEnd"/>
            <w:r w:rsidRPr="00CD334B">
              <w:rPr>
                <w:rFonts w:ascii="Times New Roman" w:hAnsi="Times New Roman" w:cs="Times New Roman"/>
                <w:szCs w:val="20"/>
              </w:rPr>
              <w:t>%)</w:t>
            </w:r>
          </w:p>
        </w:tc>
        <w:tc>
          <w:tcPr>
            <w:tcW w:w="2409" w:type="dxa"/>
            <w:tcBorders>
              <w:top w:val="nil"/>
              <w:bottom w:val="nil"/>
            </w:tcBorders>
            <w:shd w:val="clear" w:color="auto" w:fill="auto"/>
          </w:tcPr>
          <w:p w14:paraId="78C1B031" w14:textId="59DAD72E" w:rsidR="00713195" w:rsidRPr="00CD334B" w:rsidRDefault="003E2E7B" w:rsidP="00434455">
            <w:pPr>
              <w:wordWrap/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CD334B">
              <w:rPr>
                <w:rFonts w:ascii="Times New Roman" w:hAnsi="Times New Roman" w:cs="Times New Roman" w:hint="eastAsia"/>
                <w:szCs w:val="20"/>
              </w:rPr>
              <w:t>2</w:t>
            </w:r>
            <w:r w:rsidRPr="00CD334B">
              <w:rPr>
                <w:rFonts w:ascii="Times New Roman" w:hAnsi="Times New Roman" w:cs="Times New Roman"/>
                <w:szCs w:val="20"/>
              </w:rPr>
              <w:t>3 (24.0)</w:t>
            </w: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auto"/>
          </w:tcPr>
          <w:p w14:paraId="399131AD" w14:textId="2752D243" w:rsidR="00713195" w:rsidRPr="00CD334B" w:rsidRDefault="003E2E7B" w:rsidP="00434455">
            <w:pPr>
              <w:wordWrap/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CD334B">
              <w:rPr>
                <w:rFonts w:ascii="Times New Roman" w:hAnsi="Times New Roman" w:cs="Times New Roman" w:hint="eastAsia"/>
                <w:szCs w:val="20"/>
              </w:rPr>
              <w:t>3</w:t>
            </w:r>
            <w:r w:rsidRPr="00CD334B">
              <w:rPr>
                <w:rFonts w:ascii="Times New Roman" w:hAnsi="Times New Roman" w:cs="Times New Roman"/>
                <w:szCs w:val="20"/>
              </w:rPr>
              <w:t>1 (21.7)</w:t>
            </w:r>
          </w:p>
        </w:tc>
        <w:tc>
          <w:tcPr>
            <w:tcW w:w="1645" w:type="dxa"/>
            <w:tcBorders>
              <w:top w:val="nil"/>
              <w:bottom w:val="nil"/>
            </w:tcBorders>
            <w:shd w:val="clear" w:color="auto" w:fill="auto"/>
          </w:tcPr>
          <w:p w14:paraId="122B86A7" w14:textId="7777C413" w:rsidR="00713195" w:rsidRPr="00CD334B" w:rsidRDefault="003E2E7B" w:rsidP="00434455">
            <w:pPr>
              <w:wordWrap/>
              <w:spacing w:line="360" w:lineRule="auto"/>
              <w:rPr>
                <w:rFonts w:ascii="Times New Roman" w:hAnsi="Times New Roman" w:cs="Times New Roman"/>
                <w:szCs w:val="20"/>
              </w:rPr>
            </w:pPr>
            <w:r w:rsidRPr="00CD334B">
              <w:rPr>
                <w:rFonts w:ascii="Times New Roman" w:hAnsi="Times New Roman" w:cs="Times New Roman" w:hint="eastAsia"/>
                <w:szCs w:val="20"/>
              </w:rPr>
              <w:t>0</w:t>
            </w:r>
            <w:r w:rsidRPr="00CD334B">
              <w:rPr>
                <w:rFonts w:ascii="Times New Roman" w:hAnsi="Times New Roman" w:cs="Times New Roman"/>
                <w:szCs w:val="20"/>
              </w:rPr>
              <w:t>.679</w:t>
            </w:r>
          </w:p>
        </w:tc>
      </w:tr>
      <w:tr w:rsidR="00145200" w:rsidRPr="00CD334B" w14:paraId="63BB7F9F" w14:textId="77777777" w:rsidTr="00434455">
        <w:tc>
          <w:tcPr>
            <w:tcW w:w="255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A17436F" w14:textId="115A7041" w:rsidR="00145200" w:rsidRPr="00145200" w:rsidRDefault="00145200" w:rsidP="00434455">
            <w:pPr>
              <w:wordWrap/>
              <w:spacing w:line="360" w:lineRule="auto"/>
              <w:rPr>
                <w:rFonts w:ascii="Times New Roman" w:hAnsi="Times New Roman" w:cs="Times New Roman"/>
                <w:color w:val="FF0000"/>
                <w:szCs w:val="20"/>
              </w:rPr>
            </w:pPr>
            <w:r w:rsidRPr="00145200">
              <w:rPr>
                <w:rFonts w:ascii="Times New Roman" w:hAnsi="Times New Roman" w:cs="Times New Roman" w:hint="eastAsia"/>
                <w:color w:val="FF0000"/>
                <w:szCs w:val="20"/>
              </w:rPr>
              <w:t>I</w:t>
            </w:r>
            <w:r w:rsidRPr="00145200">
              <w:rPr>
                <w:rFonts w:ascii="Times New Roman" w:hAnsi="Times New Roman" w:cs="Times New Roman"/>
                <w:color w:val="FF0000"/>
                <w:szCs w:val="20"/>
              </w:rPr>
              <w:t xml:space="preserve">V hydrocortisone use, </w:t>
            </w:r>
            <w:proofErr w:type="gramStart"/>
            <w:r w:rsidRPr="00145200">
              <w:rPr>
                <w:rFonts w:ascii="Times New Roman" w:hAnsi="Times New Roman" w:cs="Times New Roman"/>
                <w:color w:val="FF0000"/>
                <w:szCs w:val="20"/>
              </w:rPr>
              <w:t>n(</w:t>
            </w:r>
            <w:proofErr w:type="gramEnd"/>
            <w:r w:rsidRPr="00145200">
              <w:rPr>
                <w:rFonts w:ascii="Times New Roman" w:hAnsi="Times New Roman" w:cs="Times New Roman"/>
                <w:color w:val="FF0000"/>
                <w:szCs w:val="20"/>
              </w:rPr>
              <w:t>%)</w:t>
            </w:r>
          </w:p>
        </w:tc>
        <w:tc>
          <w:tcPr>
            <w:tcW w:w="240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982AB4E" w14:textId="34AD899B" w:rsidR="00145200" w:rsidRPr="00145200" w:rsidRDefault="00145200" w:rsidP="00434455">
            <w:pPr>
              <w:wordWrap/>
              <w:spacing w:line="360" w:lineRule="auto"/>
              <w:jc w:val="center"/>
              <w:rPr>
                <w:rFonts w:ascii="Times New Roman" w:hAnsi="Times New Roman" w:cs="Times New Roman" w:hint="eastAsia"/>
                <w:color w:val="FF0000"/>
                <w:szCs w:val="20"/>
              </w:rPr>
            </w:pPr>
            <w:r w:rsidRPr="00145200">
              <w:rPr>
                <w:rFonts w:ascii="Times New Roman" w:hAnsi="Times New Roman" w:cs="Times New Roman" w:hint="eastAsia"/>
                <w:color w:val="FF0000"/>
                <w:szCs w:val="20"/>
              </w:rPr>
              <w:t>9</w:t>
            </w:r>
            <w:r w:rsidRPr="00145200">
              <w:rPr>
                <w:rFonts w:ascii="Times New Roman" w:hAnsi="Times New Roman" w:cs="Times New Roman"/>
                <w:color w:val="FF0000"/>
                <w:szCs w:val="20"/>
              </w:rPr>
              <w:t>6 (9.4)</w:t>
            </w:r>
          </w:p>
        </w:tc>
        <w:tc>
          <w:tcPr>
            <w:tcW w:w="241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4F288BA" w14:textId="15890F44" w:rsidR="00145200" w:rsidRPr="00145200" w:rsidRDefault="00145200" w:rsidP="00434455">
            <w:pPr>
              <w:wordWrap/>
              <w:spacing w:line="360" w:lineRule="auto"/>
              <w:jc w:val="center"/>
              <w:rPr>
                <w:rFonts w:ascii="Times New Roman" w:hAnsi="Times New Roman" w:cs="Times New Roman" w:hint="eastAsia"/>
                <w:color w:val="FF0000"/>
                <w:szCs w:val="20"/>
              </w:rPr>
            </w:pPr>
            <w:r w:rsidRPr="00145200">
              <w:rPr>
                <w:rFonts w:ascii="Times New Roman" w:hAnsi="Times New Roman" w:cs="Times New Roman" w:hint="eastAsia"/>
                <w:color w:val="FF0000"/>
                <w:szCs w:val="20"/>
              </w:rPr>
              <w:t>2</w:t>
            </w:r>
            <w:r w:rsidRPr="00145200">
              <w:rPr>
                <w:rFonts w:ascii="Times New Roman" w:hAnsi="Times New Roman" w:cs="Times New Roman"/>
                <w:color w:val="FF0000"/>
                <w:szCs w:val="20"/>
              </w:rPr>
              <w:t>1 (14.7)</w:t>
            </w:r>
          </w:p>
        </w:tc>
        <w:tc>
          <w:tcPr>
            <w:tcW w:w="164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7744D05" w14:textId="119B6431" w:rsidR="00145200" w:rsidRPr="00145200" w:rsidRDefault="00145200" w:rsidP="00434455">
            <w:pPr>
              <w:wordWrap/>
              <w:spacing w:line="360" w:lineRule="auto"/>
              <w:rPr>
                <w:rFonts w:ascii="Times New Roman" w:hAnsi="Times New Roman" w:cs="Times New Roman" w:hint="eastAsia"/>
                <w:color w:val="FF0000"/>
                <w:szCs w:val="20"/>
              </w:rPr>
            </w:pPr>
            <w:r w:rsidRPr="00145200">
              <w:rPr>
                <w:rFonts w:ascii="Times New Roman" w:hAnsi="Times New Roman" w:cs="Times New Roman" w:hint="eastAsia"/>
                <w:color w:val="FF0000"/>
                <w:szCs w:val="20"/>
              </w:rPr>
              <w:t>0</w:t>
            </w:r>
            <w:r w:rsidRPr="00145200">
              <w:rPr>
                <w:rFonts w:ascii="Times New Roman" w:hAnsi="Times New Roman" w:cs="Times New Roman"/>
                <w:color w:val="FF0000"/>
                <w:szCs w:val="20"/>
              </w:rPr>
              <w:t>.224</w:t>
            </w:r>
          </w:p>
        </w:tc>
      </w:tr>
    </w:tbl>
    <w:p w14:paraId="72887915" w14:textId="77777777" w:rsidR="00713195" w:rsidRPr="00CD334B" w:rsidRDefault="00713195" w:rsidP="00713195">
      <w:pPr>
        <w:wordWrap/>
        <w:spacing w:line="360" w:lineRule="auto"/>
        <w:rPr>
          <w:rFonts w:ascii="Times New Roman" w:hAnsi="Times New Roman" w:cs="Times New Roman"/>
          <w:szCs w:val="20"/>
        </w:rPr>
      </w:pPr>
      <w:r w:rsidRPr="00CD334B">
        <w:rPr>
          <w:rFonts w:ascii="Times New Roman" w:hAnsi="Times New Roman" w:cs="Times New Roman"/>
          <w:szCs w:val="20"/>
        </w:rPr>
        <w:t xml:space="preserve">Values are presented as means ± standard deviations, medians [interquartile range], or </w:t>
      </w:r>
      <w:r w:rsidRPr="00CD334B">
        <w:rPr>
          <w:rFonts w:ascii="Times New Roman" w:hAnsi="Times New Roman" w:cs="Times New Roman"/>
          <w:iCs/>
          <w:szCs w:val="20"/>
        </w:rPr>
        <w:t>n</w:t>
      </w:r>
      <w:r w:rsidRPr="00CD334B">
        <w:rPr>
          <w:rFonts w:ascii="Times New Roman" w:hAnsi="Times New Roman" w:cs="Times New Roman"/>
          <w:szCs w:val="20"/>
        </w:rPr>
        <w:t xml:space="preserve"> (%).</w:t>
      </w:r>
    </w:p>
    <w:p w14:paraId="789A1AC1" w14:textId="77777777" w:rsidR="00713195" w:rsidRPr="00CD334B" w:rsidRDefault="00713195" w:rsidP="00713195">
      <w:pPr>
        <w:wordWrap/>
        <w:spacing w:line="360" w:lineRule="auto"/>
        <w:rPr>
          <w:rFonts w:ascii="Times New Roman" w:hAnsi="Times New Roman" w:cs="Times New Roman"/>
          <w:szCs w:val="20"/>
        </w:rPr>
      </w:pPr>
      <w:r w:rsidRPr="00CD334B">
        <w:rPr>
          <w:rFonts w:ascii="Times New Roman" w:hAnsi="Times New Roman" w:cs="Times New Roman"/>
          <w:szCs w:val="20"/>
        </w:rPr>
        <w:t xml:space="preserve">APACHE, acute </w:t>
      </w:r>
      <w:proofErr w:type="gramStart"/>
      <w:r w:rsidRPr="00CD334B">
        <w:rPr>
          <w:rFonts w:ascii="Times New Roman" w:hAnsi="Times New Roman" w:cs="Times New Roman"/>
          <w:szCs w:val="20"/>
        </w:rPr>
        <w:t>physiology</w:t>
      </w:r>
      <w:proofErr w:type="gramEnd"/>
      <w:r w:rsidRPr="00CD334B">
        <w:rPr>
          <w:rFonts w:ascii="Times New Roman" w:hAnsi="Times New Roman" w:cs="Times New Roman"/>
          <w:szCs w:val="20"/>
        </w:rPr>
        <w:t xml:space="preserve"> and chronic health evaluation; ASA, American Society of Anesthesiology; SOFA, sequential organ failure assessment; </w:t>
      </w:r>
      <w:proofErr w:type="spellStart"/>
      <w:r w:rsidRPr="00CD334B">
        <w:rPr>
          <w:rFonts w:ascii="Times New Roman" w:hAnsi="Times New Roman" w:cs="Times New Roman"/>
          <w:szCs w:val="20"/>
        </w:rPr>
        <w:t>qSOFA</w:t>
      </w:r>
      <w:proofErr w:type="spellEnd"/>
      <w:r w:rsidRPr="00CD334B">
        <w:rPr>
          <w:rFonts w:ascii="Times New Roman" w:hAnsi="Times New Roman" w:cs="Times New Roman"/>
          <w:szCs w:val="20"/>
        </w:rPr>
        <w:t>, quick SOFA; SIRS, systemic inflammatory response syndrome; SBP, systolic blood pressure; ED, emergency department.</w:t>
      </w:r>
    </w:p>
    <w:p w14:paraId="4B014F54" w14:textId="77777777" w:rsidR="00713195" w:rsidRPr="00CD334B" w:rsidRDefault="00713195" w:rsidP="00713195">
      <w:pPr>
        <w:wordWrap/>
        <w:spacing w:line="360" w:lineRule="auto"/>
        <w:rPr>
          <w:rFonts w:ascii="Times New Roman" w:hAnsi="Times New Roman" w:cs="Times New Roman"/>
          <w:szCs w:val="20"/>
        </w:rPr>
      </w:pPr>
      <w:proofErr w:type="spellStart"/>
      <w:r w:rsidRPr="00CD334B">
        <w:rPr>
          <w:rFonts w:ascii="Times New Roman" w:hAnsi="Times New Roman" w:cs="Times New Roman"/>
          <w:szCs w:val="20"/>
          <w:vertAlign w:val="superscript"/>
        </w:rPr>
        <w:t>a</w:t>
      </w:r>
      <w:r w:rsidRPr="00CD334B">
        <w:rPr>
          <w:rFonts w:ascii="Times New Roman" w:hAnsi="Times New Roman" w:cs="Times New Roman"/>
          <w:szCs w:val="20"/>
        </w:rPr>
        <w:t>Mann</w:t>
      </w:r>
      <w:proofErr w:type="spellEnd"/>
      <w:r w:rsidRPr="00CD334B">
        <w:rPr>
          <w:rFonts w:ascii="Times New Roman" w:hAnsi="Times New Roman" w:cs="Times New Roman"/>
          <w:szCs w:val="20"/>
        </w:rPr>
        <w:t>-Whitney U test.</w:t>
      </w:r>
    </w:p>
    <w:p w14:paraId="54AD1B1E" w14:textId="7777E401" w:rsidR="000C45E0" w:rsidRPr="00CD334B" w:rsidRDefault="003E2E7B">
      <w:pPr>
        <w:rPr>
          <w:rFonts w:ascii="Times New Roman" w:hAnsi="Times New Roman" w:cs="Times New Roman"/>
        </w:rPr>
      </w:pPr>
      <w:proofErr w:type="spellStart"/>
      <w:r w:rsidRPr="00CD334B">
        <w:rPr>
          <w:rFonts w:ascii="Times New Roman" w:hAnsi="Times New Roman" w:cs="Times New Roman"/>
          <w:vertAlign w:val="superscript"/>
        </w:rPr>
        <w:t>b</w:t>
      </w:r>
      <w:r w:rsidRPr="00CD334B">
        <w:rPr>
          <w:rFonts w:ascii="Times New Roman" w:hAnsi="Times New Roman" w:cs="Times New Roman"/>
        </w:rPr>
        <w:t>Fisher’s</w:t>
      </w:r>
      <w:proofErr w:type="spellEnd"/>
      <w:r w:rsidRPr="00CD334B">
        <w:rPr>
          <w:rFonts w:ascii="Times New Roman" w:hAnsi="Times New Roman" w:cs="Times New Roman"/>
        </w:rPr>
        <w:t xml:space="preserve"> exact test</w:t>
      </w:r>
    </w:p>
    <w:sectPr w:rsidR="000C45E0" w:rsidRPr="00CD334B" w:rsidSect="00E4184C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5D2745" w14:textId="77777777" w:rsidR="00CB0A03" w:rsidRDefault="00F230C5">
      <w:pPr>
        <w:spacing w:after="0" w:line="240" w:lineRule="auto"/>
      </w:pPr>
      <w:r>
        <w:separator/>
      </w:r>
    </w:p>
  </w:endnote>
  <w:endnote w:type="continuationSeparator" w:id="0">
    <w:p w14:paraId="54E0BE1F" w14:textId="77777777" w:rsidR="00CB0A03" w:rsidRDefault="00F230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panose1 w:val="02030604000101010101"/>
    <w:charset w:val="81"/>
    <w:family w:val="modern"/>
    <w:pitch w:val="variable"/>
    <w:sig w:usb0="F7002EFF" w:usb1="19DFFFFF" w:usb2="001BFDD7" w:usb3="00000000" w:csb0="001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F685F1" w14:textId="77777777" w:rsidR="00CB0A03" w:rsidRDefault="00F230C5">
      <w:pPr>
        <w:spacing w:after="0" w:line="240" w:lineRule="auto"/>
      </w:pPr>
      <w:r>
        <w:separator/>
      </w:r>
    </w:p>
  </w:footnote>
  <w:footnote w:type="continuationSeparator" w:id="0">
    <w:p w14:paraId="643F40B0" w14:textId="77777777" w:rsidR="00CB0A03" w:rsidRDefault="00F230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15798791"/>
      <w:docPartObj>
        <w:docPartGallery w:val="Page Numbers (Top of Page)"/>
        <w:docPartUnique/>
      </w:docPartObj>
    </w:sdtPr>
    <w:sdtEndPr/>
    <w:sdtContent>
      <w:p w14:paraId="0C4D350B" w14:textId="77777777" w:rsidR="00D53B5C" w:rsidRDefault="00A41C94" w:rsidP="002122C5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195"/>
    <w:rsid w:val="000C45E0"/>
    <w:rsid w:val="00145200"/>
    <w:rsid w:val="003E2E7B"/>
    <w:rsid w:val="00510E24"/>
    <w:rsid w:val="006C792C"/>
    <w:rsid w:val="00713195"/>
    <w:rsid w:val="00761FDD"/>
    <w:rsid w:val="00A41C94"/>
    <w:rsid w:val="00CB0A03"/>
    <w:rsid w:val="00CD334B"/>
    <w:rsid w:val="00F23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39B5598"/>
  <w15:chartTrackingRefBased/>
  <w15:docId w15:val="{59D3E254-A418-4F88-AC22-395A1222C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3195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link w:val="Char"/>
    <w:rsid w:val="0071319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함초롬바탕" w:eastAsia="함초롬바탕"/>
      <w:color w:val="000000"/>
      <w:shd w:val="clear" w:color="000000" w:fill="auto"/>
    </w:rPr>
  </w:style>
  <w:style w:type="table" w:styleId="a4">
    <w:name w:val="Table Grid"/>
    <w:basedOn w:val="a1"/>
    <w:uiPriority w:val="39"/>
    <w:rsid w:val="007131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">
    <w:name w:val="바탕글 Char"/>
    <w:basedOn w:val="a0"/>
    <w:link w:val="a3"/>
    <w:rsid w:val="00713195"/>
    <w:rPr>
      <w:rFonts w:ascii="함초롬바탕" w:eastAsia="함초롬바탕"/>
      <w:color w:val="000000"/>
    </w:rPr>
  </w:style>
  <w:style w:type="paragraph" w:styleId="a5">
    <w:name w:val="header"/>
    <w:basedOn w:val="a"/>
    <w:link w:val="Char0"/>
    <w:uiPriority w:val="99"/>
    <w:unhideWhenUsed/>
    <w:rsid w:val="007131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머리글 Char"/>
    <w:basedOn w:val="a0"/>
    <w:link w:val="a5"/>
    <w:uiPriority w:val="99"/>
    <w:rsid w:val="00713195"/>
  </w:style>
  <w:style w:type="paragraph" w:styleId="a6">
    <w:name w:val="footer"/>
    <w:basedOn w:val="a"/>
    <w:link w:val="Char1"/>
    <w:uiPriority w:val="99"/>
    <w:unhideWhenUsed/>
    <w:rsid w:val="00F230C5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F230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D25A98-5B6A-438B-91F1-D4F54596B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윤태</dc:creator>
  <cp:keywords/>
  <dc:description/>
  <cp:lastModifiedBy>윤태</cp:lastModifiedBy>
  <cp:revision>6</cp:revision>
  <cp:lastPrinted>2020-06-09T05:22:00Z</cp:lastPrinted>
  <dcterms:created xsi:type="dcterms:W3CDTF">2020-06-09T04:05:00Z</dcterms:created>
  <dcterms:modified xsi:type="dcterms:W3CDTF">2020-09-23T02:14:00Z</dcterms:modified>
</cp:coreProperties>
</file>