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C00D" w14:textId="77777777" w:rsidR="00771955" w:rsidRPr="00085A17" w:rsidRDefault="00771955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499ACC" wp14:editId="20C43796">
            <wp:extent cx="5943600" cy="3566160"/>
            <wp:effectExtent l="0" t="0" r="0" b="0"/>
            <wp:docPr id="1" name="Picture 1" descr="C:\Users\User\AAIC Downloaded\Hamad Project\Meta analysis\Plasma\New figures R\Very new\Mean difference\Plasma use\forestplot_mean_diff_plas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AIC Downloaded\Hamad Project\Meta analysis\Plasma\New figures R\Very new\Mean difference\Plasma use\forestplot_mean_diff_plasm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16945" w14:textId="2295E594" w:rsidR="00771955" w:rsidRPr="00085A17" w:rsidRDefault="00771955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>Suppl 1: forest plot for 24</w:t>
      </w:r>
      <w:r w:rsidR="00DD15A1">
        <w:rPr>
          <w:rFonts w:ascii="Times New Roman" w:hAnsi="Times New Roman" w:cs="Times New Roman"/>
          <w:sz w:val="24"/>
          <w:szCs w:val="24"/>
        </w:rPr>
        <w:t>-hour</w:t>
      </w:r>
      <w:r w:rsidRPr="00085A17">
        <w:rPr>
          <w:rFonts w:ascii="Times New Roman" w:hAnsi="Times New Roman" w:cs="Times New Roman"/>
          <w:sz w:val="24"/>
          <w:szCs w:val="24"/>
        </w:rPr>
        <w:t xml:space="preserve"> Plasma transfusion used</w:t>
      </w:r>
    </w:p>
    <w:p w14:paraId="1BB05EE6" w14:textId="77777777" w:rsidR="00B17B42" w:rsidRPr="00085A17" w:rsidRDefault="00B17B42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95472B" wp14:editId="53D7EFA5">
            <wp:extent cx="5943600" cy="3566160"/>
            <wp:effectExtent l="0" t="0" r="0" b="0"/>
            <wp:docPr id="10" name="Picture 10" descr="C:\Users\User\AAIC Downloaded\Hamad Project\Meta analysis\Plasma\New figures R\Very new\Mean difference\Plasma use - 2 study\forestplot_mean_diff_plas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AIC Downloaded\Hamad Project\Meta analysis\Plasma\New figures R\Very new\Mean difference\Plasma use - 2 study\forestplot_mean_diff_plasm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5676F" w14:textId="3351B6F1" w:rsidR="00B17B42" w:rsidRPr="00085A17" w:rsidRDefault="00B17B42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>Suppl 1b : forest plot for 24</w:t>
      </w:r>
      <w:r w:rsidR="00DD15A1">
        <w:rPr>
          <w:rFonts w:ascii="Times New Roman" w:hAnsi="Times New Roman" w:cs="Times New Roman"/>
          <w:sz w:val="24"/>
          <w:szCs w:val="24"/>
        </w:rPr>
        <w:t>-hour</w:t>
      </w:r>
      <w:r w:rsidRPr="00085A17">
        <w:rPr>
          <w:rFonts w:ascii="Times New Roman" w:hAnsi="Times New Roman" w:cs="Times New Roman"/>
          <w:sz w:val="24"/>
          <w:szCs w:val="24"/>
        </w:rPr>
        <w:t xml:space="preserve"> Plasma transfusion used- sensitivity</w:t>
      </w:r>
      <w:r w:rsidR="00C20206" w:rsidRPr="00085A17">
        <w:rPr>
          <w:rFonts w:ascii="Times New Roman" w:hAnsi="Times New Roman" w:cs="Times New Roman"/>
          <w:sz w:val="24"/>
          <w:szCs w:val="24"/>
        </w:rPr>
        <w:t xml:space="preserve"> analysis</w:t>
      </w:r>
    </w:p>
    <w:p w14:paraId="13CDEAEA" w14:textId="77777777" w:rsidR="00771955" w:rsidRPr="00085A17" w:rsidRDefault="00771955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118188" wp14:editId="20A30A29">
            <wp:extent cx="5943600" cy="3566160"/>
            <wp:effectExtent l="0" t="0" r="0" b="0"/>
            <wp:docPr id="2" name="Picture 2" descr="C:\Users\User\AAIC Downloaded\Hamad Project\Meta analysis\Plasma\New figures R\Very new\Mean difference\RBC Use\forestplot_updated_mean_di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AIC Downloaded\Hamad Project\Meta analysis\Plasma\New figures R\Very new\Mean difference\RBC Use\forestplot_updated_mean_dif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9C176" w14:textId="50C230C2" w:rsidR="00B17B42" w:rsidRPr="00085A17" w:rsidRDefault="00771955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>Suppl 2: forest plot for 24</w:t>
      </w:r>
      <w:r w:rsidR="00DD15A1">
        <w:rPr>
          <w:rFonts w:ascii="Times New Roman" w:hAnsi="Times New Roman" w:cs="Times New Roman"/>
          <w:sz w:val="24"/>
          <w:szCs w:val="24"/>
        </w:rPr>
        <w:t>-hour</w:t>
      </w:r>
      <w:r w:rsidRPr="00085A17">
        <w:rPr>
          <w:rFonts w:ascii="Times New Roman" w:hAnsi="Times New Roman" w:cs="Times New Roman"/>
          <w:sz w:val="24"/>
          <w:szCs w:val="24"/>
        </w:rPr>
        <w:t xml:space="preserve"> RBC transfusion</w:t>
      </w:r>
    </w:p>
    <w:p w14:paraId="3A3FBD62" w14:textId="77777777" w:rsidR="00771955" w:rsidRPr="00085A17" w:rsidRDefault="00771955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C992E0" wp14:editId="351455E5">
            <wp:extent cx="5943600" cy="3566160"/>
            <wp:effectExtent l="0" t="0" r="0" b="0"/>
            <wp:docPr id="3" name="Picture 3" descr="C:\Users\User\AAIC Downloaded\Hamad Project\Meta analysis\Plasma\New figures R\Very new\Safety\vasopressor recieved\forestplot_upda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AIC Downloaded\Hamad Project\Meta analysis\Plasma\New figures R\Very new\Safety\vasopressor recieved\forestplot_updat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1398F" w14:textId="77777777" w:rsidR="00771955" w:rsidRPr="00085A17" w:rsidRDefault="00771955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>Suppl 3: Forest plot for Vasopressors received</w:t>
      </w:r>
    </w:p>
    <w:p w14:paraId="5919FE6F" w14:textId="77777777" w:rsidR="00452993" w:rsidRPr="00085A17" w:rsidRDefault="00742D31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3006B5" wp14:editId="157E49C3">
            <wp:extent cx="5943600" cy="3566160"/>
            <wp:effectExtent l="0" t="0" r="0" b="0"/>
            <wp:docPr id="9" name="Picture 9" descr="C:\Users\User\AAIC Downloaded\Hamad Project\Meta analysis\Plasma\New figures R\Very new\Safety\MOF\forestplot_updated_new_d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AIC Downloaded\Hamad Project\Meta analysis\Plasma\New figures R\Very new\Safety\MOF\forestplot_updated_new_dat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2E035" w14:textId="77777777" w:rsidR="00771955" w:rsidRPr="00085A17" w:rsidRDefault="00771955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>Suppl 4: Forest plot for MOF</w:t>
      </w:r>
    </w:p>
    <w:p w14:paraId="01A04313" w14:textId="77777777" w:rsidR="00B17B42" w:rsidRPr="00085A17" w:rsidRDefault="00B17B42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E088EB" wp14:editId="48F1795C">
            <wp:extent cx="5943600" cy="3566160"/>
            <wp:effectExtent l="0" t="0" r="0" b="0"/>
            <wp:docPr id="11" name="Picture 11" descr="C:\Users\User\AAIC Downloaded\Hamad Project\Meta analysis\Plasma\New figures R\Very new\Safety\MOF - 4 study\forestplot_updated_new_data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AIC Downloaded\Hamad Project\Meta analysis\Plasma\New figures R\Very new\Safety\MOF - 4 study\forestplot_updated_new_data_v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9E001" w14:textId="77777777" w:rsidR="00B17B42" w:rsidRPr="00085A17" w:rsidRDefault="00B17B42" w:rsidP="00B17B42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>Suppl 4 b: Forest plot for MOF- sensitivity analysis</w:t>
      </w:r>
    </w:p>
    <w:p w14:paraId="535377BB" w14:textId="77777777" w:rsidR="00452993" w:rsidRPr="00085A17" w:rsidRDefault="00452993" w:rsidP="00771955">
      <w:pPr>
        <w:rPr>
          <w:rFonts w:ascii="Times New Roman" w:hAnsi="Times New Roman" w:cs="Times New Roman"/>
          <w:sz w:val="24"/>
          <w:szCs w:val="24"/>
        </w:rPr>
      </w:pPr>
    </w:p>
    <w:p w14:paraId="44251F91" w14:textId="77777777" w:rsidR="00771955" w:rsidRPr="00085A17" w:rsidRDefault="00452993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C99E07" wp14:editId="3BC06A0E">
            <wp:extent cx="5943600" cy="3566160"/>
            <wp:effectExtent l="0" t="0" r="0" b="0"/>
            <wp:docPr id="5" name="Picture 5" descr="C:\Users\User\AAIC Downloaded\Hamad Project\Meta analysis\Plasma\New figures R\Very new\Safety\ALI\forestplot_updated_newd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AIC Downloaded\Hamad Project\Meta analysis\Plasma\New figures R\Very new\Safety\ALI\forestplot_updated_newdat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8E753" w14:textId="77777777" w:rsidR="00771955" w:rsidRPr="00085A17" w:rsidRDefault="00B17B42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>Suppl 5</w:t>
      </w:r>
      <w:r w:rsidR="00771955" w:rsidRPr="00085A17">
        <w:rPr>
          <w:rFonts w:ascii="Times New Roman" w:hAnsi="Times New Roman" w:cs="Times New Roman"/>
          <w:sz w:val="24"/>
          <w:szCs w:val="24"/>
        </w:rPr>
        <w:t>: Forest plot for Acute lung injury</w:t>
      </w:r>
    </w:p>
    <w:p w14:paraId="250F3957" w14:textId="77777777" w:rsidR="00B17B42" w:rsidRPr="00085A17" w:rsidRDefault="00B17B42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B16A22" wp14:editId="34418C65">
            <wp:extent cx="5943600" cy="3566160"/>
            <wp:effectExtent l="0" t="0" r="0" b="0"/>
            <wp:docPr id="12" name="Picture 12" descr="C:\Users\User\AAIC Downloaded\Hamad Project\Meta analysis\Plasma\New figures R\Very new\Safety\ALI - 2 study\forestplot_updated_sperry_moo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AIC Downloaded\Hamad Project\Meta analysis\Plasma\New figures R\Very new\Safety\ALI - 2 study\forestplot_updated_sperry_moor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77E72" w14:textId="77777777" w:rsidR="00B17B42" w:rsidRPr="00085A17" w:rsidRDefault="00B17B42" w:rsidP="00B17B42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lastRenderedPageBreak/>
        <w:t>Suppl 5 b: Forest plot for Acute lung injury- sensitivity analysis</w:t>
      </w:r>
    </w:p>
    <w:p w14:paraId="245AABF7" w14:textId="77777777" w:rsidR="00B17B42" w:rsidRPr="00085A17" w:rsidRDefault="00B17B42" w:rsidP="00771955">
      <w:pPr>
        <w:rPr>
          <w:rFonts w:ascii="Times New Roman" w:hAnsi="Times New Roman" w:cs="Times New Roman"/>
          <w:sz w:val="24"/>
          <w:szCs w:val="24"/>
        </w:rPr>
      </w:pPr>
    </w:p>
    <w:p w14:paraId="4583E052" w14:textId="77777777" w:rsidR="00452993" w:rsidRPr="00085A17" w:rsidRDefault="00452993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B3C3B3" wp14:editId="78678F07">
            <wp:extent cx="5943600" cy="3566160"/>
            <wp:effectExtent l="0" t="0" r="0" b="0"/>
            <wp:docPr id="6" name="Picture 6" descr="C:\Users\User\AAIC Downloaded\Hamad Project\Meta analysis\Plasma\New figures R\Very new\Safety\Transfusion reactin\forestplot_sperry_tu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AIC Downloaded\Hamad Project\Meta analysis\Plasma\New figures R\Very new\Safety\Transfusion reactin\forestplot_sperry_tucker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18F77" w14:textId="77777777" w:rsidR="00771955" w:rsidRPr="00085A17" w:rsidRDefault="00771955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 xml:space="preserve">Suppl </w:t>
      </w:r>
      <w:r w:rsidR="00B17B42" w:rsidRPr="00085A17">
        <w:rPr>
          <w:rFonts w:ascii="Times New Roman" w:hAnsi="Times New Roman" w:cs="Times New Roman"/>
          <w:sz w:val="24"/>
          <w:szCs w:val="24"/>
        </w:rPr>
        <w:t>6</w:t>
      </w:r>
      <w:r w:rsidRPr="00085A17">
        <w:rPr>
          <w:rFonts w:ascii="Times New Roman" w:hAnsi="Times New Roman" w:cs="Times New Roman"/>
          <w:sz w:val="24"/>
          <w:szCs w:val="24"/>
        </w:rPr>
        <w:t>: Forest plot for transfusion reaction</w:t>
      </w:r>
    </w:p>
    <w:p w14:paraId="4129B4BA" w14:textId="77777777" w:rsidR="00452993" w:rsidRPr="00085A17" w:rsidRDefault="00452993" w:rsidP="00771955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E6FA0D" wp14:editId="33139DF7">
            <wp:extent cx="5943600" cy="3566160"/>
            <wp:effectExtent l="0" t="0" r="0" b="0"/>
            <wp:docPr id="7" name="Picture 7" descr="C:\Users\User\AAIC Downloaded\Hamad Project\Meta analysis\Plasma\New figures R\Very new\Safety\Sepsis\forestplot_updated_3stud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AIC Downloaded\Hamad Project\Meta analysis\Plasma\New figures R\Very new\Safety\Sepsis\forestplot_updated_3studie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1FE07" w14:textId="33B3444F" w:rsidR="00085A17" w:rsidRDefault="00B17B42" w:rsidP="001341B0">
      <w:pPr>
        <w:rPr>
          <w:rFonts w:ascii="Times New Roman" w:hAnsi="Times New Roman" w:cs="Times New Roman"/>
          <w:sz w:val="24"/>
          <w:szCs w:val="24"/>
        </w:rPr>
      </w:pPr>
      <w:r w:rsidRPr="00085A17">
        <w:rPr>
          <w:rFonts w:ascii="Times New Roman" w:hAnsi="Times New Roman" w:cs="Times New Roman"/>
          <w:sz w:val="24"/>
          <w:szCs w:val="24"/>
        </w:rPr>
        <w:t>Suppl 7</w:t>
      </w:r>
      <w:r w:rsidR="00771955" w:rsidRPr="00085A17">
        <w:rPr>
          <w:rFonts w:ascii="Times New Roman" w:hAnsi="Times New Roman" w:cs="Times New Roman"/>
          <w:sz w:val="24"/>
          <w:szCs w:val="24"/>
        </w:rPr>
        <w:t>: Forest plot for sepsis</w:t>
      </w:r>
    </w:p>
    <w:p w14:paraId="294E838A" w14:textId="77777777" w:rsidR="00085A17" w:rsidRDefault="00085A17" w:rsidP="00771955">
      <w:pPr>
        <w:rPr>
          <w:rFonts w:ascii="Times New Roman" w:hAnsi="Times New Roman" w:cs="Times New Roman"/>
          <w:sz w:val="24"/>
          <w:szCs w:val="24"/>
        </w:rPr>
      </w:pPr>
    </w:p>
    <w:p w14:paraId="108A01DE" w14:textId="77777777" w:rsidR="00085A17" w:rsidRDefault="00085A17" w:rsidP="00771955">
      <w:pPr>
        <w:rPr>
          <w:rFonts w:ascii="Times New Roman" w:hAnsi="Times New Roman" w:cs="Times New Roman"/>
          <w:sz w:val="24"/>
          <w:szCs w:val="24"/>
        </w:rPr>
      </w:pPr>
    </w:p>
    <w:p w14:paraId="6DC6061C" w14:textId="77777777" w:rsidR="00085A17" w:rsidRDefault="00085A17" w:rsidP="00771955">
      <w:pPr>
        <w:rPr>
          <w:rFonts w:ascii="Times New Roman" w:hAnsi="Times New Roman" w:cs="Times New Roman"/>
          <w:sz w:val="24"/>
          <w:szCs w:val="24"/>
        </w:rPr>
      </w:pPr>
    </w:p>
    <w:p w14:paraId="5A1C7B24" w14:textId="77777777" w:rsidR="00085A17" w:rsidRDefault="00085A17" w:rsidP="00771955">
      <w:pPr>
        <w:rPr>
          <w:rFonts w:ascii="Times New Roman" w:hAnsi="Times New Roman" w:cs="Times New Roman"/>
          <w:sz w:val="24"/>
          <w:szCs w:val="24"/>
        </w:rPr>
      </w:pPr>
    </w:p>
    <w:p w14:paraId="34DF2323" w14:textId="77777777" w:rsidR="00085A17" w:rsidRPr="00085A17" w:rsidRDefault="00085A17" w:rsidP="00771955">
      <w:pPr>
        <w:rPr>
          <w:rFonts w:ascii="Times New Roman" w:hAnsi="Times New Roman" w:cs="Times New Roman"/>
          <w:sz w:val="24"/>
          <w:szCs w:val="24"/>
        </w:rPr>
      </w:pPr>
    </w:p>
    <w:p w14:paraId="67FB172C" w14:textId="77777777" w:rsidR="00820A83" w:rsidRDefault="00820A83">
      <w:pPr>
        <w:rPr>
          <w:rFonts w:ascii="Times New Roman" w:hAnsi="Times New Roman" w:cs="Times New Roman"/>
          <w:sz w:val="24"/>
          <w:szCs w:val="24"/>
        </w:rPr>
      </w:pPr>
    </w:p>
    <w:p w14:paraId="01C944D4" w14:textId="77777777" w:rsidR="00820A83" w:rsidRDefault="00820A83">
      <w:pPr>
        <w:rPr>
          <w:rFonts w:ascii="Times New Roman" w:hAnsi="Times New Roman" w:cs="Times New Roman"/>
          <w:sz w:val="24"/>
          <w:szCs w:val="24"/>
        </w:rPr>
      </w:pPr>
    </w:p>
    <w:p w14:paraId="4CED3F7C" w14:textId="77777777" w:rsidR="00820A83" w:rsidRDefault="00820A83">
      <w:pPr>
        <w:rPr>
          <w:rFonts w:ascii="Times New Roman" w:hAnsi="Times New Roman" w:cs="Times New Roman"/>
          <w:sz w:val="24"/>
          <w:szCs w:val="24"/>
        </w:rPr>
      </w:pPr>
    </w:p>
    <w:p w14:paraId="2E302937" w14:textId="77777777" w:rsidR="00820A83" w:rsidRDefault="00820A83">
      <w:pPr>
        <w:rPr>
          <w:rFonts w:ascii="Times New Roman" w:hAnsi="Times New Roman" w:cs="Times New Roman"/>
          <w:sz w:val="24"/>
          <w:szCs w:val="24"/>
        </w:rPr>
      </w:pPr>
    </w:p>
    <w:p w14:paraId="7C8B7380" w14:textId="77777777" w:rsidR="00820A83" w:rsidRPr="00085A17" w:rsidRDefault="00820A83">
      <w:pPr>
        <w:rPr>
          <w:rFonts w:ascii="Times New Roman" w:hAnsi="Times New Roman" w:cs="Times New Roman"/>
          <w:sz w:val="24"/>
          <w:szCs w:val="24"/>
        </w:rPr>
      </w:pPr>
    </w:p>
    <w:p w14:paraId="0F06E346" w14:textId="77777777" w:rsidR="00771955" w:rsidRPr="00085A17" w:rsidRDefault="00771955">
      <w:pPr>
        <w:rPr>
          <w:rFonts w:ascii="Times New Roman" w:hAnsi="Times New Roman" w:cs="Times New Roman"/>
          <w:sz w:val="24"/>
          <w:szCs w:val="24"/>
        </w:rPr>
      </w:pPr>
    </w:p>
    <w:sectPr w:rsidR="00771955" w:rsidRPr="00085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955"/>
    <w:rsid w:val="00085A17"/>
    <w:rsid w:val="000977DB"/>
    <w:rsid w:val="001341B0"/>
    <w:rsid w:val="003B56F8"/>
    <w:rsid w:val="00452993"/>
    <w:rsid w:val="00742D31"/>
    <w:rsid w:val="00771955"/>
    <w:rsid w:val="00820A83"/>
    <w:rsid w:val="008422A8"/>
    <w:rsid w:val="00944EC2"/>
    <w:rsid w:val="00A34D42"/>
    <w:rsid w:val="00A934BB"/>
    <w:rsid w:val="00AB0AFC"/>
    <w:rsid w:val="00AC6C89"/>
    <w:rsid w:val="00B17B42"/>
    <w:rsid w:val="00B85131"/>
    <w:rsid w:val="00C20206"/>
    <w:rsid w:val="00DD15A1"/>
    <w:rsid w:val="00DD795D"/>
    <w:rsid w:val="00E863DF"/>
    <w:rsid w:val="00F04236"/>
    <w:rsid w:val="00F9759B"/>
    <w:rsid w:val="00FE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39657"/>
  <w15:chartTrackingRefBased/>
  <w15:docId w15:val="{A31E9641-CCF1-4872-A09F-2B3F89A8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5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7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9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95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131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82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</Words>
  <Characters>448</Characters>
  <Application>Microsoft Office Word</Application>
  <DocSecurity>0</DocSecurity>
  <Lines>34</Lines>
  <Paragraphs>12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Mashhood</dc:creator>
  <cp:keywords/>
  <dc:description/>
  <cp:lastModifiedBy>Dr. Ayman Ahmed  ElMenyar</cp:lastModifiedBy>
  <cp:revision>2</cp:revision>
  <dcterms:created xsi:type="dcterms:W3CDTF">2025-10-03T15:44:00Z</dcterms:created>
  <dcterms:modified xsi:type="dcterms:W3CDTF">2025-10-03T15:44:00Z</dcterms:modified>
</cp:coreProperties>
</file>