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EE71D" w14:textId="77777777" w:rsidR="00C5480F" w:rsidRPr="00791F03" w:rsidRDefault="009D71A2" w:rsidP="000D776E">
      <w:pPr>
        <w:spacing w:line="360" w:lineRule="auto"/>
        <w:rPr>
          <w:rFonts w:ascii="Arial" w:hAnsi="Arial" w:cs="Arial"/>
          <w:b/>
          <w:sz w:val="22"/>
          <w:szCs w:val="22"/>
          <w:lang w:val="en-GB"/>
        </w:rPr>
      </w:pPr>
      <w:r w:rsidRPr="00791F03">
        <w:rPr>
          <w:rFonts w:ascii="Arial" w:hAnsi="Arial" w:cs="Arial"/>
          <w:b/>
          <w:sz w:val="22"/>
          <w:szCs w:val="22"/>
          <w:lang w:val="en-GB"/>
        </w:rPr>
        <w:t>Appendix</w:t>
      </w:r>
      <w:r w:rsidR="00162045" w:rsidRPr="00791F03">
        <w:rPr>
          <w:rFonts w:ascii="Arial" w:hAnsi="Arial" w:cs="Arial"/>
          <w:b/>
          <w:sz w:val="22"/>
          <w:szCs w:val="22"/>
          <w:lang w:val="en-GB"/>
        </w:rPr>
        <w:t xml:space="preserve"> </w:t>
      </w:r>
      <w:r w:rsidR="00D76196" w:rsidRPr="00791F03">
        <w:rPr>
          <w:rFonts w:ascii="Arial" w:hAnsi="Arial" w:cs="Arial"/>
          <w:b/>
          <w:sz w:val="22"/>
          <w:szCs w:val="22"/>
          <w:lang w:val="en-GB"/>
        </w:rPr>
        <w:t>2</w:t>
      </w:r>
    </w:p>
    <w:p w14:paraId="5B65015A" w14:textId="77777777" w:rsidR="00EF2509" w:rsidRPr="00791F03" w:rsidRDefault="00EF2509" w:rsidP="000D776E">
      <w:pPr>
        <w:spacing w:line="360" w:lineRule="auto"/>
        <w:rPr>
          <w:rFonts w:ascii="Arial" w:hAnsi="Arial" w:cs="Arial"/>
          <w:sz w:val="22"/>
          <w:szCs w:val="22"/>
          <w:lang w:val="en-GB"/>
        </w:rPr>
      </w:pPr>
    </w:p>
    <w:tbl>
      <w:tblPr>
        <w:tblW w:w="14040" w:type="dxa"/>
        <w:tblCellMar>
          <w:left w:w="70" w:type="dxa"/>
          <w:right w:w="70" w:type="dxa"/>
        </w:tblCellMar>
        <w:tblLook w:val="04A0" w:firstRow="1" w:lastRow="0" w:firstColumn="1" w:lastColumn="0" w:noHBand="0" w:noVBand="1"/>
      </w:tblPr>
      <w:tblGrid>
        <w:gridCol w:w="4819"/>
        <w:gridCol w:w="541"/>
        <w:gridCol w:w="1007"/>
        <w:gridCol w:w="441"/>
        <w:gridCol w:w="1094"/>
        <w:gridCol w:w="541"/>
        <w:gridCol w:w="1007"/>
        <w:gridCol w:w="541"/>
        <w:gridCol w:w="1131"/>
        <w:gridCol w:w="441"/>
        <w:gridCol w:w="1007"/>
        <w:gridCol w:w="441"/>
        <w:gridCol w:w="1137"/>
      </w:tblGrid>
      <w:tr w:rsidR="00952D97" w:rsidRPr="00952D97" w14:paraId="1D467217" w14:textId="77777777" w:rsidTr="00952D97">
        <w:trPr>
          <w:trHeight w:val="255"/>
        </w:trPr>
        <w:tc>
          <w:tcPr>
            <w:tcW w:w="14040" w:type="dxa"/>
            <w:gridSpan w:val="13"/>
            <w:tcBorders>
              <w:top w:val="nil"/>
              <w:left w:val="nil"/>
              <w:bottom w:val="nil"/>
              <w:right w:val="nil"/>
            </w:tcBorders>
            <w:shd w:val="clear" w:color="CCCCFF" w:fill="A6A6A6"/>
            <w:noWrap/>
            <w:vAlign w:val="center"/>
            <w:hideMark/>
          </w:tcPr>
          <w:p w14:paraId="58E67C96"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 xml:space="preserve">Appendix 2 </w:t>
            </w:r>
          </w:p>
        </w:tc>
      </w:tr>
      <w:tr w:rsidR="00952D97" w:rsidRPr="00952D97" w14:paraId="66CFF8B2" w14:textId="77777777" w:rsidTr="00952D97">
        <w:trPr>
          <w:trHeight w:val="255"/>
        </w:trPr>
        <w:tc>
          <w:tcPr>
            <w:tcW w:w="14040" w:type="dxa"/>
            <w:gridSpan w:val="13"/>
            <w:tcBorders>
              <w:top w:val="nil"/>
              <w:left w:val="nil"/>
              <w:bottom w:val="nil"/>
              <w:right w:val="nil"/>
            </w:tcBorders>
            <w:shd w:val="clear" w:color="CCCCFF" w:fill="A6A6A6"/>
            <w:noWrap/>
            <w:vAlign w:val="center"/>
            <w:hideMark/>
          </w:tcPr>
          <w:p w14:paraId="3293AFE7"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 xml:space="preserve">30-day </w:t>
            </w:r>
            <w:proofErr w:type="spellStart"/>
            <w:r w:rsidRPr="00952D97">
              <w:rPr>
                <w:rFonts w:ascii="Arial" w:hAnsi="Arial" w:cs="Arial"/>
                <w:b/>
                <w:bCs/>
                <w:i/>
                <w:iCs/>
                <w:color w:val="000000"/>
                <w:sz w:val="18"/>
                <w:szCs w:val="18"/>
                <w:lang w:val="de-CH" w:eastAsia="de-CH"/>
              </w:rPr>
              <w:t>mortality</w:t>
            </w:r>
            <w:proofErr w:type="spellEnd"/>
          </w:p>
        </w:tc>
      </w:tr>
      <w:tr w:rsidR="00952D97" w:rsidRPr="00952D97" w14:paraId="3D736628" w14:textId="77777777" w:rsidTr="00952D97">
        <w:trPr>
          <w:trHeight w:val="255"/>
        </w:trPr>
        <w:tc>
          <w:tcPr>
            <w:tcW w:w="4819" w:type="dxa"/>
            <w:tcBorders>
              <w:top w:val="nil"/>
              <w:left w:val="nil"/>
              <w:bottom w:val="nil"/>
              <w:right w:val="nil"/>
            </w:tcBorders>
            <w:shd w:val="clear" w:color="000000" w:fill="A6A6A6"/>
            <w:noWrap/>
            <w:vAlign w:val="center"/>
            <w:hideMark/>
          </w:tcPr>
          <w:p w14:paraId="5384C551" w14:textId="77777777" w:rsidR="00952D97" w:rsidRPr="00952D97" w:rsidRDefault="00952D97" w:rsidP="00952D97">
            <w:pPr>
              <w:rPr>
                <w:rFonts w:ascii="Arial" w:hAnsi="Arial" w:cs="Arial"/>
                <w:b/>
                <w:bCs/>
                <w:i/>
                <w:iCs/>
                <w:sz w:val="18"/>
                <w:szCs w:val="18"/>
                <w:lang w:val="de-CH" w:eastAsia="de-CH"/>
              </w:rPr>
            </w:pPr>
            <w:r w:rsidRPr="00952D97">
              <w:rPr>
                <w:rFonts w:ascii="Arial" w:hAnsi="Arial" w:cs="Arial"/>
                <w:b/>
                <w:bCs/>
                <w:i/>
                <w:iCs/>
                <w:sz w:val="18"/>
                <w:szCs w:val="18"/>
                <w:lang w:val="de-CH" w:eastAsia="de-CH"/>
              </w:rPr>
              <w:t> </w:t>
            </w:r>
          </w:p>
        </w:tc>
        <w:tc>
          <w:tcPr>
            <w:tcW w:w="3047" w:type="dxa"/>
            <w:gridSpan w:val="4"/>
            <w:tcBorders>
              <w:top w:val="nil"/>
              <w:left w:val="nil"/>
              <w:bottom w:val="nil"/>
              <w:right w:val="nil"/>
            </w:tcBorders>
            <w:shd w:val="clear" w:color="000000" w:fill="A6A6A6"/>
            <w:noWrap/>
            <w:vAlign w:val="center"/>
            <w:hideMark/>
          </w:tcPr>
          <w:p w14:paraId="2792898C" w14:textId="77777777" w:rsidR="00952D97" w:rsidRPr="00952D97" w:rsidRDefault="00952D97" w:rsidP="00952D97">
            <w:pPr>
              <w:jc w:val="center"/>
              <w:rPr>
                <w:rFonts w:ascii="Arial" w:hAnsi="Arial" w:cs="Arial"/>
                <w:b/>
                <w:bCs/>
                <w:i/>
                <w:iCs/>
                <w:sz w:val="18"/>
                <w:szCs w:val="18"/>
                <w:lang w:val="de-CH" w:eastAsia="de-CH"/>
              </w:rPr>
            </w:pPr>
            <w:proofErr w:type="spellStart"/>
            <w:r w:rsidRPr="00952D97">
              <w:rPr>
                <w:rFonts w:ascii="Arial" w:hAnsi="Arial" w:cs="Arial"/>
                <w:b/>
                <w:bCs/>
                <w:i/>
                <w:iCs/>
                <w:sz w:val="18"/>
                <w:szCs w:val="18"/>
                <w:lang w:val="de-CH" w:eastAsia="de-CH"/>
              </w:rPr>
              <w:t>Cardiothoracic</w:t>
            </w:r>
            <w:proofErr w:type="spellEnd"/>
            <w:r w:rsidRPr="00952D97">
              <w:rPr>
                <w:rFonts w:ascii="Arial" w:hAnsi="Arial" w:cs="Arial"/>
                <w:b/>
                <w:bCs/>
                <w:i/>
                <w:iCs/>
                <w:sz w:val="18"/>
                <w:szCs w:val="18"/>
                <w:lang w:val="de-CH" w:eastAsia="de-CH"/>
              </w:rPr>
              <w:t xml:space="preserve"> </w:t>
            </w:r>
            <w:proofErr w:type="spellStart"/>
            <w:r w:rsidRPr="00952D97">
              <w:rPr>
                <w:rFonts w:ascii="Arial" w:hAnsi="Arial" w:cs="Arial"/>
                <w:b/>
                <w:bCs/>
                <w:i/>
                <w:iCs/>
                <w:sz w:val="18"/>
                <w:szCs w:val="18"/>
                <w:lang w:val="de-CH" w:eastAsia="de-CH"/>
              </w:rPr>
              <w:t>surgery</w:t>
            </w:r>
            <w:proofErr w:type="spellEnd"/>
            <w:r w:rsidRPr="00952D97">
              <w:rPr>
                <w:rFonts w:ascii="Arial" w:hAnsi="Arial" w:cs="Arial"/>
                <w:b/>
                <w:bCs/>
                <w:i/>
                <w:iCs/>
                <w:sz w:val="18"/>
                <w:szCs w:val="18"/>
                <w:lang w:val="de-CH" w:eastAsia="de-CH"/>
              </w:rPr>
              <w:t xml:space="preserve"> </w:t>
            </w:r>
            <w:proofErr w:type="spellStart"/>
            <w:r w:rsidRPr="00952D97">
              <w:rPr>
                <w:rFonts w:ascii="Arial" w:hAnsi="Arial" w:cs="Arial"/>
                <w:b/>
                <w:bCs/>
                <w:i/>
                <w:iCs/>
                <w:sz w:val="18"/>
                <w:szCs w:val="18"/>
                <w:lang w:val="de-CH" w:eastAsia="de-CH"/>
              </w:rPr>
              <w:t>with</w:t>
            </w:r>
            <w:proofErr w:type="spellEnd"/>
            <w:r w:rsidRPr="00952D97">
              <w:rPr>
                <w:rFonts w:ascii="Arial" w:hAnsi="Arial" w:cs="Arial"/>
                <w:b/>
                <w:bCs/>
                <w:i/>
                <w:iCs/>
                <w:sz w:val="18"/>
                <w:szCs w:val="18"/>
                <w:lang w:val="de-CH" w:eastAsia="de-CH"/>
              </w:rPr>
              <w:t xml:space="preserve"> CPB</w:t>
            </w:r>
          </w:p>
        </w:tc>
        <w:tc>
          <w:tcPr>
            <w:tcW w:w="3208" w:type="dxa"/>
            <w:gridSpan w:val="4"/>
            <w:tcBorders>
              <w:top w:val="nil"/>
              <w:left w:val="nil"/>
              <w:bottom w:val="nil"/>
              <w:right w:val="nil"/>
            </w:tcBorders>
            <w:shd w:val="clear" w:color="000000" w:fill="A6A6A6"/>
            <w:noWrap/>
            <w:vAlign w:val="center"/>
            <w:hideMark/>
          </w:tcPr>
          <w:p w14:paraId="3BB38086" w14:textId="77777777" w:rsidR="00952D97" w:rsidRPr="00952D97" w:rsidRDefault="00952D97" w:rsidP="00952D97">
            <w:pPr>
              <w:jc w:val="center"/>
              <w:rPr>
                <w:rFonts w:ascii="Arial" w:hAnsi="Arial" w:cs="Arial"/>
                <w:b/>
                <w:bCs/>
                <w:i/>
                <w:iCs/>
                <w:sz w:val="18"/>
                <w:szCs w:val="18"/>
                <w:lang w:val="de-CH" w:eastAsia="de-CH"/>
              </w:rPr>
            </w:pPr>
            <w:r w:rsidRPr="00952D97">
              <w:rPr>
                <w:rFonts w:ascii="Arial" w:hAnsi="Arial" w:cs="Arial"/>
                <w:b/>
                <w:bCs/>
                <w:i/>
                <w:iCs/>
                <w:sz w:val="18"/>
                <w:szCs w:val="18"/>
                <w:lang w:val="de-CH" w:eastAsia="de-CH"/>
              </w:rPr>
              <w:t>Trauma</w:t>
            </w:r>
          </w:p>
        </w:tc>
        <w:tc>
          <w:tcPr>
            <w:tcW w:w="2966" w:type="dxa"/>
            <w:gridSpan w:val="4"/>
            <w:tcBorders>
              <w:top w:val="nil"/>
              <w:left w:val="nil"/>
              <w:bottom w:val="nil"/>
              <w:right w:val="nil"/>
            </w:tcBorders>
            <w:shd w:val="clear" w:color="000000" w:fill="A6A6A6"/>
            <w:noWrap/>
            <w:vAlign w:val="center"/>
            <w:hideMark/>
          </w:tcPr>
          <w:p w14:paraId="70566526" w14:textId="77777777" w:rsidR="00952D97" w:rsidRPr="00952D97" w:rsidRDefault="00952D97" w:rsidP="00952D97">
            <w:pPr>
              <w:jc w:val="center"/>
              <w:rPr>
                <w:rFonts w:ascii="Arial" w:hAnsi="Arial" w:cs="Arial"/>
                <w:b/>
                <w:bCs/>
                <w:i/>
                <w:iCs/>
                <w:sz w:val="18"/>
                <w:szCs w:val="18"/>
                <w:lang w:val="de-CH" w:eastAsia="de-CH"/>
              </w:rPr>
            </w:pPr>
            <w:r w:rsidRPr="00952D97">
              <w:rPr>
                <w:rFonts w:ascii="Arial" w:hAnsi="Arial" w:cs="Arial"/>
                <w:b/>
                <w:bCs/>
                <w:i/>
                <w:iCs/>
                <w:sz w:val="18"/>
                <w:szCs w:val="18"/>
                <w:lang w:val="de-CH" w:eastAsia="de-CH"/>
              </w:rPr>
              <w:t xml:space="preserve">Medical </w:t>
            </w:r>
            <w:proofErr w:type="spellStart"/>
            <w:r w:rsidRPr="00952D97">
              <w:rPr>
                <w:rFonts w:ascii="Arial" w:hAnsi="Arial" w:cs="Arial"/>
                <w:b/>
                <w:bCs/>
                <w:i/>
                <w:iCs/>
                <w:sz w:val="18"/>
                <w:szCs w:val="18"/>
                <w:lang w:val="de-CH" w:eastAsia="de-CH"/>
              </w:rPr>
              <w:t>bleeding</w:t>
            </w:r>
            <w:proofErr w:type="spellEnd"/>
          </w:p>
        </w:tc>
      </w:tr>
      <w:tr w:rsidR="00952D97" w:rsidRPr="00952D97" w14:paraId="32A7E74C" w14:textId="77777777" w:rsidTr="00952D97">
        <w:trPr>
          <w:trHeight w:val="270"/>
        </w:trPr>
        <w:tc>
          <w:tcPr>
            <w:tcW w:w="4819" w:type="dxa"/>
            <w:tcBorders>
              <w:top w:val="nil"/>
              <w:left w:val="nil"/>
              <w:bottom w:val="nil"/>
              <w:right w:val="nil"/>
            </w:tcBorders>
            <w:shd w:val="clear" w:color="CCCCFF" w:fill="A6A6A6"/>
            <w:noWrap/>
            <w:vAlign w:val="center"/>
            <w:hideMark/>
          </w:tcPr>
          <w:p w14:paraId="0F22D00C" w14:textId="77777777" w:rsidR="00952D97" w:rsidRPr="00952D97" w:rsidRDefault="00952D97" w:rsidP="00952D97">
            <w:pP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 </w:t>
            </w:r>
          </w:p>
        </w:tc>
        <w:tc>
          <w:tcPr>
            <w:tcW w:w="3047" w:type="dxa"/>
            <w:gridSpan w:val="4"/>
            <w:tcBorders>
              <w:top w:val="nil"/>
              <w:left w:val="nil"/>
              <w:bottom w:val="nil"/>
              <w:right w:val="nil"/>
            </w:tcBorders>
            <w:shd w:val="clear" w:color="CCCCFF" w:fill="A6A6A6"/>
            <w:noWrap/>
            <w:vAlign w:val="center"/>
            <w:hideMark/>
          </w:tcPr>
          <w:p w14:paraId="459402B9"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CT</w:t>
            </w:r>
            <w:r w:rsidRPr="00952D97">
              <w:rPr>
                <w:rFonts w:ascii="Arial" w:hAnsi="Arial" w:cs="Arial"/>
                <w:b/>
                <w:bCs/>
                <w:i/>
                <w:iCs/>
                <w:color w:val="000000"/>
                <w:sz w:val="18"/>
                <w:szCs w:val="18"/>
                <w:vertAlign w:val="subscript"/>
                <w:lang w:val="de-CH" w:eastAsia="de-CH"/>
              </w:rPr>
              <w:t>EXTEM</w:t>
            </w:r>
            <w:r w:rsidRPr="00952D97">
              <w:rPr>
                <w:rFonts w:ascii="Arial" w:hAnsi="Arial" w:cs="Arial"/>
                <w:b/>
                <w:bCs/>
                <w:i/>
                <w:iCs/>
                <w:color w:val="000000"/>
                <w:sz w:val="18"/>
                <w:szCs w:val="18"/>
                <w:lang w:val="de-CH" w:eastAsia="de-CH"/>
              </w:rPr>
              <w:t xml:space="preserve"> ≥ 110s</w:t>
            </w:r>
          </w:p>
        </w:tc>
        <w:tc>
          <w:tcPr>
            <w:tcW w:w="3208" w:type="dxa"/>
            <w:gridSpan w:val="4"/>
            <w:tcBorders>
              <w:top w:val="nil"/>
              <w:left w:val="nil"/>
              <w:bottom w:val="nil"/>
              <w:right w:val="nil"/>
            </w:tcBorders>
            <w:shd w:val="clear" w:color="CCCCFF" w:fill="A6A6A6"/>
            <w:noWrap/>
            <w:vAlign w:val="center"/>
            <w:hideMark/>
          </w:tcPr>
          <w:p w14:paraId="5A394D0B"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CT</w:t>
            </w:r>
            <w:r w:rsidRPr="00952D97">
              <w:rPr>
                <w:rFonts w:ascii="Arial" w:hAnsi="Arial" w:cs="Arial"/>
                <w:b/>
                <w:bCs/>
                <w:i/>
                <w:iCs/>
                <w:color w:val="000000"/>
                <w:sz w:val="18"/>
                <w:szCs w:val="18"/>
                <w:vertAlign w:val="subscript"/>
                <w:lang w:val="de-CH" w:eastAsia="de-CH"/>
              </w:rPr>
              <w:t>EXTEM</w:t>
            </w:r>
            <w:r w:rsidRPr="00952D97">
              <w:rPr>
                <w:rFonts w:ascii="Arial" w:hAnsi="Arial" w:cs="Arial"/>
                <w:b/>
                <w:bCs/>
                <w:i/>
                <w:iCs/>
                <w:color w:val="000000"/>
                <w:sz w:val="18"/>
                <w:szCs w:val="18"/>
                <w:lang w:val="de-CH" w:eastAsia="de-CH"/>
              </w:rPr>
              <w:t xml:space="preserve"> ≥ 98s</w:t>
            </w:r>
          </w:p>
        </w:tc>
        <w:tc>
          <w:tcPr>
            <w:tcW w:w="2966" w:type="dxa"/>
            <w:gridSpan w:val="4"/>
            <w:tcBorders>
              <w:top w:val="nil"/>
              <w:left w:val="nil"/>
              <w:bottom w:val="nil"/>
              <w:right w:val="nil"/>
            </w:tcBorders>
            <w:shd w:val="clear" w:color="CCCCFF" w:fill="A6A6A6"/>
            <w:noWrap/>
            <w:vAlign w:val="center"/>
            <w:hideMark/>
          </w:tcPr>
          <w:p w14:paraId="634D9708"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CT</w:t>
            </w:r>
            <w:r w:rsidRPr="00952D97">
              <w:rPr>
                <w:rFonts w:ascii="Arial" w:hAnsi="Arial" w:cs="Arial"/>
                <w:b/>
                <w:bCs/>
                <w:i/>
                <w:iCs/>
                <w:color w:val="000000"/>
                <w:sz w:val="18"/>
                <w:szCs w:val="18"/>
                <w:vertAlign w:val="subscript"/>
                <w:lang w:val="de-CH" w:eastAsia="de-CH"/>
              </w:rPr>
              <w:t>EXTEM</w:t>
            </w:r>
            <w:r w:rsidRPr="00952D97">
              <w:rPr>
                <w:rFonts w:ascii="Arial" w:hAnsi="Arial" w:cs="Arial"/>
                <w:b/>
                <w:bCs/>
                <w:i/>
                <w:iCs/>
                <w:color w:val="000000"/>
                <w:sz w:val="18"/>
                <w:szCs w:val="18"/>
                <w:lang w:val="de-CH" w:eastAsia="de-CH"/>
              </w:rPr>
              <w:t xml:space="preserve"> ≥ 99s</w:t>
            </w:r>
          </w:p>
        </w:tc>
      </w:tr>
      <w:tr w:rsidR="00952D97" w:rsidRPr="00952D97" w14:paraId="5DCC8BAA" w14:textId="77777777" w:rsidTr="00952D97">
        <w:trPr>
          <w:trHeight w:val="255"/>
        </w:trPr>
        <w:tc>
          <w:tcPr>
            <w:tcW w:w="4819" w:type="dxa"/>
            <w:tcBorders>
              <w:top w:val="nil"/>
              <w:left w:val="nil"/>
              <w:bottom w:val="nil"/>
              <w:right w:val="nil"/>
            </w:tcBorders>
            <w:shd w:val="clear" w:color="CCCCFF" w:fill="A6A6A6"/>
            <w:noWrap/>
            <w:vAlign w:val="center"/>
            <w:hideMark/>
          </w:tcPr>
          <w:p w14:paraId="6E611CD5" w14:textId="77777777" w:rsidR="00952D97" w:rsidRPr="00952D97" w:rsidRDefault="00952D97" w:rsidP="00952D97">
            <w:pPr>
              <w:rPr>
                <w:rFonts w:ascii="Arial" w:hAnsi="Arial" w:cs="Arial"/>
                <w:i/>
                <w:iCs/>
                <w:color w:val="000000"/>
                <w:sz w:val="18"/>
                <w:szCs w:val="18"/>
                <w:lang w:val="de-CH" w:eastAsia="de-CH"/>
              </w:rPr>
            </w:pPr>
            <w:r w:rsidRPr="00952D97">
              <w:rPr>
                <w:rFonts w:ascii="Arial" w:hAnsi="Arial" w:cs="Arial"/>
                <w:i/>
                <w:iCs/>
                <w:color w:val="000000"/>
                <w:sz w:val="18"/>
                <w:szCs w:val="18"/>
                <w:lang w:val="de-CH" w:eastAsia="de-CH"/>
              </w:rPr>
              <w:t> </w:t>
            </w:r>
          </w:p>
        </w:tc>
        <w:tc>
          <w:tcPr>
            <w:tcW w:w="1542" w:type="dxa"/>
            <w:gridSpan w:val="2"/>
            <w:tcBorders>
              <w:top w:val="nil"/>
              <w:left w:val="nil"/>
              <w:bottom w:val="nil"/>
              <w:right w:val="nil"/>
            </w:tcBorders>
            <w:shd w:val="clear" w:color="CCCCFF" w:fill="A6A6A6"/>
            <w:noWrap/>
            <w:vAlign w:val="center"/>
            <w:hideMark/>
          </w:tcPr>
          <w:p w14:paraId="1E9C097F" w14:textId="77777777" w:rsidR="00952D97" w:rsidRPr="00952D97" w:rsidRDefault="00952D97" w:rsidP="00952D97">
            <w:pPr>
              <w:jc w:val="center"/>
              <w:rPr>
                <w:rFonts w:ascii="Arial" w:hAnsi="Arial" w:cs="Arial"/>
                <w:b/>
                <w:bCs/>
                <w:i/>
                <w:iCs/>
                <w:color w:val="000000"/>
                <w:sz w:val="18"/>
                <w:szCs w:val="18"/>
                <w:lang w:val="de-CH" w:eastAsia="de-CH"/>
              </w:rPr>
            </w:pPr>
            <w:proofErr w:type="spellStart"/>
            <w:r w:rsidRPr="00952D97">
              <w:rPr>
                <w:rFonts w:ascii="Arial" w:hAnsi="Arial" w:cs="Arial"/>
                <w:b/>
                <w:bCs/>
                <w:i/>
                <w:iCs/>
                <w:color w:val="000000"/>
                <w:sz w:val="18"/>
                <w:szCs w:val="18"/>
                <w:lang w:val="de-CH" w:eastAsia="de-CH"/>
              </w:rPr>
              <w:t>survivor</w:t>
            </w:r>
            <w:proofErr w:type="spellEnd"/>
          </w:p>
        </w:tc>
        <w:tc>
          <w:tcPr>
            <w:tcW w:w="1505" w:type="dxa"/>
            <w:gridSpan w:val="2"/>
            <w:tcBorders>
              <w:top w:val="nil"/>
              <w:left w:val="nil"/>
              <w:bottom w:val="nil"/>
              <w:right w:val="nil"/>
            </w:tcBorders>
            <w:shd w:val="clear" w:color="CCCCFF" w:fill="A6A6A6"/>
            <w:vAlign w:val="center"/>
            <w:hideMark/>
          </w:tcPr>
          <w:p w14:paraId="63251930"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non-</w:t>
            </w:r>
            <w:proofErr w:type="spellStart"/>
            <w:r w:rsidRPr="00952D97">
              <w:rPr>
                <w:rFonts w:ascii="Arial" w:hAnsi="Arial" w:cs="Arial"/>
                <w:b/>
                <w:bCs/>
                <w:i/>
                <w:iCs/>
                <w:color w:val="000000"/>
                <w:sz w:val="18"/>
                <w:szCs w:val="18"/>
                <w:lang w:val="de-CH" w:eastAsia="de-CH"/>
              </w:rPr>
              <w:t>survivor</w:t>
            </w:r>
            <w:proofErr w:type="spellEnd"/>
          </w:p>
        </w:tc>
        <w:tc>
          <w:tcPr>
            <w:tcW w:w="1542" w:type="dxa"/>
            <w:gridSpan w:val="2"/>
            <w:tcBorders>
              <w:top w:val="nil"/>
              <w:left w:val="nil"/>
              <w:bottom w:val="nil"/>
              <w:right w:val="nil"/>
            </w:tcBorders>
            <w:shd w:val="clear" w:color="CCCCFF" w:fill="A6A6A6"/>
            <w:noWrap/>
            <w:vAlign w:val="center"/>
            <w:hideMark/>
          </w:tcPr>
          <w:p w14:paraId="21442E4A" w14:textId="77777777" w:rsidR="00952D97" w:rsidRPr="00952D97" w:rsidRDefault="00952D97" w:rsidP="00952D97">
            <w:pPr>
              <w:jc w:val="center"/>
              <w:rPr>
                <w:rFonts w:ascii="Arial" w:hAnsi="Arial" w:cs="Arial"/>
                <w:b/>
                <w:bCs/>
                <w:i/>
                <w:iCs/>
                <w:color w:val="000000"/>
                <w:sz w:val="18"/>
                <w:szCs w:val="18"/>
                <w:lang w:val="de-CH" w:eastAsia="de-CH"/>
              </w:rPr>
            </w:pPr>
            <w:proofErr w:type="spellStart"/>
            <w:r w:rsidRPr="00952D97">
              <w:rPr>
                <w:rFonts w:ascii="Arial" w:hAnsi="Arial" w:cs="Arial"/>
                <w:b/>
                <w:bCs/>
                <w:i/>
                <w:iCs/>
                <w:color w:val="000000"/>
                <w:sz w:val="18"/>
                <w:szCs w:val="18"/>
                <w:lang w:val="de-CH" w:eastAsia="de-CH"/>
              </w:rPr>
              <w:t>survivor</w:t>
            </w:r>
            <w:proofErr w:type="spellEnd"/>
          </w:p>
        </w:tc>
        <w:tc>
          <w:tcPr>
            <w:tcW w:w="1666" w:type="dxa"/>
            <w:gridSpan w:val="2"/>
            <w:tcBorders>
              <w:top w:val="nil"/>
              <w:left w:val="nil"/>
              <w:bottom w:val="nil"/>
              <w:right w:val="nil"/>
            </w:tcBorders>
            <w:shd w:val="clear" w:color="CCCCFF" w:fill="A6A6A6"/>
            <w:vAlign w:val="center"/>
            <w:hideMark/>
          </w:tcPr>
          <w:p w14:paraId="4FB09D48"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non-</w:t>
            </w:r>
            <w:proofErr w:type="spellStart"/>
            <w:r w:rsidRPr="00952D97">
              <w:rPr>
                <w:rFonts w:ascii="Arial" w:hAnsi="Arial" w:cs="Arial"/>
                <w:b/>
                <w:bCs/>
                <w:i/>
                <w:iCs/>
                <w:color w:val="000000"/>
                <w:sz w:val="18"/>
                <w:szCs w:val="18"/>
                <w:lang w:val="de-CH" w:eastAsia="de-CH"/>
              </w:rPr>
              <w:t>survivor</w:t>
            </w:r>
            <w:proofErr w:type="spellEnd"/>
          </w:p>
        </w:tc>
        <w:tc>
          <w:tcPr>
            <w:tcW w:w="1418" w:type="dxa"/>
            <w:gridSpan w:val="2"/>
            <w:tcBorders>
              <w:top w:val="nil"/>
              <w:left w:val="nil"/>
              <w:bottom w:val="nil"/>
              <w:right w:val="nil"/>
            </w:tcBorders>
            <w:shd w:val="clear" w:color="CCCCFF" w:fill="A6A6A6"/>
            <w:noWrap/>
            <w:vAlign w:val="center"/>
            <w:hideMark/>
          </w:tcPr>
          <w:p w14:paraId="458EA92D" w14:textId="77777777" w:rsidR="00952D97" w:rsidRPr="00952D97" w:rsidRDefault="00952D97" w:rsidP="00952D97">
            <w:pPr>
              <w:jc w:val="center"/>
              <w:rPr>
                <w:rFonts w:ascii="Arial" w:hAnsi="Arial" w:cs="Arial"/>
                <w:b/>
                <w:bCs/>
                <w:i/>
                <w:iCs/>
                <w:color w:val="000000"/>
                <w:sz w:val="18"/>
                <w:szCs w:val="18"/>
                <w:lang w:val="de-CH" w:eastAsia="de-CH"/>
              </w:rPr>
            </w:pPr>
            <w:proofErr w:type="spellStart"/>
            <w:r w:rsidRPr="00952D97">
              <w:rPr>
                <w:rFonts w:ascii="Arial" w:hAnsi="Arial" w:cs="Arial"/>
                <w:b/>
                <w:bCs/>
                <w:i/>
                <w:iCs/>
                <w:color w:val="000000"/>
                <w:sz w:val="18"/>
                <w:szCs w:val="18"/>
                <w:lang w:val="de-CH" w:eastAsia="de-CH"/>
              </w:rPr>
              <w:t>survivor</w:t>
            </w:r>
            <w:proofErr w:type="spellEnd"/>
          </w:p>
        </w:tc>
        <w:tc>
          <w:tcPr>
            <w:tcW w:w="1548" w:type="dxa"/>
            <w:gridSpan w:val="2"/>
            <w:tcBorders>
              <w:top w:val="nil"/>
              <w:left w:val="nil"/>
              <w:bottom w:val="nil"/>
              <w:right w:val="nil"/>
            </w:tcBorders>
            <w:shd w:val="clear" w:color="CCCCFF" w:fill="A6A6A6"/>
            <w:vAlign w:val="center"/>
            <w:hideMark/>
          </w:tcPr>
          <w:p w14:paraId="0CFCEAE8"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non-</w:t>
            </w:r>
            <w:proofErr w:type="spellStart"/>
            <w:r w:rsidRPr="00952D97">
              <w:rPr>
                <w:rFonts w:ascii="Arial" w:hAnsi="Arial" w:cs="Arial"/>
                <w:b/>
                <w:bCs/>
                <w:i/>
                <w:iCs/>
                <w:color w:val="000000"/>
                <w:sz w:val="18"/>
                <w:szCs w:val="18"/>
                <w:lang w:val="de-CH" w:eastAsia="de-CH"/>
              </w:rPr>
              <w:t>survivor</w:t>
            </w:r>
            <w:proofErr w:type="spellEnd"/>
          </w:p>
        </w:tc>
      </w:tr>
      <w:tr w:rsidR="00952D97" w:rsidRPr="00952D97" w14:paraId="786D7B47" w14:textId="77777777" w:rsidTr="00952D97">
        <w:trPr>
          <w:trHeight w:val="270"/>
        </w:trPr>
        <w:tc>
          <w:tcPr>
            <w:tcW w:w="4819" w:type="dxa"/>
            <w:tcBorders>
              <w:top w:val="nil"/>
              <w:left w:val="nil"/>
              <w:bottom w:val="nil"/>
              <w:right w:val="nil"/>
            </w:tcBorders>
            <w:shd w:val="clear" w:color="CCCCFF" w:fill="A6A6A6"/>
            <w:noWrap/>
            <w:vAlign w:val="center"/>
            <w:hideMark/>
          </w:tcPr>
          <w:p w14:paraId="0B16DA3E" w14:textId="77777777" w:rsidR="00952D97" w:rsidRPr="00952D97" w:rsidRDefault="00952D97" w:rsidP="00952D97">
            <w:pPr>
              <w:rPr>
                <w:rFonts w:ascii="Arial" w:hAnsi="Arial" w:cs="Arial"/>
                <w:i/>
                <w:iCs/>
                <w:color w:val="000000"/>
                <w:sz w:val="18"/>
                <w:szCs w:val="18"/>
                <w:lang w:val="de-CH" w:eastAsia="de-CH"/>
              </w:rPr>
            </w:pPr>
            <w:r w:rsidRPr="00952D97">
              <w:rPr>
                <w:rFonts w:ascii="Arial" w:hAnsi="Arial" w:cs="Arial"/>
                <w:i/>
                <w:iCs/>
                <w:color w:val="000000"/>
                <w:sz w:val="18"/>
                <w:szCs w:val="18"/>
                <w:lang w:val="de-CH" w:eastAsia="de-CH"/>
              </w:rPr>
              <w:t> </w:t>
            </w:r>
          </w:p>
        </w:tc>
        <w:tc>
          <w:tcPr>
            <w:tcW w:w="1542" w:type="dxa"/>
            <w:gridSpan w:val="2"/>
            <w:tcBorders>
              <w:top w:val="nil"/>
              <w:left w:val="nil"/>
              <w:bottom w:val="double" w:sz="6" w:space="0" w:color="auto"/>
              <w:right w:val="nil"/>
            </w:tcBorders>
            <w:shd w:val="clear" w:color="CCCCFF" w:fill="A6A6A6"/>
            <w:noWrap/>
            <w:vAlign w:val="center"/>
            <w:hideMark/>
          </w:tcPr>
          <w:p w14:paraId="06BF3C11"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(n=67)</w:t>
            </w:r>
          </w:p>
        </w:tc>
        <w:tc>
          <w:tcPr>
            <w:tcW w:w="1505" w:type="dxa"/>
            <w:gridSpan w:val="2"/>
            <w:tcBorders>
              <w:top w:val="nil"/>
              <w:left w:val="nil"/>
              <w:bottom w:val="double" w:sz="6" w:space="0" w:color="auto"/>
              <w:right w:val="nil"/>
            </w:tcBorders>
            <w:shd w:val="clear" w:color="CCCCFF" w:fill="A6A6A6"/>
            <w:vAlign w:val="center"/>
            <w:hideMark/>
          </w:tcPr>
          <w:p w14:paraId="71700CD9"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(n=23)</w:t>
            </w:r>
          </w:p>
        </w:tc>
        <w:tc>
          <w:tcPr>
            <w:tcW w:w="1542" w:type="dxa"/>
            <w:gridSpan w:val="2"/>
            <w:tcBorders>
              <w:top w:val="nil"/>
              <w:left w:val="nil"/>
              <w:bottom w:val="double" w:sz="6" w:space="0" w:color="auto"/>
              <w:right w:val="nil"/>
            </w:tcBorders>
            <w:shd w:val="clear" w:color="CCCCFF" w:fill="A6A6A6"/>
            <w:noWrap/>
            <w:vAlign w:val="center"/>
            <w:hideMark/>
          </w:tcPr>
          <w:p w14:paraId="72A9D545"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(n=16)</w:t>
            </w:r>
          </w:p>
        </w:tc>
        <w:tc>
          <w:tcPr>
            <w:tcW w:w="1666" w:type="dxa"/>
            <w:gridSpan w:val="2"/>
            <w:tcBorders>
              <w:top w:val="nil"/>
              <w:left w:val="nil"/>
              <w:bottom w:val="double" w:sz="6" w:space="0" w:color="auto"/>
              <w:right w:val="nil"/>
            </w:tcBorders>
            <w:shd w:val="clear" w:color="CCCCFF" w:fill="A6A6A6"/>
            <w:vAlign w:val="center"/>
            <w:hideMark/>
          </w:tcPr>
          <w:p w14:paraId="78679C64"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(n=11)</w:t>
            </w:r>
          </w:p>
        </w:tc>
        <w:tc>
          <w:tcPr>
            <w:tcW w:w="1418" w:type="dxa"/>
            <w:gridSpan w:val="2"/>
            <w:tcBorders>
              <w:top w:val="nil"/>
              <w:left w:val="nil"/>
              <w:bottom w:val="double" w:sz="6" w:space="0" w:color="auto"/>
              <w:right w:val="nil"/>
            </w:tcBorders>
            <w:shd w:val="clear" w:color="CCCCFF" w:fill="A6A6A6"/>
            <w:noWrap/>
            <w:vAlign w:val="center"/>
            <w:hideMark/>
          </w:tcPr>
          <w:p w14:paraId="39E7B0EC"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(n=80)</w:t>
            </w:r>
          </w:p>
        </w:tc>
        <w:tc>
          <w:tcPr>
            <w:tcW w:w="1548" w:type="dxa"/>
            <w:gridSpan w:val="2"/>
            <w:tcBorders>
              <w:top w:val="nil"/>
              <w:left w:val="nil"/>
              <w:bottom w:val="double" w:sz="6" w:space="0" w:color="auto"/>
              <w:right w:val="nil"/>
            </w:tcBorders>
            <w:shd w:val="clear" w:color="CCCCFF" w:fill="A6A6A6"/>
            <w:vAlign w:val="center"/>
            <w:hideMark/>
          </w:tcPr>
          <w:p w14:paraId="087B2CAC" w14:textId="77777777" w:rsidR="00952D97" w:rsidRPr="00952D97" w:rsidRDefault="00952D97" w:rsidP="00952D97">
            <w:pPr>
              <w:jc w:val="center"/>
              <w:rPr>
                <w:rFonts w:ascii="Arial" w:hAnsi="Arial" w:cs="Arial"/>
                <w:b/>
                <w:bCs/>
                <w:i/>
                <w:iCs/>
                <w:color w:val="000000"/>
                <w:sz w:val="18"/>
                <w:szCs w:val="18"/>
                <w:lang w:val="de-CH" w:eastAsia="de-CH"/>
              </w:rPr>
            </w:pPr>
            <w:r w:rsidRPr="00952D97">
              <w:rPr>
                <w:rFonts w:ascii="Arial" w:hAnsi="Arial" w:cs="Arial"/>
                <w:b/>
                <w:bCs/>
                <w:i/>
                <w:iCs/>
                <w:color w:val="000000"/>
                <w:sz w:val="18"/>
                <w:szCs w:val="18"/>
                <w:lang w:val="de-CH" w:eastAsia="de-CH"/>
              </w:rPr>
              <w:t>(n=56)</w:t>
            </w:r>
          </w:p>
        </w:tc>
      </w:tr>
      <w:tr w:rsidR="00952D97" w:rsidRPr="00952D97" w14:paraId="42EE9A3C" w14:textId="77777777" w:rsidTr="00952D97">
        <w:trPr>
          <w:trHeight w:val="270"/>
        </w:trPr>
        <w:tc>
          <w:tcPr>
            <w:tcW w:w="4819" w:type="dxa"/>
            <w:tcBorders>
              <w:top w:val="double" w:sz="6" w:space="0" w:color="auto"/>
              <w:left w:val="nil"/>
              <w:bottom w:val="nil"/>
              <w:right w:val="nil"/>
            </w:tcBorders>
            <w:noWrap/>
            <w:vAlign w:val="center"/>
            <w:hideMark/>
          </w:tcPr>
          <w:p w14:paraId="1B1F46DC" w14:textId="77777777" w:rsidR="00952D97" w:rsidRPr="00952D97" w:rsidRDefault="00952D97" w:rsidP="00952D97">
            <w:pPr>
              <w:rPr>
                <w:rFonts w:ascii="Arial" w:hAnsi="Arial" w:cs="Arial"/>
                <w:i/>
                <w:iCs/>
                <w:color w:val="000000"/>
                <w:sz w:val="18"/>
                <w:szCs w:val="18"/>
                <w:lang w:val="de-CH" w:eastAsia="de-CH"/>
              </w:rPr>
            </w:pPr>
            <w:r w:rsidRPr="00952D97">
              <w:rPr>
                <w:rFonts w:ascii="Arial" w:hAnsi="Arial" w:cs="Arial"/>
                <w:i/>
                <w:iCs/>
                <w:color w:val="000000"/>
                <w:sz w:val="18"/>
                <w:szCs w:val="18"/>
                <w:lang w:val="de-CH" w:eastAsia="de-CH"/>
              </w:rPr>
              <w:t> </w:t>
            </w:r>
          </w:p>
        </w:tc>
        <w:tc>
          <w:tcPr>
            <w:tcW w:w="535" w:type="dxa"/>
            <w:tcBorders>
              <w:top w:val="nil"/>
              <w:left w:val="nil"/>
              <w:bottom w:val="nil"/>
              <w:right w:val="nil"/>
            </w:tcBorders>
            <w:noWrap/>
            <w:vAlign w:val="bottom"/>
            <w:hideMark/>
          </w:tcPr>
          <w:p w14:paraId="19EE2756" w14:textId="77777777" w:rsidR="00952D97" w:rsidRPr="00952D97" w:rsidRDefault="00952D97" w:rsidP="00952D97">
            <w:pPr>
              <w:rPr>
                <w:rFonts w:ascii="Arial" w:hAnsi="Arial" w:cs="Arial"/>
                <w:i/>
                <w:iCs/>
                <w:color w:val="000000"/>
                <w:sz w:val="18"/>
                <w:szCs w:val="18"/>
                <w:lang w:val="de-CH" w:eastAsia="de-CH"/>
              </w:rPr>
            </w:pPr>
          </w:p>
        </w:tc>
        <w:tc>
          <w:tcPr>
            <w:tcW w:w="1007" w:type="dxa"/>
            <w:tcBorders>
              <w:top w:val="nil"/>
              <w:left w:val="nil"/>
              <w:bottom w:val="nil"/>
              <w:right w:val="nil"/>
            </w:tcBorders>
            <w:noWrap/>
            <w:vAlign w:val="bottom"/>
            <w:hideMark/>
          </w:tcPr>
          <w:p w14:paraId="6067D7AC"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0AC9BBA0" w14:textId="77777777" w:rsidR="00952D97" w:rsidRPr="00952D97" w:rsidRDefault="00952D97" w:rsidP="00952D97">
            <w:pPr>
              <w:rPr>
                <w:rFonts w:ascii="Times New Roman" w:hAnsi="Times New Roman"/>
                <w:sz w:val="20"/>
                <w:szCs w:val="20"/>
                <w:lang w:val="de-CH" w:eastAsia="de-CH"/>
              </w:rPr>
            </w:pPr>
          </w:p>
        </w:tc>
        <w:tc>
          <w:tcPr>
            <w:tcW w:w="1094" w:type="dxa"/>
            <w:tcBorders>
              <w:top w:val="nil"/>
              <w:left w:val="nil"/>
              <w:bottom w:val="nil"/>
              <w:right w:val="nil"/>
            </w:tcBorders>
            <w:noWrap/>
            <w:vAlign w:val="bottom"/>
            <w:hideMark/>
          </w:tcPr>
          <w:p w14:paraId="782FB04E"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588B8F9A"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7D10FD1B"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0FCADFCF" w14:textId="77777777" w:rsidR="00952D97" w:rsidRPr="00952D97" w:rsidRDefault="00952D97" w:rsidP="00952D97">
            <w:pPr>
              <w:rPr>
                <w:rFonts w:ascii="Times New Roman" w:hAnsi="Times New Roman"/>
                <w:sz w:val="20"/>
                <w:szCs w:val="20"/>
                <w:lang w:val="de-CH" w:eastAsia="de-CH"/>
              </w:rPr>
            </w:pPr>
          </w:p>
        </w:tc>
        <w:tc>
          <w:tcPr>
            <w:tcW w:w="1131" w:type="dxa"/>
            <w:tcBorders>
              <w:top w:val="nil"/>
              <w:left w:val="nil"/>
              <w:bottom w:val="nil"/>
              <w:right w:val="nil"/>
            </w:tcBorders>
            <w:noWrap/>
            <w:vAlign w:val="bottom"/>
            <w:hideMark/>
          </w:tcPr>
          <w:p w14:paraId="74F8CA5C"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0778142D"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24AAB36D"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43B23576" w14:textId="77777777" w:rsidR="00952D97" w:rsidRPr="00952D97" w:rsidRDefault="00952D97" w:rsidP="00952D97">
            <w:pPr>
              <w:rPr>
                <w:rFonts w:ascii="Times New Roman" w:hAnsi="Times New Roman"/>
                <w:sz w:val="20"/>
                <w:szCs w:val="20"/>
                <w:lang w:val="de-CH" w:eastAsia="de-CH"/>
              </w:rPr>
            </w:pPr>
          </w:p>
        </w:tc>
        <w:tc>
          <w:tcPr>
            <w:tcW w:w="1137" w:type="dxa"/>
            <w:tcBorders>
              <w:top w:val="nil"/>
              <w:left w:val="nil"/>
              <w:bottom w:val="nil"/>
              <w:right w:val="nil"/>
            </w:tcBorders>
            <w:noWrap/>
            <w:vAlign w:val="bottom"/>
            <w:hideMark/>
          </w:tcPr>
          <w:p w14:paraId="26B9DA0B" w14:textId="77777777" w:rsidR="00952D97" w:rsidRPr="00952D97" w:rsidRDefault="00952D97" w:rsidP="00952D97">
            <w:pPr>
              <w:rPr>
                <w:rFonts w:ascii="Times New Roman" w:hAnsi="Times New Roman"/>
                <w:sz w:val="20"/>
                <w:szCs w:val="20"/>
                <w:lang w:val="de-CH" w:eastAsia="de-CH"/>
              </w:rPr>
            </w:pPr>
          </w:p>
        </w:tc>
      </w:tr>
      <w:tr w:rsidR="00952D97" w:rsidRPr="00952D97" w14:paraId="1A0FC948" w14:textId="77777777" w:rsidTr="00952D97">
        <w:trPr>
          <w:trHeight w:val="255"/>
        </w:trPr>
        <w:tc>
          <w:tcPr>
            <w:tcW w:w="4819" w:type="dxa"/>
            <w:tcBorders>
              <w:top w:val="nil"/>
              <w:left w:val="nil"/>
              <w:bottom w:val="nil"/>
              <w:right w:val="nil"/>
            </w:tcBorders>
            <w:noWrap/>
            <w:vAlign w:val="bottom"/>
            <w:hideMark/>
          </w:tcPr>
          <w:p w14:paraId="569FB927"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488EE057"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2C4134E9"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5C97972C" w14:textId="77777777" w:rsidR="00952D97" w:rsidRPr="00952D97" w:rsidRDefault="00952D97" w:rsidP="00952D97">
            <w:pPr>
              <w:rPr>
                <w:rFonts w:ascii="Times New Roman" w:hAnsi="Times New Roman"/>
                <w:sz w:val="20"/>
                <w:szCs w:val="20"/>
                <w:lang w:val="de-CH" w:eastAsia="de-CH"/>
              </w:rPr>
            </w:pPr>
          </w:p>
        </w:tc>
        <w:tc>
          <w:tcPr>
            <w:tcW w:w="1094" w:type="dxa"/>
            <w:tcBorders>
              <w:top w:val="nil"/>
              <w:left w:val="nil"/>
              <w:bottom w:val="nil"/>
              <w:right w:val="nil"/>
            </w:tcBorders>
            <w:noWrap/>
            <w:vAlign w:val="bottom"/>
            <w:hideMark/>
          </w:tcPr>
          <w:p w14:paraId="3E8F6C98"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1F45D57E"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551C072F"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2F4C69B2" w14:textId="77777777" w:rsidR="00952D97" w:rsidRPr="00952D97" w:rsidRDefault="00952D97" w:rsidP="00952D97">
            <w:pPr>
              <w:rPr>
                <w:rFonts w:ascii="Times New Roman" w:hAnsi="Times New Roman"/>
                <w:sz w:val="20"/>
                <w:szCs w:val="20"/>
                <w:lang w:val="de-CH" w:eastAsia="de-CH"/>
              </w:rPr>
            </w:pPr>
          </w:p>
        </w:tc>
        <w:tc>
          <w:tcPr>
            <w:tcW w:w="1131" w:type="dxa"/>
            <w:tcBorders>
              <w:top w:val="nil"/>
              <w:left w:val="nil"/>
              <w:bottom w:val="nil"/>
              <w:right w:val="nil"/>
            </w:tcBorders>
            <w:noWrap/>
            <w:vAlign w:val="bottom"/>
            <w:hideMark/>
          </w:tcPr>
          <w:p w14:paraId="217FA06A"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3839D8AD"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1E3A3A58"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3ADCFF1C" w14:textId="77777777" w:rsidR="00952D97" w:rsidRPr="00952D97" w:rsidRDefault="00952D97" w:rsidP="00952D97">
            <w:pPr>
              <w:rPr>
                <w:rFonts w:ascii="Times New Roman" w:hAnsi="Times New Roman"/>
                <w:sz w:val="20"/>
                <w:szCs w:val="20"/>
                <w:lang w:val="de-CH" w:eastAsia="de-CH"/>
              </w:rPr>
            </w:pPr>
          </w:p>
        </w:tc>
        <w:tc>
          <w:tcPr>
            <w:tcW w:w="1137" w:type="dxa"/>
            <w:tcBorders>
              <w:top w:val="nil"/>
              <w:left w:val="nil"/>
              <w:bottom w:val="nil"/>
              <w:right w:val="nil"/>
            </w:tcBorders>
            <w:noWrap/>
            <w:vAlign w:val="bottom"/>
            <w:hideMark/>
          </w:tcPr>
          <w:p w14:paraId="4B33B767" w14:textId="77777777" w:rsidR="00952D97" w:rsidRPr="00952D97" w:rsidRDefault="00952D97" w:rsidP="00952D97">
            <w:pPr>
              <w:rPr>
                <w:rFonts w:ascii="Times New Roman" w:hAnsi="Times New Roman"/>
                <w:sz w:val="20"/>
                <w:szCs w:val="20"/>
                <w:lang w:val="de-CH" w:eastAsia="de-CH"/>
              </w:rPr>
            </w:pPr>
          </w:p>
        </w:tc>
      </w:tr>
      <w:tr w:rsidR="00952D97" w:rsidRPr="00952D97" w14:paraId="6EE36CEB" w14:textId="77777777" w:rsidTr="00952D97">
        <w:trPr>
          <w:trHeight w:val="255"/>
        </w:trPr>
        <w:tc>
          <w:tcPr>
            <w:tcW w:w="4819" w:type="dxa"/>
            <w:tcBorders>
              <w:top w:val="nil"/>
              <w:left w:val="nil"/>
              <w:bottom w:val="nil"/>
              <w:right w:val="nil"/>
            </w:tcBorders>
            <w:noWrap/>
            <w:vAlign w:val="center"/>
            <w:hideMark/>
          </w:tcPr>
          <w:p w14:paraId="6AA980FB"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Mech. </w:t>
            </w:r>
            <w:proofErr w:type="spellStart"/>
            <w:r w:rsidRPr="00952D97">
              <w:rPr>
                <w:rFonts w:ascii="Arial" w:hAnsi="Arial" w:cs="Arial"/>
                <w:i/>
                <w:iCs/>
                <w:sz w:val="18"/>
                <w:szCs w:val="18"/>
                <w:lang w:val="de-CH" w:eastAsia="de-CH"/>
              </w:rPr>
              <w:t>ventilated</w:t>
            </w:r>
            <w:proofErr w:type="spellEnd"/>
            <w:r w:rsidRPr="00952D97">
              <w:rPr>
                <w:rFonts w:ascii="Arial" w:hAnsi="Arial" w:cs="Arial"/>
                <w:i/>
                <w:iCs/>
                <w:sz w:val="18"/>
                <w:szCs w:val="18"/>
                <w:lang w:val="de-CH" w:eastAsia="de-CH"/>
              </w:rPr>
              <w:t xml:space="preserve"> (h)</w:t>
            </w:r>
          </w:p>
        </w:tc>
        <w:tc>
          <w:tcPr>
            <w:tcW w:w="535" w:type="dxa"/>
            <w:tcBorders>
              <w:top w:val="nil"/>
              <w:left w:val="nil"/>
              <w:bottom w:val="nil"/>
              <w:right w:val="nil"/>
            </w:tcBorders>
            <w:noWrap/>
            <w:vAlign w:val="center"/>
            <w:hideMark/>
          </w:tcPr>
          <w:p w14:paraId="03C6155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6</w:t>
            </w:r>
          </w:p>
        </w:tc>
        <w:tc>
          <w:tcPr>
            <w:tcW w:w="1007" w:type="dxa"/>
            <w:tcBorders>
              <w:top w:val="nil"/>
              <w:left w:val="nil"/>
              <w:bottom w:val="nil"/>
              <w:right w:val="nil"/>
            </w:tcBorders>
            <w:noWrap/>
            <w:vAlign w:val="center"/>
            <w:hideMark/>
          </w:tcPr>
          <w:p w14:paraId="612E9E7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(1-27)</w:t>
            </w:r>
          </w:p>
        </w:tc>
        <w:tc>
          <w:tcPr>
            <w:tcW w:w="411" w:type="dxa"/>
            <w:tcBorders>
              <w:top w:val="nil"/>
              <w:left w:val="nil"/>
              <w:bottom w:val="nil"/>
              <w:right w:val="nil"/>
            </w:tcBorders>
            <w:noWrap/>
            <w:vAlign w:val="center"/>
            <w:hideMark/>
          </w:tcPr>
          <w:p w14:paraId="5482744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21</w:t>
            </w:r>
          </w:p>
        </w:tc>
        <w:tc>
          <w:tcPr>
            <w:tcW w:w="1094" w:type="dxa"/>
            <w:tcBorders>
              <w:top w:val="nil"/>
              <w:left w:val="nil"/>
              <w:bottom w:val="nil"/>
              <w:right w:val="nil"/>
            </w:tcBorders>
            <w:noWrap/>
            <w:vAlign w:val="center"/>
            <w:hideMark/>
          </w:tcPr>
          <w:p w14:paraId="2BB4A0D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(1-52)</w:t>
            </w:r>
          </w:p>
        </w:tc>
        <w:tc>
          <w:tcPr>
            <w:tcW w:w="535" w:type="dxa"/>
            <w:tcBorders>
              <w:top w:val="nil"/>
              <w:left w:val="nil"/>
              <w:bottom w:val="nil"/>
              <w:right w:val="nil"/>
            </w:tcBorders>
            <w:noWrap/>
            <w:vAlign w:val="center"/>
            <w:hideMark/>
          </w:tcPr>
          <w:p w14:paraId="4B8B1D0A"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nil"/>
              <w:right w:val="nil"/>
            </w:tcBorders>
            <w:noWrap/>
            <w:vAlign w:val="center"/>
            <w:hideMark/>
          </w:tcPr>
          <w:p w14:paraId="32E5E6A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(0-5)</w:t>
            </w:r>
          </w:p>
        </w:tc>
        <w:tc>
          <w:tcPr>
            <w:tcW w:w="535" w:type="dxa"/>
            <w:tcBorders>
              <w:top w:val="nil"/>
              <w:left w:val="nil"/>
              <w:bottom w:val="nil"/>
              <w:right w:val="nil"/>
            </w:tcBorders>
            <w:noWrap/>
            <w:vAlign w:val="center"/>
            <w:hideMark/>
          </w:tcPr>
          <w:p w14:paraId="38CF0663"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131" w:type="dxa"/>
            <w:tcBorders>
              <w:top w:val="nil"/>
              <w:left w:val="nil"/>
              <w:bottom w:val="nil"/>
              <w:right w:val="nil"/>
            </w:tcBorders>
            <w:noWrap/>
            <w:vAlign w:val="center"/>
            <w:hideMark/>
          </w:tcPr>
          <w:p w14:paraId="7934DCC0"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(1-16)</w:t>
            </w:r>
          </w:p>
        </w:tc>
        <w:tc>
          <w:tcPr>
            <w:tcW w:w="411" w:type="dxa"/>
            <w:tcBorders>
              <w:top w:val="nil"/>
              <w:left w:val="nil"/>
              <w:bottom w:val="nil"/>
              <w:right w:val="nil"/>
            </w:tcBorders>
            <w:noWrap/>
            <w:vAlign w:val="center"/>
            <w:hideMark/>
          </w:tcPr>
          <w:p w14:paraId="7C05BB5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w:t>
            </w:r>
          </w:p>
        </w:tc>
        <w:tc>
          <w:tcPr>
            <w:tcW w:w="1007" w:type="dxa"/>
            <w:tcBorders>
              <w:top w:val="nil"/>
              <w:left w:val="nil"/>
              <w:bottom w:val="nil"/>
              <w:right w:val="nil"/>
            </w:tcBorders>
            <w:noWrap/>
            <w:vAlign w:val="center"/>
            <w:hideMark/>
          </w:tcPr>
          <w:p w14:paraId="02EFFF27"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(0-10)</w:t>
            </w:r>
          </w:p>
        </w:tc>
        <w:tc>
          <w:tcPr>
            <w:tcW w:w="411" w:type="dxa"/>
            <w:tcBorders>
              <w:top w:val="nil"/>
              <w:left w:val="nil"/>
              <w:bottom w:val="nil"/>
              <w:right w:val="nil"/>
            </w:tcBorders>
            <w:noWrap/>
            <w:vAlign w:val="center"/>
            <w:hideMark/>
          </w:tcPr>
          <w:p w14:paraId="4C1C1DD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7</w:t>
            </w:r>
          </w:p>
        </w:tc>
        <w:tc>
          <w:tcPr>
            <w:tcW w:w="1137" w:type="dxa"/>
            <w:tcBorders>
              <w:top w:val="nil"/>
              <w:left w:val="nil"/>
              <w:bottom w:val="nil"/>
              <w:right w:val="nil"/>
            </w:tcBorders>
            <w:noWrap/>
            <w:vAlign w:val="center"/>
            <w:hideMark/>
          </w:tcPr>
          <w:p w14:paraId="6DB25E95"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35)+</w:t>
            </w:r>
            <w:proofErr w:type="gramEnd"/>
          </w:p>
        </w:tc>
      </w:tr>
      <w:tr w:rsidR="00952D97" w:rsidRPr="00952D97" w14:paraId="418F0DD1" w14:textId="77777777" w:rsidTr="00952D97">
        <w:trPr>
          <w:trHeight w:val="255"/>
        </w:trPr>
        <w:tc>
          <w:tcPr>
            <w:tcW w:w="4819" w:type="dxa"/>
            <w:tcBorders>
              <w:top w:val="nil"/>
              <w:left w:val="nil"/>
              <w:bottom w:val="nil"/>
              <w:right w:val="nil"/>
            </w:tcBorders>
            <w:noWrap/>
            <w:vAlign w:val="center"/>
            <w:hideMark/>
          </w:tcPr>
          <w:p w14:paraId="25D657B4"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Renal </w:t>
            </w:r>
            <w:proofErr w:type="spellStart"/>
            <w:r w:rsidRPr="00952D97">
              <w:rPr>
                <w:rFonts w:ascii="Arial" w:hAnsi="Arial" w:cs="Arial"/>
                <w:i/>
                <w:iCs/>
                <w:sz w:val="18"/>
                <w:szCs w:val="18"/>
                <w:lang w:val="de-CH" w:eastAsia="de-CH"/>
              </w:rPr>
              <w:t>replacement</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therapy</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2AEF5043"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18</w:t>
            </w:r>
          </w:p>
        </w:tc>
        <w:tc>
          <w:tcPr>
            <w:tcW w:w="1007" w:type="dxa"/>
            <w:tcBorders>
              <w:top w:val="nil"/>
              <w:left w:val="nil"/>
              <w:bottom w:val="nil"/>
              <w:right w:val="nil"/>
            </w:tcBorders>
            <w:noWrap/>
            <w:vAlign w:val="center"/>
            <w:hideMark/>
          </w:tcPr>
          <w:p w14:paraId="39E6D2D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(27)</w:t>
            </w:r>
          </w:p>
        </w:tc>
        <w:tc>
          <w:tcPr>
            <w:tcW w:w="411" w:type="dxa"/>
            <w:tcBorders>
              <w:top w:val="nil"/>
              <w:left w:val="nil"/>
              <w:bottom w:val="nil"/>
              <w:right w:val="nil"/>
            </w:tcBorders>
            <w:noWrap/>
            <w:vAlign w:val="center"/>
            <w:hideMark/>
          </w:tcPr>
          <w:p w14:paraId="673333EE"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12</w:t>
            </w:r>
          </w:p>
        </w:tc>
        <w:tc>
          <w:tcPr>
            <w:tcW w:w="1094" w:type="dxa"/>
            <w:tcBorders>
              <w:top w:val="nil"/>
              <w:left w:val="nil"/>
              <w:bottom w:val="nil"/>
              <w:right w:val="nil"/>
            </w:tcBorders>
            <w:noWrap/>
            <w:vAlign w:val="center"/>
            <w:hideMark/>
          </w:tcPr>
          <w:p w14:paraId="325C29A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52)*</w:t>
            </w:r>
            <w:proofErr w:type="gramEnd"/>
          </w:p>
        </w:tc>
        <w:tc>
          <w:tcPr>
            <w:tcW w:w="535" w:type="dxa"/>
            <w:tcBorders>
              <w:top w:val="nil"/>
              <w:left w:val="nil"/>
              <w:bottom w:val="nil"/>
              <w:right w:val="nil"/>
            </w:tcBorders>
            <w:noWrap/>
            <w:vAlign w:val="center"/>
            <w:hideMark/>
          </w:tcPr>
          <w:p w14:paraId="14B68645"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007" w:type="dxa"/>
            <w:tcBorders>
              <w:top w:val="nil"/>
              <w:left w:val="nil"/>
              <w:bottom w:val="nil"/>
              <w:right w:val="nil"/>
            </w:tcBorders>
            <w:noWrap/>
            <w:vAlign w:val="center"/>
            <w:hideMark/>
          </w:tcPr>
          <w:p w14:paraId="3949CB0D"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w:t>
            </w:r>
          </w:p>
        </w:tc>
        <w:tc>
          <w:tcPr>
            <w:tcW w:w="535" w:type="dxa"/>
            <w:tcBorders>
              <w:top w:val="nil"/>
              <w:left w:val="nil"/>
              <w:bottom w:val="nil"/>
              <w:right w:val="nil"/>
            </w:tcBorders>
            <w:noWrap/>
            <w:vAlign w:val="center"/>
            <w:hideMark/>
          </w:tcPr>
          <w:p w14:paraId="5EFF7E39"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4</w:t>
            </w:r>
          </w:p>
        </w:tc>
        <w:tc>
          <w:tcPr>
            <w:tcW w:w="1131" w:type="dxa"/>
            <w:tcBorders>
              <w:top w:val="nil"/>
              <w:left w:val="nil"/>
              <w:bottom w:val="nil"/>
              <w:right w:val="nil"/>
            </w:tcBorders>
            <w:noWrap/>
            <w:vAlign w:val="center"/>
            <w:hideMark/>
          </w:tcPr>
          <w:p w14:paraId="0A9A3C0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36)#</w:t>
            </w:r>
            <w:proofErr w:type="gramEnd"/>
          </w:p>
        </w:tc>
        <w:tc>
          <w:tcPr>
            <w:tcW w:w="411" w:type="dxa"/>
            <w:tcBorders>
              <w:top w:val="nil"/>
              <w:left w:val="nil"/>
              <w:bottom w:val="nil"/>
              <w:right w:val="nil"/>
            </w:tcBorders>
            <w:noWrap/>
            <w:vAlign w:val="center"/>
            <w:hideMark/>
          </w:tcPr>
          <w:p w14:paraId="59FCD066"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22</w:t>
            </w:r>
          </w:p>
        </w:tc>
        <w:tc>
          <w:tcPr>
            <w:tcW w:w="1007" w:type="dxa"/>
            <w:tcBorders>
              <w:top w:val="nil"/>
              <w:left w:val="nil"/>
              <w:bottom w:val="nil"/>
              <w:right w:val="nil"/>
            </w:tcBorders>
            <w:noWrap/>
            <w:vAlign w:val="center"/>
            <w:hideMark/>
          </w:tcPr>
          <w:p w14:paraId="52D3B15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(28)</w:t>
            </w:r>
          </w:p>
        </w:tc>
        <w:tc>
          <w:tcPr>
            <w:tcW w:w="411" w:type="dxa"/>
            <w:tcBorders>
              <w:top w:val="nil"/>
              <w:left w:val="nil"/>
              <w:bottom w:val="nil"/>
              <w:right w:val="nil"/>
            </w:tcBorders>
            <w:noWrap/>
            <w:vAlign w:val="center"/>
            <w:hideMark/>
          </w:tcPr>
          <w:p w14:paraId="1E466F95"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27</w:t>
            </w:r>
          </w:p>
        </w:tc>
        <w:tc>
          <w:tcPr>
            <w:tcW w:w="1137" w:type="dxa"/>
            <w:tcBorders>
              <w:top w:val="nil"/>
              <w:left w:val="nil"/>
              <w:bottom w:val="nil"/>
              <w:right w:val="nil"/>
            </w:tcBorders>
            <w:noWrap/>
            <w:vAlign w:val="center"/>
            <w:hideMark/>
          </w:tcPr>
          <w:p w14:paraId="0F3363F9"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48)+</w:t>
            </w:r>
            <w:proofErr w:type="gramEnd"/>
          </w:p>
        </w:tc>
      </w:tr>
      <w:tr w:rsidR="00952D97" w:rsidRPr="00952D97" w14:paraId="7C9CF86D" w14:textId="77777777" w:rsidTr="00952D97">
        <w:trPr>
          <w:trHeight w:val="255"/>
        </w:trPr>
        <w:tc>
          <w:tcPr>
            <w:tcW w:w="4819" w:type="dxa"/>
            <w:tcBorders>
              <w:top w:val="nil"/>
              <w:left w:val="nil"/>
              <w:bottom w:val="nil"/>
              <w:right w:val="nil"/>
            </w:tcBorders>
            <w:noWrap/>
            <w:vAlign w:val="center"/>
            <w:hideMark/>
          </w:tcPr>
          <w:p w14:paraId="2811D3E8"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Length</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of</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stay</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days</w:t>
            </w:r>
            <w:proofErr w:type="spellEnd"/>
            <w:r w:rsidRPr="00952D97">
              <w:rPr>
                <w:rFonts w:ascii="Arial" w:hAnsi="Arial" w:cs="Arial"/>
                <w:i/>
                <w:iCs/>
                <w:sz w:val="18"/>
                <w:szCs w:val="18"/>
                <w:lang w:val="de-CH" w:eastAsia="de-CH"/>
              </w:rPr>
              <w:t>)</w:t>
            </w:r>
          </w:p>
        </w:tc>
        <w:tc>
          <w:tcPr>
            <w:tcW w:w="535" w:type="dxa"/>
            <w:tcBorders>
              <w:top w:val="nil"/>
              <w:left w:val="nil"/>
              <w:bottom w:val="nil"/>
              <w:right w:val="nil"/>
            </w:tcBorders>
            <w:noWrap/>
            <w:vAlign w:val="center"/>
            <w:hideMark/>
          </w:tcPr>
          <w:p w14:paraId="4EFB41F9" w14:textId="77777777" w:rsidR="00952D97" w:rsidRPr="00952D97" w:rsidRDefault="00952D97" w:rsidP="00952D97">
            <w:pPr>
              <w:rPr>
                <w:rFonts w:ascii="Arial" w:hAnsi="Arial" w:cs="Arial"/>
                <w:i/>
                <w:iCs/>
                <w:sz w:val="18"/>
                <w:szCs w:val="18"/>
                <w:lang w:val="de-CH" w:eastAsia="de-CH"/>
              </w:rPr>
            </w:pPr>
          </w:p>
        </w:tc>
        <w:tc>
          <w:tcPr>
            <w:tcW w:w="1007" w:type="dxa"/>
            <w:tcBorders>
              <w:top w:val="nil"/>
              <w:left w:val="nil"/>
              <w:bottom w:val="nil"/>
              <w:right w:val="nil"/>
            </w:tcBorders>
            <w:noWrap/>
            <w:vAlign w:val="center"/>
            <w:hideMark/>
          </w:tcPr>
          <w:p w14:paraId="181ECD5E"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70B955CE" w14:textId="77777777" w:rsidR="00952D97" w:rsidRPr="00952D97" w:rsidRDefault="00952D97" w:rsidP="00952D97">
            <w:pPr>
              <w:rPr>
                <w:rFonts w:ascii="Times New Roman" w:hAnsi="Times New Roman"/>
                <w:sz w:val="20"/>
                <w:szCs w:val="20"/>
                <w:lang w:val="de-CH" w:eastAsia="de-CH"/>
              </w:rPr>
            </w:pPr>
          </w:p>
        </w:tc>
        <w:tc>
          <w:tcPr>
            <w:tcW w:w="1094" w:type="dxa"/>
            <w:tcBorders>
              <w:top w:val="nil"/>
              <w:left w:val="nil"/>
              <w:bottom w:val="nil"/>
              <w:right w:val="nil"/>
            </w:tcBorders>
            <w:noWrap/>
            <w:vAlign w:val="center"/>
            <w:hideMark/>
          </w:tcPr>
          <w:p w14:paraId="111DA4B1" w14:textId="77777777" w:rsidR="00952D97" w:rsidRPr="00952D97" w:rsidRDefault="00952D97" w:rsidP="00952D97">
            <w:pPr>
              <w:jc w:val="right"/>
              <w:rPr>
                <w:rFonts w:ascii="Times New Roman" w:hAnsi="Times New Roman"/>
                <w:sz w:val="20"/>
                <w:szCs w:val="20"/>
                <w:lang w:val="de-CH" w:eastAsia="de-CH"/>
              </w:rPr>
            </w:pPr>
          </w:p>
        </w:tc>
        <w:tc>
          <w:tcPr>
            <w:tcW w:w="535" w:type="dxa"/>
            <w:tcBorders>
              <w:top w:val="nil"/>
              <w:left w:val="nil"/>
              <w:bottom w:val="nil"/>
              <w:right w:val="nil"/>
            </w:tcBorders>
            <w:noWrap/>
            <w:vAlign w:val="center"/>
            <w:hideMark/>
          </w:tcPr>
          <w:p w14:paraId="3943E0A9"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center"/>
            <w:hideMark/>
          </w:tcPr>
          <w:p w14:paraId="7C0E7C5F" w14:textId="77777777" w:rsidR="00952D97" w:rsidRPr="00952D97" w:rsidRDefault="00952D97" w:rsidP="00952D97">
            <w:pPr>
              <w:jc w:val="right"/>
              <w:rPr>
                <w:rFonts w:ascii="Times New Roman" w:hAnsi="Times New Roman"/>
                <w:sz w:val="20"/>
                <w:szCs w:val="20"/>
                <w:lang w:val="de-CH" w:eastAsia="de-CH"/>
              </w:rPr>
            </w:pPr>
          </w:p>
        </w:tc>
        <w:tc>
          <w:tcPr>
            <w:tcW w:w="535" w:type="dxa"/>
            <w:tcBorders>
              <w:top w:val="nil"/>
              <w:left w:val="nil"/>
              <w:bottom w:val="nil"/>
              <w:right w:val="nil"/>
            </w:tcBorders>
            <w:noWrap/>
            <w:vAlign w:val="center"/>
            <w:hideMark/>
          </w:tcPr>
          <w:p w14:paraId="52C64591" w14:textId="77777777" w:rsidR="00952D97" w:rsidRPr="00952D97" w:rsidRDefault="00952D97" w:rsidP="00952D97">
            <w:pPr>
              <w:rPr>
                <w:rFonts w:ascii="Times New Roman" w:hAnsi="Times New Roman"/>
                <w:sz w:val="20"/>
                <w:szCs w:val="20"/>
                <w:lang w:val="de-CH" w:eastAsia="de-CH"/>
              </w:rPr>
            </w:pPr>
          </w:p>
        </w:tc>
        <w:tc>
          <w:tcPr>
            <w:tcW w:w="1131" w:type="dxa"/>
            <w:tcBorders>
              <w:top w:val="nil"/>
              <w:left w:val="nil"/>
              <w:bottom w:val="nil"/>
              <w:right w:val="nil"/>
            </w:tcBorders>
            <w:noWrap/>
            <w:vAlign w:val="center"/>
            <w:hideMark/>
          </w:tcPr>
          <w:p w14:paraId="1B67ABA9"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73314004"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center"/>
            <w:hideMark/>
          </w:tcPr>
          <w:p w14:paraId="4371E08D"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02C047E2" w14:textId="77777777" w:rsidR="00952D97" w:rsidRPr="00952D97" w:rsidRDefault="00952D97" w:rsidP="00952D97">
            <w:pPr>
              <w:rPr>
                <w:rFonts w:ascii="Times New Roman" w:hAnsi="Times New Roman"/>
                <w:sz w:val="20"/>
                <w:szCs w:val="20"/>
                <w:lang w:val="de-CH" w:eastAsia="de-CH"/>
              </w:rPr>
            </w:pPr>
          </w:p>
        </w:tc>
        <w:tc>
          <w:tcPr>
            <w:tcW w:w="1137" w:type="dxa"/>
            <w:tcBorders>
              <w:top w:val="nil"/>
              <w:left w:val="nil"/>
              <w:bottom w:val="nil"/>
              <w:right w:val="nil"/>
            </w:tcBorders>
            <w:noWrap/>
            <w:vAlign w:val="center"/>
            <w:hideMark/>
          </w:tcPr>
          <w:p w14:paraId="25926798" w14:textId="77777777" w:rsidR="00952D97" w:rsidRPr="00952D97" w:rsidRDefault="00952D97" w:rsidP="00952D97">
            <w:pPr>
              <w:jc w:val="right"/>
              <w:rPr>
                <w:rFonts w:ascii="Times New Roman" w:hAnsi="Times New Roman"/>
                <w:sz w:val="20"/>
                <w:szCs w:val="20"/>
                <w:lang w:val="de-CH" w:eastAsia="de-CH"/>
              </w:rPr>
            </w:pPr>
          </w:p>
        </w:tc>
      </w:tr>
      <w:tr w:rsidR="00952D97" w:rsidRPr="00952D97" w14:paraId="4CD62B26" w14:textId="77777777" w:rsidTr="00952D97">
        <w:trPr>
          <w:trHeight w:val="255"/>
        </w:trPr>
        <w:tc>
          <w:tcPr>
            <w:tcW w:w="4819" w:type="dxa"/>
            <w:tcBorders>
              <w:top w:val="nil"/>
              <w:left w:val="nil"/>
              <w:bottom w:val="nil"/>
              <w:right w:val="nil"/>
            </w:tcBorders>
            <w:noWrap/>
            <w:vAlign w:val="center"/>
            <w:hideMark/>
          </w:tcPr>
          <w:p w14:paraId="2CF36602"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 In ICU</w:t>
            </w:r>
          </w:p>
        </w:tc>
        <w:tc>
          <w:tcPr>
            <w:tcW w:w="535" w:type="dxa"/>
            <w:tcBorders>
              <w:top w:val="nil"/>
              <w:left w:val="nil"/>
              <w:bottom w:val="nil"/>
              <w:right w:val="nil"/>
            </w:tcBorders>
            <w:noWrap/>
            <w:vAlign w:val="center"/>
            <w:hideMark/>
          </w:tcPr>
          <w:p w14:paraId="109D30A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5</w:t>
            </w:r>
          </w:p>
        </w:tc>
        <w:tc>
          <w:tcPr>
            <w:tcW w:w="1007" w:type="dxa"/>
            <w:tcBorders>
              <w:top w:val="nil"/>
              <w:left w:val="nil"/>
              <w:bottom w:val="nil"/>
              <w:right w:val="nil"/>
            </w:tcBorders>
            <w:noWrap/>
            <w:vAlign w:val="center"/>
            <w:hideMark/>
          </w:tcPr>
          <w:p w14:paraId="7960F71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(2-12)</w:t>
            </w:r>
          </w:p>
        </w:tc>
        <w:tc>
          <w:tcPr>
            <w:tcW w:w="411" w:type="dxa"/>
            <w:tcBorders>
              <w:top w:val="nil"/>
              <w:left w:val="nil"/>
              <w:bottom w:val="nil"/>
              <w:right w:val="nil"/>
            </w:tcBorders>
            <w:noWrap/>
            <w:vAlign w:val="center"/>
            <w:hideMark/>
          </w:tcPr>
          <w:p w14:paraId="17F35D69"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w:t>
            </w:r>
          </w:p>
        </w:tc>
        <w:tc>
          <w:tcPr>
            <w:tcW w:w="1094" w:type="dxa"/>
            <w:tcBorders>
              <w:top w:val="nil"/>
              <w:left w:val="nil"/>
              <w:bottom w:val="nil"/>
              <w:right w:val="nil"/>
            </w:tcBorders>
            <w:noWrap/>
            <w:vAlign w:val="center"/>
            <w:hideMark/>
          </w:tcPr>
          <w:p w14:paraId="6E533FF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5)*</w:t>
            </w:r>
            <w:proofErr w:type="gramEnd"/>
          </w:p>
        </w:tc>
        <w:tc>
          <w:tcPr>
            <w:tcW w:w="535" w:type="dxa"/>
            <w:tcBorders>
              <w:top w:val="nil"/>
              <w:left w:val="nil"/>
              <w:bottom w:val="nil"/>
              <w:right w:val="nil"/>
            </w:tcBorders>
            <w:noWrap/>
            <w:vAlign w:val="center"/>
            <w:hideMark/>
          </w:tcPr>
          <w:p w14:paraId="0AC9B0C3"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10</w:t>
            </w:r>
          </w:p>
        </w:tc>
        <w:tc>
          <w:tcPr>
            <w:tcW w:w="1007" w:type="dxa"/>
            <w:tcBorders>
              <w:top w:val="nil"/>
              <w:left w:val="nil"/>
              <w:bottom w:val="nil"/>
              <w:right w:val="nil"/>
            </w:tcBorders>
            <w:noWrap/>
            <w:vAlign w:val="center"/>
            <w:hideMark/>
          </w:tcPr>
          <w:p w14:paraId="768EEDF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(1-19)</w:t>
            </w:r>
          </w:p>
        </w:tc>
        <w:tc>
          <w:tcPr>
            <w:tcW w:w="535" w:type="dxa"/>
            <w:tcBorders>
              <w:top w:val="nil"/>
              <w:left w:val="nil"/>
              <w:bottom w:val="nil"/>
              <w:right w:val="nil"/>
            </w:tcBorders>
            <w:noWrap/>
            <w:vAlign w:val="center"/>
            <w:hideMark/>
          </w:tcPr>
          <w:p w14:paraId="644D4293"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1" w:type="dxa"/>
            <w:tcBorders>
              <w:top w:val="nil"/>
              <w:left w:val="nil"/>
              <w:bottom w:val="nil"/>
              <w:right w:val="nil"/>
            </w:tcBorders>
            <w:noWrap/>
            <w:vAlign w:val="center"/>
            <w:hideMark/>
          </w:tcPr>
          <w:p w14:paraId="02FFF3D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(1-10)</w:t>
            </w:r>
          </w:p>
        </w:tc>
        <w:tc>
          <w:tcPr>
            <w:tcW w:w="411" w:type="dxa"/>
            <w:tcBorders>
              <w:top w:val="nil"/>
              <w:left w:val="nil"/>
              <w:bottom w:val="nil"/>
              <w:right w:val="nil"/>
            </w:tcBorders>
            <w:noWrap/>
            <w:vAlign w:val="center"/>
            <w:hideMark/>
          </w:tcPr>
          <w:p w14:paraId="303980C7"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9</w:t>
            </w:r>
          </w:p>
        </w:tc>
        <w:tc>
          <w:tcPr>
            <w:tcW w:w="1007" w:type="dxa"/>
            <w:tcBorders>
              <w:top w:val="nil"/>
              <w:left w:val="nil"/>
              <w:bottom w:val="nil"/>
              <w:right w:val="nil"/>
            </w:tcBorders>
            <w:noWrap/>
            <w:vAlign w:val="center"/>
            <w:hideMark/>
          </w:tcPr>
          <w:p w14:paraId="290E22B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(3-16)</w:t>
            </w:r>
          </w:p>
        </w:tc>
        <w:tc>
          <w:tcPr>
            <w:tcW w:w="411" w:type="dxa"/>
            <w:tcBorders>
              <w:top w:val="nil"/>
              <w:left w:val="nil"/>
              <w:bottom w:val="nil"/>
              <w:right w:val="nil"/>
            </w:tcBorders>
            <w:noWrap/>
            <w:vAlign w:val="center"/>
            <w:hideMark/>
          </w:tcPr>
          <w:p w14:paraId="1E55CD53"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3</w:t>
            </w:r>
          </w:p>
        </w:tc>
        <w:tc>
          <w:tcPr>
            <w:tcW w:w="1137" w:type="dxa"/>
            <w:tcBorders>
              <w:top w:val="nil"/>
              <w:left w:val="nil"/>
              <w:bottom w:val="nil"/>
              <w:right w:val="nil"/>
            </w:tcBorders>
            <w:noWrap/>
            <w:vAlign w:val="center"/>
            <w:hideMark/>
          </w:tcPr>
          <w:p w14:paraId="5CB2A7A4"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10)+</w:t>
            </w:r>
            <w:proofErr w:type="gramEnd"/>
          </w:p>
        </w:tc>
      </w:tr>
      <w:tr w:rsidR="00952D97" w:rsidRPr="00952D97" w14:paraId="1D4F86AB" w14:textId="77777777" w:rsidTr="00952D97">
        <w:trPr>
          <w:trHeight w:val="255"/>
        </w:trPr>
        <w:tc>
          <w:tcPr>
            <w:tcW w:w="4819" w:type="dxa"/>
            <w:tcBorders>
              <w:top w:val="nil"/>
              <w:left w:val="nil"/>
              <w:bottom w:val="nil"/>
              <w:right w:val="nil"/>
            </w:tcBorders>
            <w:noWrap/>
            <w:vAlign w:val="center"/>
            <w:hideMark/>
          </w:tcPr>
          <w:p w14:paraId="4F423236"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 In </w:t>
            </w:r>
            <w:proofErr w:type="spellStart"/>
            <w:r w:rsidRPr="00952D97">
              <w:rPr>
                <w:rFonts w:ascii="Arial" w:hAnsi="Arial" w:cs="Arial"/>
                <w:i/>
                <w:iCs/>
                <w:sz w:val="18"/>
                <w:szCs w:val="18"/>
                <w:lang w:val="de-CH" w:eastAsia="de-CH"/>
              </w:rPr>
              <w:t>hospital</w:t>
            </w:r>
            <w:proofErr w:type="spellEnd"/>
          </w:p>
        </w:tc>
        <w:tc>
          <w:tcPr>
            <w:tcW w:w="535" w:type="dxa"/>
            <w:tcBorders>
              <w:top w:val="nil"/>
              <w:left w:val="nil"/>
              <w:bottom w:val="nil"/>
              <w:right w:val="nil"/>
            </w:tcBorders>
            <w:noWrap/>
            <w:vAlign w:val="center"/>
            <w:hideMark/>
          </w:tcPr>
          <w:p w14:paraId="398D208D"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12</w:t>
            </w:r>
          </w:p>
        </w:tc>
        <w:tc>
          <w:tcPr>
            <w:tcW w:w="1007" w:type="dxa"/>
            <w:tcBorders>
              <w:top w:val="nil"/>
              <w:left w:val="nil"/>
              <w:bottom w:val="nil"/>
              <w:right w:val="nil"/>
            </w:tcBorders>
            <w:noWrap/>
            <w:vAlign w:val="center"/>
            <w:hideMark/>
          </w:tcPr>
          <w:p w14:paraId="7626A061"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(8-28)</w:t>
            </w:r>
          </w:p>
        </w:tc>
        <w:tc>
          <w:tcPr>
            <w:tcW w:w="411" w:type="dxa"/>
            <w:tcBorders>
              <w:top w:val="nil"/>
              <w:left w:val="nil"/>
              <w:bottom w:val="nil"/>
              <w:right w:val="nil"/>
            </w:tcBorders>
            <w:noWrap/>
            <w:vAlign w:val="center"/>
            <w:hideMark/>
          </w:tcPr>
          <w:p w14:paraId="42E39D4D"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w:t>
            </w:r>
          </w:p>
        </w:tc>
        <w:tc>
          <w:tcPr>
            <w:tcW w:w="1094" w:type="dxa"/>
            <w:tcBorders>
              <w:top w:val="nil"/>
              <w:left w:val="nil"/>
              <w:bottom w:val="nil"/>
              <w:right w:val="nil"/>
            </w:tcBorders>
            <w:noWrap/>
            <w:vAlign w:val="center"/>
            <w:hideMark/>
          </w:tcPr>
          <w:p w14:paraId="31167AC0"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5)*</w:t>
            </w:r>
            <w:proofErr w:type="gramEnd"/>
          </w:p>
        </w:tc>
        <w:tc>
          <w:tcPr>
            <w:tcW w:w="535" w:type="dxa"/>
            <w:tcBorders>
              <w:top w:val="nil"/>
              <w:left w:val="nil"/>
              <w:bottom w:val="nil"/>
              <w:right w:val="nil"/>
            </w:tcBorders>
            <w:noWrap/>
            <w:vAlign w:val="center"/>
            <w:hideMark/>
          </w:tcPr>
          <w:p w14:paraId="466FE12E"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21</w:t>
            </w:r>
          </w:p>
        </w:tc>
        <w:tc>
          <w:tcPr>
            <w:tcW w:w="1007" w:type="dxa"/>
            <w:tcBorders>
              <w:top w:val="nil"/>
              <w:left w:val="nil"/>
              <w:bottom w:val="nil"/>
              <w:right w:val="nil"/>
            </w:tcBorders>
            <w:noWrap/>
            <w:vAlign w:val="center"/>
            <w:hideMark/>
          </w:tcPr>
          <w:p w14:paraId="4D1E7BD9"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(9-41)</w:t>
            </w:r>
          </w:p>
        </w:tc>
        <w:tc>
          <w:tcPr>
            <w:tcW w:w="535" w:type="dxa"/>
            <w:tcBorders>
              <w:top w:val="nil"/>
              <w:left w:val="nil"/>
              <w:bottom w:val="nil"/>
              <w:right w:val="nil"/>
            </w:tcBorders>
            <w:noWrap/>
            <w:vAlign w:val="center"/>
            <w:hideMark/>
          </w:tcPr>
          <w:p w14:paraId="2582216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w:t>
            </w:r>
          </w:p>
        </w:tc>
        <w:tc>
          <w:tcPr>
            <w:tcW w:w="1131" w:type="dxa"/>
            <w:tcBorders>
              <w:top w:val="nil"/>
              <w:left w:val="nil"/>
              <w:bottom w:val="nil"/>
              <w:right w:val="nil"/>
            </w:tcBorders>
            <w:noWrap/>
            <w:vAlign w:val="center"/>
            <w:hideMark/>
          </w:tcPr>
          <w:p w14:paraId="0C474F2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11)#</w:t>
            </w:r>
            <w:proofErr w:type="gramEnd"/>
          </w:p>
        </w:tc>
        <w:tc>
          <w:tcPr>
            <w:tcW w:w="411" w:type="dxa"/>
            <w:tcBorders>
              <w:top w:val="nil"/>
              <w:left w:val="nil"/>
              <w:bottom w:val="nil"/>
              <w:right w:val="nil"/>
            </w:tcBorders>
            <w:noWrap/>
            <w:vAlign w:val="center"/>
            <w:hideMark/>
          </w:tcPr>
          <w:p w14:paraId="26B40E2B"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23</w:t>
            </w:r>
          </w:p>
        </w:tc>
        <w:tc>
          <w:tcPr>
            <w:tcW w:w="1007" w:type="dxa"/>
            <w:tcBorders>
              <w:top w:val="nil"/>
              <w:left w:val="nil"/>
              <w:bottom w:val="nil"/>
              <w:right w:val="nil"/>
            </w:tcBorders>
            <w:noWrap/>
            <w:vAlign w:val="center"/>
            <w:hideMark/>
          </w:tcPr>
          <w:p w14:paraId="64904549"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(12-35)</w:t>
            </w:r>
          </w:p>
        </w:tc>
        <w:tc>
          <w:tcPr>
            <w:tcW w:w="411" w:type="dxa"/>
            <w:tcBorders>
              <w:top w:val="nil"/>
              <w:left w:val="nil"/>
              <w:bottom w:val="nil"/>
              <w:right w:val="nil"/>
            </w:tcBorders>
            <w:noWrap/>
            <w:vAlign w:val="center"/>
            <w:hideMark/>
          </w:tcPr>
          <w:p w14:paraId="0DBEEE2B"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3</w:t>
            </w:r>
          </w:p>
        </w:tc>
        <w:tc>
          <w:tcPr>
            <w:tcW w:w="1137" w:type="dxa"/>
            <w:tcBorders>
              <w:top w:val="nil"/>
              <w:left w:val="nil"/>
              <w:bottom w:val="nil"/>
              <w:right w:val="nil"/>
            </w:tcBorders>
            <w:noWrap/>
            <w:vAlign w:val="center"/>
            <w:hideMark/>
          </w:tcPr>
          <w:p w14:paraId="70C3A9A1"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w:t>
            </w:r>
            <w:proofErr w:type="gramStart"/>
            <w:r w:rsidRPr="00952D97">
              <w:rPr>
                <w:rFonts w:ascii="Arial" w:hAnsi="Arial" w:cs="Arial"/>
                <w:b/>
                <w:bCs/>
                <w:color w:val="000000"/>
                <w:sz w:val="18"/>
                <w:szCs w:val="18"/>
                <w:lang w:val="de-CH" w:eastAsia="de-CH"/>
              </w:rPr>
              <w:t>10)+</w:t>
            </w:r>
            <w:proofErr w:type="gramEnd"/>
          </w:p>
        </w:tc>
      </w:tr>
      <w:tr w:rsidR="00952D97" w:rsidRPr="00952D97" w14:paraId="5372FA64" w14:textId="77777777" w:rsidTr="00952D97">
        <w:trPr>
          <w:trHeight w:val="255"/>
        </w:trPr>
        <w:tc>
          <w:tcPr>
            <w:tcW w:w="4819" w:type="dxa"/>
            <w:tcBorders>
              <w:top w:val="nil"/>
              <w:left w:val="nil"/>
              <w:bottom w:val="nil"/>
              <w:right w:val="nil"/>
            </w:tcBorders>
            <w:noWrap/>
            <w:vAlign w:val="center"/>
            <w:hideMark/>
          </w:tcPr>
          <w:p w14:paraId="0EEE074B"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 30-day </w:t>
            </w:r>
            <w:proofErr w:type="spellStart"/>
            <w:r w:rsidRPr="00952D97">
              <w:rPr>
                <w:rFonts w:ascii="Arial" w:hAnsi="Arial" w:cs="Arial"/>
                <w:i/>
                <w:iCs/>
                <w:sz w:val="18"/>
                <w:szCs w:val="18"/>
                <w:lang w:val="de-CH" w:eastAsia="de-CH"/>
              </w:rPr>
              <w:t>mortality</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5C9A926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007" w:type="dxa"/>
            <w:tcBorders>
              <w:top w:val="nil"/>
              <w:left w:val="nil"/>
              <w:bottom w:val="nil"/>
              <w:right w:val="nil"/>
            </w:tcBorders>
            <w:noWrap/>
            <w:vAlign w:val="center"/>
            <w:hideMark/>
          </w:tcPr>
          <w:p w14:paraId="30F032B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w:t>
            </w:r>
          </w:p>
        </w:tc>
        <w:tc>
          <w:tcPr>
            <w:tcW w:w="411" w:type="dxa"/>
            <w:tcBorders>
              <w:top w:val="nil"/>
              <w:left w:val="nil"/>
              <w:bottom w:val="nil"/>
              <w:right w:val="nil"/>
            </w:tcBorders>
            <w:noWrap/>
            <w:vAlign w:val="center"/>
            <w:hideMark/>
          </w:tcPr>
          <w:p w14:paraId="09D59B0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23</w:t>
            </w:r>
          </w:p>
        </w:tc>
        <w:tc>
          <w:tcPr>
            <w:tcW w:w="1094" w:type="dxa"/>
            <w:tcBorders>
              <w:top w:val="nil"/>
              <w:left w:val="nil"/>
              <w:bottom w:val="nil"/>
              <w:right w:val="nil"/>
            </w:tcBorders>
            <w:noWrap/>
            <w:vAlign w:val="center"/>
            <w:hideMark/>
          </w:tcPr>
          <w:p w14:paraId="62A81BA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100)*</w:t>
            </w:r>
            <w:proofErr w:type="gramEnd"/>
          </w:p>
        </w:tc>
        <w:tc>
          <w:tcPr>
            <w:tcW w:w="535" w:type="dxa"/>
            <w:tcBorders>
              <w:top w:val="nil"/>
              <w:left w:val="nil"/>
              <w:bottom w:val="nil"/>
              <w:right w:val="nil"/>
            </w:tcBorders>
            <w:noWrap/>
            <w:vAlign w:val="center"/>
            <w:hideMark/>
          </w:tcPr>
          <w:p w14:paraId="6639A889"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007" w:type="dxa"/>
            <w:tcBorders>
              <w:top w:val="nil"/>
              <w:left w:val="nil"/>
              <w:bottom w:val="nil"/>
              <w:right w:val="nil"/>
            </w:tcBorders>
            <w:noWrap/>
            <w:vAlign w:val="center"/>
            <w:hideMark/>
          </w:tcPr>
          <w:p w14:paraId="4D038BED"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w:t>
            </w:r>
          </w:p>
        </w:tc>
        <w:tc>
          <w:tcPr>
            <w:tcW w:w="535" w:type="dxa"/>
            <w:tcBorders>
              <w:top w:val="nil"/>
              <w:left w:val="nil"/>
              <w:bottom w:val="nil"/>
              <w:right w:val="nil"/>
            </w:tcBorders>
            <w:noWrap/>
            <w:vAlign w:val="center"/>
            <w:hideMark/>
          </w:tcPr>
          <w:p w14:paraId="1C1BDC1D"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11</w:t>
            </w:r>
          </w:p>
        </w:tc>
        <w:tc>
          <w:tcPr>
            <w:tcW w:w="1131" w:type="dxa"/>
            <w:tcBorders>
              <w:top w:val="nil"/>
              <w:left w:val="nil"/>
              <w:bottom w:val="nil"/>
              <w:right w:val="nil"/>
            </w:tcBorders>
            <w:noWrap/>
            <w:vAlign w:val="center"/>
            <w:hideMark/>
          </w:tcPr>
          <w:p w14:paraId="73D81647"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100)#</w:t>
            </w:r>
            <w:proofErr w:type="gramEnd"/>
          </w:p>
        </w:tc>
        <w:tc>
          <w:tcPr>
            <w:tcW w:w="411" w:type="dxa"/>
            <w:tcBorders>
              <w:top w:val="nil"/>
              <w:left w:val="nil"/>
              <w:bottom w:val="nil"/>
              <w:right w:val="nil"/>
            </w:tcBorders>
            <w:noWrap/>
            <w:vAlign w:val="center"/>
            <w:hideMark/>
          </w:tcPr>
          <w:p w14:paraId="43DBA884"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007" w:type="dxa"/>
            <w:tcBorders>
              <w:top w:val="nil"/>
              <w:left w:val="nil"/>
              <w:bottom w:val="nil"/>
              <w:right w:val="nil"/>
            </w:tcBorders>
            <w:noWrap/>
            <w:vAlign w:val="center"/>
            <w:hideMark/>
          </w:tcPr>
          <w:p w14:paraId="5CDC9A35"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w:t>
            </w:r>
          </w:p>
        </w:tc>
        <w:tc>
          <w:tcPr>
            <w:tcW w:w="411" w:type="dxa"/>
            <w:tcBorders>
              <w:top w:val="nil"/>
              <w:left w:val="nil"/>
              <w:bottom w:val="nil"/>
              <w:right w:val="nil"/>
            </w:tcBorders>
            <w:noWrap/>
            <w:vAlign w:val="center"/>
            <w:hideMark/>
          </w:tcPr>
          <w:p w14:paraId="1614BD52"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56</w:t>
            </w:r>
          </w:p>
        </w:tc>
        <w:tc>
          <w:tcPr>
            <w:tcW w:w="1137" w:type="dxa"/>
            <w:tcBorders>
              <w:top w:val="nil"/>
              <w:left w:val="nil"/>
              <w:bottom w:val="nil"/>
              <w:right w:val="nil"/>
            </w:tcBorders>
            <w:noWrap/>
            <w:vAlign w:val="center"/>
            <w:hideMark/>
          </w:tcPr>
          <w:p w14:paraId="34AFB301"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100)+</w:t>
            </w:r>
            <w:proofErr w:type="gramEnd"/>
          </w:p>
        </w:tc>
      </w:tr>
      <w:tr w:rsidR="00952D97" w:rsidRPr="00952D97" w14:paraId="1C0ACC57" w14:textId="77777777" w:rsidTr="00952D97">
        <w:trPr>
          <w:trHeight w:val="255"/>
        </w:trPr>
        <w:tc>
          <w:tcPr>
            <w:tcW w:w="4819" w:type="dxa"/>
            <w:tcBorders>
              <w:top w:val="nil"/>
              <w:left w:val="nil"/>
              <w:bottom w:val="nil"/>
              <w:right w:val="nil"/>
            </w:tcBorders>
            <w:noWrap/>
            <w:vAlign w:val="center"/>
            <w:hideMark/>
          </w:tcPr>
          <w:p w14:paraId="7CFC9DAC" w14:textId="77777777" w:rsidR="00952D97" w:rsidRPr="00952D97" w:rsidRDefault="00952D97" w:rsidP="00952D97">
            <w:pPr>
              <w:rPr>
                <w:rFonts w:ascii="Arial" w:hAnsi="Arial" w:cs="Arial"/>
                <w:i/>
                <w:iCs/>
                <w:sz w:val="18"/>
                <w:szCs w:val="18"/>
                <w:lang w:val="en-US" w:eastAsia="de-CH"/>
              </w:rPr>
            </w:pPr>
            <w:r w:rsidRPr="00952D97">
              <w:rPr>
                <w:rFonts w:ascii="Arial" w:hAnsi="Arial" w:cs="Arial"/>
                <w:i/>
                <w:iCs/>
                <w:sz w:val="18"/>
                <w:szCs w:val="18"/>
                <w:lang w:val="en-US" w:eastAsia="de-CH"/>
              </w:rPr>
              <w:t>Packed red blood cells (n)</w:t>
            </w:r>
          </w:p>
        </w:tc>
        <w:tc>
          <w:tcPr>
            <w:tcW w:w="535" w:type="dxa"/>
            <w:tcBorders>
              <w:top w:val="nil"/>
              <w:left w:val="nil"/>
              <w:bottom w:val="nil"/>
              <w:right w:val="nil"/>
            </w:tcBorders>
            <w:noWrap/>
            <w:vAlign w:val="center"/>
            <w:hideMark/>
          </w:tcPr>
          <w:p w14:paraId="0239DD6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nil"/>
              <w:right w:val="nil"/>
            </w:tcBorders>
            <w:noWrap/>
            <w:vAlign w:val="center"/>
            <w:hideMark/>
          </w:tcPr>
          <w:p w14:paraId="00EF6D1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c>
          <w:tcPr>
            <w:tcW w:w="411" w:type="dxa"/>
            <w:tcBorders>
              <w:top w:val="nil"/>
              <w:left w:val="nil"/>
              <w:bottom w:val="nil"/>
              <w:right w:val="nil"/>
            </w:tcBorders>
            <w:noWrap/>
            <w:vAlign w:val="center"/>
            <w:hideMark/>
          </w:tcPr>
          <w:p w14:paraId="7C38FFC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3</w:t>
            </w:r>
          </w:p>
        </w:tc>
        <w:tc>
          <w:tcPr>
            <w:tcW w:w="1094" w:type="dxa"/>
            <w:tcBorders>
              <w:top w:val="nil"/>
              <w:left w:val="nil"/>
              <w:bottom w:val="nil"/>
              <w:right w:val="nil"/>
            </w:tcBorders>
            <w:noWrap/>
            <w:vAlign w:val="center"/>
            <w:hideMark/>
          </w:tcPr>
          <w:p w14:paraId="31BA09E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(0-9)</w:t>
            </w:r>
          </w:p>
        </w:tc>
        <w:tc>
          <w:tcPr>
            <w:tcW w:w="535" w:type="dxa"/>
            <w:tcBorders>
              <w:top w:val="nil"/>
              <w:left w:val="nil"/>
              <w:bottom w:val="nil"/>
              <w:right w:val="nil"/>
            </w:tcBorders>
            <w:noWrap/>
            <w:vAlign w:val="center"/>
            <w:hideMark/>
          </w:tcPr>
          <w:p w14:paraId="491B8138"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nil"/>
              <w:right w:val="nil"/>
            </w:tcBorders>
            <w:noWrap/>
            <w:vAlign w:val="center"/>
            <w:hideMark/>
          </w:tcPr>
          <w:p w14:paraId="3F391D0E"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(0-5)</w:t>
            </w:r>
          </w:p>
        </w:tc>
        <w:tc>
          <w:tcPr>
            <w:tcW w:w="535" w:type="dxa"/>
            <w:tcBorders>
              <w:top w:val="nil"/>
              <w:left w:val="nil"/>
              <w:bottom w:val="nil"/>
              <w:right w:val="nil"/>
            </w:tcBorders>
            <w:noWrap/>
            <w:vAlign w:val="center"/>
            <w:hideMark/>
          </w:tcPr>
          <w:p w14:paraId="0D1C888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131" w:type="dxa"/>
            <w:tcBorders>
              <w:top w:val="nil"/>
              <w:left w:val="nil"/>
              <w:bottom w:val="nil"/>
              <w:right w:val="nil"/>
            </w:tcBorders>
            <w:noWrap/>
            <w:vAlign w:val="center"/>
            <w:hideMark/>
          </w:tcPr>
          <w:p w14:paraId="1AADEF0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(1-5)</w:t>
            </w:r>
          </w:p>
        </w:tc>
        <w:tc>
          <w:tcPr>
            <w:tcW w:w="411" w:type="dxa"/>
            <w:tcBorders>
              <w:top w:val="nil"/>
              <w:left w:val="nil"/>
              <w:bottom w:val="nil"/>
              <w:right w:val="nil"/>
            </w:tcBorders>
            <w:noWrap/>
            <w:vAlign w:val="center"/>
            <w:hideMark/>
          </w:tcPr>
          <w:p w14:paraId="1DB8509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nil"/>
              <w:right w:val="nil"/>
            </w:tcBorders>
            <w:noWrap/>
            <w:vAlign w:val="center"/>
            <w:hideMark/>
          </w:tcPr>
          <w:p w14:paraId="42F8714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(0-6)</w:t>
            </w:r>
          </w:p>
        </w:tc>
        <w:tc>
          <w:tcPr>
            <w:tcW w:w="411" w:type="dxa"/>
            <w:tcBorders>
              <w:top w:val="nil"/>
              <w:left w:val="nil"/>
              <w:bottom w:val="nil"/>
              <w:right w:val="nil"/>
            </w:tcBorders>
            <w:noWrap/>
            <w:vAlign w:val="center"/>
            <w:hideMark/>
          </w:tcPr>
          <w:p w14:paraId="501F2C2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137" w:type="dxa"/>
            <w:tcBorders>
              <w:top w:val="nil"/>
              <w:left w:val="nil"/>
              <w:bottom w:val="nil"/>
              <w:right w:val="nil"/>
            </w:tcBorders>
            <w:noWrap/>
            <w:vAlign w:val="center"/>
            <w:hideMark/>
          </w:tcPr>
          <w:p w14:paraId="56EEA3B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r>
      <w:tr w:rsidR="00952D97" w:rsidRPr="00952D97" w14:paraId="445F2B71" w14:textId="77777777" w:rsidTr="00952D97">
        <w:trPr>
          <w:trHeight w:val="255"/>
        </w:trPr>
        <w:tc>
          <w:tcPr>
            <w:tcW w:w="4819" w:type="dxa"/>
            <w:tcBorders>
              <w:top w:val="nil"/>
              <w:left w:val="nil"/>
              <w:bottom w:val="nil"/>
              <w:right w:val="nil"/>
            </w:tcBorders>
            <w:noWrap/>
            <w:vAlign w:val="center"/>
            <w:hideMark/>
          </w:tcPr>
          <w:p w14:paraId="654DF5ED"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Platelet</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concentrate</w:t>
            </w:r>
            <w:proofErr w:type="spellEnd"/>
            <w:r w:rsidRPr="00952D97">
              <w:rPr>
                <w:rFonts w:ascii="Arial" w:hAnsi="Arial" w:cs="Arial"/>
                <w:i/>
                <w:iCs/>
                <w:sz w:val="18"/>
                <w:szCs w:val="18"/>
                <w:lang w:val="de-CH" w:eastAsia="de-CH"/>
              </w:rPr>
              <w:t xml:space="preserve"> (n)</w:t>
            </w:r>
          </w:p>
        </w:tc>
        <w:tc>
          <w:tcPr>
            <w:tcW w:w="535" w:type="dxa"/>
            <w:tcBorders>
              <w:top w:val="nil"/>
              <w:left w:val="nil"/>
              <w:bottom w:val="nil"/>
              <w:right w:val="nil"/>
            </w:tcBorders>
            <w:noWrap/>
            <w:vAlign w:val="center"/>
            <w:hideMark/>
          </w:tcPr>
          <w:p w14:paraId="7AE07A82"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nil"/>
              <w:right w:val="nil"/>
            </w:tcBorders>
            <w:noWrap/>
            <w:vAlign w:val="center"/>
            <w:hideMark/>
          </w:tcPr>
          <w:p w14:paraId="10C8BF4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c>
          <w:tcPr>
            <w:tcW w:w="411" w:type="dxa"/>
            <w:tcBorders>
              <w:top w:val="nil"/>
              <w:left w:val="nil"/>
              <w:bottom w:val="nil"/>
              <w:right w:val="nil"/>
            </w:tcBorders>
            <w:noWrap/>
            <w:vAlign w:val="center"/>
            <w:hideMark/>
          </w:tcPr>
          <w:p w14:paraId="005E7F3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94" w:type="dxa"/>
            <w:tcBorders>
              <w:top w:val="nil"/>
              <w:left w:val="nil"/>
              <w:bottom w:val="nil"/>
              <w:right w:val="nil"/>
            </w:tcBorders>
            <w:noWrap/>
            <w:vAlign w:val="center"/>
            <w:hideMark/>
          </w:tcPr>
          <w:p w14:paraId="4443A0A6"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c>
          <w:tcPr>
            <w:tcW w:w="535" w:type="dxa"/>
            <w:tcBorders>
              <w:top w:val="nil"/>
              <w:left w:val="nil"/>
              <w:bottom w:val="nil"/>
              <w:right w:val="nil"/>
            </w:tcBorders>
            <w:noWrap/>
            <w:vAlign w:val="center"/>
            <w:hideMark/>
          </w:tcPr>
          <w:p w14:paraId="7176CC3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7584F58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w:t>
            </w:r>
          </w:p>
        </w:tc>
        <w:tc>
          <w:tcPr>
            <w:tcW w:w="535" w:type="dxa"/>
            <w:tcBorders>
              <w:top w:val="nil"/>
              <w:left w:val="nil"/>
              <w:bottom w:val="nil"/>
              <w:right w:val="nil"/>
            </w:tcBorders>
            <w:noWrap/>
            <w:vAlign w:val="center"/>
            <w:hideMark/>
          </w:tcPr>
          <w:p w14:paraId="08CD1C6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3FC88BB1"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(0-1)</w:t>
            </w:r>
          </w:p>
        </w:tc>
        <w:tc>
          <w:tcPr>
            <w:tcW w:w="411" w:type="dxa"/>
            <w:tcBorders>
              <w:top w:val="nil"/>
              <w:left w:val="nil"/>
              <w:bottom w:val="nil"/>
              <w:right w:val="nil"/>
            </w:tcBorders>
            <w:noWrap/>
            <w:vAlign w:val="center"/>
            <w:hideMark/>
          </w:tcPr>
          <w:p w14:paraId="0BA3D614"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007" w:type="dxa"/>
            <w:tcBorders>
              <w:top w:val="nil"/>
              <w:left w:val="nil"/>
              <w:bottom w:val="nil"/>
              <w:right w:val="nil"/>
            </w:tcBorders>
            <w:noWrap/>
            <w:vAlign w:val="center"/>
            <w:hideMark/>
          </w:tcPr>
          <w:p w14:paraId="2758696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(0-2)</w:t>
            </w:r>
          </w:p>
        </w:tc>
        <w:tc>
          <w:tcPr>
            <w:tcW w:w="411" w:type="dxa"/>
            <w:tcBorders>
              <w:top w:val="nil"/>
              <w:left w:val="nil"/>
              <w:bottom w:val="nil"/>
              <w:right w:val="nil"/>
            </w:tcBorders>
            <w:noWrap/>
            <w:vAlign w:val="center"/>
            <w:hideMark/>
          </w:tcPr>
          <w:p w14:paraId="05D04760"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137" w:type="dxa"/>
            <w:tcBorders>
              <w:top w:val="nil"/>
              <w:left w:val="nil"/>
              <w:bottom w:val="nil"/>
              <w:right w:val="nil"/>
            </w:tcBorders>
            <w:noWrap/>
            <w:vAlign w:val="center"/>
            <w:hideMark/>
          </w:tcPr>
          <w:p w14:paraId="224ECEC5"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(0-</w:t>
            </w:r>
            <w:proofErr w:type="gramStart"/>
            <w:r w:rsidRPr="00952D97">
              <w:rPr>
                <w:rFonts w:ascii="Arial" w:hAnsi="Arial" w:cs="Arial"/>
                <w:b/>
                <w:bCs/>
                <w:color w:val="000000"/>
                <w:sz w:val="18"/>
                <w:szCs w:val="18"/>
                <w:lang w:val="de-CH" w:eastAsia="de-CH"/>
              </w:rPr>
              <w:t>2)+</w:t>
            </w:r>
            <w:proofErr w:type="gramEnd"/>
          </w:p>
        </w:tc>
      </w:tr>
      <w:tr w:rsidR="00952D97" w:rsidRPr="00952D97" w14:paraId="6F92ECFB" w14:textId="77777777" w:rsidTr="00952D97">
        <w:trPr>
          <w:trHeight w:val="255"/>
        </w:trPr>
        <w:tc>
          <w:tcPr>
            <w:tcW w:w="4819" w:type="dxa"/>
            <w:tcBorders>
              <w:top w:val="nil"/>
              <w:left w:val="nil"/>
              <w:bottom w:val="nil"/>
              <w:right w:val="nil"/>
            </w:tcBorders>
            <w:noWrap/>
            <w:vAlign w:val="center"/>
            <w:hideMark/>
          </w:tcPr>
          <w:p w14:paraId="121259A8"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Fresh </w:t>
            </w:r>
            <w:proofErr w:type="spellStart"/>
            <w:r w:rsidRPr="00952D97">
              <w:rPr>
                <w:rFonts w:ascii="Arial" w:hAnsi="Arial" w:cs="Arial"/>
                <w:i/>
                <w:iCs/>
                <w:sz w:val="18"/>
                <w:szCs w:val="18"/>
                <w:lang w:val="de-CH" w:eastAsia="de-CH"/>
              </w:rPr>
              <w:t>frozen</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plasma</w:t>
            </w:r>
            <w:proofErr w:type="spellEnd"/>
            <w:r w:rsidRPr="00952D97">
              <w:rPr>
                <w:rFonts w:ascii="Arial" w:hAnsi="Arial" w:cs="Arial"/>
                <w:i/>
                <w:iCs/>
                <w:sz w:val="18"/>
                <w:szCs w:val="18"/>
                <w:lang w:val="de-CH" w:eastAsia="de-CH"/>
              </w:rPr>
              <w:t xml:space="preserve"> (n)</w:t>
            </w:r>
          </w:p>
        </w:tc>
        <w:tc>
          <w:tcPr>
            <w:tcW w:w="535" w:type="dxa"/>
            <w:tcBorders>
              <w:top w:val="nil"/>
              <w:left w:val="nil"/>
              <w:bottom w:val="nil"/>
              <w:right w:val="nil"/>
            </w:tcBorders>
            <w:noWrap/>
            <w:vAlign w:val="center"/>
            <w:hideMark/>
          </w:tcPr>
          <w:p w14:paraId="65064012"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3BD4DBA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c>
          <w:tcPr>
            <w:tcW w:w="411" w:type="dxa"/>
            <w:tcBorders>
              <w:top w:val="nil"/>
              <w:left w:val="nil"/>
              <w:bottom w:val="nil"/>
              <w:right w:val="nil"/>
            </w:tcBorders>
            <w:noWrap/>
            <w:vAlign w:val="center"/>
            <w:hideMark/>
          </w:tcPr>
          <w:p w14:paraId="6FFBDC8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2C4803B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61C3EAE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3418B00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3226219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7BE43D6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(0-4)</w:t>
            </w:r>
          </w:p>
        </w:tc>
        <w:tc>
          <w:tcPr>
            <w:tcW w:w="411" w:type="dxa"/>
            <w:tcBorders>
              <w:top w:val="nil"/>
              <w:left w:val="nil"/>
              <w:bottom w:val="nil"/>
              <w:right w:val="nil"/>
            </w:tcBorders>
            <w:noWrap/>
            <w:vAlign w:val="center"/>
            <w:hideMark/>
          </w:tcPr>
          <w:p w14:paraId="7E15840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1A77872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7689491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0BC71590"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r>
      <w:tr w:rsidR="00952D97" w:rsidRPr="00952D97" w14:paraId="77D756E9" w14:textId="77777777" w:rsidTr="00952D97">
        <w:trPr>
          <w:trHeight w:val="255"/>
        </w:trPr>
        <w:tc>
          <w:tcPr>
            <w:tcW w:w="4819" w:type="dxa"/>
            <w:tcBorders>
              <w:top w:val="nil"/>
              <w:left w:val="nil"/>
              <w:bottom w:val="nil"/>
              <w:right w:val="nil"/>
            </w:tcBorders>
            <w:noWrap/>
            <w:vAlign w:val="center"/>
            <w:hideMark/>
          </w:tcPr>
          <w:p w14:paraId="729A57CF" w14:textId="289222AE"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Prothrombin </w:t>
            </w:r>
            <w:proofErr w:type="spellStart"/>
            <w:r w:rsidR="00F32BD6" w:rsidRPr="00F32BD6">
              <w:rPr>
                <w:rFonts w:ascii="Arial" w:hAnsi="Arial" w:cs="Arial"/>
                <w:i/>
                <w:iCs/>
                <w:sz w:val="18"/>
                <w:szCs w:val="18"/>
                <w:lang w:val="de-CH" w:eastAsia="de-CH"/>
              </w:rPr>
              <w:t>complex</w:t>
            </w:r>
            <w:proofErr w:type="spellEnd"/>
            <w:r w:rsidR="00F32BD6" w:rsidRPr="00F32BD6">
              <w:rPr>
                <w:rFonts w:ascii="Arial" w:hAnsi="Arial" w:cs="Arial"/>
                <w:i/>
                <w:iCs/>
                <w:sz w:val="18"/>
                <w:szCs w:val="18"/>
                <w:lang w:val="de-CH" w:eastAsia="de-CH"/>
              </w:rPr>
              <w:t xml:space="preserve"> </w:t>
            </w:r>
            <w:bookmarkStart w:id="0" w:name="_GoBack"/>
            <w:bookmarkEnd w:id="0"/>
            <w:proofErr w:type="spellStart"/>
            <w:r w:rsidRPr="00952D97">
              <w:rPr>
                <w:rFonts w:ascii="Arial" w:hAnsi="Arial" w:cs="Arial"/>
                <w:i/>
                <w:iCs/>
                <w:sz w:val="18"/>
                <w:szCs w:val="18"/>
                <w:lang w:val="de-CH" w:eastAsia="de-CH"/>
              </w:rPr>
              <w:t>concentrate</w:t>
            </w:r>
            <w:proofErr w:type="spellEnd"/>
            <w:r w:rsidRPr="00952D97">
              <w:rPr>
                <w:rFonts w:ascii="Arial" w:hAnsi="Arial" w:cs="Arial"/>
                <w:i/>
                <w:iCs/>
                <w:sz w:val="18"/>
                <w:szCs w:val="18"/>
                <w:lang w:val="de-CH" w:eastAsia="de-CH"/>
              </w:rPr>
              <w:t xml:space="preserve"> (IU)</w:t>
            </w:r>
          </w:p>
        </w:tc>
        <w:tc>
          <w:tcPr>
            <w:tcW w:w="535" w:type="dxa"/>
            <w:tcBorders>
              <w:top w:val="nil"/>
              <w:left w:val="nil"/>
              <w:bottom w:val="nil"/>
              <w:right w:val="nil"/>
            </w:tcBorders>
            <w:noWrap/>
            <w:vAlign w:val="center"/>
            <w:hideMark/>
          </w:tcPr>
          <w:p w14:paraId="26279F81"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1500</w:t>
            </w:r>
          </w:p>
        </w:tc>
        <w:tc>
          <w:tcPr>
            <w:tcW w:w="1007" w:type="dxa"/>
            <w:tcBorders>
              <w:top w:val="nil"/>
              <w:left w:val="nil"/>
              <w:bottom w:val="nil"/>
              <w:right w:val="nil"/>
            </w:tcBorders>
            <w:noWrap/>
            <w:vAlign w:val="center"/>
            <w:hideMark/>
          </w:tcPr>
          <w:p w14:paraId="591EE2B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(0-3000)</w:t>
            </w:r>
          </w:p>
        </w:tc>
        <w:tc>
          <w:tcPr>
            <w:tcW w:w="411" w:type="dxa"/>
            <w:tcBorders>
              <w:top w:val="nil"/>
              <w:left w:val="nil"/>
              <w:bottom w:val="nil"/>
              <w:right w:val="nil"/>
            </w:tcBorders>
            <w:noWrap/>
            <w:vAlign w:val="center"/>
            <w:hideMark/>
          </w:tcPr>
          <w:p w14:paraId="10EC71EE"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59DB7D11"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(0-3000)</w:t>
            </w:r>
          </w:p>
        </w:tc>
        <w:tc>
          <w:tcPr>
            <w:tcW w:w="535" w:type="dxa"/>
            <w:tcBorders>
              <w:top w:val="nil"/>
              <w:left w:val="nil"/>
              <w:bottom w:val="nil"/>
              <w:right w:val="nil"/>
            </w:tcBorders>
            <w:noWrap/>
            <w:vAlign w:val="center"/>
            <w:hideMark/>
          </w:tcPr>
          <w:p w14:paraId="5459EB90"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1250</w:t>
            </w:r>
          </w:p>
        </w:tc>
        <w:tc>
          <w:tcPr>
            <w:tcW w:w="1007" w:type="dxa"/>
            <w:tcBorders>
              <w:top w:val="nil"/>
              <w:left w:val="nil"/>
              <w:bottom w:val="nil"/>
              <w:right w:val="nil"/>
            </w:tcBorders>
            <w:noWrap/>
            <w:vAlign w:val="center"/>
            <w:hideMark/>
          </w:tcPr>
          <w:p w14:paraId="18AECCD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(0-2000)</w:t>
            </w:r>
          </w:p>
        </w:tc>
        <w:tc>
          <w:tcPr>
            <w:tcW w:w="535" w:type="dxa"/>
            <w:tcBorders>
              <w:top w:val="nil"/>
              <w:left w:val="nil"/>
              <w:bottom w:val="nil"/>
              <w:right w:val="nil"/>
            </w:tcBorders>
            <w:noWrap/>
            <w:vAlign w:val="center"/>
            <w:hideMark/>
          </w:tcPr>
          <w:p w14:paraId="04F5A35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1000</w:t>
            </w:r>
          </w:p>
        </w:tc>
        <w:tc>
          <w:tcPr>
            <w:tcW w:w="1131" w:type="dxa"/>
            <w:tcBorders>
              <w:top w:val="nil"/>
              <w:left w:val="nil"/>
              <w:bottom w:val="nil"/>
              <w:right w:val="nil"/>
            </w:tcBorders>
            <w:noWrap/>
            <w:vAlign w:val="center"/>
            <w:hideMark/>
          </w:tcPr>
          <w:p w14:paraId="5E88C3EE"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(0-2000)</w:t>
            </w:r>
          </w:p>
        </w:tc>
        <w:tc>
          <w:tcPr>
            <w:tcW w:w="411" w:type="dxa"/>
            <w:tcBorders>
              <w:top w:val="nil"/>
              <w:left w:val="nil"/>
              <w:bottom w:val="nil"/>
              <w:right w:val="nil"/>
            </w:tcBorders>
            <w:noWrap/>
            <w:vAlign w:val="center"/>
            <w:hideMark/>
          </w:tcPr>
          <w:p w14:paraId="3FD1748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61711F0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(0-2000)</w:t>
            </w:r>
          </w:p>
        </w:tc>
        <w:tc>
          <w:tcPr>
            <w:tcW w:w="411" w:type="dxa"/>
            <w:tcBorders>
              <w:top w:val="nil"/>
              <w:left w:val="nil"/>
              <w:bottom w:val="nil"/>
              <w:right w:val="nil"/>
            </w:tcBorders>
            <w:noWrap/>
            <w:vAlign w:val="center"/>
            <w:hideMark/>
          </w:tcPr>
          <w:p w14:paraId="4BC17A7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5884C06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(0-2000)</w:t>
            </w:r>
          </w:p>
        </w:tc>
      </w:tr>
      <w:tr w:rsidR="00952D97" w:rsidRPr="00952D97" w14:paraId="7EC489DE" w14:textId="77777777" w:rsidTr="00952D97">
        <w:trPr>
          <w:trHeight w:val="255"/>
        </w:trPr>
        <w:tc>
          <w:tcPr>
            <w:tcW w:w="4819" w:type="dxa"/>
            <w:tcBorders>
              <w:top w:val="nil"/>
              <w:left w:val="nil"/>
              <w:bottom w:val="nil"/>
              <w:right w:val="nil"/>
            </w:tcBorders>
            <w:noWrap/>
            <w:vAlign w:val="center"/>
            <w:hideMark/>
          </w:tcPr>
          <w:p w14:paraId="1B2E1AC3"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Fibrinogen (g)</w:t>
            </w:r>
          </w:p>
        </w:tc>
        <w:tc>
          <w:tcPr>
            <w:tcW w:w="535" w:type="dxa"/>
            <w:tcBorders>
              <w:top w:val="nil"/>
              <w:left w:val="nil"/>
              <w:bottom w:val="nil"/>
              <w:right w:val="nil"/>
            </w:tcBorders>
            <w:noWrap/>
            <w:vAlign w:val="center"/>
            <w:hideMark/>
          </w:tcPr>
          <w:p w14:paraId="52C576E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7C6EF0A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w:t>
            </w:r>
          </w:p>
        </w:tc>
        <w:tc>
          <w:tcPr>
            <w:tcW w:w="411" w:type="dxa"/>
            <w:tcBorders>
              <w:top w:val="nil"/>
              <w:left w:val="nil"/>
              <w:bottom w:val="nil"/>
              <w:right w:val="nil"/>
            </w:tcBorders>
            <w:noWrap/>
            <w:vAlign w:val="center"/>
            <w:hideMark/>
          </w:tcPr>
          <w:p w14:paraId="4714139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68411DC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251FB6B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4CB1E53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w:t>
            </w:r>
          </w:p>
        </w:tc>
        <w:tc>
          <w:tcPr>
            <w:tcW w:w="535" w:type="dxa"/>
            <w:tcBorders>
              <w:top w:val="nil"/>
              <w:left w:val="nil"/>
              <w:bottom w:val="nil"/>
              <w:right w:val="nil"/>
            </w:tcBorders>
            <w:noWrap/>
            <w:vAlign w:val="center"/>
            <w:hideMark/>
          </w:tcPr>
          <w:p w14:paraId="5FB2910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60724F3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1C551DF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086B365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w:t>
            </w:r>
          </w:p>
        </w:tc>
        <w:tc>
          <w:tcPr>
            <w:tcW w:w="411" w:type="dxa"/>
            <w:tcBorders>
              <w:top w:val="nil"/>
              <w:left w:val="nil"/>
              <w:bottom w:val="nil"/>
              <w:right w:val="nil"/>
            </w:tcBorders>
            <w:noWrap/>
            <w:vAlign w:val="center"/>
            <w:hideMark/>
          </w:tcPr>
          <w:p w14:paraId="140F9400"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34AD7DE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(0-2)</w:t>
            </w:r>
          </w:p>
        </w:tc>
      </w:tr>
      <w:tr w:rsidR="00952D97" w:rsidRPr="00952D97" w14:paraId="7AECD679" w14:textId="77777777" w:rsidTr="00952D97">
        <w:trPr>
          <w:trHeight w:val="255"/>
        </w:trPr>
        <w:tc>
          <w:tcPr>
            <w:tcW w:w="4819" w:type="dxa"/>
            <w:tcBorders>
              <w:top w:val="nil"/>
              <w:left w:val="nil"/>
              <w:bottom w:val="nil"/>
              <w:right w:val="nil"/>
            </w:tcBorders>
            <w:noWrap/>
            <w:vAlign w:val="center"/>
            <w:hideMark/>
          </w:tcPr>
          <w:p w14:paraId="54EA0042"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Recombinant</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Factor</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VIIa</w:t>
            </w:r>
            <w:proofErr w:type="spellEnd"/>
            <w:r w:rsidRPr="00952D97">
              <w:rPr>
                <w:rFonts w:ascii="Arial" w:hAnsi="Arial" w:cs="Arial"/>
                <w:i/>
                <w:iCs/>
                <w:sz w:val="18"/>
                <w:szCs w:val="18"/>
                <w:lang w:val="de-CH" w:eastAsia="de-CH"/>
              </w:rPr>
              <w:t xml:space="preserve"> (IU)</w:t>
            </w:r>
          </w:p>
        </w:tc>
        <w:tc>
          <w:tcPr>
            <w:tcW w:w="535" w:type="dxa"/>
            <w:tcBorders>
              <w:top w:val="nil"/>
              <w:left w:val="nil"/>
              <w:bottom w:val="nil"/>
              <w:right w:val="nil"/>
            </w:tcBorders>
            <w:noWrap/>
            <w:vAlign w:val="center"/>
            <w:hideMark/>
          </w:tcPr>
          <w:p w14:paraId="3018D27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435028E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753E0CC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687DB0A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38EE8F2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32F74DA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546B8C49"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3CF1AD54"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1E933D12"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119A8EF1"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716A7E40"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1D7A6120"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r>
      <w:tr w:rsidR="00952D97" w:rsidRPr="00952D97" w14:paraId="6C58D1B4" w14:textId="77777777" w:rsidTr="00952D97">
        <w:trPr>
          <w:trHeight w:val="255"/>
        </w:trPr>
        <w:tc>
          <w:tcPr>
            <w:tcW w:w="4819" w:type="dxa"/>
            <w:tcBorders>
              <w:top w:val="nil"/>
              <w:left w:val="nil"/>
              <w:bottom w:val="nil"/>
              <w:right w:val="nil"/>
            </w:tcBorders>
            <w:noWrap/>
            <w:vAlign w:val="center"/>
            <w:hideMark/>
          </w:tcPr>
          <w:p w14:paraId="6AECD598"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Antithrombin</w:t>
            </w:r>
            <w:proofErr w:type="spellEnd"/>
            <w:r w:rsidRPr="00952D97">
              <w:rPr>
                <w:rFonts w:ascii="Arial" w:hAnsi="Arial" w:cs="Arial"/>
                <w:i/>
                <w:iCs/>
                <w:sz w:val="18"/>
                <w:szCs w:val="18"/>
                <w:lang w:val="de-CH" w:eastAsia="de-CH"/>
              </w:rPr>
              <w:t xml:space="preserve"> III (IU)</w:t>
            </w:r>
          </w:p>
        </w:tc>
        <w:tc>
          <w:tcPr>
            <w:tcW w:w="535" w:type="dxa"/>
            <w:tcBorders>
              <w:top w:val="nil"/>
              <w:left w:val="nil"/>
              <w:bottom w:val="nil"/>
              <w:right w:val="nil"/>
            </w:tcBorders>
            <w:noWrap/>
            <w:vAlign w:val="center"/>
            <w:hideMark/>
          </w:tcPr>
          <w:p w14:paraId="1ACB08F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7A233F4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35402B7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79D03A96"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44647BD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5DEF979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4B971CF9"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7F3F613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3D82206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4421CE9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5FFF08B0"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55FD2A9E"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r>
      <w:tr w:rsidR="00952D97" w:rsidRPr="00952D97" w14:paraId="69849C3B" w14:textId="77777777" w:rsidTr="00952D97">
        <w:trPr>
          <w:trHeight w:val="255"/>
        </w:trPr>
        <w:tc>
          <w:tcPr>
            <w:tcW w:w="4819" w:type="dxa"/>
            <w:tcBorders>
              <w:top w:val="nil"/>
              <w:left w:val="nil"/>
              <w:bottom w:val="nil"/>
              <w:right w:val="nil"/>
            </w:tcBorders>
            <w:noWrap/>
            <w:vAlign w:val="center"/>
            <w:hideMark/>
          </w:tcPr>
          <w:p w14:paraId="2671CC38"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Factor</w:t>
            </w:r>
            <w:proofErr w:type="spellEnd"/>
            <w:r w:rsidRPr="00952D97">
              <w:rPr>
                <w:rFonts w:ascii="Arial" w:hAnsi="Arial" w:cs="Arial"/>
                <w:i/>
                <w:iCs/>
                <w:sz w:val="18"/>
                <w:szCs w:val="18"/>
                <w:lang w:val="de-CH" w:eastAsia="de-CH"/>
              </w:rPr>
              <w:t xml:space="preserve"> XIII (IU)</w:t>
            </w:r>
          </w:p>
        </w:tc>
        <w:tc>
          <w:tcPr>
            <w:tcW w:w="535" w:type="dxa"/>
            <w:tcBorders>
              <w:top w:val="nil"/>
              <w:left w:val="nil"/>
              <w:bottom w:val="nil"/>
              <w:right w:val="nil"/>
            </w:tcBorders>
            <w:noWrap/>
            <w:vAlign w:val="center"/>
            <w:hideMark/>
          </w:tcPr>
          <w:p w14:paraId="76B4547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7F1A189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272D9F3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1C42A6E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440A9BA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660323E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535" w:type="dxa"/>
            <w:tcBorders>
              <w:top w:val="nil"/>
              <w:left w:val="nil"/>
              <w:bottom w:val="nil"/>
              <w:right w:val="nil"/>
            </w:tcBorders>
            <w:noWrap/>
            <w:vAlign w:val="center"/>
            <w:hideMark/>
          </w:tcPr>
          <w:p w14:paraId="2185FA0A"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2BD61B4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4FE1AE90"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1FF2AB7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c>
          <w:tcPr>
            <w:tcW w:w="411" w:type="dxa"/>
            <w:tcBorders>
              <w:top w:val="nil"/>
              <w:left w:val="nil"/>
              <w:bottom w:val="nil"/>
              <w:right w:val="nil"/>
            </w:tcBorders>
            <w:noWrap/>
            <w:vAlign w:val="center"/>
            <w:hideMark/>
          </w:tcPr>
          <w:p w14:paraId="3BA9F12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0195C3C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(0-0)</w:t>
            </w:r>
          </w:p>
        </w:tc>
      </w:tr>
      <w:tr w:rsidR="00952D97" w:rsidRPr="00952D97" w14:paraId="5E17F5C9" w14:textId="77777777" w:rsidTr="00952D97">
        <w:trPr>
          <w:trHeight w:val="255"/>
        </w:trPr>
        <w:tc>
          <w:tcPr>
            <w:tcW w:w="4819" w:type="dxa"/>
            <w:tcBorders>
              <w:top w:val="nil"/>
              <w:left w:val="nil"/>
              <w:bottom w:val="nil"/>
              <w:right w:val="nil"/>
            </w:tcBorders>
            <w:noWrap/>
            <w:vAlign w:val="bottom"/>
            <w:hideMark/>
          </w:tcPr>
          <w:p w14:paraId="1F6A75B4"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Adverse </w:t>
            </w:r>
            <w:proofErr w:type="spellStart"/>
            <w:r w:rsidRPr="00952D97">
              <w:rPr>
                <w:rFonts w:ascii="Arial" w:hAnsi="Arial" w:cs="Arial"/>
                <w:i/>
                <w:iCs/>
                <w:sz w:val="18"/>
                <w:szCs w:val="18"/>
                <w:lang w:val="de-CH" w:eastAsia="de-CH"/>
              </w:rPr>
              <w:t>events</w:t>
            </w:r>
            <w:proofErr w:type="spellEnd"/>
          </w:p>
        </w:tc>
        <w:tc>
          <w:tcPr>
            <w:tcW w:w="535" w:type="dxa"/>
            <w:tcBorders>
              <w:top w:val="nil"/>
              <w:left w:val="nil"/>
              <w:bottom w:val="nil"/>
              <w:right w:val="nil"/>
            </w:tcBorders>
            <w:noWrap/>
            <w:vAlign w:val="center"/>
            <w:hideMark/>
          </w:tcPr>
          <w:p w14:paraId="52323968" w14:textId="77777777" w:rsidR="00952D97" w:rsidRPr="00952D97" w:rsidRDefault="00952D97" w:rsidP="00952D97">
            <w:pPr>
              <w:rPr>
                <w:rFonts w:ascii="Arial" w:hAnsi="Arial" w:cs="Arial"/>
                <w:i/>
                <w:iCs/>
                <w:sz w:val="18"/>
                <w:szCs w:val="18"/>
                <w:lang w:val="de-CH" w:eastAsia="de-CH"/>
              </w:rPr>
            </w:pPr>
          </w:p>
        </w:tc>
        <w:tc>
          <w:tcPr>
            <w:tcW w:w="1007" w:type="dxa"/>
            <w:tcBorders>
              <w:top w:val="nil"/>
              <w:left w:val="nil"/>
              <w:bottom w:val="nil"/>
              <w:right w:val="nil"/>
            </w:tcBorders>
            <w:noWrap/>
            <w:vAlign w:val="center"/>
            <w:hideMark/>
          </w:tcPr>
          <w:p w14:paraId="6BD11B67"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50152957" w14:textId="77777777" w:rsidR="00952D97" w:rsidRPr="00952D97" w:rsidRDefault="00952D97" w:rsidP="00952D97">
            <w:pPr>
              <w:rPr>
                <w:rFonts w:ascii="Times New Roman" w:hAnsi="Times New Roman"/>
                <w:sz w:val="20"/>
                <w:szCs w:val="20"/>
                <w:lang w:val="de-CH" w:eastAsia="de-CH"/>
              </w:rPr>
            </w:pPr>
          </w:p>
        </w:tc>
        <w:tc>
          <w:tcPr>
            <w:tcW w:w="1094" w:type="dxa"/>
            <w:tcBorders>
              <w:top w:val="nil"/>
              <w:left w:val="nil"/>
              <w:bottom w:val="nil"/>
              <w:right w:val="nil"/>
            </w:tcBorders>
            <w:noWrap/>
            <w:vAlign w:val="center"/>
            <w:hideMark/>
          </w:tcPr>
          <w:p w14:paraId="56DFD03C" w14:textId="77777777" w:rsidR="00952D97" w:rsidRPr="00952D97" w:rsidRDefault="00952D97" w:rsidP="00952D97">
            <w:pPr>
              <w:jc w:val="right"/>
              <w:rPr>
                <w:rFonts w:ascii="Times New Roman" w:hAnsi="Times New Roman"/>
                <w:sz w:val="20"/>
                <w:szCs w:val="20"/>
                <w:lang w:val="de-CH" w:eastAsia="de-CH"/>
              </w:rPr>
            </w:pPr>
          </w:p>
        </w:tc>
        <w:tc>
          <w:tcPr>
            <w:tcW w:w="535" w:type="dxa"/>
            <w:tcBorders>
              <w:top w:val="nil"/>
              <w:left w:val="nil"/>
              <w:bottom w:val="nil"/>
              <w:right w:val="nil"/>
            </w:tcBorders>
            <w:noWrap/>
            <w:vAlign w:val="center"/>
            <w:hideMark/>
          </w:tcPr>
          <w:p w14:paraId="634481A2"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center"/>
            <w:hideMark/>
          </w:tcPr>
          <w:p w14:paraId="562E1D02" w14:textId="77777777" w:rsidR="00952D97" w:rsidRPr="00952D97" w:rsidRDefault="00952D97" w:rsidP="00952D97">
            <w:pPr>
              <w:jc w:val="right"/>
              <w:rPr>
                <w:rFonts w:ascii="Times New Roman" w:hAnsi="Times New Roman"/>
                <w:sz w:val="20"/>
                <w:szCs w:val="20"/>
                <w:lang w:val="de-CH" w:eastAsia="de-CH"/>
              </w:rPr>
            </w:pPr>
          </w:p>
        </w:tc>
        <w:tc>
          <w:tcPr>
            <w:tcW w:w="535" w:type="dxa"/>
            <w:tcBorders>
              <w:top w:val="nil"/>
              <w:left w:val="nil"/>
              <w:bottom w:val="nil"/>
              <w:right w:val="nil"/>
            </w:tcBorders>
            <w:noWrap/>
            <w:vAlign w:val="center"/>
            <w:hideMark/>
          </w:tcPr>
          <w:p w14:paraId="421BCAEA" w14:textId="77777777" w:rsidR="00952D97" w:rsidRPr="00952D97" w:rsidRDefault="00952D97" w:rsidP="00952D97">
            <w:pPr>
              <w:rPr>
                <w:rFonts w:ascii="Times New Roman" w:hAnsi="Times New Roman"/>
                <w:sz w:val="20"/>
                <w:szCs w:val="20"/>
                <w:lang w:val="de-CH" w:eastAsia="de-CH"/>
              </w:rPr>
            </w:pPr>
          </w:p>
        </w:tc>
        <w:tc>
          <w:tcPr>
            <w:tcW w:w="1131" w:type="dxa"/>
            <w:tcBorders>
              <w:top w:val="nil"/>
              <w:left w:val="nil"/>
              <w:bottom w:val="nil"/>
              <w:right w:val="nil"/>
            </w:tcBorders>
            <w:noWrap/>
            <w:vAlign w:val="center"/>
            <w:hideMark/>
          </w:tcPr>
          <w:p w14:paraId="3F445025"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3AC36CD0"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center"/>
            <w:hideMark/>
          </w:tcPr>
          <w:p w14:paraId="76324B70" w14:textId="77777777" w:rsidR="00952D97" w:rsidRPr="00952D97" w:rsidRDefault="00952D97" w:rsidP="00952D97">
            <w:pPr>
              <w:jc w:val="right"/>
              <w:rPr>
                <w:rFonts w:ascii="Times New Roman" w:hAnsi="Times New Roman"/>
                <w:sz w:val="20"/>
                <w:szCs w:val="20"/>
                <w:lang w:val="de-CH" w:eastAsia="de-CH"/>
              </w:rPr>
            </w:pPr>
          </w:p>
        </w:tc>
        <w:tc>
          <w:tcPr>
            <w:tcW w:w="411" w:type="dxa"/>
            <w:tcBorders>
              <w:top w:val="nil"/>
              <w:left w:val="nil"/>
              <w:bottom w:val="nil"/>
              <w:right w:val="nil"/>
            </w:tcBorders>
            <w:noWrap/>
            <w:vAlign w:val="center"/>
            <w:hideMark/>
          </w:tcPr>
          <w:p w14:paraId="02850CC4" w14:textId="77777777" w:rsidR="00952D97" w:rsidRPr="00952D97" w:rsidRDefault="00952D97" w:rsidP="00952D97">
            <w:pPr>
              <w:rPr>
                <w:rFonts w:ascii="Times New Roman" w:hAnsi="Times New Roman"/>
                <w:sz w:val="20"/>
                <w:szCs w:val="20"/>
                <w:lang w:val="de-CH" w:eastAsia="de-CH"/>
              </w:rPr>
            </w:pPr>
          </w:p>
        </w:tc>
        <w:tc>
          <w:tcPr>
            <w:tcW w:w="1137" w:type="dxa"/>
            <w:tcBorders>
              <w:top w:val="nil"/>
              <w:left w:val="nil"/>
              <w:bottom w:val="nil"/>
              <w:right w:val="nil"/>
            </w:tcBorders>
            <w:noWrap/>
            <w:vAlign w:val="center"/>
            <w:hideMark/>
          </w:tcPr>
          <w:p w14:paraId="45475F18" w14:textId="77777777" w:rsidR="00952D97" w:rsidRPr="00952D97" w:rsidRDefault="00952D97" w:rsidP="00952D97">
            <w:pPr>
              <w:jc w:val="right"/>
              <w:rPr>
                <w:rFonts w:ascii="Times New Roman" w:hAnsi="Times New Roman"/>
                <w:sz w:val="20"/>
                <w:szCs w:val="20"/>
                <w:lang w:val="de-CH" w:eastAsia="de-CH"/>
              </w:rPr>
            </w:pPr>
          </w:p>
        </w:tc>
      </w:tr>
      <w:tr w:rsidR="00952D97" w:rsidRPr="00952D97" w14:paraId="4F70392E" w14:textId="77777777" w:rsidTr="00952D97">
        <w:trPr>
          <w:trHeight w:val="255"/>
        </w:trPr>
        <w:tc>
          <w:tcPr>
            <w:tcW w:w="4819" w:type="dxa"/>
            <w:tcBorders>
              <w:top w:val="nil"/>
              <w:left w:val="nil"/>
              <w:bottom w:val="nil"/>
              <w:right w:val="nil"/>
            </w:tcBorders>
            <w:noWrap/>
            <w:vAlign w:val="center"/>
            <w:hideMark/>
          </w:tcPr>
          <w:p w14:paraId="583CF73C"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Pneumonia</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35E5A31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12</w:t>
            </w:r>
          </w:p>
        </w:tc>
        <w:tc>
          <w:tcPr>
            <w:tcW w:w="1007" w:type="dxa"/>
            <w:tcBorders>
              <w:top w:val="nil"/>
              <w:left w:val="nil"/>
              <w:bottom w:val="nil"/>
              <w:right w:val="nil"/>
            </w:tcBorders>
            <w:noWrap/>
            <w:vAlign w:val="center"/>
            <w:hideMark/>
          </w:tcPr>
          <w:p w14:paraId="45AFAC6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(18)</w:t>
            </w:r>
          </w:p>
        </w:tc>
        <w:tc>
          <w:tcPr>
            <w:tcW w:w="411" w:type="dxa"/>
            <w:tcBorders>
              <w:top w:val="nil"/>
              <w:left w:val="nil"/>
              <w:bottom w:val="nil"/>
              <w:right w:val="nil"/>
            </w:tcBorders>
            <w:noWrap/>
            <w:vAlign w:val="center"/>
            <w:hideMark/>
          </w:tcPr>
          <w:p w14:paraId="7F7705C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3</w:t>
            </w:r>
          </w:p>
        </w:tc>
        <w:tc>
          <w:tcPr>
            <w:tcW w:w="1094" w:type="dxa"/>
            <w:tcBorders>
              <w:top w:val="nil"/>
              <w:left w:val="nil"/>
              <w:bottom w:val="nil"/>
              <w:right w:val="nil"/>
            </w:tcBorders>
            <w:noWrap/>
            <w:vAlign w:val="center"/>
            <w:hideMark/>
          </w:tcPr>
          <w:p w14:paraId="14265D6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(13)</w:t>
            </w:r>
          </w:p>
        </w:tc>
        <w:tc>
          <w:tcPr>
            <w:tcW w:w="535" w:type="dxa"/>
            <w:tcBorders>
              <w:top w:val="nil"/>
              <w:left w:val="nil"/>
              <w:bottom w:val="nil"/>
              <w:right w:val="nil"/>
            </w:tcBorders>
            <w:noWrap/>
            <w:vAlign w:val="center"/>
            <w:hideMark/>
          </w:tcPr>
          <w:p w14:paraId="1ED9AFF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203FE954"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(6)</w:t>
            </w:r>
          </w:p>
        </w:tc>
        <w:tc>
          <w:tcPr>
            <w:tcW w:w="535" w:type="dxa"/>
            <w:tcBorders>
              <w:top w:val="nil"/>
              <w:left w:val="nil"/>
              <w:bottom w:val="nil"/>
              <w:right w:val="nil"/>
            </w:tcBorders>
            <w:noWrap/>
            <w:vAlign w:val="center"/>
            <w:hideMark/>
          </w:tcPr>
          <w:p w14:paraId="4EE6EC2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1" w:type="dxa"/>
            <w:tcBorders>
              <w:top w:val="nil"/>
              <w:left w:val="nil"/>
              <w:bottom w:val="nil"/>
              <w:right w:val="nil"/>
            </w:tcBorders>
            <w:noWrap/>
            <w:vAlign w:val="center"/>
            <w:hideMark/>
          </w:tcPr>
          <w:p w14:paraId="0BFE1CD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w:t>
            </w:r>
          </w:p>
        </w:tc>
        <w:tc>
          <w:tcPr>
            <w:tcW w:w="411" w:type="dxa"/>
            <w:tcBorders>
              <w:top w:val="nil"/>
              <w:left w:val="nil"/>
              <w:bottom w:val="nil"/>
              <w:right w:val="nil"/>
            </w:tcBorders>
            <w:noWrap/>
            <w:vAlign w:val="center"/>
            <w:hideMark/>
          </w:tcPr>
          <w:p w14:paraId="2EA60076"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9</w:t>
            </w:r>
          </w:p>
        </w:tc>
        <w:tc>
          <w:tcPr>
            <w:tcW w:w="1007" w:type="dxa"/>
            <w:tcBorders>
              <w:top w:val="nil"/>
              <w:left w:val="nil"/>
              <w:bottom w:val="nil"/>
              <w:right w:val="nil"/>
            </w:tcBorders>
            <w:noWrap/>
            <w:vAlign w:val="center"/>
            <w:hideMark/>
          </w:tcPr>
          <w:p w14:paraId="316C6EDB"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(11)</w:t>
            </w:r>
          </w:p>
        </w:tc>
        <w:tc>
          <w:tcPr>
            <w:tcW w:w="411" w:type="dxa"/>
            <w:tcBorders>
              <w:top w:val="nil"/>
              <w:left w:val="nil"/>
              <w:bottom w:val="nil"/>
              <w:right w:val="nil"/>
            </w:tcBorders>
            <w:noWrap/>
            <w:vAlign w:val="center"/>
            <w:hideMark/>
          </w:tcPr>
          <w:p w14:paraId="27E5A60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0</w:t>
            </w:r>
          </w:p>
        </w:tc>
        <w:tc>
          <w:tcPr>
            <w:tcW w:w="1137" w:type="dxa"/>
            <w:tcBorders>
              <w:top w:val="nil"/>
              <w:left w:val="nil"/>
              <w:bottom w:val="nil"/>
              <w:right w:val="nil"/>
            </w:tcBorders>
            <w:noWrap/>
            <w:vAlign w:val="center"/>
            <w:hideMark/>
          </w:tcPr>
          <w:p w14:paraId="301FCFB6"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0)+</w:t>
            </w:r>
            <w:proofErr w:type="gramEnd"/>
          </w:p>
        </w:tc>
      </w:tr>
      <w:tr w:rsidR="00952D97" w:rsidRPr="00952D97" w14:paraId="3A63DDD6" w14:textId="77777777" w:rsidTr="00952D97">
        <w:trPr>
          <w:trHeight w:val="255"/>
        </w:trPr>
        <w:tc>
          <w:tcPr>
            <w:tcW w:w="4819" w:type="dxa"/>
            <w:tcBorders>
              <w:top w:val="nil"/>
              <w:left w:val="nil"/>
              <w:bottom w:val="nil"/>
              <w:right w:val="nil"/>
            </w:tcBorders>
            <w:noWrap/>
            <w:vAlign w:val="center"/>
            <w:hideMark/>
          </w:tcPr>
          <w:p w14:paraId="1F4E7F2B"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Pulmonary</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embolism</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217145DA"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11917CA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w:t>
            </w:r>
          </w:p>
        </w:tc>
        <w:tc>
          <w:tcPr>
            <w:tcW w:w="411" w:type="dxa"/>
            <w:tcBorders>
              <w:top w:val="nil"/>
              <w:left w:val="nil"/>
              <w:bottom w:val="nil"/>
              <w:right w:val="nil"/>
            </w:tcBorders>
            <w:noWrap/>
            <w:vAlign w:val="center"/>
            <w:hideMark/>
          </w:tcPr>
          <w:p w14:paraId="156734C9"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nil"/>
              <w:right w:val="nil"/>
            </w:tcBorders>
            <w:noWrap/>
            <w:vAlign w:val="center"/>
            <w:hideMark/>
          </w:tcPr>
          <w:p w14:paraId="3360C60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2298FD0A"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623038F4"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6F05DE0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1" w:type="dxa"/>
            <w:tcBorders>
              <w:top w:val="nil"/>
              <w:left w:val="nil"/>
              <w:bottom w:val="nil"/>
              <w:right w:val="nil"/>
            </w:tcBorders>
            <w:noWrap/>
            <w:vAlign w:val="center"/>
            <w:hideMark/>
          </w:tcPr>
          <w:p w14:paraId="4F248AC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w:t>
            </w:r>
          </w:p>
        </w:tc>
        <w:tc>
          <w:tcPr>
            <w:tcW w:w="411" w:type="dxa"/>
            <w:tcBorders>
              <w:top w:val="nil"/>
              <w:left w:val="nil"/>
              <w:bottom w:val="nil"/>
              <w:right w:val="nil"/>
            </w:tcBorders>
            <w:noWrap/>
            <w:vAlign w:val="center"/>
            <w:hideMark/>
          </w:tcPr>
          <w:p w14:paraId="47EC465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4E542A5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w:t>
            </w:r>
          </w:p>
        </w:tc>
        <w:tc>
          <w:tcPr>
            <w:tcW w:w="411" w:type="dxa"/>
            <w:tcBorders>
              <w:top w:val="nil"/>
              <w:left w:val="nil"/>
              <w:bottom w:val="nil"/>
              <w:right w:val="nil"/>
            </w:tcBorders>
            <w:noWrap/>
            <w:vAlign w:val="center"/>
            <w:hideMark/>
          </w:tcPr>
          <w:p w14:paraId="0DE9FDB1"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7" w:type="dxa"/>
            <w:tcBorders>
              <w:top w:val="nil"/>
              <w:left w:val="nil"/>
              <w:bottom w:val="nil"/>
              <w:right w:val="nil"/>
            </w:tcBorders>
            <w:noWrap/>
            <w:vAlign w:val="center"/>
            <w:hideMark/>
          </w:tcPr>
          <w:p w14:paraId="64B622D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w:t>
            </w:r>
          </w:p>
        </w:tc>
      </w:tr>
      <w:tr w:rsidR="00952D97" w:rsidRPr="00952D97" w14:paraId="48FABFDE" w14:textId="77777777" w:rsidTr="00952D97">
        <w:trPr>
          <w:trHeight w:val="255"/>
        </w:trPr>
        <w:tc>
          <w:tcPr>
            <w:tcW w:w="4819" w:type="dxa"/>
            <w:tcBorders>
              <w:top w:val="nil"/>
              <w:left w:val="nil"/>
              <w:bottom w:val="nil"/>
              <w:right w:val="nil"/>
            </w:tcBorders>
            <w:noWrap/>
            <w:vAlign w:val="center"/>
            <w:hideMark/>
          </w:tcPr>
          <w:p w14:paraId="24423003"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Acute</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myocardial</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infarction</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1A38B1B1"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0C059B89"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4E2C8E2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94" w:type="dxa"/>
            <w:tcBorders>
              <w:top w:val="nil"/>
              <w:left w:val="nil"/>
              <w:bottom w:val="nil"/>
              <w:right w:val="nil"/>
            </w:tcBorders>
            <w:noWrap/>
            <w:vAlign w:val="center"/>
            <w:hideMark/>
          </w:tcPr>
          <w:p w14:paraId="1E55DDD6"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w:t>
            </w:r>
          </w:p>
        </w:tc>
        <w:tc>
          <w:tcPr>
            <w:tcW w:w="535" w:type="dxa"/>
            <w:tcBorders>
              <w:top w:val="nil"/>
              <w:left w:val="nil"/>
              <w:bottom w:val="nil"/>
              <w:right w:val="nil"/>
            </w:tcBorders>
            <w:noWrap/>
            <w:vAlign w:val="center"/>
            <w:hideMark/>
          </w:tcPr>
          <w:p w14:paraId="5F2C1DA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3A7A7160"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065C4453"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1CB5CC7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0571C06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77F0159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w:t>
            </w:r>
          </w:p>
        </w:tc>
        <w:tc>
          <w:tcPr>
            <w:tcW w:w="411" w:type="dxa"/>
            <w:tcBorders>
              <w:top w:val="nil"/>
              <w:left w:val="nil"/>
              <w:bottom w:val="nil"/>
              <w:right w:val="nil"/>
            </w:tcBorders>
            <w:noWrap/>
            <w:vAlign w:val="center"/>
            <w:hideMark/>
          </w:tcPr>
          <w:p w14:paraId="50788B88"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7" w:type="dxa"/>
            <w:tcBorders>
              <w:top w:val="nil"/>
              <w:left w:val="nil"/>
              <w:bottom w:val="nil"/>
              <w:right w:val="nil"/>
            </w:tcBorders>
            <w:noWrap/>
            <w:vAlign w:val="center"/>
            <w:hideMark/>
          </w:tcPr>
          <w:p w14:paraId="3B8DC63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r>
      <w:tr w:rsidR="00952D97" w:rsidRPr="00952D97" w14:paraId="5F76A170" w14:textId="77777777" w:rsidTr="00952D97">
        <w:trPr>
          <w:trHeight w:val="255"/>
        </w:trPr>
        <w:tc>
          <w:tcPr>
            <w:tcW w:w="4819" w:type="dxa"/>
            <w:tcBorders>
              <w:top w:val="nil"/>
              <w:left w:val="nil"/>
              <w:bottom w:val="nil"/>
              <w:right w:val="nil"/>
            </w:tcBorders>
            <w:noWrap/>
            <w:vAlign w:val="center"/>
            <w:hideMark/>
          </w:tcPr>
          <w:p w14:paraId="569F79D8"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Embolic</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apoplexy</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3F12374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38DF502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w:t>
            </w:r>
          </w:p>
        </w:tc>
        <w:tc>
          <w:tcPr>
            <w:tcW w:w="411" w:type="dxa"/>
            <w:tcBorders>
              <w:top w:val="nil"/>
              <w:left w:val="nil"/>
              <w:bottom w:val="nil"/>
              <w:right w:val="nil"/>
            </w:tcBorders>
            <w:noWrap/>
            <w:vAlign w:val="center"/>
            <w:hideMark/>
          </w:tcPr>
          <w:p w14:paraId="6A13765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94" w:type="dxa"/>
            <w:tcBorders>
              <w:top w:val="nil"/>
              <w:left w:val="nil"/>
              <w:bottom w:val="nil"/>
              <w:right w:val="nil"/>
            </w:tcBorders>
            <w:noWrap/>
            <w:vAlign w:val="center"/>
            <w:hideMark/>
          </w:tcPr>
          <w:p w14:paraId="07B0811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w:t>
            </w:r>
          </w:p>
        </w:tc>
        <w:tc>
          <w:tcPr>
            <w:tcW w:w="535" w:type="dxa"/>
            <w:tcBorders>
              <w:top w:val="nil"/>
              <w:left w:val="nil"/>
              <w:bottom w:val="nil"/>
              <w:right w:val="nil"/>
            </w:tcBorders>
            <w:noWrap/>
            <w:vAlign w:val="center"/>
            <w:hideMark/>
          </w:tcPr>
          <w:p w14:paraId="1955F94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1248ADB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093C7982"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1" w:type="dxa"/>
            <w:tcBorders>
              <w:top w:val="nil"/>
              <w:left w:val="nil"/>
              <w:bottom w:val="nil"/>
              <w:right w:val="nil"/>
            </w:tcBorders>
            <w:noWrap/>
            <w:vAlign w:val="center"/>
            <w:hideMark/>
          </w:tcPr>
          <w:p w14:paraId="700E1CA8"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w:t>
            </w:r>
          </w:p>
        </w:tc>
        <w:tc>
          <w:tcPr>
            <w:tcW w:w="411" w:type="dxa"/>
            <w:tcBorders>
              <w:top w:val="nil"/>
              <w:left w:val="nil"/>
              <w:bottom w:val="nil"/>
              <w:right w:val="nil"/>
            </w:tcBorders>
            <w:noWrap/>
            <w:vAlign w:val="center"/>
            <w:hideMark/>
          </w:tcPr>
          <w:p w14:paraId="686E4E38"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6ABB977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39AF1B0E"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7" w:type="dxa"/>
            <w:tcBorders>
              <w:top w:val="nil"/>
              <w:left w:val="nil"/>
              <w:bottom w:val="nil"/>
              <w:right w:val="nil"/>
            </w:tcBorders>
            <w:noWrap/>
            <w:vAlign w:val="center"/>
            <w:hideMark/>
          </w:tcPr>
          <w:p w14:paraId="0DADCBF8"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w:t>
            </w:r>
          </w:p>
        </w:tc>
      </w:tr>
      <w:tr w:rsidR="00952D97" w:rsidRPr="00952D97" w14:paraId="51FD5B22" w14:textId="77777777" w:rsidTr="00952D97">
        <w:trPr>
          <w:trHeight w:val="255"/>
        </w:trPr>
        <w:tc>
          <w:tcPr>
            <w:tcW w:w="4819" w:type="dxa"/>
            <w:tcBorders>
              <w:top w:val="nil"/>
              <w:left w:val="nil"/>
              <w:bottom w:val="nil"/>
              <w:right w:val="nil"/>
            </w:tcBorders>
            <w:noWrap/>
            <w:vAlign w:val="center"/>
            <w:hideMark/>
          </w:tcPr>
          <w:p w14:paraId="651C364E" w14:textId="77777777" w:rsidR="00952D97" w:rsidRPr="00952D97" w:rsidRDefault="00952D97" w:rsidP="00952D97">
            <w:pPr>
              <w:rPr>
                <w:rFonts w:ascii="Arial" w:hAnsi="Arial" w:cs="Arial"/>
                <w:i/>
                <w:iCs/>
                <w:sz w:val="18"/>
                <w:szCs w:val="18"/>
                <w:lang w:val="en-US" w:eastAsia="de-CH"/>
              </w:rPr>
            </w:pPr>
            <w:r w:rsidRPr="00952D97">
              <w:rPr>
                <w:rFonts w:ascii="Arial" w:hAnsi="Arial" w:cs="Arial"/>
                <w:i/>
                <w:iCs/>
                <w:sz w:val="18"/>
                <w:szCs w:val="18"/>
                <w:lang w:val="en-US" w:eastAsia="de-CH"/>
              </w:rPr>
              <w:t>Peripheral arterial embolism and thrombosis (%)</w:t>
            </w:r>
          </w:p>
        </w:tc>
        <w:tc>
          <w:tcPr>
            <w:tcW w:w="535" w:type="dxa"/>
            <w:tcBorders>
              <w:top w:val="nil"/>
              <w:left w:val="nil"/>
              <w:bottom w:val="nil"/>
              <w:right w:val="nil"/>
            </w:tcBorders>
            <w:noWrap/>
            <w:vAlign w:val="center"/>
            <w:hideMark/>
          </w:tcPr>
          <w:p w14:paraId="065C286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3</w:t>
            </w:r>
          </w:p>
        </w:tc>
        <w:tc>
          <w:tcPr>
            <w:tcW w:w="1007" w:type="dxa"/>
            <w:tcBorders>
              <w:top w:val="nil"/>
              <w:left w:val="nil"/>
              <w:bottom w:val="nil"/>
              <w:right w:val="nil"/>
            </w:tcBorders>
            <w:noWrap/>
            <w:vAlign w:val="center"/>
            <w:hideMark/>
          </w:tcPr>
          <w:p w14:paraId="1886B7A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(4)</w:t>
            </w:r>
          </w:p>
        </w:tc>
        <w:tc>
          <w:tcPr>
            <w:tcW w:w="411" w:type="dxa"/>
            <w:tcBorders>
              <w:top w:val="nil"/>
              <w:left w:val="nil"/>
              <w:bottom w:val="nil"/>
              <w:right w:val="nil"/>
            </w:tcBorders>
            <w:noWrap/>
            <w:vAlign w:val="center"/>
            <w:hideMark/>
          </w:tcPr>
          <w:p w14:paraId="033F8EE2"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94" w:type="dxa"/>
            <w:tcBorders>
              <w:top w:val="nil"/>
              <w:left w:val="nil"/>
              <w:bottom w:val="nil"/>
              <w:right w:val="nil"/>
            </w:tcBorders>
            <w:noWrap/>
            <w:vAlign w:val="center"/>
            <w:hideMark/>
          </w:tcPr>
          <w:p w14:paraId="38591D1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(4)</w:t>
            </w:r>
          </w:p>
        </w:tc>
        <w:tc>
          <w:tcPr>
            <w:tcW w:w="535" w:type="dxa"/>
            <w:tcBorders>
              <w:top w:val="nil"/>
              <w:left w:val="nil"/>
              <w:bottom w:val="nil"/>
              <w:right w:val="nil"/>
            </w:tcBorders>
            <w:noWrap/>
            <w:vAlign w:val="center"/>
            <w:hideMark/>
          </w:tcPr>
          <w:p w14:paraId="4DBDBC8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02F71264"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5B893D6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3B055F4E"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5825F75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007" w:type="dxa"/>
            <w:tcBorders>
              <w:top w:val="nil"/>
              <w:left w:val="nil"/>
              <w:bottom w:val="nil"/>
              <w:right w:val="nil"/>
            </w:tcBorders>
            <w:noWrap/>
            <w:vAlign w:val="center"/>
            <w:hideMark/>
          </w:tcPr>
          <w:p w14:paraId="438FCEA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w:t>
            </w:r>
          </w:p>
        </w:tc>
        <w:tc>
          <w:tcPr>
            <w:tcW w:w="411" w:type="dxa"/>
            <w:tcBorders>
              <w:top w:val="nil"/>
              <w:left w:val="nil"/>
              <w:bottom w:val="nil"/>
              <w:right w:val="nil"/>
            </w:tcBorders>
            <w:noWrap/>
            <w:vAlign w:val="center"/>
            <w:hideMark/>
          </w:tcPr>
          <w:p w14:paraId="7EF7C00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7" w:type="dxa"/>
            <w:tcBorders>
              <w:top w:val="nil"/>
              <w:left w:val="nil"/>
              <w:bottom w:val="nil"/>
              <w:right w:val="nil"/>
            </w:tcBorders>
            <w:noWrap/>
            <w:vAlign w:val="center"/>
            <w:hideMark/>
          </w:tcPr>
          <w:p w14:paraId="018E7A7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w:t>
            </w:r>
          </w:p>
        </w:tc>
      </w:tr>
      <w:tr w:rsidR="00952D97" w:rsidRPr="00952D97" w14:paraId="34397C24" w14:textId="77777777" w:rsidTr="00952D97">
        <w:trPr>
          <w:trHeight w:val="255"/>
        </w:trPr>
        <w:tc>
          <w:tcPr>
            <w:tcW w:w="4819" w:type="dxa"/>
            <w:tcBorders>
              <w:top w:val="nil"/>
              <w:left w:val="nil"/>
              <w:bottom w:val="nil"/>
              <w:right w:val="nil"/>
            </w:tcBorders>
            <w:noWrap/>
            <w:vAlign w:val="center"/>
            <w:hideMark/>
          </w:tcPr>
          <w:p w14:paraId="7F9E05C2"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Gastrointestinal </w:t>
            </w:r>
            <w:proofErr w:type="spellStart"/>
            <w:r w:rsidRPr="00952D97">
              <w:rPr>
                <w:rFonts w:ascii="Arial" w:hAnsi="Arial" w:cs="Arial"/>
                <w:i/>
                <w:iCs/>
                <w:sz w:val="18"/>
                <w:szCs w:val="18"/>
                <w:lang w:val="de-CH" w:eastAsia="de-CH"/>
              </w:rPr>
              <w:t>ischemia</w:t>
            </w:r>
            <w:proofErr w:type="spellEnd"/>
            <w:r w:rsidRPr="00952D97">
              <w:rPr>
                <w:rFonts w:ascii="Arial" w:hAnsi="Arial" w:cs="Arial"/>
                <w:i/>
                <w:iCs/>
                <w:sz w:val="18"/>
                <w:szCs w:val="18"/>
                <w:lang w:val="de-CH" w:eastAsia="de-CH"/>
              </w:rPr>
              <w:t xml:space="preserve"> (%)</w:t>
            </w:r>
          </w:p>
        </w:tc>
        <w:tc>
          <w:tcPr>
            <w:tcW w:w="535" w:type="dxa"/>
            <w:tcBorders>
              <w:top w:val="nil"/>
              <w:left w:val="nil"/>
              <w:bottom w:val="nil"/>
              <w:right w:val="nil"/>
            </w:tcBorders>
            <w:noWrap/>
            <w:vAlign w:val="center"/>
            <w:hideMark/>
          </w:tcPr>
          <w:p w14:paraId="6C4FEA0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w:t>
            </w:r>
          </w:p>
        </w:tc>
        <w:tc>
          <w:tcPr>
            <w:tcW w:w="1007" w:type="dxa"/>
            <w:tcBorders>
              <w:top w:val="nil"/>
              <w:left w:val="nil"/>
              <w:bottom w:val="nil"/>
              <w:right w:val="nil"/>
            </w:tcBorders>
            <w:noWrap/>
            <w:vAlign w:val="center"/>
            <w:hideMark/>
          </w:tcPr>
          <w:p w14:paraId="50D2B0E4"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(3)</w:t>
            </w:r>
          </w:p>
        </w:tc>
        <w:tc>
          <w:tcPr>
            <w:tcW w:w="411" w:type="dxa"/>
            <w:tcBorders>
              <w:top w:val="nil"/>
              <w:left w:val="nil"/>
              <w:bottom w:val="nil"/>
              <w:right w:val="nil"/>
            </w:tcBorders>
            <w:noWrap/>
            <w:vAlign w:val="center"/>
            <w:hideMark/>
          </w:tcPr>
          <w:p w14:paraId="3DD8EF46"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6</w:t>
            </w:r>
          </w:p>
        </w:tc>
        <w:tc>
          <w:tcPr>
            <w:tcW w:w="1094" w:type="dxa"/>
            <w:tcBorders>
              <w:top w:val="nil"/>
              <w:left w:val="nil"/>
              <w:bottom w:val="nil"/>
              <w:right w:val="nil"/>
            </w:tcBorders>
            <w:noWrap/>
            <w:vAlign w:val="center"/>
            <w:hideMark/>
          </w:tcPr>
          <w:p w14:paraId="46601F1B"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w:t>
            </w:r>
            <w:proofErr w:type="gramStart"/>
            <w:r w:rsidRPr="00952D97">
              <w:rPr>
                <w:rFonts w:ascii="Arial" w:hAnsi="Arial" w:cs="Arial"/>
                <w:b/>
                <w:bCs/>
                <w:color w:val="000000"/>
                <w:sz w:val="18"/>
                <w:szCs w:val="18"/>
                <w:lang w:val="de-CH" w:eastAsia="de-CH"/>
              </w:rPr>
              <w:t>26)*</w:t>
            </w:r>
            <w:proofErr w:type="gramEnd"/>
          </w:p>
        </w:tc>
        <w:tc>
          <w:tcPr>
            <w:tcW w:w="535" w:type="dxa"/>
            <w:tcBorders>
              <w:top w:val="nil"/>
              <w:left w:val="nil"/>
              <w:bottom w:val="nil"/>
              <w:right w:val="nil"/>
            </w:tcBorders>
            <w:noWrap/>
            <w:vAlign w:val="center"/>
            <w:hideMark/>
          </w:tcPr>
          <w:p w14:paraId="70961E01"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4A0A0C5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nil"/>
              <w:right w:val="nil"/>
            </w:tcBorders>
            <w:noWrap/>
            <w:vAlign w:val="center"/>
            <w:hideMark/>
          </w:tcPr>
          <w:p w14:paraId="7E8848B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nil"/>
              <w:right w:val="nil"/>
            </w:tcBorders>
            <w:noWrap/>
            <w:vAlign w:val="center"/>
            <w:hideMark/>
          </w:tcPr>
          <w:p w14:paraId="4D5B3A0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3FCED1F9"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nil"/>
              <w:right w:val="nil"/>
            </w:tcBorders>
            <w:noWrap/>
            <w:vAlign w:val="center"/>
            <w:hideMark/>
          </w:tcPr>
          <w:p w14:paraId="7C5A21B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nil"/>
              <w:right w:val="nil"/>
            </w:tcBorders>
            <w:noWrap/>
            <w:vAlign w:val="center"/>
            <w:hideMark/>
          </w:tcPr>
          <w:p w14:paraId="28CC1E4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7" w:type="dxa"/>
            <w:tcBorders>
              <w:top w:val="nil"/>
              <w:left w:val="nil"/>
              <w:bottom w:val="nil"/>
              <w:right w:val="nil"/>
            </w:tcBorders>
            <w:noWrap/>
            <w:vAlign w:val="center"/>
            <w:hideMark/>
          </w:tcPr>
          <w:p w14:paraId="39B3726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w:t>
            </w:r>
          </w:p>
        </w:tc>
      </w:tr>
      <w:tr w:rsidR="00952D97" w:rsidRPr="00952D97" w14:paraId="3C1F5C51" w14:textId="77777777" w:rsidTr="00952D97">
        <w:trPr>
          <w:trHeight w:val="270"/>
        </w:trPr>
        <w:tc>
          <w:tcPr>
            <w:tcW w:w="4819" w:type="dxa"/>
            <w:tcBorders>
              <w:top w:val="nil"/>
              <w:left w:val="nil"/>
              <w:bottom w:val="double" w:sz="6" w:space="0" w:color="auto"/>
              <w:right w:val="nil"/>
            </w:tcBorders>
            <w:noWrap/>
            <w:vAlign w:val="center"/>
            <w:hideMark/>
          </w:tcPr>
          <w:p w14:paraId="1C5C41EE"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 xml:space="preserve">Gastrointestinal </w:t>
            </w:r>
            <w:proofErr w:type="spellStart"/>
            <w:r w:rsidRPr="00952D97">
              <w:rPr>
                <w:rFonts w:ascii="Arial" w:hAnsi="Arial" w:cs="Arial"/>
                <w:i/>
                <w:iCs/>
                <w:sz w:val="18"/>
                <w:szCs w:val="18"/>
                <w:lang w:val="de-CH" w:eastAsia="de-CH"/>
              </w:rPr>
              <w:t>bleeding</w:t>
            </w:r>
            <w:proofErr w:type="spellEnd"/>
            <w:r w:rsidRPr="00952D97">
              <w:rPr>
                <w:rFonts w:ascii="Arial" w:hAnsi="Arial" w:cs="Arial"/>
                <w:i/>
                <w:iCs/>
                <w:sz w:val="18"/>
                <w:szCs w:val="18"/>
                <w:lang w:val="de-CH" w:eastAsia="de-CH"/>
              </w:rPr>
              <w:t xml:space="preserve"> (%)</w:t>
            </w:r>
          </w:p>
        </w:tc>
        <w:tc>
          <w:tcPr>
            <w:tcW w:w="535" w:type="dxa"/>
            <w:tcBorders>
              <w:top w:val="nil"/>
              <w:left w:val="nil"/>
              <w:bottom w:val="double" w:sz="6" w:space="0" w:color="auto"/>
              <w:right w:val="nil"/>
            </w:tcBorders>
            <w:noWrap/>
            <w:vAlign w:val="center"/>
            <w:hideMark/>
          </w:tcPr>
          <w:p w14:paraId="1A59FA91"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double" w:sz="6" w:space="0" w:color="auto"/>
              <w:right w:val="nil"/>
            </w:tcBorders>
            <w:noWrap/>
            <w:vAlign w:val="center"/>
            <w:hideMark/>
          </w:tcPr>
          <w:p w14:paraId="08EE3B82"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double" w:sz="6" w:space="0" w:color="auto"/>
              <w:right w:val="nil"/>
            </w:tcBorders>
            <w:noWrap/>
            <w:vAlign w:val="center"/>
            <w:hideMark/>
          </w:tcPr>
          <w:p w14:paraId="366DB1D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94" w:type="dxa"/>
            <w:tcBorders>
              <w:top w:val="nil"/>
              <w:left w:val="nil"/>
              <w:bottom w:val="double" w:sz="6" w:space="0" w:color="auto"/>
              <w:right w:val="nil"/>
            </w:tcBorders>
            <w:noWrap/>
            <w:vAlign w:val="center"/>
            <w:hideMark/>
          </w:tcPr>
          <w:p w14:paraId="294D1147"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double" w:sz="6" w:space="0" w:color="auto"/>
              <w:right w:val="nil"/>
            </w:tcBorders>
            <w:noWrap/>
            <w:vAlign w:val="center"/>
            <w:hideMark/>
          </w:tcPr>
          <w:p w14:paraId="0C9C87C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007" w:type="dxa"/>
            <w:tcBorders>
              <w:top w:val="nil"/>
              <w:left w:val="nil"/>
              <w:bottom w:val="double" w:sz="6" w:space="0" w:color="auto"/>
              <w:right w:val="nil"/>
            </w:tcBorders>
            <w:noWrap/>
            <w:vAlign w:val="center"/>
            <w:hideMark/>
          </w:tcPr>
          <w:p w14:paraId="6C1236A8"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535" w:type="dxa"/>
            <w:tcBorders>
              <w:top w:val="nil"/>
              <w:left w:val="nil"/>
              <w:bottom w:val="double" w:sz="6" w:space="0" w:color="auto"/>
              <w:right w:val="nil"/>
            </w:tcBorders>
            <w:noWrap/>
            <w:vAlign w:val="center"/>
            <w:hideMark/>
          </w:tcPr>
          <w:p w14:paraId="11C7C8EA"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0</w:t>
            </w:r>
          </w:p>
        </w:tc>
        <w:tc>
          <w:tcPr>
            <w:tcW w:w="1131" w:type="dxa"/>
            <w:tcBorders>
              <w:top w:val="nil"/>
              <w:left w:val="nil"/>
              <w:bottom w:val="double" w:sz="6" w:space="0" w:color="auto"/>
              <w:right w:val="nil"/>
            </w:tcBorders>
            <w:noWrap/>
            <w:vAlign w:val="center"/>
            <w:hideMark/>
          </w:tcPr>
          <w:p w14:paraId="3873727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(0)</w:t>
            </w:r>
          </w:p>
        </w:tc>
        <w:tc>
          <w:tcPr>
            <w:tcW w:w="411" w:type="dxa"/>
            <w:tcBorders>
              <w:top w:val="nil"/>
              <w:left w:val="nil"/>
              <w:bottom w:val="double" w:sz="6" w:space="0" w:color="auto"/>
              <w:right w:val="nil"/>
            </w:tcBorders>
            <w:noWrap/>
            <w:vAlign w:val="center"/>
            <w:hideMark/>
          </w:tcPr>
          <w:p w14:paraId="3FFB985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w:t>
            </w:r>
          </w:p>
        </w:tc>
        <w:tc>
          <w:tcPr>
            <w:tcW w:w="1007" w:type="dxa"/>
            <w:tcBorders>
              <w:top w:val="nil"/>
              <w:left w:val="nil"/>
              <w:bottom w:val="double" w:sz="6" w:space="0" w:color="auto"/>
              <w:right w:val="nil"/>
            </w:tcBorders>
            <w:noWrap/>
            <w:vAlign w:val="center"/>
            <w:hideMark/>
          </w:tcPr>
          <w:p w14:paraId="32115D7D"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(3)</w:t>
            </w:r>
          </w:p>
        </w:tc>
        <w:tc>
          <w:tcPr>
            <w:tcW w:w="411" w:type="dxa"/>
            <w:tcBorders>
              <w:top w:val="nil"/>
              <w:left w:val="nil"/>
              <w:bottom w:val="double" w:sz="6" w:space="0" w:color="auto"/>
              <w:right w:val="nil"/>
            </w:tcBorders>
            <w:noWrap/>
            <w:vAlign w:val="center"/>
            <w:hideMark/>
          </w:tcPr>
          <w:p w14:paraId="5F3C4A3E"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w:t>
            </w:r>
          </w:p>
        </w:tc>
        <w:tc>
          <w:tcPr>
            <w:tcW w:w="1137" w:type="dxa"/>
            <w:tcBorders>
              <w:top w:val="nil"/>
              <w:left w:val="nil"/>
              <w:bottom w:val="double" w:sz="6" w:space="0" w:color="auto"/>
              <w:right w:val="nil"/>
            </w:tcBorders>
            <w:noWrap/>
            <w:vAlign w:val="center"/>
            <w:hideMark/>
          </w:tcPr>
          <w:p w14:paraId="26F91174"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w:t>
            </w:r>
          </w:p>
        </w:tc>
      </w:tr>
      <w:tr w:rsidR="00952D97" w:rsidRPr="00952D97" w14:paraId="42BB6F27" w14:textId="77777777" w:rsidTr="00952D97">
        <w:trPr>
          <w:trHeight w:val="270"/>
        </w:trPr>
        <w:tc>
          <w:tcPr>
            <w:tcW w:w="4819" w:type="dxa"/>
            <w:tcBorders>
              <w:top w:val="nil"/>
              <w:left w:val="nil"/>
              <w:bottom w:val="nil"/>
              <w:right w:val="nil"/>
            </w:tcBorders>
            <w:noWrap/>
            <w:vAlign w:val="center"/>
            <w:hideMark/>
          </w:tcPr>
          <w:p w14:paraId="1A256CB7" w14:textId="77777777" w:rsidR="00952D97" w:rsidRPr="00952D97" w:rsidRDefault="00952D97" w:rsidP="00952D97">
            <w:pPr>
              <w:rPr>
                <w:rFonts w:ascii="Arial" w:hAnsi="Arial" w:cs="Arial"/>
                <w:i/>
                <w:iCs/>
                <w:sz w:val="18"/>
                <w:szCs w:val="18"/>
                <w:lang w:val="de-CH" w:eastAsia="de-CH"/>
              </w:rPr>
            </w:pPr>
            <w:proofErr w:type="spellStart"/>
            <w:r w:rsidRPr="00952D97">
              <w:rPr>
                <w:rFonts w:ascii="Arial" w:hAnsi="Arial" w:cs="Arial"/>
                <w:i/>
                <w:iCs/>
                <w:sz w:val="18"/>
                <w:szCs w:val="18"/>
                <w:lang w:val="de-CH" w:eastAsia="de-CH"/>
              </w:rPr>
              <w:t>Rotational</w:t>
            </w:r>
            <w:proofErr w:type="spellEnd"/>
            <w:r w:rsidRPr="00952D97">
              <w:rPr>
                <w:rFonts w:ascii="Arial" w:hAnsi="Arial" w:cs="Arial"/>
                <w:i/>
                <w:iCs/>
                <w:sz w:val="18"/>
                <w:szCs w:val="18"/>
                <w:lang w:val="de-CH" w:eastAsia="de-CH"/>
              </w:rPr>
              <w:t xml:space="preserve"> </w:t>
            </w:r>
            <w:proofErr w:type="spellStart"/>
            <w:r w:rsidRPr="00952D97">
              <w:rPr>
                <w:rFonts w:ascii="Arial" w:hAnsi="Arial" w:cs="Arial"/>
                <w:i/>
                <w:iCs/>
                <w:sz w:val="18"/>
                <w:szCs w:val="18"/>
                <w:lang w:val="de-CH" w:eastAsia="de-CH"/>
              </w:rPr>
              <w:t>thromboelastometry</w:t>
            </w:r>
            <w:proofErr w:type="spellEnd"/>
          </w:p>
        </w:tc>
        <w:tc>
          <w:tcPr>
            <w:tcW w:w="535" w:type="dxa"/>
            <w:tcBorders>
              <w:top w:val="nil"/>
              <w:left w:val="nil"/>
              <w:bottom w:val="nil"/>
              <w:right w:val="nil"/>
            </w:tcBorders>
            <w:noWrap/>
            <w:vAlign w:val="bottom"/>
            <w:hideMark/>
          </w:tcPr>
          <w:p w14:paraId="28C8616D" w14:textId="77777777" w:rsidR="00952D97" w:rsidRPr="00952D97" w:rsidRDefault="00952D97" w:rsidP="00952D97">
            <w:pPr>
              <w:rPr>
                <w:rFonts w:ascii="Arial" w:hAnsi="Arial" w:cs="Arial"/>
                <w:i/>
                <w:iCs/>
                <w:sz w:val="18"/>
                <w:szCs w:val="18"/>
                <w:lang w:val="de-CH" w:eastAsia="de-CH"/>
              </w:rPr>
            </w:pPr>
          </w:p>
        </w:tc>
        <w:tc>
          <w:tcPr>
            <w:tcW w:w="1007" w:type="dxa"/>
            <w:tcBorders>
              <w:top w:val="nil"/>
              <w:left w:val="nil"/>
              <w:bottom w:val="nil"/>
              <w:right w:val="nil"/>
            </w:tcBorders>
            <w:noWrap/>
            <w:vAlign w:val="bottom"/>
            <w:hideMark/>
          </w:tcPr>
          <w:p w14:paraId="2A4E6E3D"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1DE7D342" w14:textId="77777777" w:rsidR="00952D97" w:rsidRPr="00952D97" w:rsidRDefault="00952D97" w:rsidP="00952D97">
            <w:pPr>
              <w:rPr>
                <w:rFonts w:ascii="Times New Roman" w:hAnsi="Times New Roman"/>
                <w:sz w:val="20"/>
                <w:szCs w:val="20"/>
                <w:lang w:val="de-CH" w:eastAsia="de-CH"/>
              </w:rPr>
            </w:pPr>
          </w:p>
        </w:tc>
        <w:tc>
          <w:tcPr>
            <w:tcW w:w="1094" w:type="dxa"/>
            <w:tcBorders>
              <w:top w:val="nil"/>
              <w:left w:val="nil"/>
              <w:bottom w:val="nil"/>
              <w:right w:val="nil"/>
            </w:tcBorders>
            <w:noWrap/>
            <w:vAlign w:val="bottom"/>
            <w:hideMark/>
          </w:tcPr>
          <w:p w14:paraId="61A04E2F"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5DE45EA7"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1D1016FE" w14:textId="77777777" w:rsidR="00952D97" w:rsidRPr="00952D97" w:rsidRDefault="00952D97" w:rsidP="00952D97">
            <w:pPr>
              <w:rPr>
                <w:rFonts w:ascii="Times New Roman" w:hAnsi="Times New Roman"/>
                <w:sz w:val="20"/>
                <w:szCs w:val="20"/>
                <w:lang w:val="de-CH" w:eastAsia="de-CH"/>
              </w:rPr>
            </w:pPr>
          </w:p>
        </w:tc>
        <w:tc>
          <w:tcPr>
            <w:tcW w:w="535" w:type="dxa"/>
            <w:tcBorders>
              <w:top w:val="nil"/>
              <w:left w:val="nil"/>
              <w:bottom w:val="nil"/>
              <w:right w:val="nil"/>
            </w:tcBorders>
            <w:noWrap/>
            <w:vAlign w:val="bottom"/>
            <w:hideMark/>
          </w:tcPr>
          <w:p w14:paraId="0D4EDE73" w14:textId="77777777" w:rsidR="00952D97" w:rsidRPr="00952D97" w:rsidRDefault="00952D97" w:rsidP="00952D97">
            <w:pPr>
              <w:rPr>
                <w:rFonts w:ascii="Times New Roman" w:hAnsi="Times New Roman"/>
                <w:sz w:val="20"/>
                <w:szCs w:val="20"/>
                <w:lang w:val="de-CH" w:eastAsia="de-CH"/>
              </w:rPr>
            </w:pPr>
          </w:p>
        </w:tc>
        <w:tc>
          <w:tcPr>
            <w:tcW w:w="1131" w:type="dxa"/>
            <w:tcBorders>
              <w:top w:val="nil"/>
              <w:left w:val="nil"/>
              <w:bottom w:val="nil"/>
              <w:right w:val="nil"/>
            </w:tcBorders>
            <w:noWrap/>
            <w:vAlign w:val="bottom"/>
            <w:hideMark/>
          </w:tcPr>
          <w:p w14:paraId="25B8A2E4"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374DD8C0" w14:textId="77777777" w:rsidR="00952D97" w:rsidRPr="00952D97" w:rsidRDefault="00952D97" w:rsidP="00952D97">
            <w:pPr>
              <w:rPr>
                <w:rFonts w:ascii="Times New Roman" w:hAnsi="Times New Roman"/>
                <w:sz w:val="20"/>
                <w:szCs w:val="20"/>
                <w:lang w:val="de-CH" w:eastAsia="de-CH"/>
              </w:rPr>
            </w:pPr>
          </w:p>
        </w:tc>
        <w:tc>
          <w:tcPr>
            <w:tcW w:w="1007" w:type="dxa"/>
            <w:tcBorders>
              <w:top w:val="nil"/>
              <w:left w:val="nil"/>
              <w:bottom w:val="nil"/>
              <w:right w:val="nil"/>
            </w:tcBorders>
            <w:noWrap/>
            <w:vAlign w:val="bottom"/>
            <w:hideMark/>
          </w:tcPr>
          <w:p w14:paraId="40810203" w14:textId="77777777" w:rsidR="00952D97" w:rsidRPr="00952D97" w:rsidRDefault="00952D97" w:rsidP="00952D97">
            <w:pPr>
              <w:rPr>
                <w:rFonts w:ascii="Times New Roman" w:hAnsi="Times New Roman"/>
                <w:sz w:val="20"/>
                <w:szCs w:val="20"/>
                <w:lang w:val="de-CH" w:eastAsia="de-CH"/>
              </w:rPr>
            </w:pPr>
          </w:p>
        </w:tc>
        <w:tc>
          <w:tcPr>
            <w:tcW w:w="411" w:type="dxa"/>
            <w:tcBorders>
              <w:top w:val="nil"/>
              <w:left w:val="nil"/>
              <w:bottom w:val="nil"/>
              <w:right w:val="nil"/>
            </w:tcBorders>
            <w:noWrap/>
            <w:vAlign w:val="bottom"/>
            <w:hideMark/>
          </w:tcPr>
          <w:p w14:paraId="3036F2C6" w14:textId="77777777" w:rsidR="00952D97" w:rsidRPr="00952D97" w:rsidRDefault="00952D97" w:rsidP="00952D97">
            <w:pPr>
              <w:rPr>
                <w:rFonts w:ascii="Times New Roman" w:hAnsi="Times New Roman"/>
                <w:sz w:val="20"/>
                <w:szCs w:val="20"/>
                <w:lang w:val="de-CH" w:eastAsia="de-CH"/>
              </w:rPr>
            </w:pPr>
          </w:p>
        </w:tc>
        <w:tc>
          <w:tcPr>
            <w:tcW w:w="1137" w:type="dxa"/>
            <w:tcBorders>
              <w:top w:val="nil"/>
              <w:left w:val="nil"/>
              <w:bottom w:val="nil"/>
              <w:right w:val="nil"/>
            </w:tcBorders>
            <w:noWrap/>
            <w:vAlign w:val="bottom"/>
            <w:hideMark/>
          </w:tcPr>
          <w:p w14:paraId="470C6CEC" w14:textId="77777777" w:rsidR="00952D97" w:rsidRPr="00952D97" w:rsidRDefault="00952D97" w:rsidP="00952D97">
            <w:pPr>
              <w:rPr>
                <w:rFonts w:ascii="Times New Roman" w:hAnsi="Times New Roman"/>
                <w:sz w:val="20"/>
                <w:szCs w:val="20"/>
                <w:lang w:val="de-CH" w:eastAsia="de-CH"/>
              </w:rPr>
            </w:pPr>
          </w:p>
        </w:tc>
      </w:tr>
      <w:tr w:rsidR="00952D97" w:rsidRPr="00952D97" w14:paraId="5C0D710C" w14:textId="77777777" w:rsidTr="00952D97">
        <w:trPr>
          <w:trHeight w:val="255"/>
        </w:trPr>
        <w:tc>
          <w:tcPr>
            <w:tcW w:w="4819" w:type="dxa"/>
            <w:tcBorders>
              <w:top w:val="nil"/>
              <w:left w:val="nil"/>
              <w:bottom w:val="nil"/>
              <w:right w:val="nil"/>
            </w:tcBorders>
            <w:noWrap/>
            <w:vAlign w:val="center"/>
            <w:hideMark/>
          </w:tcPr>
          <w:p w14:paraId="2BA407B5"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lastRenderedPageBreak/>
              <w:t>CT EXTEM</w:t>
            </w:r>
          </w:p>
        </w:tc>
        <w:tc>
          <w:tcPr>
            <w:tcW w:w="535" w:type="dxa"/>
            <w:tcBorders>
              <w:top w:val="nil"/>
              <w:left w:val="nil"/>
              <w:bottom w:val="nil"/>
              <w:right w:val="nil"/>
            </w:tcBorders>
            <w:noWrap/>
            <w:vAlign w:val="center"/>
            <w:hideMark/>
          </w:tcPr>
          <w:p w14:paraId="4EC86ABE"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130</w:t>
            </w:r>
          </w:p>
        </w:tc>
        <w:tc>
          <w:tcPr>
            <w:tcW w:w="1007" w:type="dxa"/>
            <w:tcBorders>
              <w:top w:val="nil"/>
              <w:left w:val="nil"/>
              <w:bottom w:val="nil"/>
              <w:right w:val="nil"/>
            </w:tcBorders>
            <w:noWrap/>
            <w:vAlign w:val="center"/>
            <w:hideMark/>
          </w:tcPr>
          <w:p w14:paraId="79B3D981"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(117-157)</w:t>
            </w:r>
          </w:p>
        </w:tc>
        <w:tc>
          <w:tcPr>
            <w:tcW w:w="411" w:type="dxa"/>
            <w:tcBorders>
              <w:top w:val="nil"/>
              <w:left w:val="nil"/>
              <w:bottom w:val="nil"/>
              <w:right w:val="nil"/>
            </w:tcBorders>
            <w:noWrap/>
            <w:vAlign w:val="center"/>
            <w:hideMark/>
          </w:tcPr>
          <w:p w14:paraId="03AC2BF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171</w:t>
            </w:r>
          </w:p>
        </w:tc>
        <w:tc>
          <w:tcPr>
            <w:tcW w:w="1094" w:type="dxa"/>
            <w:tcBorders>
              <w:top w:val="nil"/>
              <w:left w:val="nil"/>
              <w:bottom w:val="nil"/>
              <w:right w:val="nil"/>
            </w:tcBorders>
            <w:noWrap/>
            <w:vAlign w:val="center"/>
            <w:hideMark/>
          </w:tcPr>
          <w:p w14:paraId="7F1E7C9C"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(132-</w:t>
            </w:r>
            <w:proofErr w:type="gramStart"/>
            <w:r w:rsidRPr="00952D97">
              <w:rPr>
                <w:rFonts w:ascii="Arial" w:hAnsi="Arial" w:cs="Arial"/>
                <w:b/>
                <w:bCs/>
                <w:color w:val="000000"/>
                <w:sz w:val="18"/>
                <w:szCs w:val="18"/>
                <w:lang w:val="de-CH" w:eastAsia="de-CH"/>
              </w:rPr>
              <w:t>304)*</w:t>
            </w:r>
            <w:proofErr w:type="gramEnd"/>
          </w:p>
        </w:tc>
        <w:tc>
          <w:tcPr>
            <w:tcW w:w="535" w:type="dxa"/>
            <w:tcBorders>
              <w:top w:val="nil"/>
              <w:left w:val="nil"/>
              <w:bottom w:val="nil"/>
              <w:right w:val="nil"/>
            </w:tcBorders>
            <w:noWrap/>
            <w:vAlign w:val="center"/>
            <w:hideMark/>
          </w:tcPr>
          <w:p w14:paraId="4F9F787D"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109</w:t>
            </w:r>
          </w:p>
        </w:tc>
        <w:tc>
          <w:tcPr>
            <w:tcW w:w="1007" w:type="dxa"/>
            <w:tcBorders>
              <w:top w:val="nil"/>
              <w:left w:val="nil"/>
              <w:bottom w:val="nil"/>
              <w:right w:val="nil"/>
            </w:tcBorders>
            <w:noWrap/>
            <w:vAlign w:val="center"/>
            <w:hideMark/>
          </w:tcPr>
          <w:p w14:paraId="33DE2B27"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(102-124)</w:t>
            </w:r>
          </w:p>
        </w:tc>
        <w:tc>
          <w:tcPr>
            <w:tcW w:w="535" w:type="dxa"/>
            <w:tcBorders>
              <w:top w:val="nil"/>
              <w:left w:val="nil"/>
              <w:bottom w:val="nil"/>
              <w:right w:val="nil"/>
            </w:tcBorders>
            <w:noWrap/>
            <w:vAlign w:val="center"/>
            <w:hideMark/>
          </w:tcPr>
          <w:p w14:paraId="6D2A458A"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130</w:t>
            </w:r>
          </w:p>
        </w:tc>
        <w:tc>
          <w:tcPr>
            <w:tcW w:w="1131" w:type="dxa"/>
            <w:tcBorders>
              <w:top w:val="nil"/>
              <w:left w:val="nil"/>
              <w:bottom w:val="nil"/>
              <w:right w:val="nil"/>
            </w:tcBorders>
            <w:noWrap/>
            <w:vAlign w:val="center"/>
            <w:hideMark/>
          </w:tcPr>
          <w:p w14:paraId="09BABF30"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(119-</w:t>
            </w:r>
            <w:proofErr w:type="gramStart"/>
            <w:r w:rsidRPr="00952D97">
              <w:rPr>
                <w:rFonts w:ascii="Arial" w:hAnsi="Arial" w:cs="Arial"/>
                <w:b/>
                <w:bCs/>
                <w:color w:val="000000"/>
                <w:sz w:val="18"/>
                <w:szCs w:val="18"/>
                <w:lang w:val="de-CH" w:eastAsia="de-CH"/>
              </w:rPr>
              <w:t>195)#</w:t>
            </w:r>
            <w:proofErr w:type="gramEnd"/>
          </w:p>
        </w:tc>
        <w:tc>
          <w:tcPr>
            <w:tcW w:w="411" w:type="dxa"/>
            <w:tcBorders>
              <w:top w:val="nil"/>
              <w:left w:val="nil"/>
              <w:bottom w:val="nil"/>
              <w:right w:val="nil"/>
            </w:tcBorders>
            <w:noWrap/>
            <w:vAlign w:val="center"/>
            <w:hideMark/>
          </w:tcPr>
          <w:p w14:paraId="5C45583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125</w:t>
            </w:r>
          </w:p>
        </w:tc>
        <w:tc>
          <w:tcPr>
            <w:tcW w:w="1007" w:type="dxa"/>
            <w:tcBorders>
              <w:top w:val="nil"/>
              <w:left w:val="nil"/>
              <w:bottom w:val="nil"/>
              <w:right w:val="nil"/>
            </w:tcBorders>
            <w:noWrap/>
            <w:vAlign w:val="center"/>
            <w:hideMark/>
          </w:tcPr>
          <w:p w14:paraId="6B57517C"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(107-187)</w:t>
            </w:r>
          </w:p>
        </w:tc>
        <w:tc>
          <w:tcPr>
            <w:tcW w:w="411" w:type="dxa"/>
            <w:tcBorders>
              <w:top w:val="nil"/>
              <w:left w:val="nil"/>
              <w:bottom w:val="nil"/>
              <w:right w:val="nil"/>
            </w:tcBorders>
            <w:noWrap/>
            <w:vAlign w:val="center"/>
            <w:hideMark/>
          </w:tcPr>
          <w:p w14:paraId="0FDDF1C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136</w:t>
            </w:r>
          </w:p>
        </w:tc>
        <w:tc>
          <w:tcPr>
            <w:tcW w:w="1137" w:type="dxa"/>
            <w:tcBorders>
              <w:top w:val="nil"/>
              <w:left w:val="nil"/>
              <w:bottom w:val="nil"/>
              <w:right w:val="nil"/>
            </w:tcBorders>
            <w:noWrap/>
            <w:vAlign w:val="center"/>
            <w:hideMark/>
          </w:tcPr>
          <w:p w14:paraId="5090BF7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(111-181)</w:t>
            </w:r>
          </w:p>
        </w:tc>
      </w:tr>
      <w:tr w:rsidR="00952D97" w:rsidRPr="00952D97" w14:paraId="15EC678D" w14:textId="77777777" w:rsidTr="00952D97">
        <w:trPr>
          <w:trHeight w:val="255"/>
        </w:trPr>
        <w:tc>
          <w:tcPr>
            <w:tcW w:w="4819" w:type="dxa"/>
            <w:tcBorders>
              <w:top w:val="nil"/>
              <w:left w:val="nil"/>
              <w:bottom w:val="nil"/>
              <w:right w:val="nil"/>
            </w:tcBorders>
            <w:noWrap/>
            <w:vAlign w:val="center"/>
            <w:hideMark/>
          </w:tcPr>
          <w:p w14:paraId="0AB6C423"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CT INTEM</w:t>
            </w:r>
          </w:p>
        </w:tc>
        <w:tc>
          <w:tcPr>
            <w:tcW w:w="535" w:type="dxa"/>
            <w:tcBorders>
              <w:top w:val="nil"/>
              <w:left w:val="nil"/>
              <w:bottom w:val="nil"/>
              <w:right w:val="nil"/>
            </w:tcBorders>
            <w:noWrap/>
            <w:vAlign w:val="center"/>
            <w:hideMark/>
          </w:tcPr>
          <w:p w14:paraId="208F1FF9"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330</w:t>
            </w:r>
          </w:p>
        </w:tc>
        <w:tc>
          <w:tcPr>
            <w:tcW w:w="1007" w:type="dxa"/>
            <w:tcBorders>
              <w:top w:val="nil"/>
              <w:left w:val="nil"/>
              <w:bottom w:val="nil"/>
              <w:right w:val="nil"/>
            </w:tcBorders>
            <w:noWrap/>
            <w:vAlign w:val="center"/>
            <w:hideMark/>
          </w:tcPr>
          <w:p w14:paraId="2DCA6235"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(239-433)</w:t>
            </w:r>
          </w:p>
        </w:tc>
        <w:tc>
          <w:tcPr>
            <w:tcW w:w="411" w:type="dxa"/>
            <w:tcBorders>
              <w:top w:val="nil"/>
              <w:left w:val="nil"/>
              <w:bottom w:val="nil"/>
              <w:right w:val="nil"/>
            </w:tcBorders>
            <w:noWrap/>
            <w:vAlign w:val="center"/>
            <w:hideMark/>
          </w:tcPr>
          <w:p w14:paraId="4826616C"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406</w:t>
            </w:r>
          </w:p>
        </w:tc>
        <w:tc>
          <w:tcPr>
            <w:tcW w:w="1094" w:type="dxa"/>
            <w:tcBorders>
              <w:top w:val="nil"/>
              <w:left w:val="nil"/>
              <w:bottom w:val="nil"/>
              <w:right w:val="nil"/>
            </w:tcBorders>
            <w:noWrap/>
            <w:vAlign w:val="center"/>
            <w:hideMark/>
          </w:tcPr>
          <w:p w14:paraId="037441B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(326-561)</w:t>
            </w:r>
          </w:p>
        </w:tc>
        <w:tc>
          <w:tcPr>
            <w:tcW w:w="535" w:type="dxa"/>
            <w:tcBorders>
              <w:top w:val="nil"/>
              <w:left w:val="nil"/>
              <w:bottom w:val="nil"/>
              <w:right w:val="nil"/>
            </w:tcBorders>
            <w:noWrap/>
            <w:vAlign w:val="center"/>
            <w:hideMark/>
          </w:tcPr>
          <w:p w14:paraId="1E0A6014"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219</w:t>
            </w:r>
          </w:p>
        </w:tc>
        <w:tc>
          <w:tcPr>
            <w:tcW w:w="1007" w:type="dxa"/>
            <w:tcBorders>
              <w:top w:val="nil"/>
              <w:left w:val="nil"/>
              <w:bottom w:val="nil"/>
              <w:right w:val="nil"/>
            </w:tcBorders>
            <w:noWrap/>
            <w:vAlign w:val="center"/>
            <w:hideMark/>
          </w:tcPr>
          <w:p w14:paraId="0F149B23"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(184-275)</w:t>
            </w:r>
          </w:p>
        </w:tc>
        <w:tc>
          <w:tcPr>
            <w:tcW w:w="535" w:type="dxa"/>
            <w:tcBorders>
              <w:top w:val="nil"/>
              <w:left w:val="nil"/>
              <w:bottom w:val="nil"/>
              <w:right w:val="nil"/>
            </w:tcBorders>
            <w:noWrap/>
            <w:vAlign w:val="center"/>
            <w:hideMark/>
          </w:tcPr>
          <w:p w14:paraId="24904636"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249</w:t>
            </w:r>
          </w:p>
        </w:tc>
        <w:tc>
          <w:tcPr>
            <w:tcW w:w="1131" w:type="dxa"/>
            <w:tcBorders>
              <w:top w:val="nil"/>
              <w:left w:val="nil"/>
              <w:bottom w:val="nil"/>
              <w:right w:val="nil"/>
            </w:tcBorders>
            <w:noWrap/>
            <w:vAlign w:val="center"/>
            <w:hideMark/>
          </w:tcPr>
          <w:p w14:paraId="4DE25DCF"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(200-339)</w:t>
            </w:r>
          </w:p>
        </w:tc>
        <w:tc>
          <w:tcPr>
            <w:tcW w:w="411" w:type="dxa"/>
            <w:tcBorders>
              <w:top w:val="nil"/>
              <w:left w:val="nil"/>
              <w:bottom w:val="nil"/>
              <w:right w:val="nil"/>
            </w:tcBorders>
            <w:noWrap/>
            <w:vAlign w:val="center"/>
            <w:hideMark/>
          </w:tcPr>
          <w:p w14:paraId="0035A006"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247</w:t>
            </w:r>
          </w:p>
        </w:tc>
        <w:tc>
          <w:tcPr>
            <w:tcW w:w="1007" w:type="dxa"/>
            <w:tcBorders>
              <w:top w:val="nil"/>
              <w:left w:val="nil"/>
              <w:bottom w:val="nil"/>
              <w:right w:val="nil"/>
            </w:tcBorders>
            <w:noWrap/>
            <w:vAlign w:val="center"/>
            <w:hideMark/>
          </w:tcPr>
          <w:p w14:paraId="2448C725"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(194-312)</w:t>
            </w:r>
          </w:p>
        </w:tc>
        <w:tc>
          <w:tcPr>
            <w:tcW w:w="411" w:type="dxa"/>
            <w:tcBorders>
              <w:top w:val="nil"/>
              <w:left w:val="nil"/>
              <w:bottom w:val="nil"/>
              <w:right w:val="nil"/>
            </w:tcBorders>
            <w:noWrap/>
            <w:vAlign w:val="center"/>
            <w:hideMark/>
          </w:tcPr>
          <w:p w14:paraId="170C9C6E"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328</w:t>
            </w:r>
          </w:p>
        </w:tc>
        <w:tc>
          <w:tcPr>
            <w:tcW w:w="1137" w:type="dxa"/>
            <w:tcBorders>
              <w:top w:val="nil"/>
              <w:left w:val="nil"/>
              <w:bottom w:val="nil"/>
              <w:right w:val="nil"/>
            </w:tcBorders>
            <w:noWrap/>
            <w:vAlign w:val="center"/>
            <w:hideMark/>
          </w:tcPr>
          <w:p w14:paraId="59D9DC7C"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(243-</w:t>
            </w:r>
            <w:proofErr w:type="gramStart"/>
            <w:r w:rsidRPr="00952D97">
              <w:rPr>
                <w:rFonts w:ascii="Arial" w:hAnsi="Arial" w:cs="Arial"/>
                <w:b/>
                <w:bCs/>
                <w:color w:val="000000"/>
                <w:sz w:val="18"/>
                <w:szCs w:val="18"/>
                <w:lang w:val="de-CH" w:eastAsia="de-CH"/>
              </w:rPr>
              <w:t>456)+</w:t>
            </w:r>
            <w:proofErr w:type="gramEnd"/>
          </w:p>
        </w:tc>
      </w:tr>
      <w:tr w:rsidR="00952D97" w:rsidRPr="00952D97" w14:paraId="2017BC2F" w14:textId="77777777" w:rsidTr="00952D97">
        <w:trPr>
          <w:trHeight w:val="255"/>
        </w:trPr>
        <w:tc>
          <w:tcPr>
            <w:tcW w:w="4819" w:type="dxa"/>
            <w:tcBorders>
              <w:top w:val="nil"/>
              <w:left w:val="nil"/>
              <w:bottom w:val="nil"/>
              <w:right w:val="nil"/>
            </w:tcBorders>
            <w:noWrap/>
            <w:vAlign w:val="center"/>
            <w:hideMark/>
          </w:tcPr>
          <w:p w14:paraId="294D5248"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A10 EXTEM</w:t>
            </w:r>
          </w:p>
        </w:tc>
        <w:tc>
          <w:tcPr>
            <w:tcW w:w="535" w:type="dxa"/>
            <w:tcBorders>
              <w:top w:val="nil"/>
              <w:left w:val="nil"/>
              <w:bottom w:val="nil"/>
              <w:right w:val="nil"/>
            </w:tcBorders>
            <w:noWrap/>
            <w:vAlign w:val="center"/>
            <w:hideMark/>
          </w:tcPr>
          <w:p w14:paraId="165A67A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52</w:t>
            </w:r>
          </w:p>
        </w:tc>
        <w:tc>
          <w:tcPr>
            <w:tcW w:w="1007" w:type="dxa"/>
            <w:tcBorders>
              <w:top w:val="nil"/>
              <w:left w:val="nil"/>
              <w:bottom w:val="nil"/>
              <w:right w:val="nil"/>
            </w:tcBorders>
            <w:noWrap/>
            <w:vAlign w:val="center"/>
            <w:hideMark/>
          </w:tcPr>
          <w:p w14:paraId="25464C4E"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(40-61)</w:t>
            </w:r>
          </w:p>
        </w:tc>
        <w:tc>
          <w:tcPr>
            <w:tcW w:w="411" w:type="dxa"/>
            <w:tcBorders>
              <w:top w:val="nil"/>
              <w:left w:val="nil"/>
              <w:bottom w:val="nil"/>
              <w:right w:val="nil"/>
            </w:tcBorders>
            <w:noWrap/>
            <w:vAlign w:val="center"/>
            <w:hideMark/>
          </w:tcPr>
          <w:p w14:paraId="14EA0463"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44</w:t>
            </w:r>
          </w:p>
        </w:tc>
        <w:tc>
          <w:tcPr>
            <w:tcW w:w="1094" w:type="dxa"/>
            <w:tcBorders>
              <w:top w:val="nil"/>
              <w:left w:val="nil"/>
              <w:bottom w:val="nil"/>
              <w:right w:val="nil"/>
            </w:tcBorders>
            <w:noWrap/>
            <w:vAlign w:val="center"/>
            <w:hideMark/>
          </w:tcPr>
          <w:p w14:paraId="70B6F858"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(29-</w:t>
            </w:r>
            <w:proofErr w:type="gramStart"/>
            <w:r w:rsidRPr="00952D97">
              <w:rPr>
                <w:rFonts w:ascii="Arial" w:hAnsi="Arial" w:cs="Arial"/>
                <w:b/>
                <w:bCs/>
                <w:color w:val="000000"/>
                <w:sz w:val="18"/>
                <w:szCs w:val="18"/>
                <w:lang w:val="de-CH" w:eastAsia="de-CH"/>
              </w:rPr>
              <w:t>55)*</w:t>
            </w:r>
            <w:proofErr w:type="gramEnd"/>
          </w:p>
        </w:tc>
        <w:tc>
          <w:tcPr>
            <w:tcW w:w="535" w:type="dxa"/>
            <w:tcBorders>
              <w:top w:val="nil"/>
              <w:left w:val="nil"/>
              <w:bottom w:val="nil"/>
              <w:right w:val="nil"/>
            </w:tcBorders>
            <w:noWrap/>
            <w:vAlign w:val="center"/>
            <w:hideMark/>
          </w:tcPr>
          <w:p w14:paraId="36623285"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45</w:t>
            </w:r>
          </w:p>
        </w:tc>
        <w:tc>
          <w:tcPr>
            <w:tcW w:w="1007" w:type="dxa"/>
            <w:tcBorders>
              <w:top w:val="nil"/>
              <w:left w:val="nil"/>
              <w:bottom w:val="nil"/>
              <w:right w:val="nil"/>
            </w:tcBorders>
            <w:noWrap/>
            <w:vAlign w:val="center"/>
            <w:hideMark/>
          </w:tcPr>
          <w:p w14:paraId="7038D72E"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(34-61)</w:t>
            </w:r>
          </w:p>
        </w:tc>
        <w:tc>
          <w:tcPr>
            <w:tcW w:w="535" w:type="dxa"/>
            <w:tcBorders>
              <w:top w:val="nil"/>
              <w:left w:val="nil"/>
              <w:bottom w:val="nil"/>
              <w:right w:val="nil"/>
            </w:tcBorders>
            <w:noWrap/>
            <w:vAlign w:val="center"/>
            <w:hideMark/>
          </w:tcPr>
          <w:p w14:paraId="4FA3E8C3"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49</w:t>
            </w:r>
          </w:p>
        </w:tc>
        <w:tc>
          <w:tcPr>
            <w:tcW w:w="1131" w:type="dxa"/>
            <w:tcBorders>
              <w:top w:val="nil"/>
              <w:left w:val="nil"/>
              <w:bottom w:val="nil"/>
              <w:right w:val="nil"/>
            </w:tcBorders>
            <w:noWrap/>
            <w:vAlign w:val="center"/>
            <w:hideMark/>
          </w:tcPr>
          <w:p w14:paraId="5E254DC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(30-61)</w:t>
            </w:r>
          </w:p>
        </w:tc>
        <w:tc>
          <w:tcPr>
            <w:tcW w:w="411" w:type="dxa"/>
            <w:tcBorders>
              <w:top w:val="nil"/>
              <w:left w:val="nil"/>
              <w:bottom w:val="nil"/>
              <w:right w:val="nil"/>
            </w:tcBorders>
            <w:noWrap/>
            <w:vAlign w:val="center"/>
            <w:hideMark/>
          </w:tcPr>
          <w:p w14:paraId="58262D20"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50</w:t>
            </w:r>
          </w:p>
        </w:tc>
        <w:tc>
          <w:tcPr>
            <w:tcW w:w="1007" w:type="dxa"/>
            <w:tcBorders>
              <w:top w:val="nil"/>
              <w:left w:val="nil"/>
              <w:bottom w:val="nil"/>
              <w:right w:val="nil"/>
            </w:tcBorders>
            <w:noWrap/>
            <w:vAlign w:val="center"/>
            <w:hideMark/>
          </w:tcPr>
          <w:p w14:paraId="4B9E104C"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(33-60)</w:t>
            </w:r>
          </w:p>
        </w:tc>
        <w:tc>
          <w:tcPr>
            <w:tcW w:w="411" w:type="dxa"/>
            <w:tcBorders>
              <w:top w:val="nil"/>
              <w:left w:val="nil"/>
              <w:bottom w:val="nil"/>
              <w:right w:val="nil"/>
            </w:tcBorders>
            <w:noWrap/>
            <w:vAlign w:val="center"/>
            <w:hideMark/>
          </w:tcPr>
          <w:p w14:paraId="09E40E20"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39</w:t>
            </w:r>
          </w:p>
        </w:tc>
        <w:tc>
          <w:tcPr>
            <w:tcW w:w="1137" w:type="dxa"/>
            <w:tcBorders>
              <w:top w:val="nil"/>
              <w:left w:val="nil"/>
              <w:bottom w:val="nil"/>
              <w:right w:val="nil"/>
            </w:tcBorders>
            <w:noWrap/>
            <w:vAlign w:val="center"/>
            <w:hideMark/>
          </w:tcPr>
          <w:p w14:paraId="0CFEA54A"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(27-</w:t>
            </w:r>
            <w:proofErr w:type="gramStart"/>
            <w:r w:rsidRPr="00952D97">
              <w:rPr>
                <w:rFonts w:ascii="Arial" w:hAnsi="Arial" w:cs="Arial"/>
                <w:b/>
                <w:bCs/>
                <w:color w:val="000000"/>
                <w:sz w:val="18"/>
                <w:szCs w:val="18"/>
                <w:lang w:val="de-CH" w:eastAsia="de-CH"/>
              </w:rPr>
              <w:t>55)+</w:t>
            </w:r>
            <w:proofErr w:type="gramEnd"/>
          </w:p>
        </w:tc>
      </w:tr>
      <w:tr w:rsidR="00952D97" w:rsidRPr="00952D97" w14:paraId="6827C449" w14:textId="77777777" w:rsidTr="00952D97">
        <w:trPr>
          <w:trHeight w:val="255"/>
        </w:trPr>
        <w:tc>
          <w:tcPr>
            <w:tcW w:w="4819" w:type="dxa"/>
            <w:tcBorders>
              <w:top w:val="nil"/>
              <w:left w:val="nil"/>
              <w:bottom w:val="nil"/>
              <w:right w:val="nil"/>
            </w:tcBorders>
            <w:noWrap/>
            <w:vAlign w:val="center"/>
            <w:hideMark/>
          </w:tcPr>
          <w:p w14:paraId="499B28AC"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A10 FIBTEM</w:t>
            </w:r>
          </w:p>
        </w:tc>
        <w:tc>
          <w:tcPr>
            <w:tcW w:w="535" w:type="dxa"/>
            <w:tcBorders>
              <w:top w:val="nil"/>
              <w:left w:val="nil"/>
              <w:bottom w:val="nil"/>
              <w:right w:val="nil"/>
            </w:tcBorders>
            <w:noWrap/>
            <w:vAlign w:val="center"/>
            <w:hideMark/>
          </w:tcPr>
          <w:p w14:paraId="607420E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13</w:t>
            </w:r>
          </w:p>
        </w:tc>
        <w:tc>
          <w:tcPr>
            <w:tcW w:w="1007" w:type="dxa"/>
            <w:tcBorders>
              <w:top w:val="nil"/>
              <w:left w:val="nil"/>
              <w:bottom w:val="nil"/>
              <w:right w:val="nil"/>
            </w:tcBorders>
            <w:noWrap/>
            <w:vAlign w:val="center"/>
            <w:hideMark/>
          </w:tcPr>
          <w:p w14:paraId="621F36A0"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(8-18)</w:t>
            </w:r>
          </w:p>
        </w:tc>
        <w:tc>
          <w:tcPr>
            <w:tcW w:w="411" w:type="dxa"/>
            <w:tcBorders>
              <w:top w:val="nil"/>
              <w:left w:val="nil"/>
              <w:bottom w:val="nil"/>
              <w:right w:val="nil"/>
            </w:tcBorders>
            <w:noWrap/>
            <w:vAlign w:val="center"/>
            <w:hideMark/>
          </w:tcPr>
          <w:p w14:paraId="627F89DD"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11</w:t>
            </w:r>
          </w:p>
        </w:tc>
        <w:tc>
          <w:tcPr>
            <w:tcW w:w="1094" w:type="dxa"/>
            <w:tcBorders>
              <w:top w:val="nil"/>
              <w:left w:val="nil"/>
              <w:bottom w:val="nil"/>
              <w:right w:val="nil"/>
            </w:tcBorders>
            <w:noWrap/>
            <w:vAlign w:val="center"/>
            <w:hideMark/>
          </w:tcPr>
          <w:p w14:paraId="51D8D926"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(8-16)</w:t>
            </w:r>
          </w:p>
        </w:tc>
        <w:tc>
          <w:tcPr>
            <w:tcW w:w="535" w:type="dxa"/>
            <w:tcBorders>
              <w:top w:val="nil"/>
              <w:left w:val="nil"/>
              <w:bottom w:val="nil"/>
              <w:right w:val="nil"/>
            </w:tcBorders>
            <w:noWrap/>
            <w:vAlign w:val="center"/>
            <w:hideMark/>
          </w:tcPr>
          <w:p w14:paraId="070F55E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13</w:t>
            </w:r>
          </w:p>
        </w:tc>
        <w:tc>
          <w:tcPr>
            <w:tcW w:w="1007" w:type="dxa"/>
            <w:tcBorders>
              <w:top w:val="nil"/>
              <w:left w:val="nil"/>
              <w:bottom w:val="nil"/>
              <w:right w:val="nil"/>
            </w:tcBorders>
            <w:noWrap/>
            <w:vAlign w:val="center"/>
            <w:hideMark/>
          </w:tcPr>
          <w:p w14:paraId="72605E1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(4-17)</w:t>
            </w:r>
          </w:p>
        </w:tc>
        <w:tc>
          <w:tcPr>
            <w:tcW w:w="535" w:type="dxa"/>
            <w:tcBorders>
              <w:top w:val="nil"/>
              <w:left w:val="nil"/>
              <w:bottom w:val="nil"/>
              <w:right w:val="nil"/>
            </w:tcBorders>
            <w:noWrap/>
            <w:vAlign w:val="center"/>
            <w:hideMark/>
          </w:tcPr>
          <w:p w14:paraId="7607190F"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7</w:t>
            </w:r>
          </w:p>
        </w:tc>
        <w:tc>
          <w:tcPr>
            <w:tcW w:w="1131" w:type="dxa"/>
            <w:tcBorders>
              <w:top w:val="nil"/>
              <w:left w:val="nil"/>
              <w:bottom w:val="nil"/>
              <w:right w:val="nil"/>
            </w:tcBorders>
            <w:noWrap/>
            <w:vAlign w:val="center"/>
            <w:hideMark/>
          </w:tcPr>
          <w:p w14:paraId="095939FB"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(7-27)</w:t>
            </w:r>
          </w:p>
        </w:tc>
        <w:tc>
          <w:tcPr>
            <w:tcW w:w="411" w:type="dxa"/>
            <w:tcBorders>
              <w:top w:val="nil"/>
              <w:left w:val="nil"/>
              <w:bottom w:val="nil"/>
              <w:right w:val="nil"/>
            </w:tcBorders>
            <w:noWrap/>
            <w:vAlign w:val="center"/>
            <w:hideMark/>
          </w:tcPr>
          <w:p w14:paraId="3F120A75"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13</w:t>
            </w:r>
          </w:p>
        </w:tc>
        <w:tc>
          <w:tcPr>
            <w:tcW w:w="1007" w:type="dxa"/>
            <w:tcBorders>
              <w:top w:val="nil"/>
              <w:left w:val="nil"/>
              <w:bottom w:val="nil"/>
              <w:right w:val="nil"/>
            </w:tcBorders>
            <w:noWrap/>
            <w:vAlign w:val="center"/>
            <w:hideMark/>
          </w:tcPr>
          <w:p w14:paraId="3227EDCA"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(5-22)</w:t>
            </w:r>
          </w:p>
        </w:tc>
        <w:tc>
          <w:tcPr>
            <w:tcW w:w="411" w:type="dxa"/>
            <w:tcBorders>
              <w:top w:val="nil"/>
              <w:left w:val="nil"/>
              <w:bottom w:val="nil"/>
              <w:right w:val="nil"/>
            </w:tcBorders>
            <w:noWrap/>
            <w:vAlign w:val="center"/>
            <w:hideMark/>
          </w:tcPr>
          <w:p w14:paraId="40DA3C91"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8</w:t>
            </w:r>
          </w:p>
        </w:tc>
        <w:tc>
          <w:tcPr>
            <w:tcW w:w="1137" w:type="dxa"/>
            <w:tcBorders>
              <w:top w:val="nil"/>
              <w:left w:val="nil"/>
              <w:bottom w:val="nil"/>
              <w:right w:val="nil"/>
            </w:tcBorders>
            <w:noWrap/>
            <w:vAlign w:val="center"/>
            <w:hideMark/>
          </w:tcPr>
          <w:p w14:paraId="0F526CE2"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(4-</w:t>
            </w:r>
            <w:proofErr w:type="gramStart"/>
            <w:r w:rsidRPr="00952D97">
              <w:rPr>
                <w:rFonts w:ascii="Arial" w:hAnsi="Arial" w:cs="Arial"/>
                <w:b/>
                <w:bCs/>
                <w:color w:val="000000"/>
                <w:sz w:val="18"/>
                <w:szCs w:val="18"/>
                <w:lang w:val="de-CH" w:eastAsia="de-CH"/>
              </w:rPr>
              <w:t>17)+</w:t>
            </w:r>
            <w:proofErr w:type="gramEnd"/>
          </w:p>
        </w:tc>
      </w:tr>
      <w:tr w:rsidR="00952D97" w:rsidRPr="00952D97" w14:paraId="397456CE" w14:textId="77777777" w:rsidTr="00952D97">
        <w:trPr>
          <w:trHeight w:val="270"/>
        </w:trPr>
        <w:tc>
          <w:tcPr>
            <w:tcW w:w="4819" w:type="dxa"/>
            <w:tcBorders>
              <w:top w:val="nil"/>
              <w:left w:val="nil"/>
              <w:bottom w:val="double" w:sz="6" w:space="0" w:color="auto"/>
              <w:right w:val="nil"/>
            </w:tcBorders>
            <w:noWrap/>
            <w:vAlign w:val="center"/>
            <w:hideMark/>
          </w:tcPr>
          <w:p w14:paraId="58A20879" w14:textId="77777777" w:rsidR="00952D97" w:rsidRPr="00952D97" w:rsidRDefault="00952D97" w:rsidP="00952D97">
            <w:pPr>
              <w:rPr>
                <w:rFonts w:ascii="Arial" w:hAnsi="Arial" w:cs="Arial"/>
                <w:i/>
                <w:iCs/>
                <w:sz w:val="18"/>
                <w:szCs w:val="18"/>
                <w:lang w:val="de-CH" w:eastAsia="de-CH"/>
              </w:rPr>
            </w:pPr>
            <w:r w:rsidRPr="00952D97">
              <w:rPr>
                <w:rFonts w:ascii="Arial" w:hAnsi="Arial" w:cs="Arial"/>
                <w:i/>
                <w:iCs/>
                <w:sz w:val="18"/>
                <w:szCs w:val="18"/>
                <w:lang w:val="de-CH" w:eastAsia="de-CH"/>
              </w:rPr>
              <w:t>CT APTEM</w:t>
            </w:r>
          </w:p>
        </w:tc>
        <w:tc>
          <w:tcPr>
            <w:tcW w:w="535" w:type="dxa"/>
            <w:tcBorders>
              <w:top w:val="nil"/>
              <w:left w:val="nil"/>
              <w:bottom w:val="double" w:sz="6" w:space="0" w:color="auto"/>
              <w:right w:val="nil"/>
            </w:tcBorders>
            <w:noWrap/>
            <w:vAlign w:val="center"/>
            <w:hideMark/>
          </w:tcPr>
          <w:p w14:paraId="5B2BEFA2"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128</w:t>
            </w:r>
          </w:p>
        </w:tc>
        <w:tc>
          <w:tcPr>
            <w:tcW w:w="1007" w:type="dxa"/>
            <w:tcBorders>
              <w:top w:val="nil"/>
              <w:left w:val="nil"/>
              <w:bottom w:val="double" w:sz="6" w:space="0" w:color="auto"/>
              <w:right w:val="nil"/>
            </w:tcBorders>
            <w:noWrap/>
            <w:vAlign w:val="center"/>
            <w:hideMark/>
          </w:tcPr>
          <w:p w14:paraId="3F950659"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(115-154)</w:t>
            </w:r>
          </w:p>
        </w:tc>
        <w:tc>
          <w:tcPr>
            <w:tcW w:w="411" w:type="dxa"/>
            <w:tcBorders>
              <w:top w:val="nil"/>
              <w:left w:val="nil"/>
              <w:bottom w:val="double" w:sz="6" w:space="0" w:color="auto"/>
              <w:right w:val="nil"/>
            </w:tcBorders>
            <w:noWrap/>
            <w:vAlign w:val="center"/>
            <w:hideMark/>
          </w:tcPr>
          <w:p w14:paraId="53215EC5"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174</w:t>
            </w:r>
          </w:p>
        </w:tc>
        <w:tc>
          <w:tcPr>
            <w:tcW w:w="1094" w:type="dxa"/>
            <w:tcBorders>
              <w:top w:val="nil"/>
              <w:left w:val="nil"/>
              <w:bottom w:val="double" w:sz="6" w:space="0" w:color="auto"/>
              <w:right w:val="nil"/>
            </w:tcBorders>
            <w:noWrap/>
            <w:vAlign w:val="center"/>
            <w:hideMark/>
          </w:tcPr>
          <w:p w14:paraId="423D8E9F"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(124-</w:t>
            </w:r>
            <w:proofErr w:type="gramStart"/>
            <w:r w:rsidRPr="00952D97">
              <w:rPr>
                <w:rFonts w:ascii="Arial" w:hAnsi="Arial" w:cs="Arial"/>
                <w:b/>
                <w:bCs/>
                <w:color w:val="000000"/>
                <w:sz w:val="18"/>
                <w:szCs w:val="18"/>
                <w:lang w:val="de-CH" w:eastAsia="de-CH"/>
              </w:rPr>
              <w:t>324)*</w:t>
            </w:r>
            <w:proofErr w:type="gramEnd"/>
          </w:p>
        </w:tc>
        <w:tc>
          <w:tcPr>
            <w:tcW w:w="535" w:type="dxa"/>
            <w:tcBorders>
              <w:top w:val="nil"/>
              <w:left w:val="nil"/>
              <w:bottom w:val="double" w:sz="6" w:space="0" w:color="auto"/>
              <w:right w:val="nil"/>
            </w:tcBorders>
            <w:noWrap/>
            <w:vAlign w:val="center"/>
            <w:hideMark/>
          </w:tcPr>
          <w:p w14:paraId="4E95488C"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106</w:t>
            </w:r>
          </w:p>
        </w:tc>
        <w:tc>
          <w:tcPr>
            <w:tcW w:w="1007" w:type="dxa"/>
            <w:tcBorders>
              <w:top w:val="nil"/>
              <w:left w:val="nil"/>
              <w:bottom w:val="double" w:sz="6" w:space="0" w:color="auto"/>
              <w:right w:val="nil"/>
            </w:tcBorders>
            <w:noWrap/>
            <w:vAlign w:val="center"/>
            <w:hideMark/>
          </w:tcPr>
          <w:p w14:paraId="500CF415"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(89-116)</w:t>
            </w:r>
          </w:p>
        </w:tc>
        <w:tc>
          <w:tcPr>
            <w:tcW w:w="535" w:type="dxa"/>
            <w:tcBorders>
              <w:top w:val="nil"/>
              <w:left w:val="nil"/>
              <w:bottom w:val="double" w:sz="6" w:space="0" w:color="auto"/>
              <w:right w:val="nil"/>
            </w:tcBorders>
            <w:noWrap/>
            <w:vAlign w:val="center"/>
            <w:hideMark/>
          </w:tcPr>
          <w:p w14:paraId="1BFC9F93" w14:textId="77777777" w:rsidR="00952D97" w:rsidRPr="00952D97" w:rsidRDefault="00952D97" w:rsidP="00952D97">
            <w:pPr>
              <w:jc w:val="right"/>
              <w:rPr>
                <w:rFonts w:ascii="Arial" w:hAnsi="Arial" w:cs="Arial"/>
                <w:b/>
                <w:bCs/>
                <w:sz w:val="18"/>
                <w:szCs w:val="18"/>
                <w:lang w:val="de-CH" w:eastAsia="de-CH"/>
              </w:rPr>
            </w:pPr>
            <w:r w:rsidRPr="00952D97">
              <w:rPr>
                <w:rFonts w:ascii="Arial" w:hAnsi="Arial" w:cs="Arial"/>
                <w:b/>
                <w:bCs/>
                <w:sz w:val="18"/>
                <w:szCs w:val="18"/>
                <w:lang w:val="de-CH" w:eastAsia="de-CH"/>
              </w:rPr>
              <w:t>156</w:t>
            </w:r>
          </w:p>
        </w:tc>
        <w:tc>
          <w:tcPr>
            <w:tcW w:w="1131" w:type="dxa"/>
            <w:tcBorders>
              <w:top w:val="nil"/>
              <w:left w:val="nil"/>
              <w:bottom w:val="double" w:sz="6" w:space="0" w:color="auto"/>
              <w:right w:val="nil"/>
            </w:tcBorders>
            <w:noWrap/>
            <w:vAlign w:val="center"/>
            <w:hideMark/>
          </w:tcPr>
          <w:p w14:paraId="45828AFE" w14:textId="77777777" w:rsidR="00952D97" w:rsidRPr="00952D97" w:rsidRDefault="00952D97" w:rsidP="00952D97">
            <w:pPr>
              <w:rPr>
                <w:rFonts w:ascii="Arial" w:hAnsi="Arial" w:cs="Arial"/>
                <w:b/>
                <w:bCs/>
                <w:color w:val="000000"/>
                <w:sz w:val="18"/>
                <w:szCs w:val="18"/>
                <w:lang w:val="de-CH" w:eastAsia="de-CH"/>
              </w:rPr>
            </w:pPr>
            <w:r w:rsidRPr="00952D97">
              <w:rPr>
                <w:rFonts w:ascii="Arial" w:hAnsi="Arial" w:cs="Arial"/>
                <w:b/>
                <w:bCs/>
                <w:color w:val="000000"/>
                <w:sz w:val="18"/>
                <w:szCs w:val="18"/>
                <w:lang w:val="de-CH" w:eastAsia="de-CH"/>
              </w:rPr>
              <w:t>(116-</w:t>
            </w:r>
            <w:proofErr w:type="gramStart"/>
            <w:r w:rsidRPr="00952D97">
              <w:rPr>
                <w:rFonts w:ascii="Arial" w:hAnsi="Arial" w:cs="Arial"/>
                <w:b/>
                <w:bCs/>
                <w:color w:val="000000"/>
                <w:sz w:val="18"/>
                <w:szCs w:val="18"/>
                <w:lang w:val="de-CH" w:eastAsia="de-CH"/>
              </w:rPr>
              <w:t>168)#</w:t>
            </w:r>
            <w:proofErr w:type="gramEnd"/>
          </w:p>
        </w:tc>
        <w:tc>
          <w:tcPr>
            <w:tcW w:w="411" w:type="dxa"/>
            <w:tcBorders>
              <w:top w:val="nil"/>
              <w:left w:val="nil"/>
              <w:bottom w:val="double" w:sz="6" w:space="0" w:color="auto"/>
              <w:right w:val="nil"/>
            </w:tcBorders>
            <w:noWrap/>
            <w:vAlign w:val="center"/>
            <w:hideMark/>
          </w:tcPr>
          <w:p w14:paraId="3C1AFBC7"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127</w:t>
            </w:r>
          </w:p>
        </w:tc>
        <w:tc>
          <w:tcPr>
            <w:tcW w:w="1007" w:type="dxa"/>
            <w:tcBorders>
              <w:top w:val="nil"/>
              <w:left w:val="nil"/>
              <w:bottom w:val="double" w:sz="6" w:space="0" w:color="auto"/>
              <w:right w:val="nil"/>
            </w:tcBorders>
            <w:noWrap/>
            <w:vAlign w:val="center"/>
            <w:hideMark/>
          </w:tcPr>
          <w:p w14:paraId="7239E266"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(98-164)</w:t>
            </w:r>
          </w:p>
        </w:tc>
        <w:tc>
          <w:tcPr>
            <w:tcW w:w="411" w:type="dxa"/>
            <w:tcBorders>
              <w:top w:val="nil"/>
              <w:left w:val="nil"/>
              <w:bottom w:val="double" w:sz="6" w:space="0" w:color="auto"/>
              <w:right w:val="nil"/>
            </w:tcBorders>
            <w:noWrap/>
            <w:vAlign w:val="center"/>
            <w:hideMark/>
          </w:tcPr>
          <w:p w14:paraId="31AF4C7B" w14:textId="77777777" w:rsidR="00952D97" w:rsidRPr="00952D97" w:rsidRDefault="00952D97" w:rsidP="00952D97">
            <w:pPr>
              <w:jc w:val="right"/>
              <w:rPr>
                <w:rFonts w:ascii="Arial" w:hAnsi="Arial" w:cs="Arial"/>
                <w:sz w:val="18"/>
                <w:szCs w:val="18"/>
                <w:lang w:val="de-CH" w:eastAsia="de-CH"/>
              </w:rPr>
            </w:pPr>
            <w:r w:rsidRPr="00952D97">
              <w:rPr>
                <w:rFonts w:ascii="Arial" w:hAnsi="Arial" w:cs="Arial"/>
                <w:sz w:val="18"/>
                <w:szCs w:val="18"/>
                <w:lang w:val="de-CH" w:eastAsia="de-CH"/>
              </w:rPr>
              <w:t>132</w:t>
            </w:r>
          </w:p>
        </w:tc>
        <w:tc>
          <w:tcPr>
            <w:tcW w:w="1137" w:type="dxa"/>
            <w:tcBorders>
              <w:top w:val="nil"/>
              <w:left w:val="nil"/>
              <w:bottom w:val="double" w:sz="6" w:space="0" w:color="auto"/>
              <w:right w:val="nil"/>
            </w:tcBorders>
            <w:noWrap/>
            <w:vAlign w:val="center"/>
            <w:hideMark/>
          </w:tcPr>
          <w:p w14:paraId="2D15D40A" w14:textId="77777777" w:rsidR="00952D97" w:rsidRPr="00952D97" w:rsidRDefault="00952D97" w:rsidP="00952D97">
            <w:pPr>
              <w:rPr>
                <w:rFonts w:ascii="Arial" w:hAnsi="Arial" w:cs="Arial"/>
                <w:color w:val="000000"/>
                <w:sz w:val="18"/>
                <w:szCs w:val="18"/>
                <w:lang w:val="de-CH" w:eastAsia="de-CH"/>
              </w:rPr>
            </w:pPr>
            <w:r w:rsidRPr="00952D97">
              <w:rPr>
                <w:rFonts w:ascii="Arial" w:hAnsi="Arial" w:cs="Arial"/>
                <w:color w:val="000000"/>
                <w:sz w:val="18"/>
                <w:szCs w:val="18"/>
                <w:lang w:val="de-CH" w:eastAsia="de-CH"/>
              </w:rPr>
              <w:t>(104-174)</w:t>
            </w:r>
          </w:p>
        </w:tc>
      </w:tr>
    </w:tbl>
    <w:p w14:paraId="22AB2BC1" w14:textId="77777777" w:rsidR="00E96AB8" w:rsidRPr="00791F03" w:rsidRDefault="00E96AB8" w:rsidP="000D776E">
      <w:pPr>
        <w:spacing w:line="360" w:lineRule="auto"/>
        <w:rPr>
          <w:rFonts w:ascii="Arial" w:hAnsi="Arial" w:cs="Arial"/>
          <w:sz w:val="22"/>
          <w:szCs w:val="22"/>
          <w:lang w:val="en-GB"/>
        </w:rPr>
      </w:pPr>
    </w:p>
    <w:p w14:paraId="0BE323F8" w14:textId="1CF3D0ED" w:rsidR="004D6A2C" w:rsidRPr="00667638" w:rsidRDefault="00A76BF5" w:rsidP="00667638">
      <w:pPr>
        <w:spacing w:line="360" w:lineRule="auto"/>
        <w:jc w:val="both"/>
        <w:rPr>
          <w:rFonts w:ascii="Arial" w:hAnsi="Arial" w:cs="Arial"/>
          <w:sz w:val="20"/>
          <w:szCs w:val="20"/>
          <w:lang w:val="nl-NL"/>
        </w:rPr>
      </w:pPr>
      <w:r w:rsidRPr="004D6A2C">
        <w:rPr>
          <w:rFonts w:ascii="Arial" w:hAnsi="Arial" w:cs="Arial"/>
          <w:sz w:val="20"/>
          <w:szCs w:val="20"/>
          <w:lang w:val="fr-CH"/>
        </w:rPr>
        <w:t xml:space="preserve">Appendix </w:t>
      </w:r>
      <w:proofErr w:type="gramStart"/>
      <w:r w:rsidRPr="004D6A2C">
        <w:rPr>
          <w:rFonts w:ascii="Arial" w:hAnsi="Arial" w:cs="Arial"/>
          <w:sz w:val="20"/>
          <w:szCs w:val="20"/>
          <w:lang w:val="fr-CH"/>
        </w:rPr>
        <w:t>2:</w:t>
      </w:r>
      <w:proofErr w:type="gramEnd"/>
      <w:r w:rsidRPr="004D6A2C">
        <w:rPr>
          <w:rFonts w:ascii="Arial" w:hAnsi="Arial" w:cs="Arial"/>
          <w:sz w:val="20"/>
          <w:szCs w:val="20"/>
          <w:lang w:val="fr-CH"/>
        </w:rPr>
        <w:t xml:space="preserve"> Survivor versus non-</w:t>
      </w:r>
      <w:proofErr w:type="spellStart"/>
      <w:r w:rsidRPr="004D6A2C">
        <w:rPr>
          <w:rFonts w:ascii="Arial" w:hAnsi="Arial" w:cs="Arial"/>
          <w:sz w:val="20"/>
          <w:szCs w:val="20"/>
          <w:lang w:val="fr-CH"/>
        </w:rPr>
        <w:t>survivor</w:t>
      </w:r>
      <w:proofErr w:type="spellEnd"/>
      <w:r w:rsidRPr="004D6A2C">
        <w:rPr>
          <w:rFonts w:ascii="Arial" w:hAnsi="Arial" w:cs="Arial"/>
          <w:sz w:val="20"/>
          <w:szCs w:val="20"/>
          <w:lang w:val="fr-CH"/>
        </w:rPr>
        <w:t xml:space="preserve">. </w:t>
      </w:r>
      <w:r w:rsidR="00952D97" w:rsidRPr="004D6A2C">
        <w:rPr>
          <w:rFonts w:ascii="Arial" w:hAnsi="Arial" w:cs="Arial"/>
          <w:sz w:val="20"/>
          <w:szCs w:val="20"/>
          <w:lang w:val="en-GB"/>
        </w:rPr>
        <w:t>Continuous variables are expressed as median and interquartile range and were compared with Mann Whitney U test. Categorical variables are presented as numbers (column percentages) and were compared with chi</w:t>
      </w:r>
      <w:r w:rsidR="00952D97" w:rsidRPr="004D6A2C">
        <w:rPr>
          <w:rFonts w:ascii="Arial" w:hAnsi="Arial" w:cs="Arial"/>
          <w:sz w:val="20"/>
          <w:szCs w:val="20"/>
          <w:vertAlign w:val="superscript"/>
          <w:lang w:val="en-GB"/>
        </w:rPr>
        <w:t>2</w:t>
      </w:r>
      <w:r w:rsidR="00952D97" w:rsidRPr="004D6A2C">
        <w:rPr>
          <w:rFonts w:ascii="Arial" w:hAnsi="Arial" w:cs="Arial"/>
          <w:sz w:val="20"/>
          <w:szCs w:val="20"/>
          <w:lang w:val="en-GB"/>
        </w:rPr>
        <w:t xml:space="preserve"> tests. </w:t>
      </w:r>
      <w:r w:rsidRPr="004D6A2C">
        <w:rPr>
          <w:rFonts w:ascii="Arial" w:hAnsi="Arial" w:cs="Arial"/>
          <w:sz w:val="20"/>
          <w:szCs w:val="20"/>
          <w:lang w:val="en-GB"/>
        </w:rPr>
        <w:t>ICU (Intensive care unit). Packed red blood cells (450mL), Platelet concentrate (270mL), Fresh frozen plasma (300mL).</w:t>
      </w:r>
      <w:r w:rsidR="00667638">
        <w:rPr>
          <w:rFonts w:ascii="Arial" w:hAnsi="Arial" w:cs="Arial"/>
          <w:sz w:val="20"/>
          <w:szCs w:val="20"/>
          <w:lang w:val="en-GB"/>
        </w:rPr>
        <w:t xml:space="preserve"> </w:t>
      </w:r>
      <w:r w:rsidR="00667638" w:rsidRPr="00667638">
        <w:rPr>
          <w:rFonts w:ascii="Arial" w:hAnsi="Arial" w:cs="Arial"/>
          <w:sz w:val="20"/>
          <w:szCs w:val="20"/>
          <w:lang w:val="en-GB"/>
        </w:rPr>
        <w:t>APTEM: extrinsic pathway with inhibition of fibrinolysis. EXTEM: extrinsic pathway. FIBTEM: fibrin contribution to clot firmness. INTEM: intrinsic pathway without heparin neutralization.</w:t>
      </w:r>
      <w:r w:rsidR="00667638">
        <w:rPr>
          <w:rFonts w:ascii="Arial" w:hAnsi="Arial" w:cs="Arial"/>
          <w:sz w:val="20"/>
          <w:szCs w:val="20"/>
          <w:lang w:val="en-GB"/>
        </w:rPr>
        <w:t xml:space="preserve"> </w:t>
      </w:r>
      <w:r w:rsidR="004D6A2C" w:rsidRPr="004D6A2C">
        <w:rPr>
          <w:rFonts w:ascii="Arial" w:hAnsi="Arial" w:cs="Arial"/>
          <w:sz w:val="20"/>
          <w:szCs w:val="20"/>
          <w:lang w:val="en-US"/>
        </w:rPr>
        <w:t xml:space="preserve">The leading department is selected in all 3 groups. </w:t>
      </w:r>
      <w:r w:rsidR="004D6A2C" w:rsidRPr="00667638">
        <w:rPr>
          <w:rFonts w:ascii="Arial" w:hAnsi="Arial" w:cs="Arial"/>
          <w:sz w:val="20"/>
          <w:szCs w:val="20"/>
          <w:lang w:val="en-US"/>
        </w:rPr>
        <w:t>Groupe 1: Cardiothoracic surgery with CPB includes patients undergoing surgery with cardiopulmonary bypass</w:t>
      </w:r>
      <w:r w:rsidR="000371C1">
        <w:rPr>
          <w:rFonts w:ascii="Arial" w:hAnsi="Arial" w:cs="Arial"/>
          <w:sz w:val="20"/>
          <w:szCs w:val="20"/>
          <w:lang w:val="en-US"/>
        </w:rPr>
        <w:t xml:space="preserve"> </w:t>
      </w:r>
      <w:r w:rsidR="000371C1" w:rsidRPr="000371C1">
        <w:rPr>
          <w:rFonts w:ascii="Arial" w:hAnsi="Arial" w:cs="Arial"/>
          <w:sz w:val="20"/>
          <w:szCs w:val="20"/>
          <w:lang w:val="en-US"/>
        </w:rPr>
        <w:t>(CPB)</w:t>
      </w:r>
      <w:r w:rsidR="004D6A2C" w:rsidRPr="00667638">
        <w:rPr>
          <w:rFonts w:ascii="Arial" w:hAnsi="Arial" w:cs="Arial"/>
          <w:sz w:val="20"/>
          <w:szCs w:val="20"/>
          <w:lang w:val="en-US"/>
        </w:rPr>
        <w:t>. Groupe 2: Trauma includes traumatically injured patients and with 115 patients suffering from multiple injuries that involve multiple organs. Groupe 3: Medical bleeding includes all patients with surgery without cardiopulmonary bypass (general surgery (without liver), liver surgery, orthopedic surgery, pediatric, eye, thoracic surgery without CPB, vascular surgery without CPB, gynecology, urology, neurosurgery, ear, nose, throat, and maxillofacial surgery) and 79 patients from internal medicine.</w:t>
      </w:r>
      <w:r w:rsidR="00667638" w:rsidRPr="00667638">
        <w:rPr>
          <w:rFonts w:ascii="Arial" w:hAnsi="Arial" w:cs="Arial"/>
          <w:sz w:val="20"/>
          <w:szCs w:val="20"/>
          <w:lang w:val="en-US"/>
        </w:rPr>
        <w:t xml:space="preserve"> </w:t>
      </w:r>
      <w:r w:rsidR="00667638" w:rsidRPr="00667638">
        <w:rPr>
          <w:rFonts w:ascii="Arial" w:hAnsi="Arial" w:cs="Arial"/>
          <w:sz w:val="20"/>
          <w:szCs w:val="20"/>
          <w:lang w:val="nl-NL"/>
        </w:rPr>
        <w:t xml:space="preserve">* p&lt;0.05 versus </w:t>
      </w:r>
      <w:r w:rsidR="00667638" w:rsidRPr="00667638">
        <w:rPr>
          <w:rFonts w:ascii="Arial" w:hAnsi="Arial" w:cs="Arial"/>
          <w:color w:val="000000"/>
          <w:sz w:val="20"/>
          <w:szCs w:val="20"/>
          <w:lang w:val="nl-NL" w:eastAsia="de-CH"/>
        </w:rPr>
        <w:t>CT</w:t>
      </w:r>
      <w:r w:rsidR="00667638" w:rsidRPr="00667638">
        <w:rPr>
          <w:rFonts w:ascii="Arial" w:hAnsi="Arial" w:cs="Arial"/>
          <w:color w:val="000000"/>
          <w:sz w:val="20"/>
          <w:szCs w:val="20"/>
          <w:vertAlign w:val="subscript"/>
          <w:lang w:val="nl-NL" w:eastAsia="de-CH"/>
        </w:rPr>
        <w:t>EXTEM</w:t>
      </w:r>
      <w:r w:rsidR="00667638" w:rsidRPr="00667638">
        <w:rPr>
          <w:rFonts w:ascii="Arial" w:hAnsi="Arial" w:cs="Arial"/>
          <w:color w:val="000000"/>
          <w:sz w:val="20"/>
          <w:szCs w:val="20"/>
          <w:lang w:val="nl-NL" w:eastAsia="de-CH"/>
        </w:rPr>
        <w:t xml:space="preserve"> &lt; 110s. # p&lt;0.05 versus CT</w:t>
      </w:r>
      <w:r w:rsidR="00667638" w:rsidRPr="00667638">
        <w:rPr>
          <w:rFonts w:ascii="Arial" w:hAnsi="Arial" w:cs="Arial"/>
          <w:color w:val="000000"/>
          <w:sz w:val="20"/>
          <w:szCs w:val="20"/>
          <w:vertAlign w:val="subscript"/>
          <w:lang w:val="nl-NL" w:eastAsia="de-CH"/>
        </w:rPr>
        <w:t>EXTEM</w:t>
      </w:r>
      <w:r w:rsidR="00667638" w:rsidRPr="00667638">
        <w:rPr>
          <w:rFonts w:ascii="Arial" w:hAnsi="Arial" w:cs="Arial"/>
          <w:color w:val="000000"/>
          <w:sz w:val="20"/>
          <w:szCs w:val="20"/>
          <w:lang w:val="nl-NL" w:eastAsia="de-CH"/>
        </w:rPr>
        <w:t xml:space="preserve"> &lt; 98s. + p&lt;0.05 versus CT</w:t>
      </w:r>
      <w:r w:rsidR="00667638" w:rsidRPr="00667638">
        <w:rPr>
          <w:rFonts w:ascii="Arial" w:hAnsi="Arial" w:cs="Arial"/>
          <w:color w:val="000000"/>
          <w:sz w:val="20"/>
          <w:szCs w:val="20"/>
          <w:vertAlign w:val="subscript"/>
          <w:lang w:val="nl-NL" w:eastAsia="de-CH"/>
        </w:rPr>
        <w:t>EXTEM</w:t>
      </w:r>
      <w:r w:rsidR="00667638" w:rsidRPr="00667638">
        <w:rPr>
          <w:rFonts w:ascii="Arial" w:hAnsi="Arial" w:cs="Arial"/>
          <w:color w:val="000000"/>
          <w:sz w:val="20"/>
          <w:szCs w:val="20"/>
          <w:lang w:val="nl-NL" w:eastAsia="de-CH"/>
        </w:rPr>
        <w:t xml:space="preserve"> &lt; 99s.</w:t>
      </w:r>
    </w:p>
    <w:p w14:paraId="075809E9" w14:textId="77777777" w:rsidR="004D6A2C" w:rsidRPr="00667638" w:rsidRDefault="004D6A2C" w:rsidP="000D776E">
      <w:pPr>
        <w:spacing w:line="360" w:lineRule="auto"/>
        <w:rPr>
          <w:rFonts w:ascii="Arial" w:hAnsi="Arial" w:cs="Arial"/>
          <w:sz w:val="20"/>
          <w:szCs w:val="20"/>
          <w:lang w:val="nl-NL"/>
        </w:rPr>
      </w:pPr>
    </w:p>
    <w:sectPr w:rsidR="004D6A2C" w:rsidRPr="00667638" w:rsidSect="00952D97">
      <w:headerReference w:type="default" r:id="rId7"/>
      <w:pgSz w:w="16840" w:h="1190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33EA9" w14:textId="77777777" w:rsidR="004D4BF1" w:rsidRDefault="004D4BF1" w:rsidP="0051521D">
      <w:r>
        <w:separator/>
      </w:r>
    </w:p>
  </w:endnote>
  <w:endnote w:type="continuationSeparator" w:id="0">
    <w:p w14:paraId="3DD92E5C" w14:textId="77777777" w:rsidR="004D4BF1" w:rsidRDefault="004D4BF1" w:rsidP="0051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5E285" w14:textId="77777777" w:rsidR="004D4BF1" w:rsidRDefault="004D4BF1" w:rsidP="0051521D">
      <w:r>
        <w:separator/>
      </w:r>
    </w:p>
  </w:footnote>
  <w:footnote w:type="continuationSeparator" w:id="0">
    <w:p w14:paraId="76539955" w14:textId="77777777" w:rsidR="004D4BF1" w:rsidRDefault="004D4BF1" w:rsidP="00515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3F87C" w14:textId="77777777" w:rsidR="0051521D" w:rsidRPr="0051521D" w:rsidRDefault="0051521D">
    <w:pPr>
      <w:pStyle w:val="Kopfzeile"/>
      <w:jc w:val="right"/>
      <w:rPr>
        <w:rFonts w:ascii="Arial" w:hAnsi="Arial" w:cs="Arial"/>
        <w:sz w:val="22"/>
        <w:szCs w:val="22"/>
      </w:rPr>
    </w:pPr>
    <w:r w:rsidRPr="0051521D">
      <w:rPr>
        <w:rFonts w:ascii="Arial" w:hAnsi="Arial" w:cs="Arial"/>
        <w:sz w:val="22"/>
        <w:szCs w:val="22"/>
      </w:rPr>
      <w:fldChar w:fldCharType="begin"/>
    </w:r>
    <w:r w:rsidRPr="0051521D">
      <w:rPr>
        <w:rFonts w:ascii="Arial" w:hAnsi="Arial" w:cs="Arial"/>
        <w:sz w:val="22"/>
        <w:szCs w:val="22"/>
      </w:rPr>
      <w:instrText>PAGE   \* MERGEFORMAT</w:instrText>
    </w:r>
    <w:r w:rsidRPr="0051521D">
      <w:rPr>
        <w:rFonts w:ascii="Arial" w:hAnsi="Arial" w:cs="Arial"/>
        <w:sz w:val="22"/>
        <w:szCs w:val="22"/>
      </w:rPr>
      <w:fldChar w:fldCharType="separate"/>
    </w:r>
    <w:r w:rsidRPr="0051521D">
      <w:rPr>
        <w:rFonts w:ascii="Arial" w:hAnsi="Arial" w:cs="Arial"/>
        <w:sz w:val="22"/>
        <w:szCs w:val="22"/>
      </w:rPr>
      <w:t>2</w:t>
    </w:r>
    <w:r w:rsidRPr="0051521D">
      <w:rPr>
        <w:rFonts w:ascii="Arial" w:hAnsi="Arial" w:cs="Arial"/>
        <w:sz w:val="22"/>
        <w:szCs w:val="22"/>
      </w:rPr>
      <w:fldChar w:fldCharType="end"/>
    </w:r>
  </w:p>
  <w:p w14:paraId="5FE05CA0" w14:textId="77777777" w:rsidR="0051521D" w:rsidRDefault="0051521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8366B"/>
    <w:multiLevelType w:val="hybridMultilevel"/>
    <w:tmpl w:val="B22A7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159A2"/>
    <w:multiLevelType w:val="hybridMultilevel"/>
    <w:tmpl w:val="4F40BF4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1E"/>
    <w:rsid w:val="000371C1"/>
    <w:rsid w:val="000412F2"/>
    <w:rsid w:val="000519DD"/>
    <w:rsid w:val="000B7CF9"/>
    <w:rsid w:val="000D776E"/>
    <w:rsid w:val="000E0E84"/>
    <w:rsid w:val="00143557"/>
    <w:rsid w:val="00162045"/>
    <w:rsid w:val="00162B0F"/>
    <w:rsid w:val="001D0711"/>
    <w:rsid w:val="001D19FD"/>
    <w:rsid w:val="00211461"/>
    <w:rsid w:val="002561B9"/>
    <w:rsid w:val="0026482B"/>
    <w:rsid w:val="00283919"/>
    <w:rsid w:val="00297EA8"/>
    <w:rsid w:val="002E1D71"/>
    <w:rsid w:val="002F6C04"/>
    <w:rsid w:val="0030173F"/>
    <w:rsid w:val="00345C45"/>
    <w:rsid w:val="003729D6"/>
    <w:rsid w:val="00381337"/>
    <w:rsid w:val="003851AC"/>
    <w:rsid w:val="0039389C"/>
    <w:rsid w:val="003A43BB"/>
    <w:rsid w:val="003D62F7"/>
    <w:rsid w:val="004021E2"/>
    <w:rsid w:val="004164F8"/>
    <w:rsid w:val="00437032"/>
    <w:rsid w:val="004454E1"/>
    <w:rsid w:val="0044569B"/>
    <w:rsid w:val="00445790"/>
    <w:rsid w:val="00453B89"/>
    <w:rsid w:val="004700A7"/>
    <w:rsid w:val="004D4BF1"/>
    <w:rsid w:val="004D6A2C"/>
    <w:rsid w:val="0051385F"/>
    <w:rsid w:val="0051521D"/>
    <w:rsid w:val="00530748"/>
    <w:rsid w:val="005456F9"/>
    <w:rsid w:val="005F679E"/>
    <w:rsid w:val="00607C02"/>
    <w:rsid w:val="00634D5A"/>
    <w:rsid w:val="00641AFD"/>
    <w:rsid w:val="00645AB1"/>
    <w:rsid w:val="00667638"/>
    <w:rsid w:val="0068077B"/>
    <w:rsid w:val="006E0E1A"/>
    <w:rsid w:val="007401F9"/>
    <w:rsid w:val="00744E78"/>
    <w:rsid w:val="007523D5"/>
    <w:rsid w:val="00791F03"/>
    <w:rsid w:val="007E5958"/>
    <w:rsid w:val="007F54D9"/>
    <w:rsid w:val="00826815"/>
    <w:rsid w:val="00826ECB"/>
    <w:rsid w:val="00837A59"/>
    <w:rsid w:val="00840496"/>
    <w:rsid w:val="00864005"/>
    <w:rsid w:val="00873D15"/>
    <w:rsid w:val="00885627"/>
    <w:rsid w:val="00895E1E"/>
    <w:rsid w:val="008A4BA5"/>
    <w:rsid w:val="008C74BA"/>
    <w:rsid w:val="00916A12"/>
    <w:rsid w:val="009218DB"/>
    <w:rsid w:val="00927378"/>
    <w:rsid w:val="009337BE"/>
    <w:rsid w:val="00952D97"/>
    <w:rsid w:val="0096792F"/>
    <w:rsid w:val="009B75E6"/>
    <w:rsid w:val="009D71A2"/>
    <w:rsid w:val="009E21B0"/>
    <w:rsid w:val="00A167E9"/>
    <w:rsid w:val="00A24D0E"/>
    <w:rsid w:val="00A32B66"/>
    <w:rsid w:val="00A33B0E"/>
    <w:rsid w:val="00A76BF5"/>
    <w:rsid w:val="00A97F4B"/>
    <w:rsid w:val="00AB667F"/>
    <w:rsid w:val="00AD23D3"/>
    <w:rsid w:val="00B015B4"/>
    <w:rsid w:val="00B034E2"/>
    <w:rsid w:val="00B10960"/>
    <w:rsid w:val="00B3214D"/>
    <w:rsid w:val="00B57178"/>
    <w:rsid w:val="00C23CE7"/>
    <w:rsid w:val="00C44B9F"/>
    <w:rsid w:val="00C5480F"/>
    <w:rsid w:val="00CA1814"/>
    <w:rsid w:val="00CA55D8"/>
    <w:rsid w:val="00CC6F64"/>
    <w:rsid w:val="00CE439B"/>
    <w:rsid w:val="00D04515"/>
    <w:rsid w:val="00D4220A"/>
    <w:rsid w:val="00D648C0"/>
    <w:rsid w:val="00D66C6B"/>
    <w:rsid w:val="00D76196"/>
    <w:rsid w:val="00D8093D"/>
    <w:rsid w:val="00D9028F"/>
    <w:rsid w:val="00D97618"/>
    <w:rsid w:val="00DA5448"/>
    <w:rsid w:val="00DD36E5"/>
    <w:rsid w:val="00E01B54"/>
    <w:rsid w:val="00E218E0"/>
    <w:rsid w:val="00E75C55"/>
    <w:rsid w:val="00E80785"/>
    <w:rsid w:val="00E96AB8"/>
    <w:rsid w:val="00ED0A41"/>
    <w:rsid w:val="00ED5D2A"/>
    <w:rsid w:val="00EF2509"/>
    <w:rsid w:val="00EF6919"/>
    <w:rsid w:val="00F14A83"/>
    <w:rsid w:val="00F32BD6"/>
  </w:rsids>
  <m:mathPr>
    <m:mathFont m:val="Cambria Math"/>
    <m:brkBin m:val="before"/>
    <m:brkBinSub m:val="--"/>
    <m:smallFrac/>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D46E9"/>
  <w15:chartTrackingRefBased/>
  <w15:docId w15:val="{EEC2456D-4096-4B39-B74A-DDFE149C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de-CH" w:eastAsia="de-C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15B4"/>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95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B75E6"/>
    <w:pPr>
      <w:ind w:left="720"/>
      <w:contextualSpacing/>
    </w:pPr>
  </w:style>
  <w:style w:type="paragraph" w:styleId="Sprechblasentext">
    <w:name w:val="Balloon Text"/>
    <w:basedOn w:val="Standard"/>
    <w:link w:val="SprechblasentextZchn"/>
    <w:uiPriority w:val="99"/>
    <w:semiHidden/>
    <w:unhideWhenUsed/>
    <w:rsid w:val="0030173F"/>
    <w:rPr>
      <w:rFonts w:ascii="Tahoma" w:hAnsi="Tahoma"/>
      <w:sz w:val="16"/>
      <w:szCs w:val="16"/>
      <w:lang w:val="x-none" w:eastAsia="x-none"/>
    </w:rPr>
  </w:style>
  <w:style w:type="character" w:customStyle="1" w:styleId="SprechblasentextZchn">
    <w:name w:val="Sprechblasentext Zchn"/>
    <w:link w:val="Sprechblasentext"/>
    <w:uiPriority w:val="99"/>
    <w:semiHidden/>
    <w:rsid w:val="0030173F"/>
    <w:rPr>
      <w:rFonts w:ascii="Tahoma" w:hAnsi="Tahoma" w:cs="Tahoma"/>
      <w:sz w:val="16"/>
      <w:szCs w:val="16"/>
    </w:rPr>
  </w:style>
  <w:style w:type="character" w:styleId="Kommentarzeichen">
    <w:name w:val="annotation reference"/>
    <w:uiPriority w:val="99"/>
    <w:semiHidden/>
    <w:unhideWhenUsed/>
    <w:rsid w:val="009D71A2"/>
    <w:rPr>
      <w:sz w:val="16"/>
      <w:szCs w:val="16"/>
    </w:rPr>
  </w:style>
  <w:style w:type="paragraph" w:styleId="Kommentartext">
    <w:name w:val="annotation text"/>
    <w:basedOn w:val="Standard"/>
    <w:link w:val="KommentartextZchn"/>
    <w:uiPriority w:val="99"/>
    <w:semiHidden/>
    <w:unhideWhenUsed/>
    <w:rsid w:val="009D71A2"/>
    <w:rPr>
      <w:sz w:val="20"/>
      <w:szCs w:val="20"/>
    </w:rPr>
  </w:style>
  <w:style w:type="character" w:customStyle="1" w:styleId="KommentartextZchn">
    <w:name w:val="Kommentartext Zchn"/>
    <w:basedOn w:val="Absatz-Standardschriftart"/>
    <w:link w:val="Kommentartext"/>
    <w:uiPriority w:val="99"/>
    <w:semiHidden/>
    <w:rsid w:val="009D71A2"/>
  </w:style>
  <w:style w:type="paragraph" w:styleId="Kommentarthema">
    <w:name w:val="annotation subject"/>
    <w:basedOn w:val="Kommentartext"/>
    <w:next w:val="Kommentartext"/>
    <w:link w:val="KommentarthemaZchn"/>
    <w:uiPriority w:val="99"/>
    <w:semiHidden/>
    <w:unhideWhenUsed/>
    <w:rsid w:val="009D71A2"/>
    <w:rPr>
      <w:b/>
      <w:bCs/>
      <w:lang w:val="x-none" w:eastAsia="x-none"/>
    </w:rPr>
  </w:style>
  <w:style w:type="character" w:customStyle="1" w:styleId="KommentarthemaZchn">
    <w:name w:val="Kommentarthema Zchn"/>
    <w:link w:val="Kommentarthema"/>
    <w:uiPriority w:val="99"/>
    <w:semiHidden/>
    <w:rsid w:val="009D71A2"/>
    <w:rPr>
      <w:b/>
      <w:bCs/>
    </w:rPr>
  </w:style>
  <w:style w:type="paragraph" w:styleId="berarbeitung">
    <w:name w:val="Revision"/>
    <w:hidden/>
    <w:uiPriority w:val="99"/>
    <w:semiHidden/>
    <w:rsid w:val="003D62F7"/>
    <w:rPr>
      <w:sz w:val="24"/>
      <w:szCs w:val="24"/>
      <w:lang w:val="de-DE" w:eastAsia="de-DE"/>
    </w:rPr>
  </w:style>
  <w:style w:type="paragraph" w:styleId="Kopfzeile">
    <w:name w:val="header"/>
    <w:basedOn w:val="Standard"/>
    <w:link w:val="KopfzeileZchn"/>
    <w:uiPriority w:val="99"/>
    <w:unhideWhenUsed/>
    <w:rsid w:val="0051521D"/>
    <w:pPr>
      <w:tabs>
        <w:tab w:val="center" w:pos="4536"/>
        <w:tab w:val="right" w:pos="9072"/>
      </w:tabs>
    </w:pPr>
  </w:style>
  <w:style w:type="character" w:customStyle="1" w:styleId="KopfzeileZchn">
    <w:name w:val="Kopfzeile Zchn"/>
    <w:link w:val="Kopfzeile"/>
    <w:uiPriority w:val="99"/>
    <w:rsid w:val="0051521D"/>
    <w:rPr>
      <w:sz w:val="24"/>
      <w:szCs w:val="24"/>
      <w:lang w:val="de-DE" w:eastAsia="de-DE"/>
    </w:rPr>
  </w:style>
  <w:style w:type="paragraph" w:styleId="Fuzeile">
    <w:name w:val="footer"/>
    <w:basedOn w:val="Standard"/>
    <w:link w:val="FuzeileZchn"/>
    <w:uiPriority w:val="99"/>
    <w:unhideWhenUsed/>
    <w:rsid w:val="0051521D"/>
    <w:pPr>
      <w:tabs>
        <w:tab w:val="center" w:pos="4536"/>
        <w:tab w:val="right" w:pos="9072"/>
      </w:tabs>
    </w:pPr>
  </w:style>
  <w:style w:type="character" w:customStyle="1" w:styleId="FuzeileZchn">
    <w:name w:val="Fußzeile Zchn"/>
    <w:link w:val="Fuzeile"/>
    <w:uiPriority w:val="99"/>
    <w:rsid w:val="0051521D"/>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8918">
      <w:bodyDiv w:val="1"/>
      <w:marLeft w:val="0"/>
      <w:marRight w:val="0"/>
      <w:marTop w:val="0"/>
      <w:marBottom w:val="0"/>
      <w:divBdr>
        <w:top w:val="none" w:sz="0" w:space="0" w:color="auto"/>
        <w:left w:val="none" w:sz="0" w:space="0" w:color="auto"/>
        <w:bottom w:val="none" w:sz="0" w:space="0" w:color="auto"/>
        <w:right w:val="none" w:sz="0" w:space="0" w:color="auto"/>
      </w:divBdr>
    </w:div>
    <w:div w:id="141624076">
      <w:bodyDiv w:val="1"/>
      <w:marLeft w:val="0"/>
      <w:marRight w:val="0"/>
      <w:marTop w:val="0"/>
      <w:marBottom w:val="0"/>
      <w:divBdr>
        <w:top w:val="none" w:sz="0" w:space="0" w:color="auto"/>
        <w:left w:val="none" w:sz="0" w:space="0" w:color="auto"/>
        <w:bottom w:val="none" w:sz="0" w:space="0" w:color="auto"/>
        <w:right w:val="none" w:sz="0" w:space="0" w:color="auto"/>
      </w:divBdr>
    </w:div>
    <w:div w:id="180627437">
      <w:bodyDiv w:val="1"/>
      <w:marLeft w:val="0"/>
      <w:marRight w:val="0"/>
      <w:marTop w:val="0"/>
      <w:marBottom w:val="0"/>
      <w:divBdr>
        <w:top w:val="none" w:sz="0" w:space="0" w:color="auto"/>
        <w:left w:val="none" w:sz="0" w:space="0" w:color="auto"/>
        <w:bottom w:val="none" w:sz="0" w:space="0" w:color="auto"/>
        <w:right w:val="none" w:sz="0" w:space="0" w:color="auto"/>
      </w:divBdr>
    </w:div>
    <w:div w:id="186218473">
      <w:bodyDiv w:val="1"/>
      <w:marLeft w:val="0"/>
      <w:marRight w:val="0"/>
      <w:marTop w:val="0"/>
      <w:marBottom w:val="0"/>
      <w:divBdr>
        <w:top w:val="none" w:sz="0" w:space="0" w:color="auto"/>
        <w:left w:val="none" w:sz="0" w:space="0" w:color="auto"/>
        <w:bottom w:val="none" w:sz="0" w:space="0" w:color="auto"/>
        <w:right w:val="none" w:sz="0" w:space="0" w:color="auto"/>
      </w:divBdr>
    </w:div>
    <w:div w:id="211817626">
      <w:bodyDiv w:val="1"/>
      <w:marLeft w:val="0"/>
      <w:marRight w:val="0"/>
      <w:marTop w:val="0"/>
      <w:marBottom w:val="0"/>
      <w:divBdr>
        <w:top w:val="none" w:sz="0" w:space="0" w:color="auto"/>
        <w:left w:val="none" w:sz="0" w:space="0" w:color="auto"/>
        <w:bottom w:val="none" w:sz="0" w:space="0" w:color="auto"/>
        <w:right w:val="none" w:sz="0" w:space="0" w:color="auto"/>
      </w:divBdr>
    </w:div>
    <w:div w:id="255983714">
      <w:bodyDiv w:val="1"/>
      <w:marLeft w:val="0"/>
      <w:marRight w:val="0"/>
      <w:marTop w:val="0"/>
      <w:marBottom w:val="0"/>
      <w:divBdr>
        <w:top w:val="none" w:sz="0" w:space="0" w:color="auto"/>
        <w:left w:val="none" w:sz="0" w:space="0" w:color="auto"/>
        <w:bottom w:val="none" w:sz="0" w:space="0" w:color="auto"/>
        <w:right w:val="none" w:sz="0" w:space="0" w:color="auto"/>
      </w:divBdr>
    </w:div>
    <w:div w:id="264189807">
      <w:bodyDiv w:val="1"/>
      <w:marLeft w:val="0"/>
      <w:marRight w:val="0"/>
      <w:marTop w:val="0"/>
      <w:marBottom w:val="0"/>
      <w:divBdr>
        <w:top w:val="none" w:sz="0" w:space="0" w:color="auto"/>
        <w:left w:val="none" w:sz="0" w:space="0" w:color="auto"/>
        <w:bottom w:val="none" w:sz="0" w:space="0" w:color="auto"/>
        <w:right w:val="none" w:sz="0" w:space="0" w:color="auto"/>
      </w:divBdr>
    </w:div>
    <w:div w:id="516308233">
      <w:bodyDiv w:val="1"/>
      <w:marLeft w:val="0"/>
      <w:marRight w:val="0"/>
      <w:marTop w:val="0"/>
      <w:marBottom w:val="0"/>
      <w:divBdr>
        <w:top w:val="none" w:sz="0" w:space="0" w:color="auto"/>
        <w:left w:val="none" w:sz="0" w:space="0" w:color="auto"/>
        <w:bottom w:val="none" w:sz="0" w:space="0" w:color="auto"/>
        <w:right w:val="none" w:sz="0" w:space="0" w:color="auto"/>
      </w:divBdr>
    </w:div>
    <w:div w:id="608663584">
      <w:bodyDiv w:val="1"/>
      <w:marLeft w:val="0"/>
      <w:marRight w:val="0"/>
      <w:marTop w:val="0"/>
      <w:marBottom w:val="0"/>
      <w:divBdr>
        <w:top w:val="none" w:sz="0" w:space="0" w:color="auto"/>
        <w:left w:val="none" w:sz="0" w:space="0" w:color="auto"/>
        <w:bottom w:val="none" w:sz="0" w:space="0" w:color="auto"/>
        <w:right w:val="none" w:sz="0" w:space="0" w:color="auto"/>
      </w:divBdr>
    </w:div>
    <w:div w:id="639921752">
      <w:bodyDiv w:val="1"/>
      <w:marLeft w:val="0"/>
      <w:marRight w:val="0"/>
      <w:marTop w:val="0"/>
      <w:marBottom w:val="0"/>
      <w:divBdr>
        <w:top w:val="none" w:sz="0" w:space="0" w:color="auto"/>
        <w:left w:val="none" w:sz="0" w:space="0" w:color="auto"/>
        <w:bottom w:val="none" w:sz="0" w:space="0" w:color="auto"/>
        <w:right w:val="none" w:sz="0" w:space="0" w:color="auto"/>
      </w:divBdr>
    </w:div>
    <w:div w:id="829176798">
      <w:bodyDiv w:val="1"/>
      <w:marLeft w:val="0"/>
      <w:marRight w:val="0"/>
      <w:marTop w:val="0"/>
      <w:marBottom w:val="0"/>
      <w:divBdr>
        <w:top w:val="none" w:sz="0" w:space="0" w:color="auto"/>
        <w:left w:val="none" w:sz="0" w:space="0" w:color="auto"/>
        <w:bottom w:val="none" w:sz="0" w:space="0" w:color="auto"/>
        <w:right w:val="none" w:sz="0" w:space="0" w:color="auto"/>
      </w:divBdr>
    </w:div>
    <w:div w:id="859319787">
      <w:bodyDiv w:val="1"/>
      <w:marLeft w:val="0"/>
      <w:marRight w:val="0"/>
      <w:marTop w:val="0"/>
      <w:marBottom w:val="0"/>
      <w:divBdr>
        <w:top w:val="none" w:sz="0" w:space="0" w:color="auto"/>
        <w:left w:val="none" w:sz="0" w:space="0" w:color="auto"/>
        <w:bottom w:val="none" w:sz="0" w:space="0" w:color="auto"/>
        <w:right w:val="none" w:sz="0" w:space="0" w:color="auto"/>
      </w:divBdr>
    </w:div>
    <w:div w:id="939490370">
      <w:bodyDiv w:val="1"/>
      <w:marLeft w:val="0"/>
      <w:marRight w:val="0"/>
      <w:marTop w:val="0"/>
      <w:marBottom w:val="0"/>
      <w:divBdr>
        <w:top w:val="none" w:sz="0" w:space="0" w:color="auto"/>
        <w:left w:val="none" w:sz="0" w:space="0" w:color="auto"/>
        <w:bottom w:val="none" w:sz="0" w:space="0" w:color="auto"/>
        <w:right w:val="none" w:sz="0" w:space="0" w:color="auto"/>
      </w:divBdr>
    </w:div>
    <w:div w:id="972902566">
      <w:bodyDiv w:val="1"/>
      <w:marLeft w:val="0"/>
      <w:marRight w:val="0"/>
      <w:marTop w:val="0"/>
      <w:marBottom w:val="0"/>
      <w:divBdr>
        <w:top w:val="none" w:sz="0" w:space="0" w:color="auto"/>
        <w:left w:val="none" w:sz="0" w:space="0" w:color="auto"/>
        <w:bottom w:val="none" w:sz="0" w:space="0" w:color="auto"/>
        <w:right w:val="none" w:sz="0" w:space="0" w:color="auto"/>
      </w:divBdr>
    </w:div>
    <w:div w:id="1079405460">
      <w:bodyDiv w:val="1"/>
      <w:marLeft w:val="0"/>
      <w:marRight w:val="0"/>
      <w:marTop w:val="0"/>
      <w:marBottom w:val="0"/>
      <w:divBdr>
        <w:top w:val="none" w:sz="0" w:space="0" w:color="auto"/>
        <w:left w:val="none" w:sz="0" w:space="0" w:color="auto"/>
        <w:bottom w:val="none" w:sz="0" w:space="0" w:color="auto"/>
        <w:right w:val="none" w:sz="0" w:space="0" w:color="auto"/>
      </w:divBdr>
    </w:div>
    <w:div w:id="1193106122">
      <w:bodyDiv w:val="1"/>
      <w:marLeft w:val="0"/>
      <w:marRight w:val="0"/>
      <w:marTop w:val="0"/>
      <w:marBottom w:val="0"/>
      <w:divBdr>
        <w:top w:val="none" w:sz="0" w:space="0" w:color="auto"/>
        <w:left w:val="none" w:sz="0" w:space="0" w:color="auto"/>
        <w:bottom w:val="none" w:sz="0" w:space="0" w:color="auto"/>
        <w:right w:val="none" w:sz="0" w:space="0" w:color="auto"/>
      </w:divBdr>
    </w:div>
    <w:div w:id="1296376541">
      <w:bodyDiv w:val="1"/>
      <w:marLeft w:val="0"/>
      <w:marRight w:val="0"/>
      <w:marTop w:val="0"/>
      <w:marBottom w:val="0"/>
      <w:divBdr>
        <w:top w:val="none" w:sz="0" w:space="0" w:color="auto"/>
        <w:left w:val="none" w:sz="0" w:space="0" w:color="auto"/>
        <w:bottom w:val="none" w:sz="0" w:space="0" w:color="auto"/>
        <w:right w:val="none" w:sz="0" w:space="0" w:color="auto"/>
      </w:divBdr>
    </w:div>
    <w:div w:id="1412654206">
      <w:bodyDiv w:val="1"/>
      <w:marLeft w:val="0"/>
      <w:marRight w:val="0"/>
      <w:marTop w:val="0"/>
      <w:marBottom w:val="0"/>
      <w:divBdr>
        <w:top w:val="none" w:sz="0" w:space="0" w:color="auto"/>
        <w:left w:val="none" w:sz="0" w:space="0" w:color="auto"/>
        <w:bottom w:val="none" w:sz="0" w:space="0" w:color="auto"/>
        <w:right w:val="none" w:sz="0" w:space="0" w:color="auto"/>
      </w:divBdr>
    </w:div>
    <w:div w:id="1462504017">
      <w:bodyDiv w:val="1"/>
      <w:marLeft w:val="0"/>
      <w:marRight w:val="0"/>
      <w:marTop w:val="0"/>
      <w:marBottom w:val="0"/>
      <w:divBdr>
        <w:top w:val="none" w:sz="0" w:space="0" w:color="auto"/>
        <w:left w:val="none" w:sz="0" w:space="0" w:color="auto"/>
        <w:bottom w:val="none" w:sz="0" w:space="0" w:color="auto"/>
        <w:right w:val="none" w:sz="0" w:space="0" w:color="auto"/>
      </w:divBdr>
    </w:div>
    <w:div w:id="1471433717">
      <w:bodyDiv w:val="1"/>
      <w:marLeft w:val="0"/>
      <w:marRight w:val="0"/>
      <w:marTop w:val="0"/>
      <w:marBottom w:val="0"/>
      <w:divBdr>
        <w:top w:val="none" w:sz="0" w:space="0" w:color="auto"/>
        <w:left w:val="none" w:sz="0" w:space="0" w:color="auto"/>
        <w:bottom w:val="none" w:sz="0" w:space="0" w:color="auto"/>
        <w:right w:val="none" w:sz="0" w:space="0" w:color="auto"/>
      </w:divBdr>
    </w:div>
    <w:div w:id="1546481271">
      <w:bodyDiv w:val="1"/>
      <w:marLeft w:val="0"/>
      <w:marRight w:val="0"/>
      <w:marTop w:val="0"/>
      <w:marBottom w:val="0"/>
      <w:divBdr>
        <w:top w:val="none" w:sz="0" w:space="0" w:color="auto"/>
        <w:left w:val="none" w:sz="0" w:space="0" w:color="auto"/>
        <w:bottom w:val="none" w:sz="0" w:space="0" w:color="auto"/>
        <w:right w:val="none" w:sz="0" w:space="0" w:color="auto"/>
      </w:divBdr>
    </w:div>
    <w:div w:id="1612862456">
      <w:bodyDiv w:val="1"/>
      <w:marLeft w:val="0"/>
      <w:marRight w:val="0"/>
      <w:marTop w:val="0"/>
      <w:marBottom w:val="0"/>
      <w:divBdr>
        <w:top w:val="none" w:sz="0" w:space="0" w:color="auto"/>
        <w:left w:val="none" w:sz="0" w:space="0" w:color="auto"/>
        <w:bottom w:val="none" w:sz="0" w:space="0" w:color="auto"/>
        <w:right w:val="none" w:sz="0" w:space="0" w:color="auto"/>
      </w:divBdr>
    </w:div>
    <w:div w:id="1655452831">
      <w:bodyDiv w:val="1"/>
      <w:marLeft w:val="0"/>
      <w:marRight w:val="0"/>
      <w:marTop w:val="0"/>
      <w:marBottom w:val="0"/>
      <w:divBdr>
        <w:top w:val="none" w:sz="0" w:space="0" w:color="auto"/>
        <w:left w:val="none" w:sz="0" w:space="0" w:color="auto"/>
        <w:bottom w:val="none" w:sz="0" w:space="0" w:color="auto"/>
        <w:right w:val="none" w:sz="0" w:space="0" w:color="auto"/>
      </w:divBdr>
    </w:div>
    <w:div w:id="1690791811">
      <w:bodyDiv w:val="1"/>
      <w:marLeft w:val="0"/>
      <w:marRight w:val="0"/>
      <w:marTop w:val="0"/>
      <w:marBottom w:val="0"/>
      <w:divBdr>
        <w:top w:val="none" w:sz="0" w:space="0" w:color="auto"/>
        <w:left w:val="none" w:sz="0" w:space="0" w:color="auto"/>
        <w:bottom w:val="none" w:sz="0" w:space="0" w:color="auto"/>
        <w:right w:val="none" w:sz="0" w:space="0" w:color="auto"/>
      </w:divBdr>
    </w:div>
    <w:div w:id="1698890812">
      <w:bodyDiv w:val="1"/>
      <w:marLeft w:val="0"/>
      <w:marRight w:val="0"/>
      <w:marTop w:val="0"/>
      <w:marBottom w:val="0"/>
      <w:divBdr>
        <w:top w:val="none" w:sz="0" w:space="0" w:color="auto"/>
        <w:left w:val="none" w:sz="0" w:space="0" w:color="auto"/>
        <w:bottom w:val="none" w:sz="0" w:space="0" w:color="auto"/>
        <w:right w:val="none" w:sz="0" w:space="0" w:color="auto"/>
      </w:divBdr>
    </w:div>
    <w:div w:id="1768816975">
      <w:bodyDiv w:val="1"/>
      <w:marLeft w:val="0"/>
      <w:marRight w:val="0"/>
      <w:marTop w:val="0"/>
      <w:marBottom w:val="0"/>
      <w:divBdr>
        <w:top w:val="none" w:sz="0" w:space="0" w:color="auto"/>
        <w:left w:val="none" w:sz="0" w:space="0" w:color="auto"/>
        <w:bottom w:val="none" w:sz="0" w:space="0" w:color="auto"/>
        <w:right w:val="none" w:sz="0" w:space="0" w:color="auto"/>
      </w:divBdr>
    </w:div>
    <w:div w:id="1849366620">
      <w:bodyDiv w:val="1"/>
      <w:marLeft w:val="0"/>
      <w:marRight w:val="0"/>
      <w:marTop w:val="0"/>
      <w:marBottom w:val="0"/>
      <w:divBdr>
        <w:top w:val="none" w:sz="0" w:space="0" w:color="auto"/>
        <w:left w:val="none" w:sz="0" w:space="0" w:color="auto"/>
        <w:bottom w:val="none" w:sz="0" w:space="0" w:color="auto"/>
        <w:right w:val="none" w:sz="0" w:space="0" w:color="auto"/>
      </w:divBdr>
    </w:div>
    <w:div w:id="1874421108">
      <w:bodyDiv w:val="1"/>
      <w:marLeft w:val="0"/>
      <w:marRight w:val="0"/>
      <w:marTop w:val="0"/>
      <w:marBottom w:val="0"/>
      <w:divBdr>
        <w:top w:val="none" w:sz="0" w:space="0" w:color="auto"/>
        <w:left w:val="none" w:sz="0" w:space="0" w:color="auto"/>
        <w:bottom w:val="none" w:sz="0" w:space="0" w:color="auto"/>
        <w:right w:val="none" w:sz="0" w:space="0" w:color="auto"/>
      </w:divBdr>
    </w:div>
    <w:div w:id="1897667812">
      <w:bodyDiv w:val="1"/>
      <w:marLeft w:val="0"/>
      <w:marRight w:val="0"/>
      <w:marTop w:val="0"/>
      <w:marBottom w:val="0"/>
      <w:divBdr>
        <w:top w:val="none" w:sz="0" w:space="0" w:color="auto"/>
        <w:left w:val="none" w:sz="0" w:space="0" w:color="auto"/>
        <w:bottom w:val="none" w:sz="0" w:space="0" w:color="auto"/>
        <w:right w:val="none" w:sz="0" w:space="0" w:color="auto"/>
      </w:divBdr>
    </w:div>
    <w:div w:id="1905527318">
      <w:bodyDiv w:val="1"/>
      <w:marLeft w:val="0"/>
      <w:marRight w:val="0"/>
      <w:marTop w:val="0"/>
      <w:marBottom w:val="0"/>
      <w:divBdr>
        <w:top w:val="none" w:sz="0" w:space="0" w:color="auto"/>
        <w:left w:val="none" w:sz="0" w:space="0" w:color="auto"/>
        <w:bottom w:val="none" w:sz="0" w:space="0" w:color="auto"/>
        <w:right w:val="none" w:sz="0" w:space="0" w:color="auto"/>
      </w:divBdr>
    </w:div>
    <w:div w:id="1980331599">
      <w:bodyDiv w:val="1"/>
      <w:marLeft w:val="0"/>
      <w:marRight w:val="0"/>
      <w:marTop w:val="0"/>
      <w:marBottom w:val="0"/>
      <w:divBdr>
        <w:top w:val="none" w:sz="0" w:space="0" w:color="auto"/>
        <w:left w:val="none" w:sz="0" w:space="0" w:color="auto"/>
        <w:bottom w:val="none" w:sz="0" w:space="0" w:color="auto"/>
        <w:right w:val="none" w:sz="0" w:space="0" w:color="auto"/>
      </w:divBdr>
    </w:div>
    <w:div w:id="2052267168">
      <w:bodyDiv w:val="1"/>
      <w:marLeft w:val="0"/>
      <w:marRight w:val="0"/>
      <w:marTop w:val="0"/>
      <w:marBottom w:val="0"/>
      <w:divBdr>
        <w:top w:val="none" w:sz="0" w:space="0" w:color="auto"/>
        <w:left w:val="none" w:sz="0" w:space="0" w:color="auto"/>
        <w:bottom w:val="none" w:sz="0" w:space="0" w:color="auto"/>
        <w:right w:val="none" w:sz="0" w:space="0" w:color="auto"/>
      </w:divBdr>
    </w:div>
    <w:div w:id="2090078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3111</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Raddatz</dc:creator>
  <cp:keywords/>
  <cp:lastModifiedBy>Sharma Neeti</cp:lastModifiedBy>
  <cp:revision>11</cp:revision>
  <dcterms:created xsi:type="dcterms:W3CDTF">2025-07-01T07:25:00Z</dcterms:created>
  <dcterms:modified xsi:type="dcterms:W3CDTF">2025-12-16T16:33:00Z</dcterms:modified>
</cp:coreProperties>
</file>