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50230" w14:textId="042A8F8F" w:rsidR="005848E1" w:rsidRPr="005848E1" w:rsidRDefault="00D27A2F" w:rsidP="005848E1">
      <w:pPr>
        <w:suppressLineNumbers/>
        <w:spacing w:line="360" w:lineRule="auto"/>
        <w:jc w:val="both"/>
      </w:pPr>
      <w:bookmarkStart w:id="0" w:name="_GoBack"/>
      <w:bookmarkEnd w:id="0"/>
      <w:r w:rsidRPr="00D27A2F">
        <w:rPr>
          <w:b/>
        </w:rPr>
        <w:t>Supplementary table 1</w:t>
      </w:r>
      <w:r w:rsidR="00362D21" w:rsidRPr="005848E1">
        <w:t xml:space="preserve"> Basic local alignment search tool (BLAST) results for the significant markers in the 45</w:t>
      </w:r>
      <w:r w:rsidR="00362D21" w:rsidRPr="005848E1">
        <w:rPr>
          <w:vertAlign w:val="superscript"/>
        </w:rPr>
        <w:t>th</w:t>
      </w:r>
      <w:r w:rsidR="00362D21" w:rsidRPr="005848E1">
        <w:t xml:space="preserve"> and 46</w:t>
      </w:r>
      <w:r w:rsidR="00362D21" w:rsidRPr="005848E1">
        <w:rPr>
          <w:vertAlign w:val="superscript"/>
        </w:rPr>
        <w:t>th</w:t>
      </w:r>
      <w:r w:rsidR="00362D21" w:rsidRPr="005848E1">
        <w:t xml:space="preserve"> international bread wheat screening nursery (IBWSN)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1"/>
        <w:gridCol w:w="4693"/>
        <w:gridCol w:w="920"/>
        <w:gridCol w:w="2635"/>
        <w:gridCol w:w="1515"/>
        <w:gridCol w:w="1402"/>
      </w:tblGrid>
      <w:tr w:rsidR="00362D21" w:rsidRPr="005848E1" w14:paraId="67F6BBAF" w14:textId="77777777" w:rsidTr="005848E1">
        <w:trPr>
          <w:trHeight w:val="320"/>
        </w:trPr>
        <w:tc>
          <w:tcPr>
            <w:tcW w:w="763" w:type="pct"/>
            <w:noWrap/>
            <w:vAlign w:val="center"/>
            <w:hideMark/>
          </w:tcPr>
          <w:p w14:paraId="23A23AE6" w14:textId="77777777" w:rsidR="00362D21" w:rsidRPr="005848E1" w:rsidRDefault="00362D2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Marker</w:t>
            </w:r>
          </w:p>
        </w:tc>
        <w:tc>
          <w:tcPr>
            <w:tcW w:w="1781" w:type="pct"/>
            <w:noWrap/>
            <w:vAlign w:val="center"/>
            <w:hideMark/>
          </w:tcPr>
          <w:p w14:paraId="21BA4D11" w14:textId="1A65D9D6" w:rsidR="00362D21" w:rsidRPr="005848E1" w:rsidRDefault="00362D2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5848E1">
              <w:rPr>
                <w:rFonts w:eastAsia="Times New Roman"/>
                <w:color w:val="000000"/>
              </w:rPr>
              <w:t>Subject</w:t>
            </w:r>
            <w:r w:rsidR="00C77F36" w:rsidRPr="00C77F36">
              <w:rPr>
                <w:rFonts w:eastAsia="Times New Roman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349" w:type="pct"/>
            <w:noWrap/>
            <w:vAlign w:val="center"/>
            <w:hideMark/>
          </w:tcPr>
          <w:p w14:paraId="032B51E8" w14:textId="77777777" w:rsidR="00362D21" w:rsidRPr="005848E1" w:rsidRDefault="00362D2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Score</w:t>
            </w:r>
          </w:p>
        </w:tc>
        <w:tc>
          <w:tcPr>
            <w:tcW w:w="1000" w:type="pct"/>
            <w:noWrap/>
            <w:vAlign w:val="center"/>
            <w:hideMark/>
          </w:tcPr>
          <w:p w14:paraId="2FF1E4C2" w14:textId="77777777" w:rsidR="00362D21" w:rsidRPr="005848E1" w:rsidRDefault="00362D2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Identities (Query length)</w:t>
            </w:r>
          </w:p>
        </w:tc>
        <w:tc>
          <w:tcPr>
            <w:tcW w:w="575" w:type="pct"/>
            <w:noWrap/>
            <w:vAlign w:val="center"/>
            <w:hideMark/>
          </w:tcPr>
          <w:p w14:paraId="6DE1B826" w14:textId="77777777" w:rsidR="00362D21" w:rsidRPr="005848E1" w:rsidRDefault="00362D2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Percentage</w:t>
            </w:r>
          </w:p>
        </w:tc>
        <w:tc>
          <w:tcPr>
            <w:tcW w:w="532" w:type="pct"/>
            <w:noWrap/>
            <w:vAlign w:val="center"/>
            <w:hideMark/>
          </w:tcPr>
          <w:p w14:paraId="07627A33" w14:textId="77777777" w:rsidR="00362D21" w:rsidRPr="005848E1" w:rsidRDefault="00362D2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Expect</w:t>
            </w:r>
          </w:p>
        </w:tc>
      </w:tr>
      <w:tr w:rsidR="00D6453F" w:rsidRPr="005848E1" w14:paraId="5E812CB3" w14:textId="77777777" w:rsidTr="005848E1">
        <w:trPr>
          <w:trHeight w:val="320"/>
        </w:trPr>
        <w:tc>
          <w:tcPr>
            <w:tcW w:w="763" w:type="pct"/>
            <w:vMerge w:val="restart"/>
            <w:noWrap/>
            <w:vAlign w:val="center"/>
            <w:hideMark/>
          </w:tcPr>
          <w:p w14:paraId="6DDC6B7E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GBS_24751</w:t>
            </w:r>
          </w:p>
        </w:tc>
        <w:tc>
          <w:tcPr>
            <w:tcW w:w="1781" w:type="pct"/>
            <w:noWrap/>
            <w:vAlign w:val="center"/>
            <w:hideMark/>
          </w:tcPr>
          <w:p w14:paraId="3C14B3B7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gbsHWWAMP38350</w:t>
            </w:r>
          </w:p>
        </w:tc>
        <w:tc>
          <w:tcPr>
            <w:tcW w:w="349" w:type="pct"/>
            <w:noWrap/>
            <w:vAlign w:val="center"/>
            <w:hideMark/>
          </w:tcPr>
          <w:p w14:paraId="013F3F89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72752C41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142FB061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048E3483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D6453F" w:rsidRPr="005848E1" w14:paraId="5B8BA67D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1C9CC830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45B8A843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gbsCNLmaster31897</w:t>
            </w:r>
          </w:p>
        </w:tc>
        <w:tc>
          <w:tcPr>
            <w:tcW w:w="349" w:type="pct"/>
            <w:noWrap/>
            <w:vAlign w:val="center"/>
            <w:hideMark/>
          </w:tcPr>
          <w:p w14:paraId="581BEF79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42BEECB1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318B262E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4244916C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D6453F" w:rsidRPr="005848E1" w14:paraId="11597A09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177EE37A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79E97F88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2BS_5218802</w:t>
            </w:r>
          </w:p>
        </w:tc>
        <w:tc>
          <w:tcPr>
            <w:tcW w:w="349" w:type="pct"/>
            <w:noWrap/>
            <w:vAlign w:val="center"/>
            <w:hideMark/>
          </w:tcPr>
          <w:p w14:paraId="0DCE77CD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000" w:type="pct"/>
            <w:noWrap/>
            <w:vAlign w:val="center"/>
            <w:hideMark/>
          </w:tcPr>
          <w:p w14:paraId="44D69C75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783D1C0D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5B6A1FF9" w14:textId="77777777" w:rsidR="00D6453F" w:rsidRPr="005848E1" w:rsidRDefault="00D6453F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2.00E-22</w:t>
            </w:r>
          </w:p>
        </w:tc>
      </w:tr>
      <w:tr w:rsidR="00AB3D32" w:rsidRPr="005848E1" w14:paraId="36266ABA" w14:textId="77777777" w:rsidTr="005848E1">
        <w:trPr>
          <w:trHeight w:val="320"/>
        </w:trPr>
        <w:tc>
          <w:tcPr>
            <w:tcW w:w="763" w:type="pct"/>
            <w:noWrap/>
            <w:vAlign w:val="center"/>
            <w:hideMark/>
          </w:tcPr>
          <w:p w14:paraId="0A47F63B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GBS_37247</w:t>
            </w:r>
          </w:p>
        </w:tc>
        <w:tc>
          <w:tcPr>
            <w:tcW w:w="1781" w:type="pct"/>
            <w:noWrap/>
            <w:vAlign w:val="center"/>
            <w:hideMark/>
          </w:tcPr>
          <w:p w14:paraId="05BDEDB5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WCSS1_contig470290_1DS-434</w:t>
            </w:r>
          </w:p>
        </w:tc>
        <w:tc>
          <w:tcPr>
            <w:tcW w:w="349" w:type="pct"/>
            <w:noWrap/>
            <w:vAlign w:val="center"/>
            <w:hideMark/>
          </w:tcPr>
          <w:p w14:paraId="6254FC0A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7155E9D1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07F7DD22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4AEB0B89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AB3D32" w:rsidRPr="005848E1" w14:paraId="2FB02AA8" w14:textId="77777777" w:rsidTr="005848E1">
        <w:trPr>
          <w:trHeight w:val="320"/>
        </w:trPr>
        <w:tc>
          <w:tcPr>
            <w:tcW w:w="763" w:type="pct"/>
            <w:vMerge w:val="restart"/>
            <w:noWrap/>
            <w:vAlign w:val="center"/>
            <w:hideMark/>
          </w:tcPr>
          <w:p w14:paraId="361FE558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GBS_8842</w:t>
            </w:r>
          </w:p>
        </w:tc>
        <w:tc>
          <w:tcPr>
            <w:tcW w:w="1781" w:type="pct"/>
            <w:noWrap/>
            <w:vAlign w:val="center"/>
            <w:hideMark/>
          </w:tcPr>
          <w:p w14:paraId="00AE2B9A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WCSS1_contig3334901_3AS-4592</w:t>
            </w:r>
          </w:p>
        </w:tc>
        <w:tc>
          <w:tcPr>
            <w:tcW w:w="349" w:type="pct"/>
            <w:noWrap/>
            <w:vAlign w:val="center"/>
            <w:hideMark/>
          </w:tcPr>
          <w:p w14:paraId="34CB6320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79A69498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069F8BFD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31CA0F0D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AB3D32" w:rsidRPr="005848E1" w14:paraId="37AF070B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14614D12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73D65D70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synopGBS105165</w:t>
            </w:r>
          </w:p>
        </w:tc>
        <w:tc>
          <w:tcPr>
            <w:tcW w:w="349" w:type="pct"/>
            <w:noWrap/>
            <w:vAlign w:val="center"/>
            <w:hideMark/>
          </w:tcPr>
          <w:p w14:paraId="01CB90D8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000" w:type="pct"/>
            <w:noWrap/>
            <w:vAlign w:val="center"/>
            <w:hideMark/>
          </w:tcPr>
          <w:p w14:paraId="79806B62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62/63 (64)</w:t>
            </w:r>
          </w:p>
        </w:tc>
        <w:tc>
          <w:tcPr>
            <w:tcW w:w="575" w:type="pct"/>
            <w:noWrap/>
            <w:vAlign w:val="center"/>
            <w:hideMark/>
          </w:tcPr>
          <w:p w14:paraId="4EA4824B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18275330" w14:textId="77777777" w:rsidR="00AB3D32" w:rsidRPr="005848E1" w:rsidRDefault="00AB3D3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2.00E-22</w:t>
            </w:r>
          </w:p>
        </w:tc>
      </w:tr>
      <w:tr w:rsidR="00CB24FC" w:rsidRPr="005848E1" w14:paraId="27833224" w14:textId="77777777" w:rsidTr="005848E1">
        <w:trPr>
          <w:trHeight w:val="320"/>
        </w:trPr>
        <w:tc>
          <w:tcPr>
            <w:tcW w:w="763" w:type="pct"/>
            <w:vMerge w:val="restart"/>
            <w:vAlign w:val="center"/>
          </w:tcPr>
          <w:p w14:paraId="0C0F4A8C" w14:textId="74BE2136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GBS_30281</w:t>
            </w:r>
          </w:p>
        </w:tc>
        <w:tc>
          <w:tcPr>
            <w:tcW w:w="1781" w:type="pct"/>
            <w:noWrap/>
            <w:vAlign w:val="center"/>
          </w:tcPr>
          <w:p w14:paraId="41AB90A3" w14:textId="58D50F26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gbsHWWAMP47807</w:t>
            </w:r>
          </w:p>
        </w:tc>
        <w:tc>
          <w:tcPr>
            <w:tcW w:w="349" w:type="pct"/>
            <w:noWrap/>
            <w:vAlign w:val="center"/>
          </w:tcPr>
          <w:p w14:paraId="6DD88465" w14:textId="653DCD58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</w:tcPr>
          <w:p w14:paraId="265C05F6" w14:textId="07AD3BF1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</w:tcPr>
          <w:p w14:paraId="335D7E2B" w14:textId="2D6ACA9F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</w:tcPr>
          <w:p w14:paraId="24BDFC42" w14:textId="57BC1170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04C1C493" w14:textId="77777777" w:rsidTr="005848E1">
        <w:trPr>
          <w:trHeight w:val="320"/>
        </w:trPr>
        <w:tc>
          <w:tcPr>
            <w:tcW w:w="763" w:type="pct"/>
            <w:vMerge/>
            <w:vAlign w:val="center"/>
          </w:tcPr>
          <w:p w14:paraId="312B1BDB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</w:tcPr>
          <w:p w14:paraId="5DD87E4B" w14:textId="189EE43E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color w:val="000000" w:themeColor="text1"/>
              </w:rPr>
              <w:t>WCSS1_contig7120458_4AL-2167</w:t>
            </w:r>
          </w:p>
        </w:tc>
        <w:tc>
          <w:tcPr>
            <w:tcW w:w="349" w:type="pct"/>
            <w:noWrap/>
            <w:vAlign w:val="center"/>
          </w:tcPr>
          <w:p w14:paraId="5571E600" w14:textId="7CBBF328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</w:tcPr>
          <w:p w14:paraId="0D917747" w14:textId="516C3300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</w:tcPr>
          <w:p w14:paraId="20999A23" w14:textId="3EED6F60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</w:tcPr>
          <w:p w14:paraId="3FBB0529" w14:textId="35D690B0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3BCA15D7" w14:textId="77777777" w:rsidTr="005848E1">
        <w:trPr>
          <w:trHeight w:val="320"/>
        </w:trPr>
        <w:tc>
          <w:tcPr>
            <w:tcW w:w="763" w:type="pct"/>
            <w:noWrap/>
            <w:vAlign w:val="center"/>
            <w:hideMark/>
          </w:tcPr>
          <w:p w14:paraId="6FF259BA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GBS_22856</w:t>
            </w:r>
          </w:p>
        </w:tc>
        <w:tc>
          <w:tcPr>
            <w:tcW w:w="1781" w:type="pct"/>
            <w:noWrap/>
            <w:vAlign w:val="center"/>
            <w:hideMark/>
          </w:tcPr>
          <w:p w14:paraId="3F692B08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WCSS1_contig10511286_3B-5360</w:t>
            </w:r>
          </w:p>
        </w:tc>
        <w:tc>
          <w:tcPr>
            <w:tcW w:w="349" w:type="pct"/>
            <w:noWrap/>
            <w:vAlign w:val="center"/>
            <w:hideMark/>
          </w:tcPr>
          <w:p w14:paraId="40A4B27D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0960446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4D2DA2FF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6AD3009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22BFADDB" w14:textId="77777777" w:rsidTr="005848E1">
        <w:trPr>
          <w:trHeight w:val="320"/>
        </w:trPr>
        <w:tc>
          <w:tcPr>
            <w:tcW w:w="763" w:type="pct"/>
            <w:vMerge w:val="restart"/>
            <w:noWrap/>
            <w:vAlign w:val="center"/>
            <w:hideMark/>
          </w:tcPr>
          <w:p w14:paraId="5408CF29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GBS_36529</w:t>
            </w:r>
          </w:p>
        </w:tc>
        <w:tc>
          <w:tcPr>
            <w:tcW w:w="1781" w:type="pct"/>
            <w:noWrap/>
            <w:vAlign w:val="center"/>
            <w:hideMark/>
          </w:tcPr>
          <w:p w14:paraId="71004C7B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WCSS1_contig10759567_3B-1965</w:t>
            </w:r>
          </w:p>
        </w:tc>
        <w:tc>
          <w:tcPr>
            <w:tcW w:w="349" w:type="pct"/>
            <w:noWrap/>
            <w:vAlign w:val="center"/>
            <w:hideMark/>
          </w:tcPr>
          <w:p w14:paraId="3382FCCD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43291086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196BCC88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57924DCE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72DEB084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2E7D721E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1D8FAE49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synopGBS125790</w:t>
            </w:r>
          </w:p>
        </w:tc>
        <w:tc>
          <w:tcPr>
            <w:tcW w:w="349" w:type="pct"/>
            <w:noWrap/>
            <w:vAlign w:val="center"/>
            <w:hideMark/>
          </w:tcPr>
          <w:p w14:paraId="2C1DE1A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000" w:type="pct"/>
            <w:noWrap/>
            <w:vAlign w:val="center"/>
            <w:hideMark/>
          </w:tcPr>
          <w:p w14:paraId="1166101F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62/63 (64)</w:t>
            </w:r>
          </w:p>
        </w:tc>
        <w:tc>
          <w:tcPr>
            <w:tcW w:w="575" w:type="pct"/>
            <w:noWrap/>
            <w:vAlign w:val="center"/>
            <w:hideMark/>
          </w:tcPr>
          <w:p w14:paraId="138529F0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76A6AA43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2.00E-22</w:t>
            </w:r>
          </w:p>
        </w:tc>
      </w:tr>
      <w:tr w:rsidR="00CB24FC" w:rsidRPr="005848E1" w14:paraId="738E1978" w14:textId="77777777" w:rsidTr="005848E1">
        <w:trPr>
          <w:trHeight w:val="320"/>
        </w:trPr>
        <w:tc>
          <w:tcPr>
            <w:tcW w:w="763" w:type="pct"/>
            <w:vMerge w:val="restart"/>
            <w:noWrap/>
            <w:vAlign w:val="center"/>
            <w:hideMark/>
          </w:tcPr>
          <w:p w14:paraId="172AEC1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GBS_2454</w:t>
            </w:r>
          </w:p>
        </w:tc>
        <w:tc>
          <w:tcPr>
            <w:tcW w:w="1781" w:type="pct"/>
            <w:noWrap/>
            <w:vAlign w:val="center"/>
            <w:hideMark/>
          </w:tcPr>
          <w:p w14:paraId="64B0BF6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WCSS1_contig2284473_5BS-12686</w:t>
            </w:r>
          </w:p>
        </w:tc>
        <w:tc>
          <w:tcPr>
            <w:tcW w:w="349" w:type="pct"/>
            <w:noWrap/>
            <w:vAlign w:val="center"/>
            <w:hideMark/>
          </w:tcPr>
          <w:p w14:paraId="6BAB5BA2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114</w:t>
            </w:r>
          </w:p>
        </w:tc>
        <w:tc>
          <w:tcPr>
            <w:tcW w:w="1000" w:type="pct"/>
            <w:noWrap/>
            <w:vAlign w:val="center"/>
            <w:hideMark/>
          </w:tcPr>
          <w:p w14:paraId="27E73CCE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63/63 (64)</w:t>
            </w:r>
          </w:p>
        </w:tc>
        <w:tc>
          <w:tcPr>
            <w:tcW w:w="575" w:type="pct"/>
            <w:noWrap/>
            <w:vAlign w:val="center"/>
            <w:hideMark/>
          </w:tcPr>
          <w:p w14:paraId="6D14747D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532" w:type="pct"/>
            <w:noWrap/>
            <w:vAlign w:val="center"/>
            <w:hideMark/>
          </w:tcPr>
          <w:p w14:paraId="44C5CE7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2.00E-23</w:t>
            </w:r>
          </w:p>
        </w:tc>
      </w:tr>
      <w:tr w:rsidR="00CB24FC" w:rsidRPr="005848E1" w14:paraId="2DD69803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2D740EED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586D572A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gbsHWWAMP2529</w:t>
            </w:r>
          </w:p>
        </w:tc>
        <w:tc>
          <w:tcPr>
            <w:tcW w:w="349" w:type="pct"/>
            <w:noWrap/>
            <w:vAlign w:val="center"/>
            <w:hideMark/>
          </w:tcPr>
          <w:p w14:paraId="75B5C18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58CDEE4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6F3BB17F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601557CF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2E2F93" w:rsidRPr="005848E1" w14:paraId="0CCC8724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61EED526" w14:textId="3F946311" w:rsidR="002E2F93" w:rsidRPr="005848E1" w:rsidRDefault="002E2F9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GBS_13047</w:t>
            </w:r>
          </w:p>
        </w:tc>
        <w:tc>
          <w:tcPr>
            <w:tcW w:w="1781" w:type="pct"/>
            <w:noWrap/>
            <w:vAlign w:val="center"/>
          </w:tcPr>
          <w:p w14:paraId="2273EEBE" w14:textId="06542627" w:rsidR="002E2F93" w:rsidRPr="005848E1" w:rsidRDefault="002E2F9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gbsHWWAMP18106</w:t>
            </w:r>
          </w:p>
        </w:tc>
        <w:tc>
          <w:tcPr>
            <w:tcW w:w="349" w:type="pct"/>
            <w:noWrap/>
            <w:vAlign w:val="center"/>
          </w:tcPr>
          <w:p w14:paraId="549AC3FE" w14:textId="4B464515" w:rsidR="002E2F93" w:rsidRPr="005848E1" w:rsidRDefault="002E2F9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</w:tcPr>
          <w:p w14:paraId="505DC05D" w14:textId="63EC8D51" w:rsidR="002E2F93" w:rsidRPr="005848E1" w:rsidRDefault="002E2F9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</w:tcPr>
          <w:p w14:paraId="37A98880" w14:textId="3F5DFA68" w:rsidR="002E2F93" w:rsidRPr="005848E1" w:rsidRDefault="002E2F9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</w:tcPr>
          <w:p w14:paraId="7DE672BC" w14:textId="4FCBB92F" w:rsidR="002E2F93" w:rsidRPr="005848E1" w:rsidRDefault="002E2F9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6AE9AD32" w14:textId="77777777" w:rsidTr="005848E1">
        <w:trPr>
          <w:trHeight w:val="320"/>
        </w:trPr>
        <w:tc>
          <w:tcPr>
            <w:tcW w:w="763" w:type="pct"/>
            <w:vMerge w:val="restart"/>
            <w:noWrap/>
            <w:vAlign w:val="center"/>
            <w:hideMark/>
          </w:tcPr>
          <w:p w14:paraId="3D838D82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GBS_6432</w:t>
            </w:r>
          </w:p>
        </w:tc>
        <w:tc>
          <w:tcPr>
            <w:tcW w:w="1781" w:type="pct"/>
            <w:noWrap/>
            <w:vAlign w:val="center"/>
            <w:hideMark/>
          </w:tcPr>
          <w:p w14:paraId="7AD881D9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gbsHWWAMP7358</w:t>
            </w:r>
          </w:p>
        </w:tc>
        <w:tc>
          <w:tcPr>
            <w:tcW w:w="349" w:type="pct"/>
            <w:noWrap/>
            <w:vAlign w:val="center"/>
            <w:hideMark/>
          </w:tcPr>
          <w:p w14:paraId="5EFA68ED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4798391E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35D418C1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24C66A53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20623807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21A6361A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00763C52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WCSS1_contig5219749_2AS-4945</w:t>
            </w:r>
          </w:p>
        </w:tc>
        <w:tc>
          <w:tcPr>
            <w:tcW w:w="349" w:type="pct"/>
            <w:noWrap/>
            <w:vAlign w:val="center"/>
            <w:hideMark/>
          </w:tcPr>
          <w:p w14:paraId="52F4C418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1313B04D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755F4845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63647826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01ADEDA6" w14:textId="77777777" w:rsidTr="005848E1">
        <w:trPr>
          <w:trHeight w:val="320"/>
        </w:trPr>
        <w:tc>
          <w:tcPr>
            <w:tcW w:w="763" w:type="pct"/>
            <w:vMerge w:val="restart"/>
            <w:noWrap/>
            <w:vAlign w:val="center"/>
            <w:hideMark/>
          </w:tcPr>
          <w:p w14:paraId="5E4F133A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GBS_702</w:t>
            </w:r>
          </w:p>
        </w:tc>
        <w:tc>
          <w:tcPr>
            <w:tcW w:w="1781" w:type="pct"/>
            <w:noWrap/>
            <w:vAlign w:val="center"/>
            <w:hideMark/>
          </w:tcPr>
          <w:p w14:paraId="1AA1886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gbsHWWAMP627</w:t>
            </w:r>
          </w:p>
        </w:tc>
        <w:tc>
          <w:tcPr>
            <w:tcW w:w="349" w:type="pct"/>
            <w:noWrap/>
            <w:vAlign w:val="center"/>
            <w:hideMark/>
          </w:tcPr>
          <w:p w14:paraId="41FA2285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340B190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28CB79F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21136F9F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233C5AF0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0882A657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17341175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WCSS1_contig5304580_2AS-10182</w:t>
            </w:r>
          </w:p>
        </w:tc>
        <w:tc>
          <w:tcPr>
            <w:tcW w:w="349" w:type="pct"/>
            <w:noWrap/>
            <w:vAlign w:val="center"/>
            <w:hideMark/>
          </w:tcPr>
          <w:p w14:paraId="438E624D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109</w:t>
            </w:r>
          </w:p>
        </w:tc>
        <w:tc>
          <w:tcPr>
            <w:tcW w:w="1000" w:type="pct"/>
            <w:noWrap/>
            <w:vAlign w:val="center"/>
            <w:hideMark/>
          </w:tcPr>
          <w:p w14:paraId="485E066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62/64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5A280763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532" w:type="pct"/>
            <w:noWrap/>
            <w:vAlign w:val="center"/>
            <w:hideMark/>
          </w:tcPr>
          <w:p w14:paraId="4CB051BB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7.00E-22</w:t>
            </w:r>
          </w:p>
        </w:tc>
      </w:tr>
      <w:tr w:rsidR="00CB24FC" w:rsidRPr="005848E1" w14:paraId="71A8D8E0" w14:textId="77777777" w:rsidTr="005848E1">
        <w:trPr>
          <w:trHeight w:val="320"/>
        </w:trPr>
        <w:tc>
          <w:tcPr>
            <w:tcW w:w="763" w:type="pct"/>
            <w:noWrap/>
            <w:vAlign w:val="center"/>
            <w:hideMark/>
          </w:tcPr>
          <w:p w14:paraId="0B5524B6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GBS_19971</w:t>
            </w:r>
          </w:p>
        </w:tc>
        <w:tc>
          <w:tcPr>
            <w:tcW w:w="1781" w:type="pct"/>
            <w:noWrap/>
            <w:vAlign w:val="center"/>
            <w:hideMark/>
          </w:tcPr>
          <w:p w14:paraId="5C6E18AE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WCSS1_contig1905752_1DS-4628</w:t>
            </w:r>
          </w:p>
        </w:tc>
        <w:tc>
          <w:tcPr>
            <w:tcW w:w="349" w:type="pct"/>
            <w:noWrap/>
            <w:vAlign w:val="center"/>
            <w:hideMark/>
          </w:tcPr>
          <w:p w14:paraId="06B5BEC1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114</w:t>
            </w:r>
          </w:p>
        </w:tc>
        <w:tc>
          <w:tcPr>
            <w:tcW w:w="1000" w:type="pct"/>
            <w:noWrap/>
            <w:vAlign w:val="center"/>
            <w:hideMark/>
          </w:tcPr>
          <w:p w14:paraId="0563A90A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63/63 (64)</w:t>
            </w:r>
          </w:p>
        </w:tc>
        <w:tc>
          <w:tcPr>
            <w:tcW w:w="575" w:type="pct"/>
            <w:noWrap/>
            <w:vAlign w:val="center"/>
            <w:hideMark/>
          </w:tcPr>
          <w:p w14:paraId="5B589D9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532" w:type="pct"/>
            <w:noWrap/>
            <w:vAlign w:val="center"/>
            <w:hideMark/>
          </w:tcPr>
          <w:p w14:paraId="71A21266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2.00E-23</w:t>
            </w:r>
          </w:p>
        </w:tc>
      </w:tr>
      <w:tr w:rsidR="00CB24FC" w:rsidRPr="005848E1" w14:paraId="51138EFC" w14:textId="77777777" w:rsidTr="005848E1">
        <w:trPr>
          <w:trHeight w:val="320"/>
        </w:trPr>
        <w:tc>
          <w:tcPr>
            <w:tcW w:w="763" w:type="pct"/>
            <w:vMerge w:val="restart"/>
            <w:noWrap/>
            <w:vAlign w:val="center"/>
            <w:hideMark/>
          </w:tcPr>
          <w:p w14:paraId="077AE8A0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lastRenderedPageBreak/>
              <w:t>GBS_28186</w:t>
            </w:r>
          </w:p>
        </w:tc>
        <w:tc>
          <w:tcPr>
            <w:tcW w:w="1781" w:type="pct"/>
            <w:noWrap/>
            <w:vAlign w:val="center"/>
            <w:hideMark/>
          </w:tcPr>
          <w:p w14:paraId="113B03B1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gbsHWWAMP44231</w:t>
            </w:r>
          </w:p>
        </w:tc>
        <w:tc>
          <w:tcPr>
            <w:tcW w:w="349" w:type="pct"/>
            <w:noWrap/>
            <w:vAlign w:val="center"/>
            <w:hideMark/>
          </w:tcPr>
          <w:p w14:paraId="20094E4E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200DD83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4E2D3DBA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38A5F0C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1523CD4C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76614152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0C13D696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gbsCNLmaster36568</w:t>
            </w:r>
          </w:p>
        </w:tc>
        <w:tc>
          <w:tcPr>
            <w:tcW w:w="349" w:type="pct"/>
            <w:noWrap/>
            <w:vAlign w:val="center"/>
            <w:hideMark/>
          </w:tcPr>
          <w:p w14:paraId="701BEC44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7A43DA3F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1818924F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01B19813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4E58B2CB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19879F86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02FFAA08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synopGBS121579</w:t>
            </w:r>
          </w:p>
        </w:tc>
        <w:tc>
          <w:tcPr>
            <w:tcW w:w="349" w:type="pct"/>
            <w:noWrap/>
            <w:vAlign w:val="center"/>
            <w:hideMark/>
          </w:tcPr>
          <w:p w14:paraId="252A99E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000" w:type="pct"/>
            <w:noWrap/>
            <w:vAlign w:val="center"/>
            <w:hideMark/>
          </w:tcPr>
          <w:p w14:paraId="6E5FC23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62/63 (64)</w:t>
            </w:r>
          </w:p>
        </w:tc>
        <w:tc>
          <w:tcPr>
            <w:tcW w:w="575" w:type="pct"/>
            <w:noWrap/>
            <w:vAlign w:val="center"/>
            <w:hideMark/>
          </w:tcPr>
          <w:p w14:paraId="6AAB5DE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4B3F16C0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2.00E-22</w:t>
            </w:r>
          </w:p>
        </w:tc>
      </w:tr>
      <w:tr w:rsidR="00087002" w:rsidRPr="005848E1" w14:paraId="12E34EDB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408BD73B" w14:textId="18286320" w:rsidR="00087002" w:rsidRPr="005848E1" w:rsidRDefault="0008700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GBS_28376</w:t>
            </w:r>
          </w:p>
        </w:tc>
        <w:tc>
          <w:tcPr>
            <w:tcW w:w="1781" w:type="pct"/>
            <w:noWrap/>
            <w:vAlign w:val="center"/>
          </w:tcPr>
          <w:p w14:paraId="4FCCB904" w14:textId="0A329C25" w:rsidR="00087002" w:rsidRPr="005848E1" w:rsidRDefault="0008700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WCSS1_contig1898017_1DS-2235</w:t>
            </w:r>
          </w:p>
        </w:tc>
        <w:tc>
          <w:tcPr>
            <w:tcW w:w="349" w:type="pct"/>
            <w:noWrap/>
            <w:vAlign w:val="center"/>
          </w:tcPr>
          <w:p w14:paraId="7BE2AC56" w14:textId="4F9C3FED" w:rsidR="00087002" w:rsidRPr="005848E1" w:rsidRDefault="0008700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000" w:type="pct"/>
            <w:noWrap/>
            <w:vAlign w:val="center"/>
          </w:tcPr>
          <w:p w14:paraId="41FA4FEF" w14:textId="2853B11E" w:rsidR="00087002" w:rsidRPr="005848E1" w:rsidRDefault="0008700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</w:tcPr>
          <w:p w14:paraId="3AD964DB" w14:textId="34C86133" w:rsidR="00087002" w:rsidRPr="005848E1" w:rsidRDefault="0008700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</w:tcPr>
          <w:p w14:paraId="40FF0804" w14:textId="7A855451" w:rsidR="00087002" w:rsidRPr="005848E1" w:rsidRDefault="00087002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2.00E-22</w:t>
            </w:r>
          </w:p>
        </w:tc>
      </w:tr>
      <w:tr w:rsidR="00CB24FC" w:rsidRPr="005848E1" w14:paraId="17ED8457" w14:textId="77777777" w:rsidTr="005848E1">
        <w:trPr>
          <w:trHeight w:val="320"/>
        </w:trPr>
        <w:tc>
          <w:tcPr>
            <w:tcW w:w="763" w:type="pct"/>
            <w:vMerge w:val="restart"/>
            <w:noWrap/>
            <w:vAlign w:val="center"/>
            <w:hideMark/>
          </w:tcPr>
          <w:p w14:paraId="431D35AC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GBS_40747</w:t>
            </w:r>
          </w:p>
        </w:tc>
        <w:tc>
          <w:tcPr>
            <w:tcW w:w="1781" w:type="pct"/>
            <w:noWrap/>
            <w:vAlign w:val="center"/>
            <w:hideMark/>
          </w:tcPr>
          <w:p w14:paraId="52A0D808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gbsHWWAMP55344</w:t>
            </w:r>
          </w:p>
        </w:tc>
        <w:tc>
          <w:tcPr>
            <w:tcW w:w="349" w:type="pct"/>
            <w:noWrap/>
            <w:vAlign w:val="center"/>
            <w:hideMark/>
          </w:tcPr>
          <w:p w14:paraId="7F8C8EDB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  <w:hideMark/>
          </w:tcPr>
          <w:p w14:paraId="4E517399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63/64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25CCA128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32" w:type="pct"/>
            <w:noWrap/>
            <w:vAlign w:val="center"/>
            <w:hideMark/>
          </w:tcPr>
          <w:p w14:paraId="364F3693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6.00E-23</w:t>
            </w:r>
          </w:p>
        </w:tc>
      </w:tr>
      <w:tr w:rsidR="00CB24FC" w:rsidRPr="005848E1" w14:paraId="19917A7B" w14:textId="77777777" w:rsidTr="005848E1">
        <w:trPr>
          <w:trHeight w:val="320"/>
        </w:trPr>
        <w:tc>
          <w:tcPr>
            <w:tcW w:w="763" w:type="pct"/>
            <w:vMerge/>
            <w:vAlign w:val="center"/>
            <w:hideMark/>
          </w:tcPr>
          <w:p w14:paraId="0DFAB668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  <w:hideMark/>
          </w:tcPr>
          <w:p w14:paraId="66345B1E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2DS_5390754</w:t>
            </w:r>
          </w:p>
        </w:tc>
        <w:tc>
          <w:tcPr>
            <w:tcW w:w="349" w:type="pct"/>
            <w:noWrap/>
            <w:vAlign w:val="center"/>
            <w:hideMark/>
          </w:tcPr>
          <w:p w14:paraId="0198759A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116</w:t>
            </w:r>
          </w:p>
        </w:tc>
        <w:tc>
          <w:tcPr>
            <w:tcW w:w="1000" w:type="pct"/>
            <w:noWrap/>
            <w:vAlign w:val="center"/>
            <w:hideMark/>
          </w:tcPr>
          <w:p w14:paraId="50E45768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64/64 (64)</w:t>
            </w:r>
          </w:p>
        </w:tc>
        <w:tc>
          <w:tcPr>
            <w:tcW w:w="575" w:type="pct"/>
            <w:noWrap/>
            <w:vAlign w:val="center"/>
            <w:hideMark/>
          </w:tcPr>
          <w:p w14:paraId="62FA0F0A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532" w:type="pct"/>
            <w:noWrap/>
            <w:vAlign w:val="center"/>
            <w:hideMark/>
          </w:tcPr>
          <w:p w14:paraId="2E1FEB45" w14:textId="77777777" w:rsidR="00CB24FC" w:rsidRPr="005848E1" w:rsidRDefault="00CB24F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B24FC" w:rsidRPr="005848E1" w14:paraId="4A6E733E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5BD60FED" w14:textId="74ECED72" w:rsidR="00CB24FC" w:rsidRPr="005848E1" w:rsidRDefault="009602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GBS_18425</w:t>
            </w:r>
          </w:p>
        </w:tc>
        <w:tc>
          <w:tcPr>
            <w:tcW w:w="1781" w:type="pct"/>
            <w:noWrap/>
            <w:vAlign w:val="center"/>
          </w:tcPr>
          <w:p w14:paraId="3E2DE611" w14:textId="56EB8D41" w:rsidR="00CB24FC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gbsCNLmaster24464</w:t>
            </w:r>
          </w:p>
        </w:tc>
        <w:tc>
          <w:tcPr>
            <w:tcW w:w="349" w:type="pct"/>
            <w:noWrap/>
            <w:vAlign w:val="center"/>
          </w:tcPr>
          <w:p w14:paraId="01DFF465" w14:textId="5024AB0D" w:rsidR="00CB24FC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116</w:t>
            </w:r>
          </w:p>
        </w:tc>
        <w:tc>
          <w:tcPr>
            <w:tcW w:w="1000" w:type="pct"/>
            <w:noWrap/>
            <w:vAlign w:val="center"/>
          </w:tcPr>
          <w:p w14:paraId="07AF6E7B" w14:textId="58C035CC" w:rsidR="00CB24FC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64/64 (64)</w:t>
            </w:r>
          </w:p>
        </w:tc>
        <w:tc>
          <w:tcPr>
            <w:tcW w:w="575" w:type="pct"/>
            <w:noWrap/>
            <w:vAlign w:val="center"/>
          </w:tcPr>
          <w:p w14:paraId="702E2978" w14:textId="35343D58" w:rsidR="00CB24FC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532" w:type="pct"/>
            <w:noWrap/>
            <w:vAlign w:val="center"/>
          </w:tcPr>
          <w:p w14:paraId="35F9C7B0" w14:textId="57F486A8" w:rsidR="00CB24FC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5.00E-24</w:t>
            </w:r>
          </w:p>
        </w:tc>
      </w:tr>
      <w:tr w:rsidR="007834AE" w:rsidRPr="005848E1" w14:paraId="0906EF33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0C66DF95" w14:textId="77777777" w:rsidR="007834AE" w:rsidRPr="005848E1" w:rsidRDefault="007834AE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</w:tcPr>
          <w:p w14:paraId="619C013D" w14:textId="6B1DD043" w:rsidR="007834AE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WCSS1_contig3419689_3AS-1090</w:t>
            </w:r>
          </w:p>
        </w:tc>
        <w:tc>
          <w:tcPr>
            <w:tcW w:w="349" w:type="pct"/>
            <w:noWrap/>
            <w:vAlign w:val="center"/>
          </w:tcPr>
          <w:p w14:paraId="38E85E26" w14:textId="29C2E5CB" w:rsidR="007834AE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116</w:t>
            </w:r>
          </w:p>
        </w:tc>
        <w:tc>
          <w:tcPr>
            <w:tcW w:w="1000" w:type="pct"/>
            <w:noWrap/>
            <w:vAlign w:val="center"/>
          </w:tcPr>
          <w:p w14:paraId="45709B3D" w14:textId="60DCC7EC" w:rsidR="007834AE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64/64 (64)</w:t>
            </w:r>
          </w:p>
        </w:tc>
        <w:tc>
          <w:tcPr>
            <w:tcW w:w="575" w:type="pct"/>
            <w:noWrap/>
            <w:vAlign w:val="center"/>
          </w:tcPr>
          <w:p w14:paraId="0C005F49" w14:textId="302222ED" w:rsidR="007834AE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532" w:type="pct"/>
            <w:noWrap/>
            <w:vAlign w:val="center"/>
          </w:tcPr>
          <w:p w14:paraId="05542B1F" w14:textId="5ADEB877" w:rsidR="007834AE" w:rsidRPr="005848E1" w:rsidRDefault="00A83F33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5.00E-24</w:t>
            </w:r>
          </w:p>
        </w:tc>
      </w:tr>
      <w:tr w:rsidR="00DB3F16" w:rsidRPr="005848E1" w14:paraId="5ECEB90E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54A7A9FE" w14:textId="1CE18281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GBS_2400</w:t>
            </w:r>
          </w:p>
        </w:tc>
        <w:tc>
          <w:tcPr>
            <w:tcW w:w="1781" w:type="pct"/>
            <w:noWrap/>
            <w:vAlign w:val="center"/>
          </w:tcPr>
          <w:p w14:paraId="3F31509D" w14:textId="12585A05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gbsHWWAMP2465</w:t>
            </w:r>
          </w:p>
        </w:tc>
        <w:tc>
          <w:tcPr>
            <w:tcW w:w="349" w:type="pct"/>
            <w:noWrap/>
            <w:vAlign w:val="center"/>
          </w:tcPr>
          <w:p w14:paraId="61EE5A9E" w14:textId="350EE79B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116</w:t>
            </w:r>
          </w:p>
        </w:tc>
        <w:tc>
          <w:tcPr>
            <w:tcW w:w="1000" w:type="pct"/>
            <w:noWrap/>
            <w:vAlign w:val="center"/>
          </w:tcPr>
          <w:p w14:paraId="10175976" w14:textId="17D7F64F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64/64 (64)</w:t>
            </w:r>
          </w:p>
        </w:tc>
        <w:tc>
          <w:tcPr>
            <w:tcW w:w="575" w:type="pct"/>
            <w:noWrap/>
            <w:vAlign w:val="center"/>
          </w:tcPr>
          <w:p w14:paraId="6ACFB338" w14:textId="5310F5BC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532" w:type="pct"/>
            <w:noWrap/>
            <w:vAlign w:val="center"/>
          </w:tcPr>
          <w:p w14:paraId="3D1B63C1" w14:textId="4CB0209C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5.00E-24</w:t>
            </w:r>
          </w:p>
        </w:tc>
      </w:tr>
      <w:tr w:rsidR="00DB3F16" w:rsidRPr="005848E1" w14:paraId="4518244D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7EAB140C" w14:textId="77777777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81" w:type="pct"/>
            <w:noWrap/>
            <w:vAlign w:val="center"/>
          </w:tcPr>
          <w:p w14:paraId="042D1B95" w14:textId="5A583123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WCSS1_contig3361063_3AS-2705</w:t>
            </w:r>
          </w:p>
        </w:tc>
        <w:tc>
          <w:tcPr>
            <w:tcW w:w="349" w:type="pct"/>
            <w:noWrap/>
            <w:vAlign w:val="center"/>
          </w:tcPr>
          <w:p w14:paraId="5187C31F" w14:textId="1BDFEF6B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</w:tcPr>
          <w:p w14:paraId="60556B9A" w14:textId="73F189F0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63/64 (64)</w:t>
            </w:r>
          </w:p>
        </w:tc>
        <w:tc>
          <w:tcPr>
            <w:tcW w:w="575" w:type="pct"/>
            <w:noWrap/>
            <w:vAlign w:val="center"/>
          </w:tcPr>
          <w:p w14:paraId="480DF000" w14:textId="1445BDBE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98</w:t>
            </w:r>
          </w:p>
        </w:tc>
        <w:tc>
          <w:tcPr>
            <w:tcW w:w="532" w:type="pct"/>
            <w:noWrap/>
            <w:vAlign w:val="center"/>
          </w:tcPr>
          <w:p w14:paraId="59BD0FE8" w14:textId="528CD7BF" w:rsidR="00DB3F16" w:rsidRPr="005848E1" w:rsidRDefault="00DB3F16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6e-23</w:t>
            </w:r>
          </w:p>
        </w:tc>
      </w:tr>
      <w:tr w:rsidR="0067062B" w:rsidRPr="005848E1" w14:paraId="5482D738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308AF33F" w14:textId="62822C69" w:rsidR="0067062B" w:rsidRPr="005848E1" w:rsidRDefault="0067062B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GBS_1491</w:t>
            </w:r>
          </w:p>
        </w:tc>
        <w:tc>
          <w:tcPr>
            <w:tcW w:w="1781" w:type="pct"/>
            <w:noWrap/>
            <w:vAlign w:val="center"/>
          </w:tcPr>
          <w:p w14:paraId="5DA274E0" w14:textId="36EE93A2" w:rsidR="0067062B" w:rsidRPr="005848E1" w:rsidRDefault="0067062B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gbsHWWAMP1393</w:t>
            </w:r>
          </w:p>
        </w:tc>
        <w:tc>
          <w:tcPr>
            <w:tcW w:w="349" w:type="pct"/>
            <w:noWrap/>
            <w:vAlign w:val="center"/>
          </w:tcPr>
          <w:p w14:paraId="3C6AB008" w14:textId="1858C08B" w:rsidR="0067062B" w:rsidRPr="005848E1" w:rsidRDefault="0067062B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116</w:t>
            </w:r>
          </w:p>
        </w:tc>
        <w:tc>
          <w:tcPr>
            <w:tcW w:w="1000" w:type="pct"/>
            <w:noWrap/>
            <w:vAlign w:val="center"/>
          </w:tcPr>
          <w:p w14:paraId="63F00A01" w14:textId="1FDF4B92" w:rsidR="0067062B" w:rsidRPr="005848E1" w:rsidRDefault="0067062B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64/64 (64)</w:t>
            </w:r>
          </w:p>
        </w:tc>
        <w:tc>
          <w:tcPr>
            <w:tcW w:w="575" w:type="pct"/>
            <w:noWrap/>
            <w:vAlign w:val="center"/>
          </w:tcPr>
          <w:p w14:paraId="0ABCC62C" w14:textId="5462E6EC" w:rsidR="0067062B" w:rsidRPr="005848E1" w:rsidRDefault="0067062B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532" w:type="pct"/>
            <w:noWrap/>
            <w:vAlign w:val="center"/>
          </w:tcPr>
          <w:p w14:paraId="070B387D" w14:textId="7141BF20" w:rsidR="0067062B" w:rsidRPr="005848E1" w:rsidRDefault="0067062B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5.00E-24</w:t>
            </w:r>
          </w:p>
        </w:tc>
      </w:tr>
      <w:tr w:rsidR="0056175C" w:rsidRPr="005848E1" w14:paraId="7643AD91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362435F4" w14:textId="79A27F5F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GBS_23856</w:t>
            </w:r>
          </w:p>
        </w:tc>
        <w:tc>
          <w:tcPr>
            <w:tcW w:w="1781" w:type="pct"/>
            <w:noWrap/>
            <w:vAlign w:val="center"/>
          </w:tcPr>
          <w:p w14:paraId="2636954E" w14:textId="69FD5153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gbsHWWAMP37196</w:t>
            </w:r>
          </w:p>
        </w:tc>
        <w:tc>
          <w:tcPr>
            <w:tcW w:w="349" w:type="pct"/>
            <w:noWrap/>
            <w:vAlign w:val="center"/>
          </w:tcPr>
          <w:p w14:paraId="170A85A4" w14:textId="52B4D184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</w:tcPr>
          <w:p w14:paraId="09B58FD1" w14:textId="29A9E502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63/64 (64)</w:t>
            </w:r>
          </w:p>
        </w:tc>
        <w:tc>
          <w:tcPr>
            <w:tcW w:w="575" w:type="pct"/>
            <w:noWrap/>
            <w:vAlign w:val="center"/>
          </w:tcPr>
          <w:p w14:paraId="155AF0FD" w14:textId="5FB8C1BA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98</w:t>
            </w:r>
          </w:p>
        </w:tc>
        <w:tc>
          <w:tcPr>
            <w:tcW w:w="532" w:type="pct"/>
            <w:noWrap/>
            <w:vAlign w:val="center"/>
          </w:tcPr>
          <w:p w14:paraId="5CDBC5E4" w14:textId="17200FD0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6e-23</w:t>
            </w:r>
          </w:p>
        </w:tc>
      </w:tr>
      <w:tr w:rsidR="0056175C" w:rsidRPr="005848E1" w14:paraId="3EE69EB3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33E353B7" w14:textId="4BB031A6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GBS_28025</w:t>
            </w:r>
          </w:p>
        </w:tc>
        <w:tc>
          <w:tcPr>
            <w:tcW w:w="1781" w:type="pct"/>
            <w:noWrap/>
            <w:vAlign w:val="center"/>
          </w:tcPr>
          <w:p w14:paraId="330F6202" w14:textId="416D7EFA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WCSS1_contig3042477_6BS-5453</w:t>
            </w:r>
          </w:p>
        </w:tc>
        <w:tc>
          <w:tcPr>
            <w:tcW w:w="349" w:type="pct"/>
            <w:noWrap/>
            <w:vAlign w:val="center"/>
          </w:tcPr>
          <w:p w14:paraId="702FA7FD" w14:textId="5C52A72B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</w:tcPr>
          <w:p w14:paraId="6F4C76C4" w14:textId="69E40FA2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63/64 (64)</w:t>
            </w:r>
          </w:p>
        </w:tc>
        <w:tc>
          <w:tcPr>
            <w:tcW w:w="575" w:type="pct"/>
            <w:noWrap/>
            <w:vAlign w:val="center"/>
          </w:tcPr>
          <w:p w14:paraId="63751FBB" w14:textId="6D38B315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98</w:t>
            </w:r>
          </w:p>
        </w:tc>
        <w:tc>
          <w:tcPr>
            <w:tcW w:w="532" w:type="pct"/>
            <w:noWrap/>
            <w:vAlign w:val="center"/>
          </w:tcPr>
          <w:p w14:paraId="1F4F43BE" w14:textId="333B28C9" w:rsidR="0056175C" w:rsidRPr="005848E1" w:rsidRDefault="0056175C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6e-23</w:t>
            </w:r>
          </w:p>
        </w:tc>
      </w:tr>
      <w:tr w:rsidR="005848E1" w:rsidRPr="005848E1" w14:paraId="5F31F8BB" w14:textId="77777777" w:rsidTr="005848E1">
        <w:trPr>
          <w:trHeight w:val="320"/>
        </w:trPr>
        <w:tc>
          <w:tcPr>
            <w:tcW w:w="763" w:type="pct"/>
            <w:vAlign w:val="center"/>
          </w:tcPr>
          <w:p w14:paraId="16158F57" w14:textId="4B9839EC" w:rsidR="005848E1" w:rsidRPr="005848E1" w:rsidRDefault="005848E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GBS_20060</w:t>
            </w:r>
          </w:p>
        </w:tc>
        <w:tc>
          <w:tcPr>
            <w:tcW w:w="1781" w:type="pct"/>
            <w:noWrap/>
            <w:vAlign w:val="center"/>
          </w:tcPr>
          <w:p w14:paraId="5428B241" w14:textId="29F2F258" w:rsidR="005848E1" w:rsidRPr="005848E1" w:rsidRDefault="005848E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WCSS1_contig2078323_6DS-22086</w:t>
            </w:r>
          </w:p>
        </w:tc>
        <w:tc>
          <w:tcPr>
            <w:tcW w:w="349" w:type="pct"/>
            <w:noWrap/>
            <w:vAlign w:val="center"/>
          </w:tcPr>
          <w:p w14:paraId="384B438D" w14:textId="6186E8FE" w:rsidR="005848E1" w:rsidRPr="005848E1" w:rsidRDefault="005848E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1000" w:type="pct"/>
            <w:noWrap/>
            <w:vAlign w:val="center"/>
          </w:tcPr>
          <w:p w14:paraId="3A6B4D31" w14:textId="0FA53A35" w:rsidR="005848E1" w:rsidRPr="005848E1" w:rsidRDefault="005848E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63/64 (64)</w:t>
            </w:r>
          </w:p>
        </w:tc>
        <w:tc>
          <w:tcPr>
            <w:tcW w:w="575" w:type="pct"/>
            <w:noWrap/>
            <w:vAlign w:val="center"/>
          </w:tcPr>
          <w:p w14:paraId="417D29E4" w14:textId="50B6C63D" w:rsidR="005848E1" w:rsidRPr="005848E1" w:rsidRDefault="005848E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98</w:t>
            </w:r>
          </w:p>
        </w:tc>
        <w:tc>
          <w:tcPr>
            <w:tcW w:w="532" w:type="pct"/>
            <w:noWrap/>
            <w:vAlign w:val="center"/>
          </w:tcPr>
          <w:p w14:paraId="79BCE88A" w14:textId="0EDFFAD7" w:rsidR="005848E1" w:rsidRPr="005848E1" w:rsidRDefault="005848E1" w:rsidP="005848E1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5848E1">
              <w:t>6e-23</w:t>
            </w:r>
          </w:p>
        </w:tc>
      </w:tr>
    </w:tbl>
    <w:p w14:paraId="7EA2D0C8" w14:textId="77777777" w:rsidR="00440C44" w:rsidRDefault="00440C44" w:rsidP="00C77F36">
      <w:pPr>
        <w:spacing w:line="360" w:lineRule="auto"/>
        <w:jc w:val="both"/>
      </w:pPr>
    </w:p>
    <w:p w14:paraId="71FCA56D" w14:textId="6EB442D2" w:rsidR="00C77F36" w:rsidRPr="00AF49F3" w:rsidRDefault="00C77F36" w:rsidP="00C77F36">
      <w:pPr>
        <w:suppressLineNumbers/>
        <w:spacing w:line="480" w:lineRule="auto"/>
      </w:pPr>
      <w:r>
        <w:rPr>
          <w:vertAlign w:val="superscript"/>
        </w:rPr>
        <w:t>a</w:t>
      </w:r>
      <w:r w:rsidRPr="00E73084">
        <w:t xml:space="preserve"> </w:t>
      </w:r>
      <w:r>
        <w:t xml:space="preserve">Marker prefixes and the population they were genotyped in or the map they are available in: </w:t>
      </w:r>
      <w:proofErr w:type="spellStart"/>
      <w:r w:rsidRPr="00E73084">
        <w:rPr>
          <w:rFonts w:eastAsia="Times New Roman"/>
          <w:color w:val="000000"/>
        </w:rPr>
        <w:t>gbsHWWAMP</w:t>
      </w:r>
      <w:proofErr w:type="spellEnd"/>
      <w:r>
        <w:rPr>
          <w:rFonts w:eastAsia="Times New Roman"/>
          <w:color w:val="000000"/>
        </w:rPr>
        <w:t xml:space="preserve"> is for markers from the hard winter wheat association mapping panel; </w:t>
      </w:r>
      <w:proofErr w:type="spellStart"/>
      <w:r w:rsidRPr="00E73084">
        <w:rPr>
          <w:rFonts w:eastAsia="Times New Roman"/>
          <w:color w:val="000000"/>
        </w:rPr>
        <w:t>gbsCNLmaster</w:t>
      </w:r>
      <w:proofErr w:type="spellEnd"/>
      <w:r>
        <w:rPr>
          <w:rFonts w:eastAsia="Times New Roman"/>
          <w:color w:val="000000"/>
        </w:rPr>
        <w:t xml:space="preserve"> is for markers from Cornell wheat master nursery; </w:t>
      </w:r>
      <w:proofErr w:type="spellStart"/>
      <w:r w:rsidRPr="00E73084">
        <w:rPr>
          <w:rFonts w:eastAsia="Times New Roman"/>
          <w:color w:val="000000"/>
        </w:rPr>
        <w:t>synopGBS</w:t>
      </w:r>
      <w:proofErr w:type="spellEnd"/>
      <w:r>
        <w:rPr>
          <w:rFonts w:eastAsia="Times New Roman"/>
          <w:color w:val="000000"/>
        </w:rPr>
        <w:t xml:space="preserve"> is for markers in the Synthetic and </w:t>
      </w:r>
      <w:proofErr w:type="spellStart"/>
      <w:r>
        <w:rPr>
          <w:rFonts w:eastAsia="Times New Roman"/>
          <w:color w:val="000000"/>
        </w:rPr>
        <w:t>Opata</w:t>
      </w:r>
      <w:proofErr w:type="spellEnd"/>
      <w:r>
        <w:rPr>
          <w:rFonts w:eastAsia="Times New Roman"/>
          <w:color w:val="000000"/>
        </w:rPr>
        <w:t xml:space="preserve"> map (Poland et al., 2012) and </w:t>
      </w:r>
      <w:r w:rsidRPr="00E73084">
        <w:rPr>
          <w:rFonts w:eastAsia="Times New Roman"/>
          <w:color w:val="000000"/>
        </w:rPr>
        <w:t>WCSS1_contig</w:t>
      </w:r>
      <w:r>
        <w:rPr>
          <w:rFonts w:eastAsia="Times New Roman"/>
          <w:color w:val="000000"/>
        </w:rPr>
        <w:t xml:space="preserve"> is for markers in the </w:t>
      </w:r>
      <w:r w:rsidRPr="0086715B">
        <w:rPr>
          <w:rFonts w:eastAsia="Times New Roman"/>
          <w:color w:val="000000"/>
        </w:rPr>
        <w:t>CSS GBS 2014</w:t>
      </w:r>
      <w:r>
        <w:rPr>
          <w:rFonts w:eastAsia="Times New Roman"/>
          <w:color w:val="000000"/>
        </w:rPr>
        <w:t xml:space="preserve"> physical map where </w:t>
      </w:r>
      <w:r w:rsidRPr="00604525">
        <w:rPr>
          <w:rFonts w:eastAsia="Times New Roman"/>
          <w:color w:val="000000"/>
        </w:rPr>
        <w:t>‘WCSS1’ stands for wheat chromosome survey sequence</w:t>
      </w:r>
      <w:r>
        <w:rPr>
          <w:rFonts w:eastAsia="Times New Roman"/>
          <w:color w:val="000000"/>
        </w:rPr>
        <w:t>.</w:t>
      </w:r>
    </w:p>
    <w:p w14:paraId="50629BB7" w14:textId="77777777" w:rsidR="00C77F36" w:rsidRPr="005848E1" w:rsidRDefault="00C77F36" w:rsidP="00C77F36">
      <w:pPr>
        <w:spacing w:line="360" w:lineRule="auto"/>
        <w:jc w:val="both"/>
      </w:pPr>
    </w:p>
    <w:sectPr w:rsidR="00C77F36" w:rsidRPr="005848E1" w:rsidSect="00440C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SignPainter-HouseScript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D21"/>
    <w:rsid w:val="000456D1"/>
    <w:rsid w:val="00082356"/>
    <w:rsid w:val="00087002"/>
    <w:rsid w:val="000F2B58"/>
    <w:rsid w:val="0028126A"/>
    <w:rsid w:val="0028384A"/>
    <w:rsid w:val="002E1BB0"/>
    <w:rsid w:val="002E2F93"/>
    <w:rsid w:val="00362D21"/>
    <w:rsid w:val="003E3478"/>
    <w:rsid w:val="00425ACF"/>
    <w:rsid w:val="00440C44"/>
    <w:rsid w:val="0048067E"/>
    <w:rsid w:val="00496C7C"/>
    <w:rsid w:val="004F3581"/>
    <w:rsid w:val="005249F2"/>
    <w:rsid w:val="005443F9"/>
    <w:rsid w:val="00550DAC"/>
    <w:rsid w:val="0056175C"/>
    <w:rsid w:val="005638AA"/>
    <w:rsid w:val="005718A9"/>
    <w:rsid w:val="0058017F"/>
    <w:rsid w:val="005848E1"/>
    <w:rsid w:val="005938DC"/>
    <w:rsid w:val="005D3754"/>
    <w:rsid w:val="005E2A6B"/>
    <w:rsid w:val="00602CBF"/>
    <w:rsid w:val="0067062B"/>
    <w:rsid w:val="00675A62"/>
    <w:rsid w:val="007160F3"/>
    <w:rsid w:val="007834AE"/>
    <w:rsid w:val="00832786"/>
    <w:rsid w:val="00960216"/>
    <w:rsid w:val="00986F66"/>
    <w:rsid w:val="009B1A6B"/>
    <w:rsid w:val="00A45BD3"/>
    <w:rsid w:val="00A83F33"/>
    <w:rsid w:val="00AA027B"/>
    <w:rsid w:val="00AB3D32"/>
    <w:rsid w:val="00B335B1"/>
    <w:rsid w:val="00B55224"/>
    <w:rsid w:val="00BB5C9B"/>
    <w:rsid w:val="00BE2E3B"/>
    <w:rsid w:val="00C61821"/>
    <w:rsid w:val="00C71DF9"/>
    <w:rsid w:val="00C77F36"/>
    <w:rsid w:val="00CB24FC"/>
    <w:rsid w:val="00D27A2F"/>
    <w:rsid w:val="00D31A4C"/>
    <w:rsid w:val="00D6453F"/>
    <w:rsid w:val="00D656A1"/>
    <w:rsid w:val="00D94D59"/>
    <w:rsid w:val="00DB3F16"/>
    <w:rsid w:val="00E43F0E"/>
    <w:rsid w:val="00E52B3E"/>
    <w:rsid w:val="00EF3EF2"/>
    <w:rsid w:val="00F01661"/>
    <w:rsid w:val="00F23EE4"/>
    <w:rsid w:val="00F42220"/>
    <w:rsid w:val="00F67710"/>
    <w:rsid w:val="00FA4AC0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3E9F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F3EF2"/>
  </w:style>
  <w:style w:type="table" w:styleId="TableGrid">
    <w:name w:val="Table Grid"/>
    <w:basedOn w:val="TableNormal"/>
    <w:uiPriority w:val="39"/>
    <w:rsid w:val="00362D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F3EF2"/>
  </w:style>
  <w:style w:type="table" w:styleId="TableGrid">
    <w:name w:val="Table Grid"/>
    <w:basedOn w:val="TableNormal"/>
    <w:uiPriority w:val="39"/>
    <w:rsid w:val="00362D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Plant Breeding, Cornell University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</dc:creator>
  <cp:keywords/>
  <dc:description/>
  <cp:lastModifiedBy>Mark Sorrells</cp:lastModifiedBy>
  <cp:revision>2</cp:revision>
  <dcterms:created xsi:type="dcterms:W3CDTF">2017-02-02T18:32:00Z</dcterms:created>
  <dcterms:modified xsi:type="dcterms:W3CDTF">2017-02-02T18:32:00Z</dcterms:modified>
</cp:coreProperties>
</file>