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39CE" w14:textId="77777777" w:rsidR="00BF21D5" w:rsidRPr="00BF21D5" w:rsidRDefault="00C03B33" w:rsidP="00ED524C">
      <w:pPr>
        <w:rPr>
          <w:rFonts w:ascii="Times New Roman" w:hAnsi="Times New Roman" w:cs="Times New Roman"/>
          <w:sz w:val="28"/>
          <w:szCs w:val="28"/>
        </w:rPr>
      </w:pPr>
      <w:r w:rsidRPr="00BF21D5">
        <w:rPr>
          <w:rFonts w:ascii="Times New Roman" w:hAnsi="Times New Roman" w:cs="Times New Roman"/>
          <w:sz w:val="28"/>
          <w:szCs w:val="28"/>
        </w:rPr>
        <w:t>Supplementary Material</w:t>
      </w:r>
      <w:r w:rsidR="00227A6B" w:rsidRPr="00BF21D5">
        <w:rPr>
          <w:rFonts w:ascii="Times New Roman" w:hAnsi="Times New Roman" w:cs="Times New Roman"/>
          <w:sz w:val="28"/>
          <w:szCs w:val="28"/>
        </w:rPr>
        <w:t xml:space="preserve"> </w:t>
      </w:r>
      <w:r w:rsidR="00BF21D5" w:rsidRPr="00BF21D5">
        <w:rPr>
          <w:rFonts w:ascii="Times New Roman" w:hAnsi="Times New Roman" w:cs="Times New Roman"/>
          <w:sz w:val="28"/>
          <w:szCs w:val="28"/>
        </w:rPr>
        <w:t>4</w:t>
      </w:r>
      <w:r w:rsidRPr="00BF21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697E43" w14:textId="32B49B2B" w:rsidR="00ED524C" w:rsidRPr="00DA735A" w:rsidRDefault="00C03B33" w:rsidP="00ED524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Drop</w:t>
      </w:r>
      <w:r w:rsidR="00146E37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outs analysis comparing </w:t>
      </w:r>
      <w:r w:rsidR="00227A6B">
        <w:rPr>
          <w:rFonts w:ascii="Times New Roman" w:hAnsi="Times New Roman" w:cs="Times New Roman"/>
          <w:b/>
          <w:bCs/>
          <w:sz w:val="24"/>
          <w:szCs w:val="24"/>
          <w:u w:val="single"/>
        </w:rPr>
        <w:t>the main outcomes at baseline for participants who re-consented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into the SUPEREDEN study versus those who did not.</w:t>
      </w:r>
    </w:p>
    <w:tbl>
      <w:tblPr>
        <w:tblStyle w:val="TableGrid"/>
        <w:tblpPr w:leftFromText="180" w:rightFromText="180" w:vertAnchor="text" w:horzAnchor="margin" w:tblpY="34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8"/>
        <w:gridCol w:w="1158"/>
        <w:gridCol w:w="1303"/>
        <w:gridCol w:w="1302"/>
        <w:gridCol w:w="1303"/>
      </w:tblGrid>
      <w:tr w:rsidR="00227A6B" w:rsidRPr="00A01D1C" w14:paraId="3DE23E72" w14:textId="77777777" w:rsidTr="00227A6B">
        <w:trPr>
          <w:trHeight w:val="406"/>
        </w:trPr>
        <w:tc>
          <w:tcPr>
            <w:tcW w:w="2028" w:type="dxa"/>
          </w:tcPr>
          <w:p w14:paraId="5817D333" w14:textId="77777777" w:rsidR="00227A6B" w:rsidRDefault="00227A6B" w:rsidP="00227A6B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Hlk101298510"/>
          </w:p>
          <w:p w14:paraId="250E3674" w14:textId="77777777" w:rsidR="00227A6B" w:rsidRPr="004A2A9C" w:rsidRDefault="00227A6B" w:rsidP="00227A6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1158" w:type="dxa"/>
          </w:tcPr>
          <w:p w14:paraId="2D4BBB56" w14:textId="77777777" w:rsidR="00227A6B" w:rsidRPr="0008418B" w:rsidRDefault="00227A6B" w:rsidP="00227A6B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8418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F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statistic</w:t>
            </w:r>
          </w:p>
          <w:p w14:paraId="4D5E98C0" w14:textId="77777777" w:rsidR="00227A6B" w:rsidRPr="00A01D1C" w:rsidRDefault="00227A6B" w:rsidP="00227A6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3" w:type="dxa"/>
          </w:tcPr>
          <w:p w14:paraId="4116D4AB" w14:textId="77777777" w:rsidR="00227A6B" w:rsidRPr="00A01D1C" w:rsidRDefault="00227A6B" w:rsidP="00227A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D1C">
              <w:rPr>
                <w:rFonts w:ascii="Times New Roman" w:hAnsi="Times New Roman" w:cs="Times New Roman"/>
                <w:i/>
                <w:color w:val="000000" w:themeColor="text1"/>
              </w:rPr>
              <w:t xml:space="preserve">P </w:t>
            </w:r>
            <w:r w:rsidRPr="00A01D1C">
              <w:rPr>
                <w:rFonts w:ascii="Times New Roman" w:hAnsi="Times New Roman" w:cs="Times New Roman"/>
                <w:color w:val="000000" w:themeColor="text1"/>
              </w:rPr>
              <w:t>Value</w:t>
            </w:r>
          </w:p>
        </w:tc>
        <w:tc>
          <w:tcPr>
            <w:tcW w:w="1302" w:type="dxa"/>
          </w:tcPr>
          <w:p w14:paraId="23E97293" w14:textId="77777777" w:rsidR="00227A6B" w:rsidRDefault="00227A6B" w:rsidP="00227A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Effect Size</w:t>
            </w:r>
          </w:p>
          <w:p w14:paraId="4DDD2BB2" w14:textId="77777777" w:rsidR="00227A6B" w:rsidRPr="00A01D1C" w:rsidRDefault="00227A6B" w:rsidP="00227A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D1C">
              <w:rPr>
                <w:rFonts w:ascii="Times New Roman" w:hAnsi="Times New Roman" w:cs="Times New Roman"/>
                <w:color w:val="000000" w:themeColor="text1"/>
              </w:rPr>
              <w:t>Lower-95</w:t>
            </w:r>
          </w:p>
        </w:tc>
        <w:tc>
          <w:tcPr>
            <w:tcW w:w="1303" w:type="dxa"/>
          </w:tcPr>
          <w:p w14:paraId="38E231A4" w14:textId="77777777" w:rsidR="00227A6B" w:rsidRDefault="00227A6B" w:rsidP="00227A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Effect Size</w:t>
            </w:r>
          </w:p>
          <w:p w14:paraId="58974295" w14:textId="77777777" w:rsidR="00227A6B" w:rsidRPr="00A01D1C" w:rsidRDefault="00227A6B" w:rsidP="00227A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1D1C">
              <w:rPr>
                <w:rFonts w:ascii="Times New Roman" w:hAnsi="Times New Roman" w:cs="Times New Roman"/>
                <w:color w:val="000000" w:themeColor="text1"/>
              </w:rPr>
              <w:t>Upper-95</w:t>
            </w:r>
          </w:p>
        </w:tc>
      </w:tr>
      <w:tr w:rsidR="00227A6B" w:rsidRPr="00A01D1C" w14:paraId="251472BE" w14:textId="77777777" w:rsidTr="00227A6B">
        <w:trPr>
          <w:trHeight w:val="622"/>
        </w:trPr>
        <w:tc>
          <w:tcPr>
            <w:tcW w:w="2028" w:type="dxa"/>
          </w:tcPr>
          <w:p w14:paraId="2B827FF8" w14:textId="77777777" w:rsidR="00227A6B" w:rsidRPr="00104BE3" w:rsidRDefault="00227A6B" w:rsidP="00227A6B">
            <w:pPr>
              <w:rPr>
                <w:rFonts w:ascii="Times New Roman" w:hAnsi="Times New Roman" w:cs="Times New Roman"/>
              </w:rPr>
            </w:pPr>
            <w:r w:rsidRPr="00FD0464">
              <w:rPr>
                <w:rFonts w:ascii="Times New Roman" w:hAnsi="Times New Roman" w:cs="Times New Roman"/>
              </w:rPr>
              <w:t>PANSS Positive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58" w:type="dxa"/>
          </w:tcPr>
          <w:p w14:paraId="48741DCB" w14:textId="77777777" w:rsidR="00227A6B" w:rsidRPr="00DE7B83" w:rsidRDefault="00227A6B" w:rsidP="00227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DE7B83">
              <w:rPr>
                <w:rFonts w:ascii="Times New Roman" w:hAnsi="Times New Roman" w:cs="Times New Roman"/>
              </w:rPr>
              <w:t>.478</w:t>
            </w:r>
          </w:p>
        </w:tc>
        <w:tc>
          <w:tcPr>
            <w:tcW w:w="1303" w:type="dxa"/>
          </w:tcPr>
          <w:p w14:paraId="29A7C047" w14:textId="77777777" w:rsidR="00227A6B" w:rsidRPr="00ED524C" w:rsidRDefault="00227A6B" w:rsidP="00227A6B">
            <w:pPr>
              <w:rPr>
                <w:rFonts w:ascii="Times New Roman" w:hAnsi="Times New Roman" w:cs="Times New Roman"/>
              </w:rPr>
            </w:pPr>
            <w:r w:rsidRPr="00ED524C">
              <w:rPr>
                <w:rFonts w:ascii="Times New Roman" w:hAnsi="Times New Roman" w:cs="Times New Roman"/>
              </w:rPr>
              <w:t>0.490</w:t>
            </w:r>
          </w:p>
          <w:p w14:paraId="23881ADE" w14:textId="77777777" w:rsidR="00227A6B" w:rsidRPr="00ED524C" w:rsidRDefault="00227A6B" w:rsidP="00227A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14:paraId="377B7D88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0.000</w:t>
            </w:r>
          </w:p>
          <w:p w14:paraId="178B9DCE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14:paraId="6231A1AE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0.008</w:t>
            </w:r>
          </w:p>
        </w:tc>
      </w:tr>
      <w:tr w:rsidR="00227A6B" w:rsidRPr="00A01D1C" w14:paraId="74F98F25" w14:textId="77777777" w:rsidTr="00227A6B">
        <w:trPr>
          <w:trHeight w:val="555"/>
        </w:trPr>
        <w:tc>
          <w:tcPr>
            <w:tcW w:w="2028" w:type="dxa"/>
          </w:tcPr>
          <w:p w14:paraId="1C82B765" w14:textId="77777777" w:rsidR="00227A6B" w:rsidRDefault="00227A6B" w:rsidP="00227A6B">
            <w:pPr>
              <w:rPr>
                <w:rFonts w:ascii="Times New Roman" w:hAnsi="Times New Roman" w:cs="Times New Roman"/>
              </w:rPr>
            </w:pPr>
            <w:r w:rsidRPr="00FD0464">
              <w:rPr>
                <w:rFonts w:ascii="Times New Roman" w:hAnsi="Times New Roman" w:cs="Times New Roman"/>
              </w:rPr>
              <w:t>PANSS Negative</w:t>
            </w:r>
          </w:p>
          <w:p w14:paraId="5DC26565" w14:textId="77777777" w:rsidR="00227A6B" w:rsidRDefault="00227A6B" w:rsidP="00227A6B">
            <w:pPr>
              <w:rPr>
                <w:rFonts w:ascii="Times New Roman" w:hAnsi="Times New Roman" w:cs="Times New Roman"/>
              </w:rPr>
            </w:pPr>
          </w:p>
          <w:p w14:paraId="05B8CD61" w14:textId="77777777" w:rsidR="00227A6B" w:rsidRPr="00FD0464" w:rsidRDefault="00227A6B" w:rsidP="00227A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1DABB51E" w14:textId="77777777" w:rsidR="00227A6B" w:rsidRPr="00DE7B83" w:rsidRDefault="00227A6B" w:rsidP="00227A6B">
            <w:pPr>
              <w:rPr>
                <w:rFonts w:ascii="Times New Roman" w:hAnsi="Times New Roman" w:cs="Times New Roman"/>
              </w:rPr>
            </w:pPr>
            <w:r w:rsidRPr="00DE7B83">
              <w:rPr>
                <w:rFonts w:ascii="Times New Roman" w:hAnsi="Times New Roman" w:cs="Times New Roman"/>
              </w:rPr>
              <w:t>2.007</w:t>
            </w:r>
          </w:p>
        </w:tc>
        <w:tc>
          <w:tcPr>
            <w:tcW w:w="1303" w:type="dxa"/>
          </w:tcPr>
          <w:p w14:paraId="5F50002F" w14:textId="77777777" w:rsidR="00227A6B" w:rsidRPr="00ED524C" w:rsidRDefault="00227A6B" w:rsidP="00227A6B">
            <w:pPr>
              <w:rPr>
                <w:rFonts w:ascii="Times New Roman" w:hAnsi="Times New Roman" w:cs="Times New Roman"/>
              </w:rPr>
            </w:pPr>
            <w:r w:rsidRPr="00ED524C"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1302" w:type="dxa"/>
          </w:tcPr>
          <w:p w14:paraId="1B24056F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303" w:type="dxa"/>
          </w:tcPr>
          <w:p w14:paraId="4FF13E8D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0.013</w:t>
            </w:r>
          </w:p>
        </w:tc>
      </w:tr>
      <w:tr w:rsidR="00227A6B" w:rsidRPr="00A01D1C" w14:paraId="6B69425D" w14:textId="77777777" w:rsidTr="00227A6B">
        <w:trPr>
          <w:trHeight w:val="534"/>
        </w:trPr>
        <w:tc>
          <w:tcPr>
            <w:tcW w:w="2028" w:type="dxa"/>
          </w:tcPr>
          <w:p w14:paraId="24F57C2C" w14:textId="77777777" w:rsidR="00227A6B" w:rsidRPr="00FD0464" w:rsidRDefault="00227A6B" w:rsidP="00227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PANSS General</w:t>
            </w:r>
          </w:p>
        </w:tc>
        <w:tc>
          <w:tcPr>
            <w:tcW w:w="1158" w:type="dxa"/>
          </w:tcPr>
          <w:p w14:paraId="78A97607" w14:textId="77777777" w:rsidR="00227A6B" w:rsidRPr="00DE7B83" w:rsidRDefault="00227A6B" w:rsidP="00227A6B">
            <w:pPr>
              <w:rPr>
                <w:rFonts w:ascii="Times New Roman" w:hAnsi="Times New Roman" w:cs="Times New Roman"/>
              </w:rPr>
            </w:pPr>
            <w:r w:rsidRPr="00DE7B83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303" w:type="dxa"/>
          </w:tcPr>
          <w:p w14:paraId="1821E6C7" w14:textId="77777777" w:rsidR="00227A6B" w:rsidRPr="00ED524C" w:rsidRDefault="00227A6B" w:rsidP="00227A6B">
            <w:pPr>
              <w:rPr>
                <w:rFonts w:ascii="Times New Roman" w:hAnsi="Times New Roman" w:cs="Times New Roman"/>
              </w:rPr>
            </w:pPr>
            <w:r w:rsidRPr="00ED524C">
              <w:rPr>
                <w:rFonts w:ascii="Times New Roman" w:hAnsi="Times New Roman" w:cs="Times New Roman"/>
              </w:rPr>
              <w:t>0.877</w:t>
            </w:r>
          </w:p>
        </w:tc>
        <w:tc>
          <w:tcPr>
            <w:tcW w:w="1302" w:type="dxa"/>
          </w:tcPr>
          <w:p w14:paraId="679F1A10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303" w:type="dxa"/>
          </w:tcPr>
          <w:p w14:paraId="5DB7B360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0.004</w:t>
            </w:r>
          </w:p>
        </w:tc>
      </w:tr>
      <w:tr w:rsidR="00227A6B" w:rsidRPr="00A01D1C" w14:paraId="4977B126" w14:textId="77777777" w:rsidTr="00227A6B">
        <w:trPr>
          <w:trHeight w:val="632"/>
        </w:trPr>
        <w:tc>
          <w:tcPr>
            <w:tcW w:w="2028" w:type="dxa"/>
          </w:tcPr>
          <w:p w14:paraId="4023D77B" w14:textId="77777777" w:rsidR="00227A6B" w:rsidRDefault="00227A6B" w:rsidP="00227A6B">
            <w:pPr>
              <w:rPr>
                <w:rFonts w:ascii="Times New Roman" w:hAnsi="Times New Roman" w:cs="Times New Roman"/>
              </w:rPr>
            </w:pPr>
            <w:r w:rsidRPr="00FD0464">
              <w:rPr>
                <w:rFonts w:ascii="Times New Roman" w:hAnsi="Times New Roman" w:cs="Times New Roman"/>
              </w:rPr>
              <w:t>CDSS</w:t>
            </w:r>
          </w:p>
          <w:p w14:paraId="3A0E6087" w14:textId="77777777" w:rsidR="00227A6B" w:rsidRDefault="00227A6B" w:rsidP="00227A6B">
            <w:pPr>
              <w:rPr>
                <w:rFonts w:ascii="Times New Roman" w:hAnsi="Times New Roman" w:cs="Times New Roman"/>
              </w:rPr>
            </w:pPr>
          </w:p>
          <w:p w14:paraId="5499E286" w14:textId="77777777" w:rsidR="00227A6B" w:rsidRPr="00FD0464" w:rsidRDefault="00227A6B" w:rsidP="00227A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2E941376" w14:textId="77777777" w:rsidR="00227A6B" w:rsidRPr="00DE7B83" w:rsidRDefault="00227A6B" w:rsidP="00227A6B">
            <w:pPr>
              <w:rPr>
                <w:rFonts w:ascii="Times New Roman" w:hAnsi="Times New Roman" w:cs="Times New Roman"/>
              </w:rPr>
            </w:pPr>
            <w:r w:rsidRPr="00DE7B83">
              <w:rPr>
                <w:rFonts w:ascii="Times New Roman" w:hAnsi="Times New Roman" w:cs="Times New Roman"/>
              </w:rPr>
              <w:t>1.118</w:t>
            </w:r>
          </w:p>
        </w:tc>
        <w:tc>
          <w:tcPr>
            <w:tcW w:w="1303" w:type="dxa"/>
          </w:tcPr>
          <w:p w14:paraId="01BB551C" w14:textId="77777777" w:rsidR="00227A6B" w:rsidRPr="00ED524C" w:rsidRDefault="00227A6B" w:rsidP="00227A6B">
            <w:pPr>
              <w:rPr>
                <w:rFonts w:ascii="Times New Roman" w:hAnsi="Times New Roman" w:cs="Times New Roman"/>
              </w:rPr>
            </w:pPr>
            <w:r w:rsidRPr="00ED524C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1302" w:type="dxa"/>
          </w:tcPr>
          <w:p w14:paraId="0ABCD257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303" w:type="dxa"/>
          </w:tcPr>
          <w:p w14:paraId="08DE0BCF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0.001</w:t>
            </w:r>
          </w:p>
        </w:tc>
      </w:tr>
      <w:tr w:rsidR="00227A6B" w:rsidRPr="00A01D1C" w14:paraId="2405BD9B" w14:textId="77777777" w:rsidTr="00227A6B">
        <w:trPr>
          <w:trHeight w:val="900"/>
        </w:trPr>
        <w:tc>
          <w:tcPr>
            <w:tcW w:w="2028" w:type="dxa"/>
          </w:tcPr>
          <w:p w14:paraId="0FD3C8CA" w14:textId="77777777" w:rsidR="00227A6B" w:rsidRPr="00FD0464" w:rsidRDefault="00227A6B" w:rsidP="00227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GAF Disability</w:t>
            </w:r>
          </w:p>
        </w:tc>
        <w:tc>
          <w:tcPr>
            <w:tcW w:w="1158" w:type="dxa"/>
          </w:tcPr>
          <w:p w14:paraId="4ACAB2FE" w14:textId="77777777" w:rsidR="00227A6B" w:rsidRPr="00DE7B83" w:rsidRDefault="00227A6B" w:rsidP="00227A6B">
            <w:pPr>
              <w:rPr>
                <w:rFonts w:ascii="Times New Roman" w:hAnsi="Times New Roman" w:cs="Times New Roman"/>
              </w:rPr>
            </w:pPr>
            <w:r w:rsidRPr="00DE7B83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303" w:type="dxa"/>
          </w:tcPr>
          <w:p w14:paraId="5D418A4C" w14:textId="77777777" w:rsidR="00227A6B" w:rsidRPr="00ED524C" w:rsidRDefault="00227A6B" w:rsidP="00227A6B">
            <w:pPr>
              <w:rPr>
                <w:rFonts w:ascii="Times New Roman" w:hAnsi="Times New Roman" w:cs="Times New Roman"/>
              </w:rPr>
            </w:pPr>
            <w:r w:rsidRPr="00ED524C">
              <w:rPr>
                <w:rFonts w:ascii="Times New Roman" w:hAnsi="Times New Roman" w:cs="Times New Roman"/>
              </w:rPr>
              <w:t>0.998</w:t>
            </w:r>
          </w:p>
        </w:tc>
        <w:tc>
          <w:tcPr>
            <w:tcW w:w="1302" w:type="dxa"/>
          </w:tcPr>
          <w:p w14:paraId="36635F26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303" w:type="dxa"/>
          </w:tcPr>
          <w:p w14:paraId="1D4610F8" w14:textId="77777777" w:rsidR="00227A6B" w:rsidRPr="00E918DA" w:rsidRDefault="00227A6B" w:rsidP="00227A6B">
            <w:pPr>
              <w:rPr>
                <w:rFonts w:ascii="Times New Roman" w:hAnsi="Times New Roman" w:cs="Times New Roman"/>
              </w:rPr>
            </w:pPr>
            <w:r w:rsidRPr="00E918DA">
              <w:rPr>
                <w:rFonts w:ascii="Times New Roman" w:hAnsi="Times New Roman" w:cs="Times New Roman"/>
              </w:rPr>
              <w:t>0.000</w:t>
            </w:r>
          </w:p>
        </w:tc>
      </w:tr>
      <w:bookmarkEnd w:id="0"/>
    </w:tbl>
    <w:p w14:paraId="47A663FC" w14:textId="55569D00" w:rsidR="00ED524C" w:rsidRPr="00ED524C" w:rsidRDefault="00ED524C" w:rsidP="00ED524C"/>
    <w:p w14:paraId="76D1FCC3" w14:textId="70DAB707" w:rsidR="00ED524C" w:rsidRDefault="00ED524C" w:rsidP="00ED524C"/>
    <w:p w14:paraId="48932A71" w14:textId="57AC0518" w:rsidR="001A3FFB" w:rsidRDefault="001A3FFB" w:rsidP="00ED524C">
      <w:pPr>
        <w:rPr>
          <w:rFonts w:ascii="Times New Roman" w:hAnsi="Times New Roman" w:cs="Times New Roman"/>
          <w:vertAlign w:val="superscript"/>
        </w:rPr>
      </w:pPr>
    </w:p>
    <w:p w14:paraId="2EAB2CEE" w14:textId="77777777" w:rsidR="000072E9" w:rsidRDefault="000072E9" w:rsidP="00ED524C">
      <w:pPr>
        <w:rPr>
          <w:rFonts w:ascii="Times New Roman" w:hAnsi="Times New Roman" w:cs="Times New Roman"/>
          <w:i/>
          <w:iCs/>
        </w:rPr>
      </w:pPr>
    </w:p>
    <w:p w14:paraId="04A838E0" w14:textId="77777777" w:rsidR="000072E9" w:rsidRDefault="000072E9" w:rsidP="00ED524C">
      <w:pPr>
        <w:rPr>
          <w:rFonts w:ascii="Times New Roman" w:hAnsi="Times New Roman" w:cs="Times New Roman"/>
          <w:i/>
          <w:iCs/>
        </w:rPr>
      </w:pPr>
    </w:p>
    <w:p w14:paraId="7C071747" w14:textId="77777777" w:rsidR="000072E9" w:rsidRDefault="000072E9" w:rsidP="00ED524C">
      <w:pPr>
        <w:rPr>
          <w:rFonts w:ascii="Times New Roman" w:hAnsi="Times New Roman" w:cs="Times New Roman"/>
          <w:i/>
          <w:iCs/>
        </w:rPr>
      </w:pPr>
    </w:p>
    <w:p w14:paraId="37F53783" w14:textId="77777777" w:rsidR="000072E9" w:rsidRDefault="000072E9" w:rsidP="00ED524C">
      <w:pPr>
        <w:rPr>
          <w:rFonts w:ascii="Times New Roman" w:hAnsi="Times New Roman" w:cs="Times New Roman"/>
          <w:i/>
          <w:iCs/>
        </w:rPr>
      </w:pPr>
    </w:p>
    <w:p w14:paraId="467537FE" w14:textId="77777777" w:rsidR="000072E9" w:rsidRDefault="000072E9" w:rsidP="00ED524C">
      <w:pPr>
        <w:rPr>
          <w:rFonts w:ascii="Times New Roman" w:hAnsi="Times New Roman" w:cs="Times New Roman"/>
          <w:i/>
          <w:iCs/>
        </w:rPr>
      </w:pPr>
    </w:p>
    <w:p w14:paraId="6EFB0632" w14:textId="3810C6EB" w:rsidR="000072E9" w:rsidRDefault="000072E9" w:rsidP="00ED524C">
      <w:pPr>
        <w:rPr>
          <w:rFonts w:ascii="Times New Roman" w:hAnsi="Times New Roman" w:cs="Times New Roman"/>
          <w:i/>
          <w:iCs/>
        </w:rPr>
      </w:pPr>
    </w:p>
    <w:p w14:paraId="76ABEE59" w14:textId="3CE3C963" w:rsidR="00DA735A" w:rsidRDefault="00DA735A" w:rsidP="00ED524C">
      <w:pPr>
        <w:rPr>
          <w:rFonts w:ascii="Times New Roman" w:hAnsi="Times New Roman" w:cs="Times New Roman"/>
          <w:i/>
          <w:iCs/>
        </w:rPr>
      </w:pPr>
    </w:p>
    <w:p w14:paraId="09B1BAF4" w14:textId="77777777" w:rsidR="00DA735A" w:rsidRDefault="00DA735A" w:rsidP="00ED524C">
      <w:pPr>
        <w:rPr>
          <w:rFonts w:ascii="Times New Roman" w:hAnsi="Times New Roman" w:cs="Times New Roman"/>
          <w:i/>
          <w:iCs/>
        </w:rPr>
      </w:pPr>
    </w:p>
    <w:p w14:paraId="6D75BBEE" w14:textId="77777777" w:rsidR="000072E9" w:rsidRDefault="000072E9" w:rsidP="000072E9">
      <w:pPr>
        <w:spacing w:after="0"/>
        <w:rPr>
          <w:rFonts w:ascii="Times New Roman" w:hAnsi="Times New Roman" w:cs="Times New Roman"/>
          <w:i/>
          <w:iCs/>
        </w:rPr>
      </w:pPr>
    </w:p>
    <w:p w14:paraId="11AC80DB" w14:textId="68441B2F" w:rsidR="00ED524C" w:rsidRDefault="00C03B33" w:rsidP="00ED524C">
      <w:pPr>
        <w:rPr>
          <w:rFonts w:ascii="Times New Roman" w:hAnsi="Times New Roman" w:cs="Times New Roman"/>
          <w:i/>
          <w:iCs/>
        </w:rPr>
      </w:pPr>
      <w:r w:rsidRPr="00C03B33">
        <w:rPr>
          <w:rFonts w:ascii="Times New Roman" w:hAnsi="Times New Roman" w:cs="Times New Roman"/>
          <w:i/>
          <w:iCs/>
        </w:rPr>
        <w:t xml:space="preserve">Note: </w:t>
      </w:r>
      <w:r w:rsidR="001A3FFB" w:rsidRPr="00C03B33">
        <w:rPr>
          <w:rFonts w:ascii="Times New Roman" w:hAnsi="Times New Roman" w:cs="Times New Roman"/>
          <w:i/>
          <w:iCs/>
        </w:rPr>
        <w:t>df = degrees of freedom; F-statistic derived from a One-way Analysis of Variance (ANOVA); Effect size = Eta Squared.</w:t>
      </w:r>
    </w:p>
    <w:p w14:paraId="17D3CA18" w14:textId="32FCC366" w:rsidR="00BF29DE" w:rsidRDefault="00BF29DE" w:rsidP="00ED524C">
      <w:pPr>
        <w:rPr>
          <w:rFonts w:ascii="Times New Roman" w:hAnsi="Times New Roman" w:cs="Times New Roman"/>
          <w:i/>
          <w:iCs/>
        </w:rPr>
      </w:pPr>
    </w:p>
    <w:p w14:paraId="25E1013D" w14:textId="77777777" w:rsidR="00BF29DE" w:rsidRPr="00C03B33" w:rsidRDefault="00BF29DE" w:rsidP="00ED524C">
      <w:pPr>
        <w:rPr>
          <w:rFonts w:ascii="Times New Roman" w:hAnsi="Times New Roman" w:cs="Times New Roman"/>
          <w:i/>
          <w:iCs/>
        </w:rPr>
      </w:pPr>
    </w:p>
    <w:sectPr w:rsidR="00BF29DE" w:rsidRPr="00C03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33"/>
    <w:rsid w:val="000072E9"/>
    <w:rsid w:val="0008418B"/>
    <w:rsid w:val="00146E37"/>
    <w:rsid w:val="001A3FFB"/>
    <w:rsid w:val="00227A6B"/>
    <w:rsid w:val="00591962"/>
    <w:rsid w:val="00635D6E"/>
    <w:rsid w:val="007147C0"/>
    <w:rsid w:val="00815BDD"/>
    <w:rsid w:val="00A765E7"/>
    <w:rsid w:val="00BF21D5"/>
    <w:rsid w:val="00BF29DE"/>
    <w:rsid w:val="00C03B33"/>
    <w:rsid w:val="00C96FB8"/>
    <w:rsid w:val="00DA735A"/>
    <w:rsid w:val="00DE6C1F"/>
    <w:rsid w:val="00DE7B83"/>
    <w:rsid w:val="00E25033"/>
    <w:rsid w:val="00E46DDF"/>
    <w:rsid w:val="00E918DA"/>
    <w:rsid w:val="00E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CD5C"/>
  <w15:chartTrackingRefBased/>
  <w15:docId w15:val="{B3AD0EB7-8798-41C2-B232-33C860C3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E250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815BDD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Lowri Griffiths</dc:creator>
  <cp:keywords/>
  <dc:description/>
  <cp:lastModifiedBy>Sian Lowri Griffiths</cp:lastModifiedBy>
  <cp:revision>22</cp:revision>
  <dcterms:created xsi:type="dcterms:W3CDTF">2022-04-24T09:28:00Z</dcterms:created>
  <dcterms:modified xsi:type="dcterms:W3CDTF">2022-09-25T10:06:00Z</dcterms:modified>
</cp:coreProperties>
</file>