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17A96" w14:textId="77777777" w:rsidR="00403796" w:rsidRPr="00B84173" w:rsidRDefault="00403796" w:rsidP="00403796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M</w:t>
      </w:r>
      <w:r w:rsidRPr="000F160A">
        <w:rPr>
          <w:rFonts w:ascii="Arial" w:hAnsi="Arial" w:cs="Arial"/>
          <w:b/>
          <w:lang w:val="en-US"/>
        </w:rPr>
        <w:t xml:space="preserve">aintaining </w:t>
      </w:r>
      <w:r w:rsidRPr="001B2724">
        <w:rPr>
          <w:rFonts w:ascii="Arial" w:hAnsi="Arial" w:cs="Arial"/>
          <w:b/>
          <w:lang w:val="en-US"/>
        </w:rPr>
        <w:t xml:space="preserve">ventilation with </w:t>
      </w:r>
      <w:bookmarkStart w:id="0" w:name="_Hlk191150732"/>
      <w:r>
        <w:rPr>
          <w:rFonts w:ascii="Arial" w:hAnsi="Arial" w:cs="Arial"/>
          <w:b/>
          <w:lang w:val="en-US"/>
        </w:rPr>
        <w:t xml:space="preserve">very low tidal volume </w:t>
      </w:r>
      <w:bookmarkEnd w:id="0"/>
      <w:r>
        <w:rPr>
          <w:rFonts w:ascii="Arial" w:hAnsi="Arial" w:cs="Arial"/>
          <w:b/>
          <w:lang w:val="en-US"/>
        </w:rPr>
        <w:t xml:space="preserve">and </w:t>
      </w:r>
      <w:r w:rsidRPr="001B2724">
        <w:rPr>
          <w:rFonts w:ascii="Arial" w:hAnsi="Arial" w:cs="Arial"/>
          <w:b/>
          <w:lang w:val="en-US"/>
        </w:rPr>
        <w:t>positive</w:t>
      </w:r>
      <w:r>
        <w:rPr>
          <w:rFonts w:ascii="Arial" w:hAnsi="Arial" w:cs="Arial"/>
          <w:b/>
          <w:lang w:val="en-US"/>
        </w:rPr>
        <w:t>-</w:t>
      </w:r>
      <w:r w:rsidRPr="001B2724">
        <w:rPr>
          <w:rFonts w:ascii="Arial" w:hAnsi="Arial" w:cs="Arial"/>
          <w:b/>
          <w:lang w:val="en-US"/>
        </w:rPr>
        <w:t>end expiratory pressure</w:t>
      </w:r>
      <w:r w:rsidRPr="001B2724" w:rsidDel="001B2724"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t xml:space="preserve">versus no ventilation </w:t>
      </w:r>
      <w:r w:rsidRPr="000F160A">
        <w:rPr>
          <w:rFonts w:ascii="Arial" w:hAnsi="Arial" w:cs="Arial"/>
          <w:b/>
          <w:lang w:val="en-US"/>
        </w:rPr>
        <w:t>during cardiopulmonary bypass for cardiac surgery</w:t>
      </w:r>
      <w:r>
        <w:rPr>
          <w:rFonts w:ascii="Arial" w:hAnsi="Arial" w:cs="Arial"/>
          <w:b/>
          <w:lang w:val="en-US"/>
        </w:rPr>
        <w:t xml:space="preserve"> in adults: </w:t>
      </w:r>
      <w:r w:rsidRPr="00B84173">
        <w:rPr>
          <w:rFonts w:ascii="Arial" w:hAnsi="Arial" w:cs="Arial"/>
          <w:b/>
          <w:lang w:val="en-US"/>
        </w:rPr>
        <w:t>A Randomized Clinical Trial</w:t>
      </w:r>
    </w:p>
    <w:p w14:paraId="535430CB" w14:textId="77777777" w:rsidR="006B14B9" w:rsidRDefault="006B14B9" w:rsidP="006B14B9">
      <w:pPr>
        <w:rPr>
          <w:rFonts w:ascii="Arial" w:hAnsi="Arial" w:cs="Arial"/>
          <w:b/>
          <w:sz w:val="24"/>
          <w:szCs w:val="24"/>
          <w:lang w:val="en-US"/>
        </w:rPr>
      </w:pPr>
    </w:p>
    <w:p w14:paraId="5FE0C492" w14:textId="77777777" w:rsidR="006B14B9" w:rsidRPr="00450CFA" w:rsidRDefault="006B14B9" w:rsidP="006B14B9">
      <w:pPr>
        <w:rPr>
          <w:rFonts w:ascii="Arial" w:hAnsi="Arial" w:cs="Arial"/>
          <w:b/>
          <w:sz w:val="24"/>
          <w:szCs w:val="24"/>
          <w:lang w:val="en-US"/>
        </w:rPr>
      </w:pPr>
    </w:p>
    <w:p w14:paraId="4CE1F34C" w14:textId="77777777" w:rsidR="006B14B9" w:rsidRPr="003C7AD0" w:rsidRDefault="006B14B9" w:rsidP="006B14B9">
      <w:pPr>
        <w:spacing w:line="360" w:lineRule="auto"/>
        <w:jc w:val="both"/>
        <w:rPr>
          <w:rFonts w:ascii="Arial" w:hAnsi="Arial" w:cs="Arial"/>
          <w:lang w:val="en-US"/>
        </w:rPr>
      </w:pPr>
      <w:r w:rsidRPr="003C7AD0">
        <w:rPr>
          <w:rFonts w:ascii="Arial" w:hAnsi="Arial" w:cs="Arial"/>
          <w:caps/>
          <w:lang w:val="en-US"/>
        </w:rPr>
        <w:t>Tadié</w:t>
      </w:r>
      <w:r w:rsidRPr="003C7AD0">
        <w:rPr>
          <w:rFonts w:ascii="Arial" w:hAnsi="Arial" w:cs="Arial"/>
          <w:lang w:val="en-US"/>
        </w:rPr>
        <w:t xml:space="preserve"> Jean-Marc M.D., Ph.D.</w:t>
      </w:r>
      <w:r w:rsidRPr="003C7AD0">
        <w:rPr>
          <w:rFonts w:ascii="Arial" w:hAnsi="Arial" w:cs="Arial"/>
          <w:vertAlign w:val="superscript"/>
          <w:lang w:val="en-US"/>
        </w:rPr>
        <w:t>1,2,3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Ouattara</w:t>
      </w:r>
      <w:r w:rsidRPr="003C7AD0">
        <w:rPr>
          <w:rFonts w:ascii="Arial" w:hAnsi="Arial" w:cs="Arial"/>
          <w:lang w:val="en-US"/>
        </w:rPr>
        <w:t xml:space="preserve"> Alexandre M.D., Ph.D.</w:t>
      </w:r>
      <w:r w:rsidRPr="003C7AD0">
        <w:rPr>
          <w:rFonts w:ascii="Arial" w:hAnsi="Arial" w:cs="Arial"/>
          <w:vertAlign w:val="superscript"/>
          <w:lang w:val="en-US"/>
        </w:rPr>
        <w:t>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Laviolle</w:t>
      </w:r>
      <w:r w:rsidRPr="003C7AD0">
        <w:rPr>
          <w:rFonts w:ascii="Arial" w:hAnsi="Arial" w:cs="Arial"/>
          <w:lang w:val="en-US"/>
        </w:rPr>
        <w:t xml:space="preserve"> Bruno M.D., Ph.D.</w:t>
      </w:r>
      <w:r w:rsidRPr="003C7AD0">
        <w:rPr>
          <w:rFonts w:ascii="Arial" w:hAnsi="Arial" w:cs="Arial"/>
          <w:vertAlign w:val="superscript"/>
          <w:lang w:val="en-US"/>
        </w:rPr>
        <w:t>5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Lesouhaitier</w:t>
      </w:r>
      <w:r w:rsidRPr="003C7AD0">
        <w:rPr>
          <w:rFonts w:ascii="Arial" w:hAnsi="Arial" w:cs="Arial"/>
          <w:lang w:val="en-US"/>
        </w:rPr>
        <w:t xml:space="preserve"> Mathieu M.D., Ph.D.</w:t>
      </w:r>
      <w:r w:rsidRPr="003C7AD0">
        <w:rPr>
          <w:rFonts w:ascii="Arial" w:hAnsi="Arial" w:cs="Arial"/>
          <w:vertAlign w:val="superscript"/>
          <w:lang w:val="en-US"/>
        </w:rPr>
        <w:t>1,2,3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Esvan</w:t>
      </w:r>
      <w:r w:rsidRPr="003C7AD0">
        <w:rPr>
          <w:rFonts w:ascii="Arial" w:hAnsi="Arial" w:cs="Arial"/>
          <w:lang w:val="en-US"/>
        </w:rPr>
        <w:t xml:space="preserve"> Maxime M</w:t>
      </w:r>
      <w:r>
        <w:rPr>
          <w:rFonts w:ascii="Arial" w:hAnsi="Arial" w:cs="Arial"/>
          <w:lang w:val="en-US"/>
        </w:rPr>
        <w:t>.</w:t>
      </w:r>
      <w:r w:rsidRPr="003C7AD0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c. </w:t>
      </w:r>
      <w:r w:rsidRPr="003C7AD0">
        <w:rPr>
          <w:rFonts w:ascii="Arial" w:hAnsi="Arial" w:cs="Arial"/>
          <w:vertAlign w:val="superscript"/>
          <w:lang w:val="en-US"/>
        </w:rPr>
        <w:t>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Rousseau</w:t>
      </w:r>
      <w:r w:rsidRPr="003C7AD0">
        <w:rPr>
          <w:rFonts w:ascii="Arial" w:hAnsi="Arial" w:cs="Arial"/>
          <w:lang w:val="en-US"/>
        </w:rPr>
        <w:t xml:space="preserve"> Chloé</w:t>
      </w:r>
      <w:r>
        <w:rPr>
          <w:rFonts w:ascii="Arial" w:hAnsi="Arial" w:cs="Arial"/>
          <w:lang w:val="en-US"/>
        </w:rPr>
        <w:t xml:space="preserve"> M.Sc.</w:t>
      </w:r>
      <w:r w:rsidRPr="003C7AD0">
        <w:rPr>
          <w:rFonts w:ascii="Arial" w:hAnsi="Arial" w:cs="Arial"/>
          <w:vertAlign w:val="superscript"/>
          <w:lang w:val="en-US"/>
        </w:rPr>
        <w:t>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Grégoire</w:t>
      </w:r>
      <w:r w:rsidRPr="003C7AD0">
        <w:rPr>
          <w:rFonts w:ascii="Arial" w:hAnsi="Arial" w:cs="Arial"/>
          <w:lang w:val="en-US"/>
        </w:rPr>
        <w:t xml:space="preserve"> Murielle</w:t>
      </w:r>
      <w:r>
        <w:rPr>
          <w:rFonts w:ascii="Arial" w:hAnsi="Arial" w:cs="Arial"/>
          <w:lang w:val="en-US"/>
        </w:rPr>
        <w:t xml:space="preserve"> Ph.D.</w:t>
      </w:r>
      <w:r w:rsidRPr="003C7AD0">
        <w:rPr>
          <w:rFonts w:ascii="Arial" w:hAnsi="Arial" w:cs="Arial"/>
          <w:vertAlign w:val="superscript"/>
          <w:lang w:val="en-US"/>
        </w:rPr>
        <w:t>2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Gaudriot</w:t>
      </w:r>
      <w:r w:rsidRPr="003C7AD0">
        <w:rPr>
          <w:rFonts w:ascii="Arial" w:hAnsi="Arial" w:cs="Arial"/>
          <w:lang w:val="en-US"/>
        </w:rPr>
        <w:t xml:space="preserve"> Baptiste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6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Nesseler</w:t>
      </w:r>
      <w:r w:rsidRPr="003C7AD0">
        <w:rPr>
          <w:rFonts w:ascii="Arial" w:hAnsi="Arial" w:cs="Arial"/>
          <w:lang w:val="en-US"/>
        </w:rPr>
        <w:t xml:space="preserve"> Nicolas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6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Labaste</w:t>
      </w:r>
      <w:r w:rsidRPr="003C7AD0">
        <w:rPr>
          <w:rFonts w:ascii="Arial" w:hAnsi="Arial" w:cs="Arial"/>
          <w:lang w:val="en-US"/>
        </w:rPr>
        <w:t xml:space="preserve"> François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7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 xml:space="preserve">Sanchez </w:t>
      </w:r>
      <w:r w:rsidRPr="003C7AD0">
        <w:rPr>
          <w:rFonts w:ascii="Arial" w:hAnsi="Arial" w:cs="Arial"/>
          <w:lang w:val="en-US"/>
        </w:rPr>
        <w:t>Pascale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7</w:t>
      </w:r>
      <w:r w:rsidRPr="003C7AD0">
        <w:rPr>
          <w:rFonts w:ascii="Arial" w:hAnsi="Arial" w:cs="Arial"/>
          <w:lang w:val="en-US"/>
        </w:rPr>
        <w:t>, MARCHEIX Bertrand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8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Beurton</w:t>
      </w:r>
      <w:r w:rsidRPr="003C7AD0">
        <w:rPr>
          <w:rFonts w:ascii="Arial" w:hAnsi="Arial" w:cs="Arial"/>
          <w:lang w:val="en-US"/>
        </w:rPr>
        <w:t xml:space="preserve"> Antoine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Dureau</w:t>
      </w:r>
      <w:r w:rsidRPr="003C7AD0">
        <w:rPr>
          <w:rFonts w:ascii="Arial" w:hAnsi="Arial" w:cs="Arial"/>
          <w:lang w:val="en-US"/>
        </w:rPr>
        <w:t xml:space="preserve"> Pauline</w:t>
      </w:r>
      <w:r>
        <w:rPr>
          <w:rFonts w:ascii="Arial" w:hAnsi="Arial" w:cs="Arial"/>
          <w:lang w:val="en-US"/>
        </w:rPr>
        <w:t xml:space="preserve"> M.D.</w:t>
      </w:r>
      <w:r w:rsidRPr="003C7AD0">
        <w:rPr>
          <w:rFonts w:ascii="Arial" w:hAnsi="Arial" w:cs="Arial"/>
          <w:vertAlign w:val="superscript"/>
          <w:lang w:val="en-US"/>
        </w:rPr>
        <w:t>9</w:t>
      </w:r>
      <w:r w:rsidRPr="003C7AD0">
        <w:rPr>
          <w:rFonts w:ascii="Arial" w:hAnsi="Arial" w:cs="Arial"/>
          <w:lang w:val="en-US"/>
        </w:rPr>
        <w:t>,</w:t>
      </w:r>
      <w:r w:rsidRPr="003C7AD0">
        <w:rPr>
          <w:rFonts w:ascii="Arial" w:hAnsi="Arial" w:cs="Arial"/>
          <w:caps/>
          <w:lang w:val="en-US"/>
        </w:rPr>
        <w:t xml:space="preserve"> Demondion</w:t>
      </w:r>
      <w:r w:rsidRPr="003C7AD0">
        <w:rPr>
          <w:rFonts w:ascii="Arial" w:hAnsi="Arial" w:cs="Arial"/>
          <w:lang w:val="en-US"/>
        </w:rPr>
        <w:t xml:space="preserve"> Pierre</w:t>
      </w:r>
      <w:r>
        <w:rPr>
          <w:rFonts w:ascii="Arial" w:hAnsi="Arial" w:cs="Arial"/>
          <w:lang w:val="en-US"/>
        </w:rPr>
        <w:t xml:space="preserve">  M.D., Ph.D.</w:t>
      </w:r>
      <w:r w:rsidRPr="003C7AD0">
        <w:rPr>
          <w:rFonts w:ascii="Arial" w:hAnsi="Arial" w:cs="Arial"/>
          <w:vertAlign w:val="superscript"/>
          <w:lang w:val="en-US"/>
        </w:rPr>
        <w:t>10</w:t>
      </w:r>
      <w:r w:rsidRPr="003C7AD0">
        <w:rPr>
          <w:rFonts w:ascii="Arial" w:hAnsi="Arial" w:cs="Arial"/>
          <w:lang w:val="en-US"/>
        </w:rPr>
        <w:t>, FOUQUET Olivier</w:t>
      </w:r>
      <w:r>
        <w:rPr>
          <w:rFonts w:ascii="Arial" w:hAnsi="Arial" w:cs="Arial"/>
          <w:lang w:val="en-US"/>
        </w:rPr>
        <w:t xml:space="preserve"> M.D., Ph.D.</w:t>
      </w:r>
      <w:r w:rsidRPr="003C7AD0">
        <w:rPr>
          <w:rFonts w:ascii="Arial" w:hAnsi="Arial" w:cs="Arial"/>
          <w:vertAlign w:val="superscript"/>
          <w:lang w:val="en-US"/>
        </w:rPr>
        <w:t>11</w:t>
      </w:r>
      <w:r w:rsidRPr="003C7AD0">
        <w:rPr>
          <w:rFonts w:ascii="Arial" w:hAnsi="Arial" w:cs="Arial"/>
          <w:lang w:val="en-US"/>
        </w:rPr>
        <w:t>, RINEAU Emmanuel</w:t>
      </w:r>
      <w:r>
        <w:rPr>
          <w:rFonts w:ascii="Arial" w:hAnsi="Arial" w:cs="Arial"/>
          <w:lang w:val="en-US"/>
        </w:rPr>
        <w:t xml:space="preserve"> M.D., Ph.D.</w:t>
      </w:r>
      <w:r w:rsidRPr="003C7AD0">
        <w:rPr>
          <w:rFonts w:ascii="Arial" w:hAnsi="Arial" w:cs="Arial"/>
          <w:vertAlign w:val="superscript"/>
          <w:lang w:val="en-US"/>
        </w:rPr>
        <w:t>12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Amour</w:t>
      </w:r>
      <w:r w:rsidRPr="003C7AD0">
        <w:rPr>
          <w:rFonts w:ascii="Arial" w:hAnsi="Arial" w:cs="Arial"/>
          <w:lang w:val="en-US"/>
        </w:rPr>
        <w:t xml:space="preserve"> Julien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13</w:t>
      </w:r>
      <w:r w:rsidRPr="003C7AD0">
        <w:rPr>
          <w:rFonts w:ascii="Arial" w:hAnsi="Arial" w:cs="Arial"/>
          <w:lang w:val="en-US"/>
        </w:rPr>
        <w:t>, VERHOYE Jean-philippe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Mercat</w:t>
      </w:r>
      <w:r w:rsidRPr="003C7AD0">
        <w:rPr>
          <w:rFonts w:ascii="Arial" w:hAnsi="Arial" w:cs="Arial"/>
          <w:lang w:val="en-US"/>
        </w:rPr>
        <w:t xml:space="preserve"> Alain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14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Terzi</w:t>
      </w:r>
      <w:r w:rsidRPr="003C7AD0">
        <w:rPr>
          <w:rFonts w:ascii="Arial" w:hAnsi="Arial" w:cs="Arial"/>
          <w:lang w:val="en-US"/>
        </w:rPr>
        <w:t xml:space="preserve"> Nicolas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1,3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Tarte</w:t>
      </w:r>
      <w:r w:rsidRPr="003C7AD0">
        <w:rPr>
          <w:rFonts w:ascii="Arial" w:hAnsi="Arial" w:cs="Arial"/>
          <w:lang w:val="en-US"/>
        </w:rPr>
        <w:t xml:space="preserve"> Karin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Pharm.D</w:t>
      </w:r>
      <w:proofErr w:type="spellEnd"/>
      <w:r>
        <w:rPr>
          <w:rFonts w:ascii="Arial" w:hAnsi="Arial" w:cs="Arial"/>
          <w:lang w:val="en-US"/>
        </w:rPr>
        <w:t>, Ph.D.</w:t>
      </w:r>
      <w:r w:rsidRPr="003C7AD0">
        <w:rPr>
          <w:rFonts w:ascii="Arial" w:hAnsi="Arial" w:cs="Arial"/>
          <w:vertAlign w:val="superscript"/>
          <w:lang w:val="en-US"/>
        </w:rPr>
        <w:t>2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Bouglé</w:t>
      </w:r>
      <w:r w:rsidRPr="003C7AD0">
        <w:rPr>
          <w:rFonts w:ascii="Arial" w:hAnsi="Arial" w:cs="Arial"/>
          <w:lang w:val="en-US"/>
        </w:rPr>
        <w:t xml:space="preserve"> Adrien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9</w:t>
      </w:r>
      <w:r w:rsidRPr="003C7AD0">
        <w:rPr>
          <w:rFonts w:ascii="Arial" w:hAnsi="Arial" w:cs="Arial"/>
          <w:lang w:val="en-US"/>
        </w:rPr>
        <w:t xml:space="preserve">, </w:t>
      </w:r>
      <w:r w:rsidRPr="003C7AD0">
        <w:rPr>
          <w:rFonts w:ascii="Arial" w:hAnsi="Arial" w:cs="Arial"/>
          <w:caps/>
          <w:lang w:val="en-US"/>
        </w:rPr>
        <w:t>Flecher</w:t>
      </w:r>
      <w:r w:rsidRPr="003C7AD0">
        <w:rPr>
          <w:rFonts w:ascii="Arial" w:hAnsi="Arial" w:cs="Arial"/>
          <w:lang w:val="en-US"/>
        </w:rPr>
        <w:t xml:space="preserve"> Erwan</w:t>
      </w:r>
      <w:r>
        <w:rPr>
          <w:rFonts w:ascii="Arial" w:hAnsi="Arial" w:cs="Arial"/>
          <w:lang w:val="en-US"/>
        </w:rPr>
        <w:t xml:space="preserve"> </w:t>
      </w:r>
      <w:r w:rsidRPr="003C7AD0">
        <w:rPr>
          <w:rFonts w:ascii="Arial" w:hAnsi="Arial" w:cs="Arial"/>
          <w:lang w:val="en-US"/>
        </w:rPr>
        <w:t>M.D., Ph.D.</w:t>
      </w:r>
      <w:r w:rsidRPr="003C7AD0">
        <w:rPr>
          <w:rFonts w:ascii="Arial" w:hAnsi="Arial" w:cs="Arial"/>
          <w:vertAlign w:val="superscript"/>
          <w:lang w:val="en-US"/>
        </w:rPr>
        <w:t>14 </w:t>
      </w:r>
      <w:r w:rsidRPr="003C7AD0">
        <w:rPr>
          <w:rFonts w:ascii="Arial" w:hAnsi="Arial" w:cs="Arial"/>
          <w:lang w:val="en-US"/>
        </w:rPr>
        <w:t>; for the VECAR Trial Group and REVA</w:t>
      </w:r>
    </w:p>
    <w:p w14:paraId="061D2084" w14:textId="77777777" w:rsidR="006B14B9" w:rsidRDefault="006B14B9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510CEC61" w14:textId="2B2D5B87" w:rsidR="00156253" w:rsidRPr="003052BF" w:rsidRDefault="00A70E10" w:rsidP="00B3730C">
      <w:pPr>
        <w:spacing w:line="480" w:lineRule="auto"/>
        <w:rPr>
          <w:b/>
          <w:lang w:val="en-US"/>
        </w:rPr>
      </w:pPr>
      <w:r w:rsidRPr="00BC519C">
        <w:rPr>
          <w:b/>
          <w:lang w:val="en-US"/>
        </w:rPr>
        <w:lastRenderedPageBreak/>
        <w:t xml:space="preserve">Table </w:t>
      </w:r>
      <w:r w:rsidR="006B14B9">
        <w:rPr>
          <w:b/>
          <w:lang w:val="en-US"/>
        </w:rPr>
        <w:t>S</w:t>
      </w:r>
      <w:r w:rsidRPr="00BC519C">
        <w:rPr>
          <w:b/>
          <w:lang w:val="en-US"/>
        </w:rPr>
        <w:t xml:space="preserve">1: </w:t>
      </w:r>
      <w:r w:rsidR="003052BF" w:rsidRPr="003052BF">
        <w:rPr>
          <w:b/>
          <w:lang w:val="en-US"/>
        </w:rPr>
        <w:t>Demographic and Clinic</w:t>
      </w:r>
      <w:r w:rsidR="003052BF">
        <w:rPr>
          <w:b/>
          <w:lang w:val="en-US"/>
        </w:rPr>
        <w:t>al Characteristics at Baseline.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65"/>
        <w:gridCol w:w="1934"/>
        <w:gridCol w:w="1799"/>
        <w:gridCol w:w="1766"/>
        <w:gridCol w:w="1766"/>
        <w:gridCol w:w="1766"/>
        <w:gridCol w:w="1766"/>
      </w:tblGrid>
      <w:tr w:rsidR="002B6CB4" w:rsidRPr="00D96E67" w14:paraId="2BADC754" w14:textId="4B85C621" w:rsidTr="002B6CB4">
        <w:tc>
          <w:tcPr>
            <w:tcW w:w="2765" w:type="dxa"/>
          </w:tcPr>
          <w:p w14:paraId="67253FE3" w14:textId="77777777" w:rsidR="002B6CB4" w:rsidRDefault="002B6CB4" w:rsidP="00B3730C">
            <w:pPr>
              <w:spacing w:line="480" w:lineRule="auto"/>
              <w:rPr>
                <w:lang w:val="en-US"/>
              </w:rPr>
            </w:pPr>
          </w:p>
        </w:tc>
        <w:tc>
          <w:tcPr>
            <w:tcW w:w="1934" w:type="dxa"/>
          </w:tcPr>
          <w:p w14:paraId="1B10CEDE" w14:textId="6E606B6E" w:rsidR="002B6CB4" w:rsidRPr="004D6737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Centre 1</w:t>
            </w:r>
            <w:r w:rsidR="00691663">
              <w:rPr>
                <w:lang w:val="en-US"/>
              </w:rPr>
              <w:t xml:space="preserve"> </w:t>
            </w:r>
            <w:r w:rsidRPr="004D6737">
              <w:rPr>
                <w:lang w:val="en-US"/>
              </w:rPr>
              <w:t xml:space="preserve"> (n=</w:t>
            </w:r>
            <w:r>
              <w:rPr>
                <w:lang w:val="en-US"/>
              </w:rPr>
              <w:t>458</w:t>
            </w:r>
            <w:r w:rsidRPr="004D6737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6EDCE799" w14:textId="7D95E01F" w:rsidR="002B6CB4" w:rsidRPr="004D6737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Centre 2</w:t>
            </w:r>
            <w:r w:rsidR="00691663">
              <w:rPr>
                <w:lang w:val="en-US"/>
              </w:rPr>
              <w:t xml:space="preserve"> </w:t>
            </w:r>
            <w:r>
              <w:rPr>
                <w:lang w:val="en-US"/>
              </w:rPr>
              <w:t>(n=132</w:t>
            </w:r>
            <w:r w:rsidRPr="004D6737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07983CAD" w14:textId="76039E29" w:rsidR="002B6CB4" w:rsidRDefault="00691663" w:rsidP="00B3730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Centre 3 (n=273)</w:t>
            </w:r>
          </w:p>
        </w:tc>
        <w:tc>
          <w:tcPr>
            <w:tcW w:w="1766" w:type="dxa"/>
          </w:tcPr>
          <w:p w14:paraId="244C5B1D" w14:textId="2905C4DA" w:rsidR="002B6CB4" w:rsidRDefault="00691663" w:rsidP="00B3730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Centre 4 (n=192)</w:t>
            </w:r>
          </w:p>
        </w:tc>
        <w:tc>
          <w:tcPr>
            <w:tcW w:w="1766" w:type="dxa"/>
          </w:tcPr>
          <w:p w14:paraId="002BED71" w14:textId="2980E5C0" w:rsidR="002B6CB4" w:rsidRDefault="00691663" w:rsidP="00B3730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Centre 5 (n=288)</w:t>
            </w:r>
          </w:p>
        </w:tc>
        <w:tc>
          <w:tcPr>
            <w:tcW w:w="1766" w:type="dxa"/>
          </w:tcPr>
          <w:p w14:paraId="660EAC6A" w14:textId="267A10BD" w:rsidR="002B6CB4" w:rsidRDefault="00691663" w:rsidP="00B3730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Centre 6 (n=19)</w:t>
            </w:r>
          </w:p>
        </w:tc>
      </w:tr>
      <w:tr w:rsidR="002B6CB4" w14:paraId="315F44A7" w14:textId="5BF942D6" w:rsidTr="002B6CB4">
        <w:tc>
          <w:tcPr>
            <w:tcW w:w="2765" w:type="dxa"/>
          </w:tcPr>
          <w:p w14:paraId="1BA32D22" w14:textId="77777777" w:rsidR="002B6CB4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Male</w:t>
            </w:r>
          </w:p>
        </w:tc>
        <w:tc>
          <w:tcPr>
            <w:tcW w:w="1934" w:type="dxa"/>
          </w:tcPr>
          <w:p w14:paraId="5E071FCE" w14:textId="74549FCE" w:rsidR="002B6CB4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 w:rsidRPr="00035CD3">
              <w:rPr>
                <w:lang w:val="en-US"/>
              </w:rPr>
              <w:t>3</w:t>
            </w:r>
            <w:r w:rsidR="00691663">
              <w:rPr>
                <w:lang w:val="en-US"/>
              </w:rPr>
              <w:t>69</w:t>
            </w:r>
            <w:r w:rsidRPr="00035CD3">
              <w:rPr>
                <w:lang w:val="en-US"/>
              </w:rPr>
              <w:t xml:space="preserve"> (</w:t>
            </w:r>
            <w:r w:rsidR="00691663">
              <w:rPr>
                <w:lang w:val="en-US"/>
              </w:rPr>
              <w:t>80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6</w:t>
            </w:r>
            <w:r w:rsidRPr="00035CD3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525C135A" w14:textId="35E5FCF8" w:rsidR="002B6CB4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113</w:t>
            </w:r>
            <w:r w:rsidR="002B6CB4" w:rsidRPr="00035CD3">
              <w:rPr>
                <w:lang w:val="en-US"/>
              </w:rPr>
              <w:t xml:space="preserve"> (</w:t>
            </w:r>
            <w:r>
              <w:rPr>
                <w:lang w:val="en-US"/>
              </w:rPr>
              <w:t>85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6</w:t>
            </w:r>
            <w:r w:rsidR="002B6CB4" w:rsidRPr="00035CD3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502DBAEC" w14:textId="61519B13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202 (74.0)</w:t>
            </w:r>
          </w:p>
        </w:tc>
        <w:tc>
          <w:tcPr>
            <w:tcW w:w="1766" w:type="dxa"/>
          </w:tcPr>
          <w:p w14:paraId="3E879879" w14:textId="749DD6F7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151 (78.6)</w:t>
            </w:r>
          </w:p>
        </w:tc>
        <w:tc>
          <w:tcPr>
            <w:tcW w:w="1766" w:type="dxa"/>
          </w:tcPr>
          <w:p w14:paraId="3D1F4A76" w14:textId="7BAEC3F3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214 (74.3)</w:t>
            </w:r>
          </w:p>
        </w:tc>
        <w:tc>
          <w:tcPr>
            <w:tcW w:w="1766" w:type="dxa"/>
          </w:tcPr>
          <w:p w14:paraId="0485EDE7" w14:textId="363356FC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16 (84.2)</w:t>
            </w:r>
          </w:p>
        </w:tc>
      </w:tr>
      <w:tr w:rsidR="002B6CB4" w14:paraId="639A0D9E" w14:textId="21046873" w:rsidTr="002B6CB4">
        <w:tc>
          <w:tcPr>
            <w:tcW w:w="2765" w:type="dxa"/>
          </w:tcPr>
          <w:p w14:paraId="7DCC3CD1" w14:textId="736D69AD" w:rsidR="002B6CB4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Age, years</w:t>
            </w:r>
          </w:p>
        </w:tc>
        <w:tc>
          <w:tcPr>
            <w:tcW w:w="1934" w:type="dxa"/>
          </w:tcPr>
          <w:p w14:paraId="1F461331" w14:textId="3321F66F" w:rsidR="002B6CB4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691663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3</w:t>
            </w:r>
            <w:r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="00691663">
              <w:rPr>
                <w:lang w:val="en-US"/>
              </w:rPr>
              <w:t>9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5</w:t>
            </w:r>
          </w:p>
        </w:tc>
        <w:tc>
          <w:tcPr>
            <w:tcW w:w="1799" w:type="dxa"/>
          </w:tcPr>
          <w:p w14:paraId="5E5AFC9D" w14:textId="788385DA" w:rsidR="002B6CB4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 w:rsidR="00691663">
              <w:rPr>
                <w:lang w:val="en-US"/>
              </w:rPr>
              <w:t>7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2</w:t>
            </w:r>
            <w:r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="00691663">
              <w:rPr>
                <w:lang w:val="en-US"/>
              </w:rPr>
              <w:t>8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8</w:t>
            </w:r>
          </w:p>
        </w:tc>
        <w:tc>
          <w:tcPr>
            <w:tcW w:w="1766" w:type="dxa"/>
          </w:tcPr>
          <w:p w14:paraId="20F59379" w14:textId="231383EB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68.2 </w:t>
            </w:r>
            <w:r>
              <w:rPr>
                <w:rFonts w:cstheme="minorHAnsi"/>
                <w:lang w:val="en-US"/>
              </w:rPr>
              <w:t>± 10.2</w:t>
            </w:r>
          </w:p>
        </w:tc>
        <w:tc>
          <w:tcPr>
            <w:tcW w:w="1766" w:type="dxa"/>
          </w:tcPr>
          <w:p w14:paraId="2C373572" w14:textId="326102B1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64.2 </w:t>
            </w:r>
            <w:r>
              <w:rPr>
                <w:rFonts w:cstheme="minorHAnsi"/>
                <w:lang w:val="en-US"/>
              </w:rPr>
              <w:t>± 12.0</w:t>
            </w:r>
          </w:p>
        </w:tc>
        <w:tc>
          <w:tcPr>
            <w:tcW w:w="1766" w:type="dxa"/>
          </w:tcPr>
          <w:p w14:paraId="48638D4A" w14:textId="4C61C5C9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66.1 </w:t>
            </w:r>
            <w:r>
              <w:rPr>
                <w:rFonts w:cstheme="minorHAnsi"/>
                <w:lang w:val="en-US"/>
              </w:rPr>
              <w:t>± 11.1</w:t>
            </w:r>
          </w:p>
        </w:tc>
        <w:tc>
          <w:tcPr>
            <w:tcW w:w="1766" w:type="dxa"/>
          </w:tcPr>
          <w:p w14:paraId="4127B9BA" w14:textId="32FA5775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66.6 </w:t>
            </w:r>
            <w:r>
              <w:rPr>
                <w:rFonts w:cstheme="minorHAnsi"/>
                <w:lang w:val="en-US"/>
              </w:rPr>
              <w:t>± 8.5</w:t>
            </w:r>
          </w:p>
        </w:tc>
      </w:tr>
      <w:tr w:rsidR="002B6CB4" w14:paraId="3BDC75D3" w14:textId="2C0CE605" w:rsidTr="002B6CB4">
        <w:tc>
          <w:tcPr>
            <w:tcW w:w="2765" w:type="dxa"/>
          </w:tcPr>
          <w:p w14:paraId="28094689" w14:textId="6B85174A" w:rsidR="002B6CB4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BMI, kg/m²</w:t>
            </w:r>
          </w:p>
        </w:tc>
        <w:tc>
          <w:tcPr>
            <w:tcW w:w="1934" w:type="dxa"/>
          </w:tcPr>
          <w:p w14:paraId="06E3AAF9" w14:textId="37C6DE2B" w:rsidR="002B6CB4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 w:rsidRPr="00035CD3">
              <w:rPr>
                <w:lang w:val="en-US"/>
              </w:rPr>
              <w:t>26.</w:t>
            </w:r>
            <w:r w:rsidR="00691663">
              <w:rPr>
                <w:lang w:val="en-US"/>
              </w:rPr>
              <w:t>9</w:t>
            </w:r>
            <w:r w:rsidRPr="00035CD3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4.3</w:t>
            </w:r>
          </w:p>
        </w:tc>
        <w:tc>
          <w:tcPr>
            <w:tcW w:w="1799" w:type="dxa"/>
          </w:tcPr>
          <w:p w14:paraId="6722C495" w14:textId="5240F33E" w:rsidR="002B6CB4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 w:rsidRPr="00035CD3">
              <w:rPr>
                <w:lang w:val="en-US"/>
              </w:rPr>
              <w:t>2</w:t>
            </w:r>
            <w:r w:rsidR="00691663">
              <w:rPr>
                <w:lang w:val="en-US"/>
              </w:rPr>
              <w:t>6</w:t>
            </w:r>
            <w:r w:rsidRPr="00035CD3">
              <w:rPr>
                <w:lang w:val="en-US"/>
              </w:rPr>
              <w:t>.</w:t>
            </w:r>
            <w:r w:rsidR="00691663">
              <w:rPr>
                <w:lang w:val="en-US"/>
              </w:rPr>
              <w:t>8</w:t>
            </w:r>
            <w:r w:rsidRPr="00035CD3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="00691663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6</w:t>
            </w:r>
          </w:p>
        </w:tc>
        <w:tc>
          <w:tcPr>
            <w:tcW w:w="1766" w:type="dxa"/>
          </w:tcPr>
          <w:p w14:paraId="654EB419" w14:textId="7CC74FE7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27.0 </w:t>
            </w:r>
            <w:r>
              <w:rPr>
                <w:rFonts w:cstheme="minorHAnsi"/>
                <w:lang w:val="en-US"/>
              </w:rPr>
              <w:t>± 4.1</w:t>
            </w:r>
          </w:p>
        </w:tc>
        <w:tc>
          <w:tcPr>
            <w:tcW w:w="1766" w:type="dxa"/>
          </w:tcPr>
          <w:p w14:paraId="66B12FE9" w14:textId="74F6F187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26.5 </w:t>
            </w:r>
            <w:r>
              <w:rPr>
                <w:rFonts w:cstheme="minorHAnsi"/>
                <w:lang w:val="en-US"/>
              </w:rPr>
              <w:t>± 4.4</w:t>
            </w:r>
          </w:p>
        </w:tc>
        <w:tc>
          <w:tcPr>
            <w:tcW w:w="1766" w:type="dxa"/>
          </w:tcPr>
          <w:p w14:paraId="0B7AD054" w14:textId="4515DC56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26.8 </w:t>
            </w:r>
            <w:r>
              <w:rPr>
                <w:rFonts w:cstheme="minorHAnsi"/>
                <w:lang w:val="en-US"/>
              </w:rPr>
              <w:t>± 4.4</w:t>
            </w:r>
          </w:p>
        </w:tc>
        <w:tc>
          <w:tcPr>
            <w:tcW w:w="1766" w:type="dxa"/>
          </w:tcPr>
          <w:p w14:paraId="05E1124E" w14:textId="5404ECDB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27.9 </w:t>
            </w:r>
            <w:r>
              <w:rPr>
                <w:rFonts w:cstheme="minorHAnsi"/>
                <w:lang w:val="en-US"/>
              </w:rPr>
              <w:t>± 3.5</w:t>
            </w:r>
          </w:p>
        </w:tc>
      </w:tr>
      <w:tr w:rsidR="002B6CB4" w14:paraId="5921FA1E" w14:textId="2687EE90" w:rsidTr="002B6CB4">
        <w:tc>
          <w:tcPr>
            <w:tcW w:w="2765" w:type="dxa"/>
          </w:tcPr>
          <w:p w14:paraId="20C009CF" w14:textId="7D2E0B04" w:rsidR="002B6CB4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Hypertension</w:t>
            </w:r>
          </w:p>
        </w:tc>
        <w:tc>
          <w:tcPr>
            <w:tcW w:w="1934" w:type="dxa"/>
          </w:tcPr>
          <w:p w14:paraId="02450267" w14:textId="5B32E611" w:rsidR="002B6CB4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262</w:t>
            </w:r>
            <w:r w:rsidR="002B6CB4">
              <w:rPr>
                <w:lang w:val="en-US"/>
              </w:rPr>
              <w:t xml:space="preserve"> (57.</w:t>
            </w:r>
            <w:r>
              <w:rPr>
                <w:lang w:val="en-US"/>
              </w:rPr>
              <w:t>2</w:t>
            </w:r>
            <w:r w:rsidR="002B6CB4" w:rsidRPr="00035CD3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2C79D660" w14:textId="1ACB0C1A" w:rsidR="002B6CB4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  <w:r w:rsidR="002B6CB4" w:rsidRPr="00035CD3">
              <w:rPr>
                <w:lang w:val="en-US"/>
              </w:rPr>
              <w:t xml:space="preserve"> (57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6</w:t>
            </w:r>
            <w:r w:rsidR="002B6CB4" w:rsidRPr="00035CD3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5911F46C" w14:textId="3F379BFB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178 (65.2)</w:t>
            </w:r>
          </w:p>
        </w:tc>
        <w:tc>
          <w:tcPr>
            <w:tcW w:w="1766" w:type="dxa"/>
          </w:tcPr>
          <w:p w14:paraId="169028A2" w14:textId="0350D0D7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110 (57.3)</w:t>
            </w:r>
          </w:p>
        </w:tc>
        <w:tc>
          <w:tcPr>
            <w:tcW w:w="1766" w:type="dxa"/>
          </w:tcPr>
          <w:p w14:paraId="11EE05B1" w14:textId="70B04035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146 (50.7)</w:t>
            </w:r>
          </w:p>
        </w:tc>
        <w:tc>
          <w:tcPr>
            <w:tcW w:w="1766" w:type="dxa"/>
          </w:tcPr>
          <w:p w14:paraId="47D7D4F1" w14:textId="00234E6D" w:rsidR="002B6CB4" w:rsidRPr="00035C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 (73.7)</w:t>
            </w:r>
          </w:p>
        </w:tc>
      </w:tr>
      <w:tr w:rsidR="002B6CB4" w:rsidRPr="00035CD3" w14:paraId="73AF9496" w14:textId="3E10F818" w:rsidTr="002B6CB4">
        <w:tc>
          <w:tcPr>
            <w:tcW w:w="2765" w:type="dxa"/>
          </w:tcPr>
          <w:p w14:paraId="4B6882E8" w14:textId="12804D19" w:rsidR="002B6CB4" w:rsidRPr="009A61D3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Diabetes</w:t>
            </w:r>
          </w:p>
        </w:tc>
        <w:tc>
          <w:tcPr>
            <w:tcW w:w="1934" w:type="dxa"/>
          </w:tcPr>
          <w:p w14:paraId="0372D521" w14:textId="66B38904" w:rsidR="002B6CB4" w:rsidRPr="009A61D3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 w:rsidRPr="009A61D3">
              <w:rPr>
                <w:lang w:val="en-US"/>
              </w:rPr>
              <w:t>1</w:t>
            </w:r>
            <w:r w:rsidR="00691663">
              <w:rPr>
                <w:lang w:val="en-US"/>
              </w:rPr>
              <w:t>04</w:t>
            </w:r>
            <w:r w:rsidRPr="009A61D3">
              <w:rPr>
                <w:lang w:val="en-US"/>
              </w:rPr>
              <w:t xml:space="preserve"> (22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7</w:t>
            </w:r>
            <w:r w:rsidRPr="009A61D3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6766F41B" w14:textId="7F83DCD1" w:rsidR="002B6CB4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37</w:t>
            </w:r>
            <w:r w:rsidR="002B6CB4">
              <w:rPr>
                <w:lang w:val="en-US"/>
              </w:rPr>
              <w:t xml:space="preserve"> (2</w:t>
            </w:r>
            <w:r>
              <w:rPr>
                <w:lang w:val="en-US"/>
              </w:rPr>
              <w:t>8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0</w:t>
            </w:r>
            <w:r w:rsidR="002B6CB4" w:rsidRPr="009A61D3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0142772A" w14:textId="74CEAD49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58 (21.2)</w:t>
            </w:r>
          </w:p>
        </w:tc>
        <w:tc>
          <w:tcPr>
            <w:tcW w:w="1766" w:type="dxa"/>
          </w:tcPr>
          <w:p w14:paraId="7236185B" w14:textId="6F17142E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41 (21.4)</w:t>
            </w:r>
          </w:p>
        </w:tc>
        <w:tc>
          <w:tcPr>
            <w:tcW w:w="1766" w:type="dxa"/>
          </w:tcPr>
          <w:p w14:paraId="54CC41F2" w14:textId="03F13C30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53 (18.4)</w:t>
            </w:r>
          </w:p>
        </w:tc>
        <w:tc>
          <w:tcPr>
            <w:tcW w:w="1766" w:type="dxa"/>
          </w:tcPr>
          <w:p w14:paraId="2C0A82B1" w14:textId="5CA4D717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 (26.3)</w:t>
            </w:r>
          </w:p>
        </w:tc>
      </w:tr>
      <w:tr w:rsidR="002B6CB4" w:rsidRPr="00035CD3" w14:paraId="4DD23E25" w14:textId="2A448F34" w:rsidTr="002B6CB4">
        <w:tc>
          <w:tcPr>
            <w:tcW w:w="2765" w:type="dxa"/>
          </w:tcPr>
          <w:p w14:paraId="0A674A5B" w14:textId="77777777" w:rsidR="002B6CB4" w:rsidRPr="009A61D3" w:rsidRDefault="002B6CB4" w:rsidP="00B3730C">
            <w:pPr>
              <w:spacing w:line="480" w:lineRule="auto"/>
              <w:rPr>
                <w:lang w:val="en-US"/>
              </w:rPr>
            </w:pPr>
            <w:r w:rsidRPr="009A61D3">
              <w:rPr>
                <w:lang w:val="en-US"/>
              </w:rPr>
              <w:t>Stroke</w:t>
            </w:r>
          </w:p>
        </w:tc>
        <w:tc>
          <w:tcPr>
            <w:tcW w:w="1934" w:type="dxa"/>
          </w:tcPr>
          <w:p w14:paraId="379C3EE7" w14:textId="35364ADD" w:rsidR="002B6CB4" w:rsidRPr="009A61D3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2B6CB4" w:rsidRPr="009A61D3">
              <w:rPr>
                <w:lang w:val="en-US"/>
              </w:rPr>
              <w:t xml:space="preserve"> (</w:t>
            </w:r>
            <w:r>
              <w:rPr>
                <w:lang w:val="en-US"/>
              </w:rPr>
              <w:t>3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7</w:t>
            </w:r>
            <w:r w:rsidR="002B6CB4" w:rsidRPr="009A61D3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00260674" w14:textId="17E6E6B7" w:rsidR="002B6CB4" w:rsidRPr="009A61D3" w:rsidRDefault="002B6CB4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 (</w:t>
            </w:r>
            <w:r w:rsidRPr="009A61D3">
              <w:rPr>
                <w:lang w:val="en-US"/>
              </w:rPr>
              <w:t>3</w:t>
            </w:r>
            <w:r>
              <w:rPr>
                <w:lang w:val="en-US"/>
              </w:rPr>
              <w:t>.</w:t>
            </w:r>
            <w:r w:rsidR="00691663">
              <w:rPr>
                <w:lang w:val="en-US"/>
              </w:rPr>
              <w:t>8</w:t>
            </w:r>
            <w:r w:rsidRPr="009A61D3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18F08871" w14:textId="1E130F5D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 (4.8)</w:t>
            </w:r>
          </w:p>
        </w:tc>
        <w:tc>
          <w:tcPr>
            <w:tcW w:w="1766" w:type="dxa"/>
          </w:tcPr>
          <w:p w14:paraId="6B2436B9" w14:textId="7D5725FD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 (6.3)</w:t>
            </w:r>
          </w:p>
        </w:tc>
        <w:tc>
          <w:tcPr>
            <w:tcW w:w="1766" w:type="dxa"/>
          </w:tcPr>
          <w:p w14:paraId="286E6FF9" w14:textId="1B436DF7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 (4.2)</w:t>
            </w:r>
          </w:p>
        </w:tc>
        <w:tc>
          <w:tcPr>
            <w:tcW w:w="1766" w:type="dxa"/>
          </w:tcPr>
          <w:p w14:paraId="23367BA2" w14:textId="1145E24D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 (5.3)</w:t>
            </w:r>
          </w:p>
        </w:tc>
      </w:tr>
      <w:tr w:rsidR="002B6CB4" w:rsidRPr="00077482" w14:paraId="31DE6577" w14:textId="7C31C319" w:rsidTr="002B6CB4">
        <w:tc>
          <w:tcPr>
            <w:tcW w:w="2765" w:type="dxa"/>
          </w:tcPr>
          <w:p w14:paraId="770F13F9" w14:textId="1FB7EAE3" w:rsidR="002B6CB4" w:rsidRPr="009A61D3" w:rsidRDefault="002B6CB4" w:rsidP="00B3730C">
            <w:pPr>
              <w:spacing w:line="480" w:lineRule="auto"/>
              <w:rPr>
                <w:lang w:val="en-US"/>
              </w:rPr>
            </w:pPr>
            <w:r w:rsidRPr="009A61D3">
              <w:rPr>
                <w:lang w:val="en-US"/>
              </w:rPr>
              <w:t>Peripheral vascular disease (treated or symptomatic)</w:t>
            </w:r>
          </w:p>
        </w:tc>
        <w:tc>
          <w:tcPr>
            <w:tcW w:w="1934" w:type="dxa"/>
          </w:tcPr>
          <w:p w14:paraId="187E2F6C" w14:textId="4B1EAB1C" w:rsidR="002B6CB4" w:rsidRPr="009A61D3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2B6CB4" w:rsidRPr="009A61D3">
              <w:rPr>
                <w:lang w:val="en-US"/>
              </w:rPr>
              <w:t>5 (</w:t>
            </w:r>
            <w:r>
              <w:rPr>
                <w:lang w:val="en-US"/>
              </w:rPr>
              <w:t>7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6</w:t>
            </w:r>
            <w:r w:rsidR="002B6CB4" w:rsidRPr="009A61D3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3BEDEE5E" w14:textId="34865A1F" w:rsidR="002B6CB4" w:rsidRPr="009A61D3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  <w:r w:rsidR="002B6CB4">
              <w:rPr>
                <w:lang w:val="en-US"/>
              </w:rPr>
              <w:t xml:space="preserve"> (</w:t>
            </w:r>
            <w:r>
              <w:rPr>
                <w:lang w:val="en-US"/>
              </w:rPr>
              <w:t>12</w:t>
            </w:r>
            <w:r w:rsidR="002B6CB4" w:rsidRPr="009A61D3">
              <w:rPr>
                <w:lang w:val="en-US"/>
              </w:rPr>
              <w:t>.</w:t>
            </w:r>
            <w:r>
              <w:rPr>
                <w:lang w:val="en-US"/>
              </w:rPr>
              <w:t>9</w:t>
            </w:r>
            <w:r w:rsidR="002B6CB4" w:rsidRPr="009A61D3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7CE5E6B1" w14:textId="36B386A8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24 (8.8)</w:t>
            </w:r>
          </w:p>
        </w:tc>
        <w:tc>
          <w:tcPr>
            <w:tcW w:w="1766" w:type="dxa"/>
          </w:tcPr>
          <w:p w14:paraId="28BB938D" w14:textId="3A6303D8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44 (22.9)</w:t>
            </w:r>
          </w:p>
        </w:tc>
        <w:tc>
          <w:tcPr>
            <w:tcW w:w="1766" w:type="dxa"/>
          </w:tcPr>
          <w:p w14:paraId="03B1BB41" w14:textId="40431744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 (6.3)</w:t>
            </w:r>
          </w:p>
        </w:tc>
        <w:tc>
          <w:tcPr>
            <w:tcW w:w="1766" w:type="dxa"/>
          </w:tcPr>
          <w:p w14:paraId="1C16A0B4" w14:textId="0333FD0C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 (10.5)</w:t>
            </w:r>
          </w:p>
        </w:tc>
      </w:tr>
      <w:tr w:rsidR="002B6CB4" w:rsidRPr="00077482" w14:paraId="05ED8600" w14:textId="2B1FCE5E" w:rsidTr="002B6CB4">
        <w:tc>
          <w:tcPr>
            <w:tcW w:w="2765" w:type="dxa"/>
          </w:tcPr>
          <w:p w14:paraId="67976983" w14:textId="380A5370" w:rsidR="002B6CB4" w:rsidRPr="009A61D3" w:rsidRDefault="002B6CB4" w:rsidP="00B3730C">
            <w:pPr>
              <w:spacing w:line="480" w:lineRule="auto"/>
              <w:rPr>
                <w:lang w:val="en-US"/>
              </w:rPr>
            </w:pPr>
            <w:r w:rsidRPr="009A61D3">
              <w:rPr>
                <w:lang w:val="en-US"/>
              </w:rPr>
              <w:t>Chronic renal failure</w:t>
            </w:r>
          </w:p>
        </w:tc>
        <w:tc>
          <w:tcPr>
            <w:tcW w:w="1934" w:type="dxa"/>
          </w:tcPr>
          <w:p w14:paraId="36B7AD9E" w14:textId="0768B65B" w:rsidR="002B6CB4" w:rsidRPr="009A61D3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="002B6CB4" w:rsidRPr="009A61D3">
              <w:rPr>
                <w:lang w:val="en-US"/>
              </w:rPr>
              <w:t xml:space="preserve"> (</w:t>
            </w:r>
            <w:r>
              <w:rPr>
                <w:lang w:val="en-US"/>
              </w:rPr>
              <w:t>2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2</w:t>
            </w:r>
            <w:r w:rsidR="002B6CB4" w:rsidRPr="009A61D3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3F8C56DF" w14:textId="7EDAFECB" w:rsidR="002B6CB4" w:rsidRPr="009A61D3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="002B6CB4" w:rsidRPr="009A61D3">
              <w:rPr>
                <w:lang w:val="en-US"/>
              </w:rPr>
              <w:t xml:space="preserve"> (</w:t>
            </w:r>
            <w:r>
              <w:rPr>
                <w:lang w:val="en-US"/>
              </w:rPr>
              <w:t>2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3</w:t>
            </w:r>
            <w:r w:rsidR="002B6CB4" w:rsidRPr="009A61D3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3D9254E2" w14:textId="5E2577DB" w:rsidR="002B6CB4" w:rsidRPr="009A61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123 (45.1)</w:t>
            </w:r>
          </w:p>
        </w:tc>
        <w:tc>
          <w:tcPr>
            <w:tcW w:w="1766" w:type="dxa"/>
          </w:tcPr>
          <w:p w14:paraId="24E9F7D3" w14:textId="3C7A5959" w:rsidR="002B6CB4" w:rsidRPr="009A61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 (7.3)</w:t>
            </w:r>
          </w:p>
        </w:tc>
        <w:tc>
          <w:tcPr>
            <w:tcW w:w="1766" w:type="dxa"/>
          </w:tcPr>
          <w:p w14:paraId="69E2E0AA" w14:textId="3527B702" w:rsidR="002B6CB4" w:rsidRPr="009A61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 (1.0)</w:t>
            </w:r>
          </w:p>
        </w:tc>
        <w:tc>
          <w:tcPr>
            <w:tcW w:w="1766" w:type="dxa"/>
          </w:tcPr>
          <w:p w14:paraId="7E3CAFBB" w14:textId="3FDD64EA" w:rsidR="002B6CB4" w:rsidRPr="009A61D3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 (0.0)</w:t>
            </w:r>
          </w:p>
        </w:tc>
      </w:tr>
      <w:tr w:rsidR="002B6CB4" w:rsidRPr="00077482" w14:paraId="5EA83101" w14:textId="792E92FD" w:rsidTr="002B6CB4">
        <w:tc>
          <w:tcPr>
            <w:tcW w:w="2765" w:type="dxa"/>
          </w:tcPr>
          <w:p w14:paraId="7FB80D15" w14:textId="577F3AA6" w:rsidR="002B6CB4" w:rsidRPr="009A61D3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Dialysis</w:t>
            </w:r>
          </w:p>
        </w:tc>
        <w:tc>
          <w:tcPr>
            <w:tcW w:w="1934" w:type="dxa"/>
          </w:tcPr>
          <w:p w14:paraId="52DACCFF" w14:textId="339A851F" w:rsidR="002B6CB4" w:rsidRPr="009A61D3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2B6CB4">
              <w:rPr>
                <w:lang w:val="en-US"/>
              </w:rPr>
              <w:t xml:space="preserve"> (0.</w:t>
            </w:r>
            <w:r>
              <w:rPr>
                <w:lang w:val="en-US"/>
              </w:rPr>
              <w:t>2</w:t>
            </w:r>
            <w:r w:rsidR="002B6CB4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2EF741E8" w14:textId="2AD14084" w:rsidR="002B6CB4" w:rsidRPr="009A61D3" w:rsidRDefault="00691663" w:rsidP="00691663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  <w:r w:rsidR="002B6CB4">
              <w:rPr>
                <w:lang w:val="en-US"/>
              </w:rPr>
              <w:t xml:space="preserve"> (0.</w:t>
            </w:r>
            <w:r>
              <w:rPr>
                <w:lang w:val="en-US"/>
              </w:rPr>
              <w:t>0</w:t>
            </w:r>
            <w:r w:rsidR="002B6CB4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76F07612" w14:textId="72AA9341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 (0.0)</w:t>
            </w:r>
          </w:p>
        </w:tc>
        <w:tc>
          <w:tcPr>
            <w:tcW w:w="1766" w:type="dxa"/>
          </w:tcPr>
          <w:p w14:paraId="0FD84BFB" w14:textId="07579F1E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 (1.0)</w:t>
            </w:r>
          </w:p>
        </w:tc>
        <w:tc>
          <w:tcPr>
            <w:tcW w:w="1766" w:type="dxa"/>
          </w:tcPr>
          <w:p w14:paraId="6C033952" w14:textId="7D0423B0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 (0.3)</w:t>
            </w:r>
          </w:p>
        </w:tc>
        <w:tc>
          <w:tcPr>
            <w:tcW w:w="1766" w:type="dxa"/>
          </w:tcPr>
          <w:p w14:paraId="0AC9F012" w14:textId="62633370" w:rsidR="002B6CB4" w:rsidRDefault="00691663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 (0.0)</w:t>
            </w:r>
          </w:p>
        </w:tc>
      </w:tr>
      <w:tr w:rsidR="002B6CB4" w:rsidRPr="00077482" w14:paraId="520B14A9" w14:textId="000B9545" w:rsidTr="002B6CB4">
        <w:tc>
          <w:tcPr>
            <w:tcW w:w="2765" w:type="dxa"/>
          </w:tcPr>
          <w:p w14:paraId="384C0627" w14:textId="2498BD49" w:rsidR="002B6CB4" w:rsidRDefault="002B6CB4" w:rsidP="00B3730C">
            <w:pPr>
              <w:spacing w:line="480" w:lineRule="auto"/>
              <w:rPr>
                <w:lang w:val="en-US"/>
              </w:rPr>
            </w:pPr>
            <w:r w:rsidRPr="00E81555">
              <w:rPr>
                <w:lang w:val="en-US"/>
              </w:rPr>
              <w:t>Previous cardiac surgery</w:t>
            </w:r>
          </w:p>
        </w:tc>
        <w:tc>
          <w:tcPr>
            <w:tcW w:w="1934" w:type="dxa"/>
          </w:tcPr>
          <w:p w14:paraId="5794DFDB" w14:textId="75C25CC7" w:rsidR="002B6CB4" w:rsidRDefault="00CB0CBC" w:rsidP="00CB0CB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="002B6CB4">
              <w:rPr>
                <w:lang w:val="en-US"/>
              </w:rPr>
              <w:t xml:space="preserve"> (</w:t>
            </w:r>
            <w:r>
              <w:rPr>
                <w:lang w:val="en-US"/>
              </w:rPr>
              <w:t>4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6</w:t>
            </w:r>
            <w:r w:rsidR="002B6CB4" w:rsidRPr="00E81555">
              <w:rPr>
                <w:lang w:val="en-US"/>
              </w:rPr>
              <w:t>)</w:t>
            </w:r>
          </w:p>
        </w:tc>
        <w:tc>
          <w:tcPr>
            <w:tcW w:w="1799" w:type="dxa"/>
          </w:tcPr>
          <w:p w14:paraId="055CBEA9" w14:textId="34734568" w:rsidR="002B6CB4" w:rsidRDefault="00CB0CBC" w:rsidP="00CB0CB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2B6CB4" w:rsidRPr="00E81555">
              <w:rPr>
                <w:lang w:val="en-US"/>
              </w:rPr>
              <w:t xml:space="preserve"> (</w:t>
            </w:r>
            <w:r>
              <w:rPr>
                <w:lang w:val="en-US"/>
              </w:rPr>
              <w:t>0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8</w:t>
            </w:r>
            <w:r w:rsidR="002B6CB4" w:rsidRPr="00E81555">
              <w:rPr>
                <w:lang w:val="en-US"/>
              </w:rPr>
              <w:t>)</w:t>
            </w:r>
          </w:p>
        </w:tc>
        <w:tc>
          <w:tcPr>
            <w:tcW w:w="1766" w:type="dxa"/>
          </w:tcPr>
          <w:p w14:paraId="39786C15" w14:textId="152B3196" w:rsidR="002B6CB4" w:rsidRPr="00E81555" w:rsidRDefault="00CB0CBC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 (5.1)</w:t>
            </w:r>
          </w:p>
        </w:tc>
        <w:tc>
          <w:tcPr>
            <w:tcW w:w="1766" w:type="dxa"/>
          </w:tcPr>
          <w:p w14:paraId="0A3FAF68" w14:textId="3E0021D6" w:rsidR="002B6CB4" w:rsidRPr="00E81555" w:rsidRDefault="00CB0CBC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 (10.4)</w:t>
            </w:r>
          </w:p>
        </w:tc>
        <w:tc>
          <w:tcPr>
            <w:tcW w:w="1766" w:type="dxa"/>
          </w:tcPr>
          <w:p w14:paraId="667F99F0" w14:textId="5D77E1B1" w:rsidR="002B6CB4" w:rsidRPr="00E81555" w:rsidRDefault="00CB0CBC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 (7.3)</w:t>
            </w:r>
          </w:p>
        </w:tc>
        <w:tc>
          <w:tcPr>
            <w:tcW w:w="1766" w:type="dxa"/>
          </w:tcPr>
          <w:p w14:paraId="576A2A6B" w14:textId="3E5BF5FA" w:rsidR="002B6CB4" w:rsidRPr="00E81555" w:rsidRDefault="00CB0CBC" w:rsidP="00E24400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 (26.3)</w:t>
            </w:r>
          </w:p>
        </w:tc>
      </w:tr>
      <w:tr w:rsidR="002B6CB4" w:rsidRPr="00077482" w14:paraId="57F10C95" w14:textId="1EEA271D" w:rsidTr="002B6CB4">
        <w:tc>
          <w:tcPr>
            <w:tcW w:w="2765" w:type="dxa"/>
          </w:tcPr>
          <w:p w14:paraId="4BF82A36" w14:textId="537818E8" w:rsidR="002B6CB4" w:rsidRPr="00E81555" w:rsidRDefault="002B6CB4" w:rsidP="00B3730C">
            <w:pPr>
              <w:spacing w:line="48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EuroSCORE</w:t>
            </w:r>
            <w:proofErr w:type="spellEnd"/>
            <w:r>
              <w:rPr>
                <w:lang w:val="en-US"/>
              </w:rPr>
              <w:t xml:space="preserve"> II*</w:t>
            </w:r>
          </w:p>
        </w:tc>
        <w:tc>
          <w:tcPr>
            <w:tcW w:w="1934" w:type="dxa"/>
          </w:tcPr>
          <w:p w14:paraId="0A78364F" w14:textId="783631C2" w:rsidR="002B6CB4" w:rsidRPr="00E81555" w:rsidRDefault="002B6CB4" w:rsidP="00CB0CBC">
            <w:pPr>
              <w:spacing w:line="480" w:lineRule="auto"/>
              <w:jc w:val="center"/>
              <w:rPr>
                <w:lang w:val="en-US"/>
              </w:rPr>
            </w:pPr>
            <w:r w:rsidRPr="00E81555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="00CB0CBC">
              <w:rPr>
                <w:lang w:val="en-US"/>
              </w:rPr>
              <w:t>2</w:t>
            </w:r>
            <w:r w:rsidRPr="00E81555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E81555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="00CB0CBC">
              <w:rPr>
                <w:lang w:val="en-US"/>
              </w:rPr>
              <w:t>1</w:t>
            </w:r>
          </w:p>
        </w:tc>
        <w:tc>
          <w:tcPr>
            <w:tcW w:w="1799" w:type="dxa"/>
          </w:tcPr>
          <w:p w14:paraId="40C81C43" w14:textId="1711A275" w:rsidR="002B6CB4" w:rsidRPr="00E81555" w:rsidRDefault="002B6CB4" w:rsidP="00CB0CBC">
            <w:pPr>
              <w:spacing w:line="480" w:lineRule="auto"/>
              <w:jc w:val="center"/>
              <w:rPr>
                <w:lang w:val="en-US"/>
              </w:rPr>
            </w:pPr>
            <w:r w:rsidRPr="00E81555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="00CB0CBC">
              <w:rPr>
                <w:lang w:val="en-US"/>
              </w:rPr>
              <w:t>3</w:t>
            </w:r>
            <w:r w:rsidRPr="00E81555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 w:rsidR="00CB0CBC">
              <w:rPr>
                <w:rFonts w:cstheme="minorHAnsi"/>
                <w:lang w:val="en-US"/>
              </w:rPr>
              <w:t xml:space="preserve"> 0</w:t>
            </w:r>
            <w:r>
              <w:rPr>
                <w:lang w:val="en-US"/>
              </w:rPr>
              <w:t>.9</w:t>
            </w:r>
          </w:p>
        </w:tc>
        <w:tc>
          <w:tcPr>
            <w:tcW w:w="1766" w:type="dxa"/>
          </w:tcPr>
          <w:p w14:paraId="6A33FD39" w14:textId="366093F1" w:rsidR="002B6CB4" w:rsidRPr="00E81555" w:rsidRDefault="00CB0CBC" w:rsidP="00CB0CB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2.3</w:t>
            </w:r>
            <w:r w:rsidRPr="00E81555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2.1</w:t>
            </w:r>
          </w:p>
        </w:tc>
        <w:tc>
          <w:tcPr>
            <w:tcW w:w="1766" w:type="dxa"/>
          </w:tcPr>
          <w:p w14:paraId="4735EF5B" w14:textId="6ACD3703" w:rsidR="002B6CB4" w:rsidRPr="00E81555" w:rsidRDefault="00CB0CBC" w:rsidP="00CB0CB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2.2</w:t>
            </w:r>
            <w:r w:rsidRPr="00E81555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2.0</w:t>
            </w:r>
          </w:p>
        </w:tc>
        <w:tc>
          <w:tcPr>
            <w:tcW w:w="1766" w:type="dxa"/>
          </w:tcPr>
          <w:p w14:paraId="139A2230" w14:textId="394F20E7" w:rsidR="002B6CB4" w:rsidRPr="00E81555" w:rsidRDefault="00CB0CBC" w:rsidP="00CB0CBC">
            <w:pPr>
              <w:spacing w:line="480" w:lineRule="auto"/>
              <w:jc w:val="center"/>
              <w:rPr>
                <w:lang w:val="en-US"/>
              </w:rPr>
            </w:pPr>
            <w:r w:rsidRPr="00E81555">
              <w:rPr>
                <w:lang w:val="en-US"/>
              </w:rPr>
              <w:t>1</w:t>
            </w:r>
            <w:r>
              <w:rPr>
                <w:lang w:val="en-US"/>
              </w:rPr>
              <w:t>.7</w:t>
            </w:r>
            <w:r w:rsidRPr="00E81555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E81555">
              <w:rPr>
                <w:lang w:val="en-US"/>
              </w:rPr>
              <w:t>1</w:t>
            </w:r>
            <w:r>
              <w:rPr>
                <w:lang w:val="en-US"/>
              </w:rPr>
              <w:t>.7</w:t>
            </w:r>
          </w:p>
        </w:tc>
        <w:tc>
          <w:tcPr>
            <w:tcW w:w="1766" w:type="dxa"/>
          </w:tcPr>
          <w:p w14:paraId="17EB354A" w14:textId="523683B9" w:rsidR="002B6CB4" w:rsidRPr="00E81555" w:rsidRDefault="00CB0CBC" w:rsidP="00CB0CBC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4.0</w:t>
            </w:r>
            <w:r w:rsidRPr="00E81555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6.3</w:t>
            </w:r>
          </w:p>
        </w:tc>
      </w:tr>
      <w:tr w:rsidR="002B6CB4" w:rsidRPr="00077482" w14:paraId="3FD7FF8E" w14:textId="356822BD" w:rsidTr="002B6CB4">
        <w:tc>
          <w:tcPr>
            <w:tcW w:w="2765" w:type="dxa"/>
          </w:tcPr>
          <w:p w14:paraId="3C2AC177" w14:textId="68D613A7" w:rsidR="002B6CB4" w:rsidRPr="001E45C9" w:rsidRDefault="002B6CB4" w:rsidP="00B3730C">
            <w:pPr>
              <w:spacing w:line="480" w:lineRule="auto"/>
              <w:rPr>
                <w:lang w:val="en-US"/>
              </w:rPr>
            </w:pPr>
            <w:proofErr w:type="spellStart"/>
            <w:r>
              <w:rPr>
                <w:color w:val="000000"/>
                <w:shd w:val="clear" w:color="auto" w:fill="FFFFFF"/>
              </w:rPr>
              <w:t>Hemoglobin</w:t>
            </w:r>
            <w:proofErr w:type="spellEnd"/>
            <w:r>
              <w:rPr>
                <w:lang w:val="en-US"/>
              </w:rPr>
              <w:t>, g/dL</w:t>
            </w:r>
            <w:r>
              <w:t>†</w:t>
            </w:r>
          </w:p>
        </w:tc>
        <w:tc>
          <w:tcPr>
            <w:tcW w:w="1934" w:type="dxa"/>
          </w:tcPr>
          <w:p w14:paraId="4F4CCBB2" w14:textId="554457C3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8</w:t>
            </w:r>
            <w:r w:rsidR="002B6CB4" w:rsidRPr="001E45C9">
              <w:rPr>
                <w:lang w:val="en-US"/>
              </w:rPr>
              <w:t xml:space="preserve"> </w:t>
            </w:r>
            <w:r w:rsidR="002B6CB4">
              <w:rPr>
                <w:rFonts w:cstheme="minorHAnsi"/>
                <w:lang w:val="en-US"/>
              </w:rPr>
              <w:t>±</w:t>
            </w:r>
            <w:r w:rsidR="002B6CB4">
              <w:rPr>
                <w:lang w:val="en-US"/>
              </w:rPr>
              <w:t xml:space="preserve"> </w:t>
            </w:r>
            <w:r w:rsidR="002B6CB4" w:rsidRPr="001E45C9">
              <w:rPr>
                <w:lang w:val="en-US"/>
              </w:rPr>
              <w:t>1</w:t>
            </w:r>
            <w:r w:rsidR="002B6CB4">
              <w:rPr>
                <w:lang w:val="en-US"/>
              </w:rPr>
              <w:t>.</w:t>
            </w:r>
            <w:r w:rsidR="002B6CB4" w:rsidRPr="001E45C9">
              <w:rPr>
                <w:lang w:val="en-US"/>
              </w:rPr>
              <w:t>4</w:t>
            </w:r>
          </w:p>
        </w:tc>
        <w:tc>
          <w:tcPr>
            <w:tcW w:w="1799" w:type="dxa"/>
          </w:tcPr>
          <w:p w14:paraId="502F40DB" w14:textId="21FB1D04" w:rsidR="002B6CB4" w:rsidRPr="001E45C9" w:rsidRDefault="002B6CB4" w:rsidP="00671EB7">
            <w:pPr>
              <w:spacing w:line="480" w:lineRule="auto"/>
              <w:jc w:val="center"/>
              <w:rPr>
                <w:lang w:val="en-US"/>
              </w:rPr>
            </w:pPr>
            <w:r w:rsidRPr="001E45C9">
              <w:rPr>
                <w:lang w:val="en-US"/>
              </w:rPr>
              <w:t>13</w:t>
            </w:r>
            <w:r>
              <w:rPr>
                <w:lang w:val="en-US"/>
              </w:rPr>
              <w:t>.</w:t>
            </w:r>
            <w:r w:rsidR="00671EB7">
              <w:rPr>
                <w:lang w:val="en-US"/>
              </w:rPr>
              <w:t>2</w:t>
            </w:r>
            <w:r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1E45C9">
              <w:rPr>
                <w:lang w:val="en-US"/>
              </w:rPr>
              <w:t>1</w:t>
            </w:r>
            <w:r>
              <w:rPr>
                <w:lang w:val="en-US"/>
              </w:rPr>
              <w:t>.</w:t>
            </w:r>
            <w:r w:rsidR="00671EB7">
              <w:rPr>
                <w:lang w:val="en-US"/>
              </w:rPr>
              <w:t>2</w:t>
            </w:r>
          </w:p>
        </w:tc>
        <w:tc>
          <w:tcPr>
            <w:tcW w:w="1766" w:type="dxa"/>
          </w:tcPr>
          <w:p w14:paraId="2C3C01C4" w14:textId="4B1DC678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14.2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1E45C9">
              <w:rPr>
                <w:lang w:val="en-US"/>
              </w:rPr>
              <w:t>1</w:t>
            </w:r>
            <w:r>
              <w:rPr>
                <w:lang w:val="en-US"/>
              </w:rPr>
              <w:t>.4</w:t>
            </w:r>
          </w:p>
        </w:tc>
        <w:tc>
          <w:tcPr>
            <w:tcW w:w="1766" w:type="dxa"/>
          </w:tcPr>
          <w:p w14:paraId="7029E365" w14:textId="524F8BF1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 w:rsidRPr="001E45C9">
              <w:rPr>
                <w:lang w:val="en-US"/>
              </w:rPr>
              <w:t>1</w:t>
            </w:r>
            <w:r>
              <w:rPr>
                <w:lang w:val="en-US"/>
              </w:rPr>
              <w:t xml:space="preserve">2.7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1E45C9">
              <w:rPr>
                <w:lang w:val="en-US"/>
              </w:rPr>
              <w:t>1</w:t>
            </w:r>
            <w:r>
              <w:rPr>
                <w:lang w:val="en-US"/>
              </w:rPr>
              <w:t>.6</w:t>
            </w:r>
          </w:p>
        </w:tc>
        <w:tc>
          <w:tcPr>
            <w:tcW w:w="1766" w:type="dxa"/>
          </w:tcPr>
          <w:p w14:paraId="72D083A2" w14:textId="420D2AC3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 w:rsidRPr="001E45C9">
              <w:rPr>
                <w:lang w:val="en-US"/>
              </w:rPr>
              <w:t>13</w:t>
            </w:r>
            <w:r>
              <w:rPr>
                <w:lang w:val="en-US"/>
              </w:rPr>
              <w:t xml:space="preserve">.0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1E45C9">
              <w:rPr>
                <w:lang w:val="en-US"/>
              </w:rPr>
              <w:t>1</w:t>
            </w:r>
            <w:r>
              <w:rPr>
                <w:lang w:val="en-US"/>
              </w:rPr>
              <w:t>.5</w:t>
            </w:r>
          </w:p>
        </w:tc>
        <w:tc>
          <w:tcPr>
            <w:tcW w:w="1766" w:type="dxa"/>
          </w:tcPr>
          <w:p w14:paraId="770971BE" w14:textId="0D92AE12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 w:rsidRPr="001E45C9">
              <w:rPr>
                <w:lang w:val="en-US"/>
              </w:rPr>
              <w:t>1</w:t>
            </w:r>
            <w:r>
              <w:rPr>
                <w:lang w:val="en-US"/>
              </w:rPr>
              <w:t xml:space="preserve">2.9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1E45C9">
              <w:rPr>
                <w:lang w:val="en-US"/>
              </w:rPr>
              <w:t>1</w:t>
            </w:r>
            <w:r>
              <w:rPr>
                <w:lang w:val="en-US"/>
              </w:rPr>
              <w:t>.1</w:t>
            </w:r>
          </w:p>
        </w:tc>
      </w:tr>
      <w:tr w:rsidR="002B6CB4" w:rsidRPr="00970DFC" w14:paraId="3D721469" w14:textId="405D71FF" w:rsidTr="002B6CB4">
        <w:tc>
          <w:tcPr>
            <w:tcW w:w="2765" w:type="dxa"/>
          </w:tcPr>
          <w:p w14:paraId="40EE67FC" w14:textId="1212A901" w:rsidR="002B6CB4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Platelets, Giga/L</w:t>
            </w:r>
            <w:r>
              <w:t xml:space="preserve"> ‡</w:t>
            </w:r>
          </w:p>
        </w:tc>
        <w:tc>
          <w:tcPr>
            <w:tcW w:w="1934" w:type="dxa"/>
          </w:tcPr>
          <w:p w14:paraId="1517FB80" w14:textId="26987A9F" w:rsidR="002B6CB4" w:rsidRPr="00E81555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195</w:t>
            </w:r>
            <w:r w:rsidR="002B6CB4">
              <w:rPr>
                <w:lang w:val="en-US"/>
              </w:rPr>
              <w:t xml:space="preserve"> </w:t>
            </w:r>
            <w:r w:rsidR="002B6CB4">
              <w:rPr>
                <w:rFonts w:cstheme="minorHAnsi"/>
                <w:lang w:val="en-US"/>
              </w:rPr>
              <w:t>±</w:t>
            </w:r>
            <w:r w:rsidR="002B6CB4">
              <w:rPr>
                <w:lang w:val="en-US"/>
              </w:rPr>
              <w:t xml:space="preserve"> </w:t>
            </w:r>
            <w:r>
              <w:rPr>
                <w:lang w:val="en-US"/>
              </w:rPr>
              <w:t>49</w:t>
            </w:r>
          </w:p>
        </w:tc>
        <w:tc>
          <w:tcPr>
            <w:tcW w:w="1799" w:type="dxa"/>
          </w:tcPr>
          <w:p w14:paraId="541825E1" w14:textId="1CBBED34" w:rsidR="002B6CB4" w:rsidRPr="00E81555" w:rsidRDefault="002B6CB4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  <w:r w:rsidR="00671EB7">
              <w:rPr>
                <w:lang w:val="en-US"/>
              </w:rPr>
              <w:t>7</w:t>
            </w:r>
            <w:r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5</w:t>
            </w:r>
            <w:r w:rsidR="00671EB7">
              <w:rPr>
                <w:lang w:val="en-US"/>
              </w:rPr>
              <w:t>5</w:t>
            </w:r>
          </w:p>
        </w:tc>
        <w:tc>
          <w:tcPr>
            <w:tcW w:w="1766" w:type="dxa"/>
          </w:tcPr>
          <w:p w14:paraId="02FA4997" w14:textId="6E5F378A" w:rsidR="002B6CB4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217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53</w:t>
            </w:r>
          </w:p>
        </w:tc>
        <w:tc>
          <w:tcPr>
            <w:tcW w:w="1766" w:type="dxa"/>
          </w:tcPr>
          <w:p w14:paraId="784A61D6" w14:textId="5E13758B" w:rsidR="002B6CB4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208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56</w:t>
            </w:r>
          </w:p>
        </w:tc>
        <w:tc>
          <w:tcPr>
            <w:tcW w:w="1766" w:type="dxa"/>
          </w:tcPr>
          <w:p w14:paraId="52697E14" w14:textId="28424F03" w:rsidR="002B6CB4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197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55</w:t>
            </w:r>
          </w:p>
        </w:tc>
        <w:tc>
          <w:tcPr>
            <w:tcW w:w="1766" w:type="dxa"/>
          </w:tcPr>
          <w:p w14:paraId="5BEB13BC" w14:textId="5B4CBC05" w:rsidR="002B6CB4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172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62</w:t>
            </w:r>
          </w:p>
        </w:tc>
      </w:tr>
      <w:tr w:rsidR="002B6CB4" w:rsidRPr="00970DFC" w14:paraId="53E04566" w14:textId="6460F3CD" w:rsidTr="002B6CB4">
        <w:tc>
          <w:tcPr>
            <w:tcW w:w="2765" w:type="dxa"/>
          </w:tcPr>
          <w:p w14:paraId="2FC4367E" w14:textId="0DD9D723" w:rsidR="002B6CB4" w:rsidRPr="001E45C9" w:rsidRDefault="002B6CB4" w:rsidP="00B3730C">
            <w:pPr>
              <w:spacing w:line="480" w:lineRule="auto"/>
              <w:rPr>
                <w:lang w:val="en-US"/>
              </w:rPr>
            </w:pPr>
            <w:r>
              <w:rPr>
                <w:lang w:val="en-US"/>
              </w:rPr>
              <w:t>Leukocytes, Giga/L</w:t>
            </w:r>
            <w:r w:rsidRPr="00970DFC">
              <w:rPr>
                <w:lang w:val="en-US"/>
              </w:rPr>
              <w:t xml:space="preserve"> §</w:t>
            </w:r>
          </w:p>
        </w:tc>
        <w:tc>
          <w:tcPr>
            <w:tcW w:w="1934" w:type="dxa"/>
          </w:tcPr>
          <w:p w14:paraId="156B484F" w14:textId="1EB967E3" w:rsidR="002B6CB4" w:rsidRPr="00E81555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4</w:t>
            </w:r>
            <w:r w:rsidR="002B6CB4" w:rsidRPr="001E45C9">
              <w:rPr>
                <w:lang w:val="en-US"/>
              </w:rPr>
              <w:t xml:space="preserve"> </w:t>
            </w:r>
            <w:r w:rsidR="002B6CB4">
              <w:rPr>
                <w:rFonts w:cstheme="minorHAnsi"/>
                <w:lang w:val="en-US"/>
              </w:rPr>
              <w:t>±</w:t>
            </w:r>
            <w:r w:rsidR="002B6CB4">
              <w:rPr>
                <w:lang w:val="en-US"/>
              </w:rPr>
              <w:t xml:space="preserve"> </w:t>
            </w:r>
            <w:r>
              <w:rPr>
                <w:lang w:val="en-US"/>
              </w:rPr>
              <w:t>1</w:t>
            </w:r>
            <w:r w:rsidR="002B6CB4">
              <w:rPr>
                <w:lang w:val="en-US"/>
              </w:rPr>
              <w:t>.</w:t>
            </w:r>
            <w:r>
              <w:rPr>
                <w:lang w:val="en-US"/>
              </w:rPr>
              <w:t>5</w:t>
            </w:r>
          </w:p>
        </w:tc>
        <w:tc>
          <w:tcPr>
            <w:tcW w:w="1799" w:type="dxa"/>
          </w:tcPr>
          <w:p w14:paraId="4FC1AB95" w14:textId="39237744" w:rsidR="002B6CB4" w:rsidRPr="00E81555" w:rsidRDefault="002B6CB4" w:rsidP="00671EB7">
            <w:pPr>
              <w:spacing w:line="480" w:lineRule="auto"/>
              <w:jc w:val="center"/>
              <w:rPr>
                <w:lang w:val="en-US"/>
              </w:rPr>
            </w:pPr>
            <w:r w:rsidRPr="001E45C9">
              <w:rPr>
                <w:lang w:val="en-US"/>
              </w:rPr>
              <w:t>6.</w:t>
            </w:r>
            <w:r w:rsidR="00671EB7">
              <w:rPr>
                <w:lang w:val="en-US"/>
              </w:rPr>
              <w:t>3</w:t>
            </w:r>
            <w:r w:rsidRPr="001E45C9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1E45C9">
              <w:rPr>
                <w:lang w:val="en-US"/>
              </w:rPr>
              <w:t>2</w:t>
            </w:r>
            <w:r>
              <w:rPr>
                <w:lang w:val="en-US"/>
              </w:rPr>
              <w:t>.</w:t>
            </w:r>
            <w:r w:rsidR="00671EB7">
              <w:rPr>
                <w:lang w:val="en-US"/>
              </w:rPr>
              <w:t>1</w:t>
            </w:r>
          </w:p>
        </w:tc>
        <w:tc>
          <w:tcPr>
            <w:tcW w:w="1766" w:type="dxa"/>
          </w:tcPr>
          <w:p w14:paraId="481D8297" w14:textId="6E5C7988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 w:rsidRPr="001E45C9">
              <w:rPr>
                <w:lang w:val="en-US"/>
              </w:rPr>
              <w:t>6.</w:t>
            </w:r>
            <w:r>
              <w:rPr>
                <w:lang w:val="en-US"/>
              </w:rPr>
              <w:t>5</w:t>
            </w:r>
            <w:r w:rsidRPr="001E45C9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1.7</w:t>
            </w:r>
          </w:p>
        </w:tc>
        <w:tc>
          <w:tcPr>
            <w:tcW w:w="1766" w:type="dxa"/>
          </w:tcPr>
          <w:p w14:paraId="65F40D6A" w14:textId="18AC891F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 w:rsidRPr="001E45C9">
              <w:rPr>
                <w:lang w:val="en-US"/>
              </w:rPr>
              <w:t>6.</w:t>
            </w:r>
            <w:r>
              <w:rPr>
                <w:lang w:val="en-US"/>
              </w:rPr>
              <w:t>3</w:t>
            </w:r>
            <w:r w:rsidRPr="001E45C9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</w:t>
            </w:r>
            <w:r w:rsidRPr="001E45C9">
              <w:rPr>
                <w:lang w:val="en-US"/>
              </w:rPr>
              <w:t>2</w:t>
            </w:r>
            <w:r>
              <w:rPr>
                <w:lang w:val="en-US"/>
              </w:rPr>
              <w:t>.5</w:t>
            </w:r>
          </w:p>
        </w:tc>
        <w:tc>
          <w:tcPr>
            <w:tcW w:w="1766" w:type="dxa"/>
          </w:tcPr>
          <w:p w14:paraId="63303CFD" w14:textId="18A11E70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  <w:r w:rsidRPr="001E45C9">
              <w:rPr>
                <w:lang w:val="en-US"/>
              </w:rPr>
              <w:t>.</w:t>
            </w:r>
            <w:r>
              <w:rPr>
                <w:lang w:val="en-US"/>
              </w:rPr>
              <w:t>2</w:t>
            </w:r>
            <w:r w:rsidRPr="001E45C9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4.3</w:t>
            </w:r>
          </w:p>
        </w:tc>
        <w:tc>
          <w:tcPr>
            <w:tcW w:w="1766" w:type="dxa"/>
          </w:tcPr>
          <w:p w14:paraId="7675FDE0" w14:textId="10BBB0C9" w:rsidR="002B6CB4" w:rsidRPr="001E45C9" w:rsidRDefault="00671EB7" w:rsidP="00671EB7">
            <w:pPr>
              <w:spacing w:line="48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5.2</w:t>
            </w:r>
            <w:r w:rsidRPr="001E45C9">
              <w:rPr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±</w:t>
            </w:r>
            <w:r>
              <w:rPr>
                <w:lang w:val="en-US"/>
              </w:rPr>
              <w:t xml:space="preserve"> 1.1</w:t>
            </w:r>
          </w:p>
        </w:tc>
      </w:tr>
    </w:tbl>
    <w:p w14:paraId="7AD14CBF" w14:textId="13DDB728" w:rsidR="00DB3391" w:rsidRDefault="00A0418D" w:rsidP="00085DF8">
      <w:pPr>
        <w:spacing w:after="0" w:line="240" w:lineRule="auto"/>
        <w:rPr>
          <w:lang w:val="en-US"/>
        </w:rPr>
      </w:pPr>
      <w:r w:rsidRPr="004D6737">
        <w:rPr>
          <w:lang w:val="en-US"/>
        </w:rPr>
        <w:t xml:space="preserve">Data are n (%) or mean </w:t>
      </w:r>
      <w:r w:rsidR="00E24400">
        <w:rPr>
          <w:rFonts w:cstheme="minorHAnsi"/>
          <w:lang w:val="en-US"/>
        </w:rPr>
        <w:t>±</w:t>
      </w:r>
      <w:r w:rsidR="00E24400">
        <w:rPr>
          <w:lang w:val="en-US"/>
        </w:rPr>
        <w:t xml:space="preserve"> </w:t>
      </w:r>
      <w:r w:rsidRPr="004D6737">
        <w:rPr>
          <w:lang w:val="en-US"/>
        </w:rPr>
        <w:t>SD. Percentages are based on the total number of patients in each group</w:t>
      </w:r>
      <w:r w:rsidR="007B6F7A" w:rsidRPr="004D6737">
        <w:rPr>
          <w:lang w:val="en-US"/>
        </w:rPr>
        <w:t>.</w:t>
      </w:r>
    </w:p>
    <w:p w14:paraId="78809257" w14:textId="315CA678" w:rsidR="00DB3391" w:rsidRDefault="00E81555" w:rsidP="00085DF8">
      <w:pPr>
        <w:spacing w:after="0" w:line="240" w:lineRule="auto"/>
        <w:rPr>
          <w:lang w:val="en-US"/>
        </w:rPr>
      </w:pPr>
      <w:r w:rsidRPr="004D6737">
        <w:rPr>
          <w:lang w:val="en-US"/>
        </w:rPr>
        <w:lastRenderedPageBreak/>
        <w:t>*</w:t>
      </w:r>
      <w:r w:rsidR="009935B3" w:rsidRPr="009935B3">
        <w:rPr>
          <w:lang w:val="en-US"/>
        </w:rPr>
        <w:t xml:space="preserve"> </w:t>
      </w:r>
      <w:r w:rsidR="009935B3">
        <w:rPr>
          <w:lang w:val="en-US"/>
        </w:rPr>
        <w:t>EuroSCORE</w:t>
      </w:r>
      <w:r w:rsidRPr="004D6737">
        <w:rPr>
          <w:lang w:val="en-US"/>
        </w:rPr>
        <w:t xml:space="preserve"> II was assessed in </w:t>
      </w:r>
      <w:r w:rsidR="001D6537">
        <w:rPr>
          <w:lang w:val="en-US"/>
        </w:rPr>
        <w:t>189 patients in center 4 and 13 in center 6</w:t>
      </w:r>
      <w:r w:rsidR="005624E4" w:rsidRPr="004D6737">
        <w:rPr>
          <w:lang w:val="en-US"/>
        </w:rPr>
        <w:t>.</w:t>
      </w:r>
    </w:p>
    <w:p w14:paraId="4598FE32" w14:textId="6F883D64" w:rsidR="00DB3391" w:rsidRDefault="005624E4" w:rsidP="00085DF8">
      <w:pPr>
        <w:spacing w:after="0" w:line="240" w:lineRule="auto"/>
        <w:rPr>
          <w:lang w:val="en-US"/>
        </w:rPr>
      </w:pPr>
      <w:r w:rsidRPr="004D6737">
        <w:rPr>
          <w:lang w:val="en-US"/>
        </w:rPr>
        <w:t xml:space="preserve">† Hemoglobin </w:t>
      </w:r>
      <w:r w:rsidR="001E45C9" w:rsidRPr="004D6737">
        <w:rPr>
          <w:lang w:val="en-US"/>
        </w:rPr>
        <w:t xml:space="preserve">was assessed in </w:t>
      </w:r>
      <w:r w:rsidR="00226E15">
        <w:rPr>
          <w:lang w:val="en-US"/>
        </w:rPr>
        <w:t>382</w:t>
      </w:r>
      <w:r w:rsidRPr="004D6737">
        <w:rPr>
          <w:lang w:val="en-US"/>
        </w:rPr>
        <w:t xml:space="preserve"> </w:t>
      </w:r>
      <w:r w:rsidR="001E45C9" w:rsidRPr="004D6737">
        <w:rPr>
          <w:lang w:val="en-US"/>
        </w:rPr>
        <w:t xml:space="preserve">patients in </w:t>
      </w:r>
      <w:r w:rsidR="00226E15">
        <w:rPr>
          <w:lang w:val="en-US"/>
        </w:rPr>
        <w:t>center 1, 122 in center 2, 269 in center 3, 158 in center 4, 278 in center 5</w:t>
      </w:r>
      <w:r w:rsidR="001E45C9" w:rsidRPr="004D6737">
        <w:rPr>
          <w:lang w:val="en-US"/>
        </w:rPr>
        <w:t xml:space="preserve"> and </w:t>
      </w:r>
      <w:r w:rsidR="00226E15">
        <w:rPr>
          <w:lang w:val="en-US"/>
        </w:rPr>
        <w:t>17</w:t>
      </w:r>
      <w:r w:rsidRPr="004D6737">
        <w:rPr>
          <w:lang w:val="en-US"/>
        </w:rPr>
        <w:t xml:space="preserve"> </w:t>
      </w:r>
      <w:r w:rsidR="001E45C9" w:rsidRPr="004D6737">
        <w:rPr>
          <w:lang w:val="en-US"/>
        </w:rPr>
        <w:t xml:space="preserve">in </w:t>
      </w:r>
      <w:r w:rsidR="00226E15">
        <w:rPr>
          <w:lang w:val="en-US"/>
        </w:rPr>
        <w:t>center 6</w:t>
      </w:r>
      <w:r w:rsidRPr="004D6737">
        <w:rPr>
          <w:lang w:val="en-US"/>
        </w:rPr>
        <w:t>.</w:t>
      </w:r>
    </w:p>
    <w:p w14:paraId="45371FAC" w14:textId="6C3EBFCF" w:rsidR="00DB3391" w:rsidRDefault="005624E4" w:rsidP="00085DF8">
      <w:pPr>
        <w:spacing w:after="0" w:line="240" w:lineRule="auto"/>
        <w:rPr>
          <w:lang w:val="en-US"/>
        </w:rPr>
      </w:pPr>
      <w:r w:rsidRPr="004D6737">
        <w:rPr>
          <w:lang w:val="en-US"/>
        </w:rPr>
        <w:t xml:space="preserve">‡ Platelets </w:t>
      </w:r>
      <w:r w:rsidR="001E45C9" w:rsidRPr="004D6737">
        <w:rPr>
          <w:lang w:val="en-US"/>
        </w:rPr>
        <w:t xml:space="preserve">was assessed in </w:t>
      </w:r>
      <w:r w:rsidR="00226E15">
        <w:rPr>
          <w:lang w:val="en-US"/>
        </w:rPr>
        <w:t>382</w:t>
      </w:r>
      <w:r w:rsidR="00226E15" w:rsidRPr="004D6737">
        <w:rPr>
          <w:lang w:val="en-US"/>
        </w:rPr>
        <w:t xml:space="preserve"> patients in </w:t>
      </w:r>
      <w:r w:rsidR="00226E15">
        <w:rPr>
          <w:lang w:val="en-US"/>
        </w:rPr>
        <w:t>center 1, 122 in center 2, 269 in center 3, 156 in center 4, 269 in center 5</w:t>
      </w:r>
      <w:r w:rsidR="00226E15" w:rsidRPr="004D6737">
        <w:rPr>
          <w:lang w:val="en-US"/>
        </w:rPr>
        <w:t xml:space="preserve"> and </w:t>
      </w:r>
      <w:r w:rsidR="00226E15">
        <w:rPr>
          <w:lang w:val="en-US"/>
        </w:rPr>
        <w:t>17</w:t>
      </w:r>
      <w:r w:rsidR="00226E15" w:rsidRPr="004D6737">
        <w:rPr>
          <w:lang w:val="en-US"/>
        </w:rPr>
        <w:t xml:space="preserve"> in </w:t>
      </w:r>
      <w:r w:rsidR="00226E15">
        <w:rPr>
          <w:lang w:val="en-US"/>
        </w:rPr>
        <w:t>center 6</w:t>
      </w:r>
      <w:r w:rsidR="00226E15" w:rsidRPr="004D6737">
        <w:rPr>
          <w:lang w:val="en-US"/>
        </w:rPr>
        <w:t>.</w:t>
      </w:r>
    </w:p>
    <w:p w14:paraId="1EFA05E5" w14:textId="3BB13385" w:rsidR="00226E15" w:rsidRDefault="005624E4" w:rsidP="00226E15">
      <w:pPr>
        <w:spacing w:after="0" w:line="240" w:lineRule="auto"/>
        <w:rPr>
          <w:lang w:val="en-US"/>
        </w:rPr>
      </w:pPr>
      <w:r w:rsidRPr="004D6737">
        <w:rPr>
          <w:lang w:val="en-US"/>
        </w:rPr>
        <w:t xml:space="preserve">§ Leucocytes was assessed in </w:t>
      </w:r>
      <w:r w:rsidR="00226E15">
        <w:rPr>
          <w:lang w:val="en-US"/>
        </w:rPr>
        <w:t>379</w:t>
      </w:r>
      <w:r w:rsidR="00226E15" w:rsidRPr="004D6737">
        <w:rPr>
          <w:lang w:val="en-US"/>
        </w:rPr>
        <w:t xml:space="preserve"> patients in </w:t>
      </w:r>
      <w:r w:rsidR="00226E15">
        <w:rPr>
          <w:lang w:val="en-US"/>
        </w:rPr>
        <w:t>center 1, 122 in center 2, 269 in center 3, 156 in center 4, 272 in center 5</w:t>
      </w:r>
      <w:r w:rsidR="00226E15" w:rsidRPr="004D6737">
        <w:rPr>
          <w:lang w:val="en-US"/>
        </w:rPr>
        <w:t xml:space="preserve"> and </w:t>
      </w:r>
      <w:r w:rsidR="00226E15">
        <w:rPr>
          <w:lang w:val="en-US"/>
        </w:rPr>
        <w:t>17</w:t>
      </w:r>
      <w:r w:rsidR="00226E15" w:rsidRPr="004D6737">
        <w:rPr>
          <w:lang w:val="en-US"/>
        </w:rPr>
        <w:t xml:space="preserve"> in </w:t>
      </w:r>
      <w:r w:rsidR="00226E15">
        <w:rPr>
          <w:lang w:val="en-US"/>
        </w:rPr>
        <w:t>center 6</w:t>
      </w:r>
      <w:r w:rsidR="00226E15" w:rsidRPr="004D6737">
        <w:rPr>
          <w:lang w:val="en-US"/>
        </w:rPr>
        <w:t>.</w:t>
      </w:r>
    </w:p>
    <w:p w14:paraId="5B64AFE7" w14:textId="2E416CDC" w:rsidR="001E45C9" w:rsidRPr="00E81555" w:rsidRDefault="001E45C9" w:rsidP="009E2A9A">
      <w:pPr>
        <w:spacing w:after="0" w:line="240" w:lineRule="auto"/>
        <w:rPr>
          <w:lang w:val="en-US"/>
        </w:rPr>
      </w:pPr>
    </w:p>
    <w:sectPr w:rsidR="001E45C9" w:rsidRPr="00E81555" w:rsidSect="002B6CB4">
      <w:type w:val="continuous"/>
      <w:pgSz w:w="15840" w:h="12240" w:orient="landscape" w:code="1"/>
      <w:pgMar w:top="1134" w:right="1134" w:bottom="1123" w:left="1134" w:header="1134" w:footer="1134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E10"/>
    <w:rsid w:val="00035CD3"/>
    <w:rsid w:val="00045634"/>
    <w:rsid w:val="00077482"/>
    <w:rsid w:val="00085DF8"/>
    <w:rsid w:val="000E5CEB"/>
    <w:rsid w:val="001B52DA"/>
    <w:rsid w:val="001D6537"/>
    <w:rsid w:val="001E45C9"/>
    <w:rsid w:val="002004E2"/>
    <w:rsid w:val="00226E15"/>
    <w:rsid w:val="002B6CB4"/>
    <w:rsid w:val="003052BF"/>
    <w:rsid w:val="00346B1C"/>
    <w:rsid w:val="003A1F6E"/>
    <w:rsid w:val="00403796"/>
    <w:rsid w:val="004D6737"/>
    <w:rsid w:val="005419EB"/>
    <w:rsid w:val="0054644C"/>
    <w:rsid w:val="0055041F"/>
    <w:rsid w:val="00561905"/>
    <w:rsid w:val="005624E4"/>
    <w:rsid w:val="00623DEA"/>
    <w:rsid w:val="00671EB7"/>
    <w:rsid w:val="00675766"/>
    <w:rsid w:val="00691663"/>
    <w:rsid w:val="006B14B9"/>
    <w:rsid w:val="007B6F7A"/>
    <w:rsid w:val="008F09AD"/>
    <w:rsid w:val="00940F25"/>
    <w:rsid w:val="00947462"/>
    <w:rsid w:val="00970DFC"/>
    <w:rsid w:val="00973436"/>
    <w:rsid w:val="009935B3"/>
    <w:rsid w:val="009A61D3"/>
    <w:rsid w:val="009D1A7A"/>
    <w:rsid w:val="009E2A9A"/>
    <w:rsid w:val="009E36E8"/>
    <w:rsid w:val="00A0418D"/>
    <w:rsid w:val="00A70E10"/>
    <w:rsid w:val="00B3730C"/>
    <w:rsid w:val="00B449D2"/>
    <w:rsid w:val="00B807F4"/>
    <w:rsid w:val="00BC519C"/>
    <w:rsid w:val="00CB0CBC"/>
    <w:rsid w:val="00D96E67"/>
    <w:rsid w:val="00DB3391"/>
    <w:rsid w:val="00DC3671"/>
    <w:rsid w:val="00E0415C"/>
    <w:rsid w:val="00E24400"/>
    <w:rsid w:val="00E314B1"/>
    <w:rsid w:val="00E32B43"/>
    <w:rsid w:val="00E81555"/>
    <w:rsid w:val="00F04A20"/>
    <w:rsid w:val="00F150AE"/>
    <w:rsid w:val="00F749FD"/>
    <w:rsid w:val="00FA14F3"/>
    <w:rsid w:val="00FE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54F01"/>
  <w15:chartTrackingRefBased/>
  <w15:docId w15:val="{8E244416-79BD-4DF9-8AB9-484801FD1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77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07748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7748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7748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748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748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774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774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428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CHU-RENNES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ESVAN Maxime</dc:creator>
  <cp:keywords/>
  <dc:description/>
  <cp:lastModifiedBy>TADIE Jean marc</cp:lastModifiedBy>
  <cp:revision>11</cp:revision>
  <dcterms:created xsi:type="dcterms:W3CDTF">2024-06-18T14:30:00Z</dcterms:created>
  <dcterms:modified xsi:type="dcterms:W3CDTF">2025-03-31T18:41:00Z</dcterms:modified>
</cp:coreProperties>
</file>