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CA406" w14:textId="6420B713" w:rsidR="00FF287B" w:rsidRPr="00316E02" w:rsidRDefault="00FF287B" w:rsidP="00FF287B">
      <w:pPr>
        <w:rPr>
          <w:rFonts w:cstheme="minorHAnsi"/>
          <w:lang w:val="en-GB"/>
        </w:rPr>
      </w:pPr>
      <w:bookmarkStart w:id="0" w:name="_Hlk123657339"/>
      <w:r w:rsidRPr="00316E02">
        <w:rPr>
          <w:rFonts w:cstheme="minorHAnsi"/>
          <w:lang w:val="en-GB"/>
        </w:rPr>
        <w:t>Appendix 1. Descriptive statistics of questions from baseline questionnaire to players.</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918"/>
        <w:gridCol w:w="991"/>
        <w:gridCol w:w="918"/>
        <w:gridCol w:w="991"/>
      </w:tblGrid>
      <w:tr w:rsidR="00316E02" w:rsidRPr="00316E02" w14:paraId="24255907" w14:textId="77777777" w:rsidTr="00562918">
        <w:trPr>
          <w:trHeight w:val="170"/>
        </w:trPr>
        <w:tc>
          <w:tcPr>
            <w:tcW w:w="4536" w:type="dxa"/>
            <w:tcBorders>
              <w:top w:val="single" w:sz="8" w:space="0" w:color="auto"/>
            </w:tcBorders>
          </w:tcPr>
          <w:p w14:paraId="74CD6061" w14:textId="77777777" w:rsidR="00FF287B" w:rsidRPr="00316E02" w:rsidRDefault="00FF287B" w:rsidP="00562918">
            <w:pPr>
              <w:rPr>
                <w:rFonts w:cstheme="minorHAnsi"/>
                <w:sz w:val="16"/>
                <w:szCs w:val="16"/>
                <w:lang w:val="en-GB"/>
              </w:rPr>
            </w:pPr>
            <w:bookmarkStart w:id="1" w:name="_Hlk125386667"/>
          </w:p>
        </w:tc>
        <w:tc>
          <w:tcPr>
            <w:tcW w:w="0" w:type="auto"/>
            <w:gridSpan w:val="2"/>
            <w:tcBorders>
              <w:top w:val="single" w:sz="8" w:space="0" w:color="auto"/>
            </w:tcBorders>
          </w:tcPr>
          <w:p w14:paraId="05F76027" w14:textId="77777777" w:rsidR="00FF287B" w:rsidRPr="00316E02" w:rsidRDefault="00FF287B" w:rsidP="00562918">
            <w:pPr>
              <w:jc w:val="center"/>
              <w:rPr>
                <w:rFonts w:cstheme="minorHAnsi"/>
                <w:sz w:val="16"/>
                <w:szCs w:val="16"/>
                <w:lang w:val="en-GB"/>
              </w:rPr>
            </w:pPr>
            <w:r w:rsidRPr="00316E02">
              <w:rPr>
                <w:rFonts w:cstheme="minorHAnsi"/>
                <w:sz w:val="16"/>
                <w:szCs w:val="16"/>
                <w:lang w:val="en-GB"/>
              </w:rPr>
              <w:t>Male (n = 130)</w:t>
            </w:r>
          </w:p>
        </w:tc>
        <w:tc>
          <w:tcPr>
            <w:tcW w:w="0" w:type="auto"/>
            <w:gridSpan w:val="2"/>
            <w:tcBorders>
              <w:top w:val="single" w:sz="8" w:space="0" w:color="auto"/>
            </w:tcBorders>
          </w:tcPr>
          <w:p w14:paraId="7E3075D5" w14:textId="77777777" w:rsidR="00FF287B" w:rsidRPr="00316E02" w:rsidRDefault="00FF287B" w:rsidP="00562918">
            <w:pPr>
              <w:jc w:val="center"/>
              <w:rPr>
                <w:rFonts w:cstheme="minorHAnsi"/>
                <w:sz w:val="16"/>
                <w:szCs w:val="16"/>
                <w:lang w:val="en-GB"/>
              </w:rPr>
            </w:pPr>
            <w:r w:rsidRPr="00316E02">
              <w:rPr>
                <w:rFonts w:cstheme="minorHAnsi"/>
                <w:sz w:val="16"/>
                <w:szCs w:val="16"/>
                <w:lang w:val="en-GB"/>
              </w:rPr>
              <w:t>Female (n = 332)</w:t>
            </w:r>
          </w:p>
        </w:tc>
      </w:tr>
      <w:tr w:rsidR="00316E02" w:rsidRPr="00316E02" w14:paraId="55C1504B" w14:textId="77777777" w:rsidTr="00562918">
        <w:trPr>
          <w:trHeight w:val="170"/>
        </w:trPr>
        <w:tc>
          <w:tcPr>
            <w:tcW w:w="4536" w:type="dxa"/>
            <w:tcBorders>
              <w:bottom w:val="single" w:sz="8" w:space="0" w:color="auto"/>
            </w:tcBorders>
          </w:tcPr>
          <w:p w14:paraId="47D523B4" w14:textId="77777777" w:rsidR="00FF287B" w:rsidRPr="00316E02" w:rsidRDefault="00FF287B" w:rsidP="00562918">
            <w:pPr>
              <w:rPr>
                <w:rFonts w:cstheme="minorHAnsi"/>
                <w:sz w:val="16"/>
                <w:szCs w:val="16"/>
                <w:lang w:val="en-GB"/>
              </w:rPr>
            </w:pPr>
          </w:p>
        </w:tc>
        <w:tc>
          <w:tcPr>
            <w:tcW w:w="0" w:type="auto"/>
            <w:tcBorders>
              <w:bottom w:val="single" w:sz="8" w:space="0" w:color="auto"/>
            </w:tcBorders>
          </w:tcPr>
          <w:p w14:paraId="56C79924" w14:textId="77777777" w:rsidR="00FF287B" w:rsidRPr="00316E02" w:rsidRDefault="00FF287B" w:rsidP="00562918">
            <w:pPr>
              <w:jc w:val="center"/>
              <w:rPr>
                <w:rFonts w:cstheme="minorHAnsi"/>
                <w:sz w:val="16"/>
                <w:szCs w:val="16"/>
                <w:lang w:val="en-GB"/>
              </w:rPr>
            </w:pPr>
            <w:r w:rsidRPr="00316E02">
              <w:rPr>
                <w:rFonts w:cstheme="minorHAnsi"/>
                <w:sz w:val="16"/>
                <w:szCs w:val="16"/>
                <w:lang w:val="en-GB"/>
              </w:rPr>
              <w:t>Mean ± SD</w:t>
            </w:r>
          </w:p>
        </w:tc>
        <w:tc>
          <w:tcPr>
            <w:tcW w:w="0" w:type="auto"/>
            <w:tcBorders>
              <w:bottom w:val="single" w:sz="8" w:space="0" w:color="auto"/>
            </w:tcBorders>
          </w:tcPr>
          <w:p w14:paraId="424AD15F" w14:textId="77777777" w:rsidR="00FF287B" w:rsidRPr="00316E02" w:rsidRDefault="00FF287B" w:rsidP="00562918">
            <w:pPr>
              <w:jc w:val="center"/>
              <w:rPr>
                <w:rFonts w:cstheme="minorHAnsi"/>
                <w:sz w:val="16"/>
                <w:szCs w:val="16"/>
                <w:lang w:val="en-GB"/>
              </w:rPr>
            </w:pPr>
            <w:r w:rsidRPr="00316E02">
              <w:rPr>
                <w:rFonts w:cstheme="minorHAnsi"/>
                <w:sz w:val="16"/>
                <w:szCs w:val="16"/>
                <w:lang w:val="en-GB"/>
              </w:rPr>
              <w:t>n (%)</w:t>
            </w:r>
          </w:p>
        </w:tc>
        <w:tc>
          <w:tcPr>
            <w:tcW w:w="0" w:type="auto"/>
            <w:tcBorders>
              <w:bottom w:val="single" w:sz="8" w:space="0" w:color="auto"/>
            </w:tcBorders>
          </w:tcPr>
          <w:p w14:paraId="4B4EF471" w14:textId="77777777" w:rsidR="00FF287B" w:rsidRPr="00316E02" w:rsidRDefault="00FF287B" w:rsidP="00562918">
            <w:pPr>
              <w:jc w:val="center"/>
              <w:rPr>
                <w:rFonts w:cstheme="minorHAnsi"/>
                <w:sz w:val="16"/>
                <w:szCs w:val="16"/>
                <w:lang w:val="en-GB"/>
              </w:rPr>
            </w:pPr>
            <w:r w:rsidRPr="00316E02">
              <w:rPr>
                <w:rFonts w:cstheme="minorHAnsi"/>
                <w:sz w:val="16"/>
                <w:szCs w:val="16"/>
                <w:lang w:val="en-GB"/>
              </w:rPr>
              <w:t>Mean ± SD</w:t>
            </w:r>
          </w:p>
        </w:tc>
        <w:tc>
          <w:tcPr>
            <w:tcW w:w="0" w:type="auto"/>
            <w:tcBorders>
              <w:bottom w:val="single" w:sz="8" w:space="0" w:color="auto"/>
            </w:tcBorders>
          </w:tcPr>
          <w:p w14:paraId="2F045F1B" w14:textId="77777777" w:rsidR="00FF287B" w:rsidRPr="00316E02" w:rsidRDefault="00FF287B" w:rsidP="00562918">
            <w:pPr>
              <w:jc w:val="center"/>
              <w:rPr>
                <w:rFonts w:cstheme="minorHAnsi"/>
                <w:sz w:val="16"/>
                <w:szCs w:val="16"/>
                <w:lang w:val="en-GB"/>
              </w:rPr>
            </w:pPr>
            <w:r w:rsidRPr="00316E02">
              <w:rPr>
                <w:rFonts w:cstheme="minorHAnsi"/>
                <w:sz w:val="16"/>
                <w:szCs w:val="16"/>
                <w:lang w:val="en-GB"/>
              </w:rPr>
              <w:t>n (%)</w:t>
            </w:r>
          </w:p>
        </w:tc>
      </w:tr>
      <w:tr w:rsidR="00316E02" w:rsidRPr="00316E02" w14:paraId="15A8EE01" w14:textId="77777777" w:rsidTr="00562918">
        <w:trPr>
          <w:trHeight w:val="170"/>
        </w:trPr>
        <w:tc>
          <w:tcPr>
            <w:tcW w:w="4536" w:type="dxa"/>
            <w:tcBorders>
              <w:top w:val="single" w:sz="8" w:space="0" w:color="auto"/>
            </w:tcBorders>
            <w:vAlign w:val="bottom"/>
          </w:tcPr>
          <w:p w14:paraId="74324401" w14:textId="77777777" w:rsidR="00FF287B" w:rsidRPr="00316E02" w:rsidRDefault="00FF287B" w:rsidP="00562918">
            <w:pPr>
              <w:rPr>
                <w:rFonts w:ascii="Calibri" w:hAnsi="Calibri" w:cs="Calibri"/>
                <w:sz w:val="16"/>
                <w:szCs w:val="16"/>
                <w:lang w:val="en-GB"/>
              </w:rPr>
            </w:pPr>
            <w:r w:rsidRPr="00316E02">
              <w:rPr>
                <w:rFonts w:ascii="Calibri" w:hAnsi="Calibri" w:cs="Calibri"/>
                <w:sz w:val="16"/>
                <w:szCs w:val="16"/>
                <w:lang w:val="en-GB"/>
              </w:rPr>
              <w:t xml:space="preserve">Extended </w:t>
            </w:r>
            <w:r w:rsidRPr="00316E02">
              <w:rPr>
                <w:rFonts w:ascii="Calibri" w:hAnsi="Calibri" w:cs="Calibri"/>
                <w:i/>
                <w:iCs/>
                <w:sz w:val="16"/>
                <w:szCs w:val="16"/>
                <w:lang w:val="en-GB"/>
              </w:rPr>
              <w:t>Knee Control</w:t>
            </w:r>
          </w:p>
        </w:tc>
        <w:tc>
          <w:tcPr>
            <w:tcW w:w="0" w:type="auto"/>
            <w:tcBorders>
              <w:top w:val="single" w:sz="8" w:space="0" w:color="auto"/>
            </w:tcBorders>
            <w:vAlign w:val="bottom"/>
          </w:tcPr>
          <w:p w14:paraId="4767D6BE" w14:textId="77777777" w:rsidR="00FF287B" w:rsidRPr="00316E02" w:rsidRDefault="00FF287B" w:rsidP="00562918">
            <w:pPr>
              <w:jc w:val="right"/>
              <w:rPr>
                <w:rFonts w:ascii="Calibri" w:hAnsi="Calibri" w:cs="Calibri"/>
                <w:sz w:val="16"/>
                <w:szCs w:val="16"/>
                <w:lang w:val="en-GB"/>
              </w:rPr>
            </w:pPr>
          </w:p>
        </w:tc>
        <w:tc>
          <w:tcPr>
            <w:tcW w:w="0" w:type="auto"/>
            <w:tcBorders>
              <w:top w:val="single" w:sz="8" w:space="0" w:color="auto"/>
            </w:tcBorders>
            <w:vAlign w:val="bottom"/>
          </w:tcPr>
          <w:p w14:paraId="75A624F1"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56 (43.1%)</w:t>
            </w:r>
          </w:p>
        </w:tc>
        <w:tc>
          <w:tcPr>
            <w:tcW w:w="0" w:type="auto"/>
            <w:tcBorders>
              <w:top w:val="single" w:sz="8" w:space="0" w:color="auto"/>
            </w:tcBorders>
            <w:vAlign w:val="bottom"/>
          </w:tcPr>
          <w:p w14:paraId="01E41D4D" w14:textId="77777777" w:rsidR="00FF287B" w:rsidRPr="00316E02" w:rsidRDefault="00FF287B" w:rsidP="00562918">
            <w:pPr>
              <w:jc w:val="right"/>
              <w:rPr>
                <w:rFonts w:ascii="Calibri" w:hAnsi="Calibri" w:cs="Calibri"/>
                <w:sz w:val="16"/>
                <w:szCs w:val="16"/>
                <w:lang w:val="en-GB"/>
              </w:rPr>
            </w:pPr>
          </w:p>
        </w:tc>
        <w:tc>
          <w:tcPr>
            <w:tcW w:w="0" w:type="auto"/>
            <w:tcBorders>
              <w:top w:val="single" w:sz="8" w:space="0" w:color="auto"/>
            </w:tcBorders>
            <w:vAlign w:val="bottom"/>
          </w:tcPr>
          <w:p w14:paraId="2744CE3E"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122 (36.7%)</w:t>
            </w:r>
          </w:p>
        </w:tc>
      </w:tr>
      <w:tr w:rsidR="00316E02" w:rsidRPr="00316E02" w14:paraId="41526E1F" w14:textId="77777777" w:rsidTr="00562918">
        <w:trPr>
          <w:trHeight w:val="170"/>
        </w:trPr>
        <w:tc>
          <w:tcPr>
            <w:tcW w:w="4536" w:type="dxa"/>
            <w:vAlign w:val="bottom"/>
          </w:tcPr>
          <w:p w14:paraId="0CBF5FCD" w14:textId="77777777" w:rsidR="00FF287B" w:rsidRPr="00316E02" w:rsidRDefault="00FF287B" w:rsidP="00562918">
            <w:pPr>
              <w:rPr>
                <w:rFonts w:ascii="Calibri" w:hAnsi="Calibri" w:cs="Calibri"/>
                <w:sz w:val="16"/>
                <w:szCs w:val="16"/>
                <w:lang w:val="en-GB"/>
              </w:rPr>
            </w:pPr>
            <w:r w:rsidRPr="00316E02">
              <w:rPr>
                <w:rFonts w:ascii="Calibri" w:hAnsi="Calibri" w:cs="Calibri"/>
                <w:sz w:val="16"/>
                <w:szCs w:val="16"/>
                <w:lang w:val="en-GB"/>
              </w:rPr>
              <w:t>Adductor group</w:t>
            </w:r>
          </w:p>
        </w:tc>
        <w:tc>
          <w:tcPr>
            <w:tcW w:w="0" w:type="auto"/>
            <w:vAlign w:val="bottom"/>
          </w:tcPr>
          <w:p w14:paraId="24CB013C" w14:textId="77777777" w:rsidR="00FF287B" w:rsidRPr="00316E02" w:rsidRDefault="00FF287B" w:rsidP="00562918">
            <w:pPr>
              <w:jc w:val="right"/>
              <w:rPr>
                <w:rFonts w:ascii="Calibri" w:hAnsi="Calibri" w:cs="Calibri"/>
                <w:sz w:val="16"/>
                <w:szCs w:val="16"/>
                <w:lang w:val="en-GB"/>
              </w:rPr>
            </w:pPr>
          </w:p>
        </w:tc>
        <w:tc>
          <w:tcPr>
            <w:tcW w:w="0" w:type="auto"/>
            <w:vAlign w:val="bottom"/>
          </w:tcPr>
          <w:p w14:paraId="1AFB1265"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21 (16.2%)</w:t>
            </w:r>
          </w:p>
        </w:tc>
        <w:tc>
          <w:tcPr>
            <w:tcW w:w="0" w:type="auto"/>
            <w:vAlign w:val="bottom"/>
          </w:tcPr>
          <w:p w14:paraId="2CFD7DFD" w14:textId="77777777" w:rsidR="00FF287B" w:rsidRPr="00316E02" w:rsidRDefault="00FF287B" w:rsidP="00562918">
            <w:pPr>
              <w:jc w:val="right"/>
              <w:rPr>
                <w:rFonts w:ascii="Calibri" w:hAnsi="Calibri" w:cs="Calibri"/>
                <w:sz w:val="16"/>
                <w:szCs w:val="16"/>
                <w:lang w:val="en-GB"/>
              </w:rPr>
            </w:pPr>
          </w:p>
        </w:tc>
        <w:tc>
          <w:tcPr>
            <w:tcW w:w="0" w:type="auto"/>
            <w:vAlign w:val="bottom"/>
          </w:tcPr>
          <w:p w14:paraId="13D72FD3"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99 (29.8%)</w:t>
            </w:r>
          </w:p>
        </w:tc>
      </w:tr>
      <w:tr w:rsidR="00316E02" w:rsidRPr="00316E02" w14:paraId="06EBAAE1" w14:textId="77777777" w:rsidTr="00562918">
        <w:trPr>
          <w:trHeight w:val="170"/>
        </w:trPr>
        <w:tc>
          <w:tcPr>
            <w:tcW w:w="4536" w:type="dxa"/>
            <w:tcBorders>
              <w:bottom w:val="single" w:sz="4" w:space="0" w:color="auto"/>
            </w:tcBorders>
            <w:vAlign w:val="bottom"/>
          </w:tcPr>
          <w:p w14:paraId="12576525" w14:textId="77777777" w:rsidR="00FF287B" w:rsidRPr="00316E02" w:rsidRDefault="00FF287B" w:rsidP="00562918">
            <w:pPr>
              <w:rPr>
                <w:rFonts w:ascii="Calibri" w:hAnsi="Calibri" w:cs="Calibri"/>
                <w:sz w:val="16"/>
                <w:szCs w:val="16"/>
                <w:lang w:val="en-GB"/>
              </w:rPr>
            </w:pPr>
            <w:r w:rsidRPr="00316E02">
              <w:rPr>
                <w:rFonts w:ascii="Calibri" w:hAnsi="Calibri" w:cs="Calibri"/>
                <w:sz w:val="16"/>
                <w:szCs w:val="16"/>
                <w:lang w:val="en-GB"/>
              </w:rPr>
              <w:t>Comparison group</w:t>
            </w:r>
          </w:p>
        </w:tc>
        <w:tc>
          <w:tcPr>
            <w:tcW w:w="0" w:type="auto"/>
            <w:tcBorders>
              <w:bottom w:val="single" w:sz="4" w:space="0" w:color="auto"/>
            </w:tcBorders>
            <w:vAlign w:val="bottom"/>
          </w:tcPr>
          <w:p w14:paraId="3DCFF3AA" w14:textId="77777777" w:rsidR="00FF287B" w:rsidRPr="00316E02" w:rsidRDefault="00FF287B" w:rsidP="00562918">
            <w:pPr>
              <w:jc w:val="right"/>
              <w:rPr>
                <w:rFonts w:ascii="Calibri" w:hAnsi="Calibri" w:cs="Calibri"/>
                <w:sz w:val="16"/>
                <w:szCs w:val="16"/>
                <w:lang w:val="en-GB"/>
              </w:rPr>
            </w:pPr>
          </w:p>
        </w:tc>
        <w:tc>
          <w:tcPr>
            <w:tcW w:w="0" w:type="auto"/>
            <w:tcBorders>
              <w:bottom w:val="single" w:sz="4" w:space="0" w:color="auto"/>
            </w:tcBorders>
            <w:vAlign w:val="bottom"/>
          </w:tcPr>
          <w:p w14:paraId="6DC39593"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53 (40.8%)</w:t>
            </w:r>
          </w:p>
        </w:tc>
        <w:tc>
          <w:tcPr>
            <w:tcW w:w="0" w:type="auto"/>
            <w:tcBorders>
              <w:bottom w:val="single" w:sz="4" w:space="0" w:color="auto"/>
            </w:tcBorders>
            <w:vAlign w:val="bottom"/>
          </w:tcPr>
          <w:p w14:paraId="034E19EC" w14:textId="77777777" w:rsidR="00FF287B" w:rsidRPr="00316E02" w:rsidRDefault="00FF287B" w:rsidP="00562918">
            <w:pPr>
              <w:jc w:val="right"/>
              <w:rPr>
                <w:rFonts w:ascii="Calibri" w:hAnsi="Calibri" w:cs="Calibri"/>
                <w:sz w:val="16"/>
                <w:szCs w:val="16"/>
                <w:lang w:val="en-GB"/>
              </w:rPr>
            </w:pPr>
          </w:p>
        </w:tc>
        <w:tc>
          <w:tcPr>
            <w:tcW w:w="0" w:type="auto"/>
            <w:tcBorders>
              <w:bottom w:val="single" w:sz="4" w:space="0" w:color="auto"/>
            </w:tcBorders>
            <w:vAlign w:val="bottom"/>
          </w:tcPr>
          <w:p w14:paraId="66452D67"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111 (33.4%)</w:t>
            </w:r>
          </w:p>
        </w:tc>
      </w:tr>
      <w:tr w:rsidR="00316E02" w:rsidRPr="00316E02" w14:paraId="4DEA0EBB" w14:textId="77777777" w:rsidTr="00562918">
        <w:trPr>
          <w:trHeight w:val="170"/>
        </w:trPr>
        <w:tc>
          <w:tcPr>
            <w:tcW w:w="4536" w:type="dxa"/>
            <w:tcBorders>
              <w:top w:val="single" w:sz="4" w:space="0" w:color="auto"/>
            </w:tcBorders>
            <w:vAlign w:val="bottom"/>
          </w:tcPr>
          <w:p w14:paraId="1A0737C8" w14:textId="77777777" w:rsidR="00FF287B" w:rsidRPr="00316E02" w:rsidRDefault="00FF287B" w:rsidP="00562918">
            <w:pPr>
              <w:rPr>
                <w:rFonts w:cstheme="minorHAnsi"/>
                <w:sz w:val="16"/>
                <w:szCs w:val="16"/>
                <w:lang w:val="en-GB"/>
              </w:rPr>
            </w:pPr>
            <w:r w:rsidRPr="00316E02">
              <w:rPr>
                <w:rFonts w:ascii="Calibri" w:hAnsi="Calibri" w:cs="Calibri"/>
                <w:sz w:val="16"/>
                <w:szCs w:val="16"/>
                <w:lang w:val="en-GB"/>
              </w:rPr>
              <w:t>Age</w:t>
            </w:r>
          </w:p>
        </w:tc>
        <w:tc>
          <w:tcPr>
            <w:tcW w:w="0" w:type="auto"/>
            <w:tcBorders>
              <w:top w:val="single" w:sz="4" w:space="0" w:color="auto"/>
            </w:tcBorders>
            <w:vAlign w:val="bottom"/>
          </w:tcPr>
          <w:p w14:paraId="21F3B66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20.6 ± 6.0</w:t>
            </w:r>
          </w:p>
        </w:tc>
        <w:tc>
          <w:tcPr>
            <w:tcW w:w="0" w:type="auto"/>
            <w:tcBorders>
              <w:top w:val="single" w:sz="4" w:space="0" w:color="auto"/>
            </w:tcBorders>
            <w:vAlign w:val="bottom"/>
          </w:tcPr>
          <w:p w14:paraId="1DA9FAA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top w:val="single" w:sz="4" w:space="0" w:color="auto"/>
            </w:tcBorders>
            <w:vAlign w:val="bottom"/>
          </w:tcPr>
          <w:p w14:paraId="1D01424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19.9 ± 5.7</w:t>
            </w:r>
          </w:p>
        </w:tc>
        <w:tc>
          <w:tcPr>
            <w:tcW w:w="0" w:type="auto"/>
            <w:tcBorders>
              <w:top w:val="single" w:sz="4" w:space="0" w:color="auto"/>
            </w:tcBorders>
            <w:vAlign w:val="bottom"/>
          </w:tcPr>
          <w:p w14:paraId="5457F8A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r>
      <w:tr w:rsidR="00316E02" w:rsidRPr="00316E02" w14:paraId="58530B09" w14:textId="77777777" w:rsidTr="00562918">
        <w:trPr>
          <w:trHeight w:val="170"/>
        </w:trPr>
        <w:tc>
          <w:tcPr>
            <w:tcW w:w="4536" w:type="dxa"/>
            <w:vAlign w:val="bottom"/>
          </w:tcPr>
          <w:p w14:paraId="2743F866"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14–16 years</w:t>
            </w:r>
          </w:p>
        </w:tc>
        <w:tc>
          <w:tcPr>
            <w:tcW w:w="0" w:type="auto"/>
            <w:vAlign w:val="bottom"/>
          </w:tcPr>
          <w:p w14:paraId="759D1A1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6FE2D83"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37 (28.5%) </w:t>
            </w:r>
          </w:p>
        </w:tc>
        <w:tc>
          <w:tcPr>
            <w:tcW w:w="0" w:type="auto"/>
            <w:vAlign w:val="bottom"/>
          </w:tcPr>
          <w:p w14:paraId="0024AF9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1A70114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92 (27.7%) </w:t>
            </w:r>
          </w:p>
        </w:tc>
      </w:tr>
      <w:tr w:rsidR="00316E02" w:rsidRPr="00316E02" w14:paraId="2E665C3A" w14:textId="77777777" w:rsidTr="00562918">
        <w:trPr>
          <w:trHeight w:val="170"/>
        </w:trPr>
        <w:tc>
          <w:tcPr>
            <w:tcW w:w="4536" w:type="dxa"/>
            <w:vAlign w:val="bottom"/>
          </w:tcPr>
          <w:p w14:paraId="04DB3C5C"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17–19 years</w:t>
            </w:r>
          </w:p>
        </w:tc>
        <w:tc>
          <w:tcPr>
            <w:tcW w:w="0" w:type="auto"/>
            <w:vAlign w:val="bottom"/>
          </w:tcPr>
          <w:p w14:paraId="69A7442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50EF596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40 (30.8%) </w:t>
            </w:r>
          </w:p>
        </w:tc>
        <w:tc>
          <w:tcPr>
            <w:tcW w:w="0" w:type="auto"/>
            <w:vAlign w:val="bottom"/>
          </w:tcPr>
          <w:p w14:paraId="0944885A"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52F9B5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134 (40.4%) </w:t>
            </w:r>
          </w:p>
        </w:tc>
      </w:tr>
      <w:tr w:rsidR="00316E02" w:rsidRPr="00316E02" w14:paraId="095F9BCA" w14:textId="77777777" w:rsidTr="00562918">
        <w:trPr>
          <w:trHeight w:val="170"/>
        </w:trPr>
        <w:tc>
          <w:tcPr>
            <w:tcW w:w="4536" w:type="dxa"/>
            <w:vAlign w:val="bottom"/>
          </w:tcPr>
          <w:p w14:paraId="27ECE2D5"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20–24 years</w:t>
            </w:r>
          </w:p>
        </w:tc>
        <w:tc>
          <w:tcPr>
            <w:tcW w:w="0" w:type="auto"/>
            <w:vAlign w:val="bottom"/>
          </w:tcPr>
          <w:p w14:paraId="45C6BCFA"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744C941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29 (22.3%) </w:t>
            </w:r>
          </w:p>
        </w:tc>
        <w:tc>
          <w:tcPr>
            <w:tcW w:w="0" w:type="auto"/>
            <w:vAlign w:val="bottom"/>
          </w:tcPr>
          <w:p w14:paraId="38DB1FC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9602B08"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53 (16.0%) </w:t>
            </w:r>
          </w:p>
        </w:tc>
      </w:tr>
      <w:tr w:rsidR="00316E02" w:rsidRPr="00316E02" w14:paraId="45F386E4" w14:textId="77777777" w:rsidTr="00562918">
        <w:trPr>
          <w:trHeight w:val="170"/>
        </w:trPr>
        <w:tc>
          <w:tcPr>
            <w:tcW w:w="4536" w:type="dxa"/>
            <w:vAlign w:val="bottom"/>
          </w:tcPr>
          <w:p w14:paraId="33E84B9B"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25–29 years</w:t>
            </w:r>
          </w:p>
        </w:tc>
        <w:tc>
          <w:tcPr>
            <w:tcW w:w="0" w:type="auto"/>
            <w:vAlign w:val="bottom"/>
          </w:tcPr>
          <w:p w14:paraId="71A94E2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0727132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10 (7.7%) </w:t>
            </w:r>
          </w:p>
        </w:tc>
        <w:tc>
          <w:tcPr>
            <w:tcW w:w="0" w:type="auto"/>
            <w:vAlign w:val="bottom"/>
          </w:tcPr>
          <w:p w14:paraId="01162D1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ACD6DA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22 (6.6%) </w:t>
            </w:r>
          </w:p>
        </w:tc>
      </w:tr>
      <w:tr w:rsidR="00316E02" w:rsidRPr="00316E02" w14:paraId="589E0E7E" w14:textId="77777777" w:rsidTr="00562918">
        <w:trPr>
          <w:trHeight w:val="170"/>
        </w:trPr>
        <w:tc>
          <w:tcPr>
            <w:tcW w:w="4536" w:type="dxa"/>
            <w:tcBorders>
              <w:bottom w:val="single" w:sz="4" w:space="0" w:color="auto"/>
            </w:tcBorders>
            <w:vAlign w:val="bottom"/>
          </w:tcPr>
          <w:p w14:paraId="2A8AB01F"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30–46 years</w:t>
            </w:r>
          </w:p>
        </w:tc>
        <w:tc>
          <w:tcPr>
            <w:tcW w:w="0" w:type="auto"/>
            <w:tcBorders>
              <w:bottom w:val="single" w:sz="4" w:space="0" w:color="auto"/>
            </w:tcBorders>
            <w:vAlign w:val="bottom"/>
          </w:tcPr>
          <w:p w14:paraId="2593603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21DE03D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14 (10.8%) </w:t>
            </w:r>
          </w:p>
        </w:tc>
        <w:tc>
          <w:tcPr>
            <w:tcW w:w="0" w:type="auto"/>
            <w:tcBorders>
              <w:bottom w:val="single" w:sz="4" w:space="0" w:color="auto"/>
            </w:tcBorders>
            <w:vAlign w:val="bottom"/>
          </w:tcPr>
          <w:p w14:paraId="5D46AA0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7AF65EC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31 (9.3%) </w:t>
            </w:r>
          </w:p>
        </w:tc>
      </w:tr>
      <w:tr w:rsidR="00316E02" w:rsidRPr="00316E02" w14:paraId="4D175A47" w14:textId="77777777" w:rsidTr="00562918">
        <w:trPr>
          <w:trHeight w:val="170"/>
        </w:trPr>
        <w:tc>
          <w:tcPr>
            <w:tcW w:w="4536" w:type="dxa"/>
            <w:tcBorders>
              <w:top w:val="single" w:sz="4" w:space="0" w:color="auto"/>
            </w:tcBorders>
            <w:vAlign w:val="bottom"/>
          </w:tcPr>
          <w:p w14:paraId="429EE5B2" w14:textId="77777777" w:rsidR="00FF287B" w:rsidRPr="00316E02" w:rsidRDefault="00FF287B" w:rsidP="00562918">
            <w:pPr>
              <w:rPr>
                <w:rFonts w:ascii="Calibri" w:hAnsi="Calibri" w:cs="Calibri"/>
                <w:sz w:val="16"/>
                <w:szCs w:val="16"/>
                <w:lang w:val="en-GB"/>
              </w:rPr>
            </w:pPr>
            <w:r w:rsidRPr="00316E02">
              <w:rPr>
                <w:rFonts w:ascii="Calibri" w:hAnsi="Calibri" w:cs="Calibri"/>
                <w:sz w:val="16"/>
                <w:szCs w:val="16"/>
                <w:lang w:val="en-GB"/>
              </w:rPr>
              <w:t>Strength/or conditioning training beside regular football training</w:t>
            </w:r>
          </w:p>
        </w:tc>
        <w:tc>
          <w:tcPr>
            <w:tcW w:w="0" w:type="auto"/>
            <w:tcBorders>
              <w:top w:val="single" w:sz="4" w:space="0" w:color="auto"/>
            </w:tcBorders>
            <w:vAlign w:val="bottom"/>
          </w:tcPr>
          <w:p w14:paraId="64DEA30C" w14:textId="77777777" w:rsidR="00FF287B" w:rsidRPr="00316E02" w:rsidRDefault="00FF287B" w:rsidP="00562918">
            <w:pPr>
              <w:jc w:val="right"/>
              <w:rPr>
                <w:rFonts w:ascii="Calibri" w:hAnsi="Calibri" w:cs="Calibri"/>
                <w:sz w:val="16"/>
                <w:szCs w:val="16"/>
                <w:lang w:val="en-GB"/>
              </w:rPr>
            </w:pPr>
          </w:p>
        </w:tc>
        <w:tc>
          <w:tcPr>
            <w:tcW w:w="0" w:type="auto"/>
            <w:tcBorders>
              <w:top w:val="single" w:sz="4" w:space="0" w:color="auto"/>
            </w:tcBorders>
            <w:vAlign w:val="bottom"/>
          </w:tcPr>
          <w:p w14:paraId="4C21E4D7"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118 (90.8%)</w:t>
            </w:r>
          </w:p>
        </w:tc>
        <w:tc>
          <w:tcPr>
            <w:tcW w:w="0" w:type="auto"/>
            <w:tcBorders>
              <w:top w:val="single" w:sz="4" w:space="0" w:color="auto"/>
            </w:tcBorders>
            <w:vAlign w:val="bottom"/>
          </w:tcPr>
          <w:p w14:paraId="4B54F202" w14:textId="77777777" w:rsidR="00FF287B" w:rsidRPr="00316E02" w:rsidRDefault="00FF287B" w:rsidP="00562918">
            <w:pPr>
              <w:jc w:val="right"/>
              <w:rPr>
                <w:rFonts w:ascii="Calibri" w:hAnsi="Calibri" w:cs="Calibri"/>
                <w:sz w:val="16"/>
                <w:szCs w:val="16"/>
                <w:lang w:val="en-GB"/>
              </w:rPr>
            </w:pPr>
          </w:p>
        </w:tc>
        <w:tc>
          <w:tcPr>
            <w:tcW w:w="0" w:type="auto"/>
            <w:tcBorders>
              <w:top w:val="single" w:sz="4" w:space="0" w:color="auto"/>
            </w:tcBorders>
            <w:vAlign w:val="bottom"/>
          </w:tcPr>
          <w:p w14:paraId="14D511C4"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292 (88.0%)</w:t>
            </w:r>
          </w:p>
        </w:tc>
      </w:tr>
      <w:tr w:rsidR="00316E02" w:rsidRPr="00316E02" w14:paraId="02021713" w14:textId="77777777" w:rsidTr="00562918">
        <w:trPr>
          <w:trHeight w:val="170"/>
        </w:trPr>
        <w:tc>
          <w:tcPr>
            <w:tcW w:w="4536" w:type="dxa"/>
            <w:tcBorders>
              <w:bottom w:val="single" w:sz="4" w:space="0" w:color="auto"/>
            </w:tcBorders>
            <w:vAlign w:val="bottom"/>
          </w:tcPr>
          <w:p w14:paraId="13EF39FA" w14:textId="77777777" w:rsidR="00FF287B" w:rsidRPr="00316E02" w:rsidRDefault="00FF287B" w:rsidP="00562918">
            <w:pPr>
              <w:rPr>
                <w:rFonts w:cstheme="minorHAnsi"/>
                <w:sz w:val="16"/>
                <w:szCs w:val="16"/>
                <w:lang w:val="en-GB"/>
              </w:rPr>
            </w:pPr>
            <w:r w:rsidRPr="00316E02">
              <w:rPr>
                <w:rFonts w:ascii="Calibri" w:hAnsi="Calibri" w:cs="Calibri"/>
                <w:sz w:val="16"/>
                <w:szCs w:val="16"/>
                <w:lang w:val="en-GB"/>
              </w:rPr>
              <w:t>Other sports during football season</w:t>
            </w:r>
          </w:p>
        </w:tc>
        <w:tc>
          <w:tcPr>
            <w:tcW w:w="0" w:type="auto"/>
            <w:tcBorders>
              <w:bottom w:val="single" w:sz="4" w:space="0" w:color="auto"/>
            </w:tcBorders>
            <w:vAlign w:val="bottom"/>
          </w:tcPr>
          <w:p w14:paraId="5B8FD9A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389EA1F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14 (10.8%) </w:t>
            </w:r>
          </w:p>
        </w:tc>
        <w:tc>
          <w:tcPr>
            <w:tcW w:w="0" w:type="auto"/>
            <w:tcBorders>
              <w:bottom w:val="single" w:sz="4" w:space="0" w:color="auto"/>
            </w:tcBorders>
            <w:vAlign w:val="bottom"/>
          </w:tcPr>
          <w:p w14:paraId="38B8F5B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2AB878E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64 (19.3%) </w:t>
            </w:r>
          </w:p>
        </w:tc>
      </w:tr>
      <w:tr w:rsidR="00316E02" w:rsidRPr="00316E02" w14:paraId="5D341FCC" w14:textId="77777777" w:rsidTr="00562918">
        <w:trPr>
          <w:trHeight w:val="170"/>
        </w:trPr>
        <w:tc>
          <w:tcPr>
            <w:tcW w:w="4536" w:type="dxa"/>
            <w:tcBorders>
              <w:top w:val="single" w:sz="4" w:space="0" w:color="auto"/>
            </w:tcBorders>
            <w:vAlign w:val="bottom"/>
          </w:tcPr>
          <w:p w14:paraId="253BE462" w14:textId="77777777" w:rsidR="00FF287B" w:rsidRPr="00316E02" w:rsidRDefault="00FF287B" w:rsidP="00562918">
            <w:pPr>
              <w:rPr>
                <w:rFonts w:cstheme="minorHAnsi"/>
                <w:i/>
                <w:iCs/>
                <w:sz w:val="16"/>
                <w:szCs w:val="16"/>
                <w:lang w:val="en-GB"/>
              </w:rPr>
            </w:pPr>
            <w:r w:rsidRPr="00316E02">
              <w:rPr>
                <w:rFonts w:ascii="Calibri" w:hAnsi="Calibri" w:cs="Calibri"/>
                <w:i/>
                <w:iCs/>
                <w:sz w:val="16"/>
                <w:szCs w:val="16"/>
                <w:lang w:val="en-GB"/>
              </w:rPr>
              <w:t>Do you have a previous and/or present injury?</w:t>
            </w:r>
            <w:r w:rsidRPr="00316E02">
              <w:rPr>
                <w:rFonts w:cstheme="minorHAnsi"/>
                <w:i/>
                <w:iCs/>
                <w:sz w:val="18"/>
                <w:szCs w:val="18"/>
                <w:vertAlign w:val="superscript"/>
                <w:lang w:val="en-GB"/>
              </w:rPr>
              <w:t> *</w:t>
            </w:r>
          </w:p>
        </w:tc>
        <w:tc>
          <w:tcPr>
            <w:tcW w:w="0" w:type="auto"/>
            <w:tcBorders>
              <w:top w:val="single" w:sz="4" w:space="0" w:color="auto"/>
            </w:tcBorders>
            <w:vAlign w:val="bottom"/>
          </w:tcPr>
          <w:p w14:paraId="05B54B17" w14:textId="77777777" w:rsidR="00FF287B" w:rsidRPr="00316E02" w:rsidRDefault="00FF287B" w:rsidP="00562918">
            <w:pPr>
              <w:jc w:val="right"/>
              <w:rPr>
                <w:rFonts w:cstheme="minorHAnsi"/>
                <w:i/>
                <w:iCs/>
                <w:sz w:val="16"/>
                <w:szCs w:val="16"/>
                <w:lang w:val="en-GB"/>
              </w:rPr>
            </w:pPr>
            <w:r w:rsidRPr="00316E02">
              <w:rPr>
                <w:rFonts w:ascii="Calibri" w:hAnsi="Calibri" w:cs="Calibri"/>
                <w:i/>
                <w:iCs/>
                <w:sz w:val="16"/>
                <w:szCs w:val="16"/>
                <w:lang w:val="en-GB"/>
              </w:rPr>
              <w:t> </w:t>
            </w:r>
          </w:p>
        </w:tc>
        <w:tc>
          <w:tcPr>
            <w:tcW w:w="0" w:type="auto"/>
            <w:tcBorders>
              <w:top w:val="single" w:sz="4" w:space="0" w:color="auto"/>
            </w:tcBorders>
            <w:vAlign w:val="bottom"/>
          </w:tcPr>
          <w:p w14:paraId="170E606A" w14:textId="77777777" w:rsidR="00FF287B" w:rsidRPr="00316E02" w:rsidRDefault="00FF287B" w:rsidP="00562918">
            <w:pPr>
              <w:jc w:val="right"/>
              <w:rPr>
                <w:rFonts w:cstheme="minorHAnsi"/>
                <w:i/>
                <w:iCs/>
                <w:sz w:val="16"/>
                <w:szCs w:val="16"/>
                <w:lang w:val="en-GB"/>
              </w:rPr>
            </w:pPr>
            <w:r w:rsidRPr="00316E02">
              <w:rPr>
                <w:rFonts w:ascii="Calibri" w:hAnsi="Calibri" w:cs="Calibri"/>
                <w:i/>
                <w:iCs/>
                <w:sz w:val="16"/>
                <w:szCs w:val="16"/>
                <w:lang w:val="en-GB"/>
              </w:rPr>
              <w:t> </w:t>
            </w:r>
          </w:p>
        </w:tc>
        <w:tc>
          <w:tcPr>
            <w:tcW w:w="0" w:type="auto"/>
            <w:tcBorders>
              <w:top w:val="single" w:sz="4" w:space="0" w:color="auto"/>
            </w:tcBorders>
            <w:vAlign w:val="bottom"/>
          </w:tcPr>
          <w:p w14:paraId="1D9578AF" w14:textId="77777777" w:rsidR="00FF287B" w:rsidRPr="00316E02" w:rsidRDefault="00FF287B" w:rsidP="00562918">
            <w:pPr>
              <w:jc w:val="right"/>
              <w:rPr>
                <w:rFonts w:cstheme="minorHAnsi"/>
                <w:i/>
                <w:iCs/>
                <w:sz w:val="16"/>
                <w:szCs w:val="16"/>
                <w:lang w:val="en-GB"/>
              </w:rPr>
            </w:pPr>
            <w:r w:rsidRPr="00316E02">
              <w:rPr>
                <w:rFonts w:ascii="Calibri" w:hAnsi="Calibri" w:cs="Calibri"/>
                <w:i/>
                <w:iCs/>
                <w:sz w:val="16"/>
                <w:szCs w:val="16"/>
                <w:lang w:val="en-GB"/>
              </w:rPr>
              <w:t> </w:t>
            </w:r>
          </w:p>
        </w:tc>
        <w:tc>
          <w:tcPr>
            <w:tcW w:w="0" w:type="auto"/>
            <w:tcBorders>
              <w:top w:val="single" w:sz="4" w:space="0" w:color="auto"/>
            </w:tcBorders>
            <w:vAlign w:val="bottom"/>
          </w:tcPr>
          <w:p w14:paraId="0A439191" w14:textId="77777777" w:rsidR="00FF287B" w:rsidRPr="00316E02" w:rsidRDefault="00FF287B" w:rsidP="00562918">
            <w:pPr>
              <w:jc w:val="right"/>
              <w:rPr>
                <w:rFonts w:cstheme="minorHAnsi"/>
                <w:i/>
                <w:iCs/>
                <w:sz w:val="16"/>
                <w:szCs w:val="16"/>
                <w:lang w:val="en-GB"/>
              </w:rPr>
            </w:pPr>
            <w:r w:rsidRPr="00316E02">
              <w:rPr>
                <w:rFonts w:ascii="Calibri" w:hAnsi="Calibri" w:cs="Calibri"/>
                <w:i/>
                <w:iCs/>
                <w:sz w:val="16"/>
                <w:szCs w:val="16"/>
                <w:lang w:val="en-GB"/>
              </w:rPr>
              <w:t> </w:t>
            </w:r>
          </w:p>
        </w:tc>
      </w:tr>
      <w:tr w:rsidR="00316E02" w:rsidRPr="00316E02" w14:paraId="1A42E8A2" w14:textId="77777777" w:rsidTr="00562918">
        <w:trPr>
          <w:trHeight w:val="170"/>
        </w:trPr>
        <w:tc>
          <w:tcPr>
            <w:tcW w:w="4536" w:type="dxa"/>
            <w:vAlign w:val="bottom"/>
          </w:tcPr>
          <w:p w14:paraId="33B4B0D3"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i/>
                <w:iCs/>
                <w:sz w:val="16"/>
                <w:szCs w:val="16"/>
                <w:lang w:val="en-GB"/>
              </w:rPr>
              <w:t>no previous or present injury</w:t>
            </w:r>
            <w:r w:rsidRPr="00316E02">
              <w:rPr>
                <w:rFonts w:ascii="Calibri" w:hAnsi="Calibri" w:cs="Calibri"/>
                <w:sz w:val="16"/>
                <w:szCs w:val="16"/>
                <w:lang w:val="en-GB"/>
              </w:rPr>
              <w:t xml:space="preserve"> </w:t>
            </w:r>
          </w:p>
        </w:tc>
        <w:tc>
          <w:tcPr>
            <w:tcW w:w="0" w:type="auto"/>
            <w:vAlign w:val="bottom"/>
          </w:tcPr>
          <w:p w14:paraId="35F04EB8" w14:textId="77777777" w:rsidR="00FF287B" w:rsidRPr="00316E02" w:rsidRDefault="00FF287B" w:rsidP="00562918">
            <w:pPr>
              <w:jc w:val="right"/>
              <w:rPr>
                <w:rFonts w:ascii="Calibri" w:hAnsi="Calibri" w:cs="Calibri"/>
                <w:sz w:val="16"/>
                <w:szCs w:val="16"/>
                <w:lang w:val="en-GB"/>
              </w:rPr>
            </w:pPr>
          </w:p>
        </w:tc>
        <w:tc>
          <w:tcPr>
            <w:tcW w:w="0" w:type="auto"/>
            <w:vAlign w:val="bottom"/>
          </w:tcPr>
          <w:p w14:paraId="5F08A7EF"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29 (22.3%)</w:t>
            </w:r>
          </w:p>
        </w:tc>
        <w:tc>
          <w:tcPr>
            <w:tcW w:w="0" w:type="auto"/>
            <w:vAlign w:val="bottom"/>
          </w:tcPr>
          <w:p w14:paraId="6A1F536A" w14:textId="77777777" w:rsidR="00FF287B" w:rsidRPr="00316E02" w:rsidRDefault="00FF287B" w:rsidP="00562918">
            <w:pPr>
              <w:jc w:val="right"/>
              <w:rPr>
                <w:rFonts w:ascii="Calibri" w:hAnsi="Calibri" w:cs="Calibri"/>
                <w:sz w:val="16"/>
                <w:szCs w:val="16"/>
                <w:lang w:val="en-GB"/>
              </w:rPr>
            </w:pPr>
          </w:p>
        </w:tc>
        <w:tc>
          <w:tcPr>
            <w:tcW w:w="0" w:type="auto"/>
            <w:vAlign w:val="bottom"/>
          </w:tcPr>
          <w:p w14:paraId="4ECFF04F"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69 (20.8%)</w:t>
            </w:r>
          </w:p>
        </w:tc>
      </w:tr>
      <w:tr w:rsidR="00316E02" w:rsidRPr="00316E02" w14:paraId="1F3E2668" w14:textId="77777777" w:rsidTr="00562918">
        <w:trPr>
          <w:trHeight w:val="170"/>
        </w:trPr>
        <w:tc>
          <w:tcPr>
            <w:tcW w:w="4536" w:type="dxa"/>
            <w:vAlign w:val="bottom"/>
          </w:tcPr>
          <w:p w14:paraId="13E351D7"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previous injury</w:t>
            </w:r>
          </w:p>
        </w:tc>
        <w:tc>
          <w:tcPr>
            <w:tcW w:w="0" w:type="auto"/>
            <w:vAlign w:val="bottom"/>
          </w:tcPr>
          <w:p w14:paraId="12C7676C"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06D74433"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95 (73.1%) </w:t>
            </w:r>
          </w:p>
        </w:tc>
        <w:tc>
          <w:tcPr>
            <w:tcW w:w="0" w:type="auto"/>
            <w:vAlign w:val="bottom"/>
          </w:tcPr>
          <w:p w14:paraId="0B600138"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7D1B66A8"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233 (70.2%) </w:t>
            </w:r>
          </w:p>
        </w:tc>
      </w:tr>
      <w:tr w:rsidR="00316E02" w:rsidRPr="00316E02" w14:paraId="6D5792F6" w14:textId="77777777" w:rsidTr="00562918">
        <w:trPr>
          <w:trHeight w:val="170"/>
        </w:trPr>
        <w:tc>
          <w:tcPr>
            <w:tcW w:w="4536" w:type="dxa"/>
            <w:vAlign w:val="bottom"/>
          </w:tcPr>
          <w:p w14:paraId="2E54227F" w14:textId="77777777" w:rsidR="00FF287B" w:rsidRPr="00316E02" w:rsidRDefault="00FF287B" w:rsidP="00562918">
            <w:pPr>
              <w:jc w:val="right"/>
              <w:rPr>
                <w:rFonts w:ascii="Calibri" w:hAnsi="Calibri" w:cs="Calibri"/>
                <w:i/>
                <w:iCs/>
                <w:sz w:val="16"/>
                <w:szCs w:val="16"/>
                <w:lang w:val="en-GB"/>
              </w:rPr>
            </w:pPr>
            <w:r w:rsidRPr="00316E02">
              <w:rPr>
                <w:rFonts w:ascii="Calibri" w:hAnsi="Calibri" w:cs="Calibri"/>
                <w:i/>
                <w:iCs/>
                <w:sz w:val="16"/>
                <w:szCs w:val="16"/>
                <w:lang w:val="en-GB"/>
              </w:rPr>
              <w:t>present injury</w:t>
            </w:r>
          </w:p>
        </w:tc>
        <w:tc>
          <w:tcPr>
            <w:tcW w:w="0" w:type="auto"/>
            <w:vAlign w:val="bottom"/>
          </w:tcPr>
          <w:p w14:paraId="6CBC3D3F" w14:textId="77777777" w:rsidR="00FF287B" w:rsidRPr="00316E02" w:rsidRDefault="00FF287B" w:rsidP="00562918">
            <w:pPr>
              <w:jc w:val="right"/>
              <w:rPr>
                <w:rFonts w:ascii="Calibri" w:hAnsi="Calibri" w:cs="Calibri"/>
                <w:sz w:val="16"/>
                <w:szCs w:val="16"/>
                <w:lang w:val="en-GB"/>
              </w:rPr>
            </w:pPr>
          </w:p>
        </w:tc>
        <w:tc>
          <w:tcPr>
            <w:tcW w:w="0" w:type="auto"/>
            <w:vAlign w:val="bottom"/>
          </w:tcPr>
          <w:p w14:paraId="0C86954C"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53 (40.8%)</w:t>
            </w:r>
          </w:p>
        </w:tc>
        <w:tc>
          <w:tcPr>
            <w:tcW w:w="0" w:type="auto"/>
            <w:vAlign w:val="bottom"/>
          </w:tcPr>
          <w:p w14:paraId="221A3E62" w14:textId="77777777" w:rsidR="00FF287B" w:rsidRPr="00316E02" w:rsidRDefault="00FF287B" w:rsidP="00562918">
            <w:pPr>
              <w:jc w:val="right"/>
              <w:rPr>
                <w:rFonts w:ascii="Calibri" w:hAnsi="Calibri" w:cs="Calibri"/>
                <w:sz w:val="16"/>
                <w:szCs w:val="16"/>
                <w:lang w:val="en-GB"/>
              </w:rPr>
            </w:pPr>
          </w:p>
        </w:tc>
        <w:tc>
          <w:tcPr>
            <w:tcW w:w="0" w:type="auto"/>
            <w:vAlign w:val="bottom"/>
          </w:tcPr>
          <w:p w14:paraId="63D7EACC"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141 (42.5%)</w:t>
            </w:r>
          </w:p>
        </w:tc>
      </w:tr>
      <w:tr w:rsidR="00316E02" w:rsidRPr="00316E02" w14:paraId="27FC0148" w14:textId="77777777" w:rsidTr="00562918">
        <w:trPr>
          <w:trHeight w:val="170"/>
        </w:trPr>
        <w:tc>
          <w:tcPr>
            <w:tcW w:w="4536" w:type="dxa"/>
            <w:vAlign w:val="bottom"/>
          </w:tcPr>
          <w:p w14:paraId="53ADD510"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present injury, without previous injury</w:t>
            </w:r>
          </w:p>
        </w:tc>
        <w:tc>
          <w:tcPr>
            <w:tcW w:w="0" w:type="auto"/>
            <w:vAlign w:val="bottom"/>
          </w:tcPr>
          <w:p w14:paraId="4ED39DA7"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753FD8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6 (4.6%) </w:t>
            </w:r>
          </w:p>
        </w:tc>
        <w:tc>
          <w:tcPr>
            <w:tcW w:w="0" w:type="auto"/>
            <w:vAlign w:val="bottom"/>
          </w:tcPr>
          <w:p w14:paraId="5C316F5E"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6F8A4EC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30 (9.0%) </w:t>
            </w:r>
          </w:p>
        </w:tc>
      </w:tr>
      <w:tr w:rsidR="00316E02" w:rsidRPr="00316E02" w14:paraId="7F770EFD" w14:textId="77777777" w:rsidTr="00562918">
        <w:trPr>
          <w:trHeight w:val="170"/>
        </w:trPr>
        <w:tc>
          <w:tcPr>
            <w:tcW w:w="4536" w:type="dxa"/>
            <w:tcBorders>
              <w:bottom w:val="single" w:sz="4" w:space="0" w:color="auto"/>
            </w:tcBorders>
            <w:vAlign w:val="bottom"/>
          </w:tcPr>
          <w:p w14:paraId="09C9DF6E" w14:textId="77777777" w:rsidR="00FF287B" w:rsidRPr="00316E02" w:rsidRDefault="00FF287B" w:rsidP="00562918">
            <w:pPr>
              <w:jc w:val="right"/>
              <w:rPr>
                <w:rFonts w:ascii="Calibri" w:hAnsi="Calibri" w:cs="Calibri"/>
                <w:i/>
                <w:iCs/>
                <w:sz w:val="16"/>
                <w:szCs w:val="16"/>
                <w:lang w:val="en-GB"/>
              </w:rPr>
            </w:pPr>
            <w:r w:rsidRPr="00316E02">
              <w:rPr>
                <w:rFonts w:ascii="Calibri" w:hAnsi="Calibri" w:cs="Calibri"/>
                <w:i/>
                <w:iCs/>
                <w:sz w:val="16"/>
                <w:szCs w:val="16"/>
                <w:lang w:val="en-GB"/>
              </w:rPr>
              <w:t>present injury, with previous injury</w:t>
            </w:r>
          </w:p>
        </w:tc>
        <w:tc>
          <w:tcPr>
            <w:tcW w:w="0" w:type="auto"/>
            <w:tcBorders>
              <w:bottom w:val="single" w:sz="4" w:space="0" w:color="auto"/>
            </w:tcBorders>
            <w:vAlign w:val="bottom"/>
          </w:tcPr>
          <w:p w14:paraId="208D4240" w14:textId="77777777" w:rsidR="00FF287B" w:rsidRPr="00316E02" w:rsidRDefault="00FF287B" w:rsidP="00562918">
            <w:pPr>
              <w:jc w:val="right"/>
              <w:rPr>
                <w:rFonts w:ascii="Calibri" w:hAnsi="Calibri" w:cs="Calibri"/>
                <w:sz w:val="16"/>
                <w:szCs w:val="16"/>
                <w:lang w:val="en-GB"/>
              </w:rPr>
            </w:pPr>
          </w:p>
        </w:tc>
        <w:tc>
          <w:tcPr>
            <w:tcW w:w="0" w:type="auto"/>
            <w:tcBorders>
              <w:bottom w:val="single" w:sz="4" w:space="0" w:color="auto"/>
            </w:tcBorders>
            <w:vAlign w:val="bottom"/>
          </w:tcPr>
          <w:p w14:paraId="66334912"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47 (36.2%) </w:t>
            </w:r>
          </w:p>
        </w:tc>
        <w:tc>
          <w:tcPr>
            <w:tcW w:w="0" w:type="auto"/>
            <w:tcBorders>
              <w:bottom w:val="single" w:sz="4" w:space="0" w:color="auto"/>
            </w:tcBorders>
            <w:vAlign w:val="bottom"/>
          </w:tcPr>
          <w:p w14:paraId="58871DBD"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528CD292"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111 (33.4%) </w:t>
            </w:r>
          </w:p>
        </w:tc>
      </w:tr>
      <w:tr w:rsidR="00316E02" w:rsidRPr="00316E02" w14:paraId="15E07E71" w14:textId="77777777" w:rsidTr="00562918">
        <w:trPr>
          <w:trHeight w:val="170"/>
        </w:trPr>
        <w:tc>
          <w:tcPr>
            <w:tcW w:w="4536" w:type="dxa"/>
            <w:tcBorders>
              <w:top w:val="single" w:sz="4" w:space="0" w:color="auto"/>
            </w:tcBorders>
            <w:vAlign w:val="bottom"/>
          </w:tcPr>
          <w:p w14:paraId="15870BF4" w14:textId="77777777" w:rsidR="00FF287B" w:rsidRPr="00316E02" w:rsidRDefault="00FF287B" w:rsidP="00562918">
            <w:pPr>
              <w:rPr>
                <w:rFonts w:cstheme="minorHAnsi"/>
                <w:sz w:val="16"/>
                <w:szCs w:val="16"/>
                <w:lang w:val="en-GB"/>
              </w:rPr>
            </w:pPr>
            <w:r w:rsidRPr="00316E02">
              <w:rPr>
                <w:rFonts w:ascii="Calibri" w:hAnsi="Calibri" w:cs="Calibri"/>
                <w:i/>
                <w:iCs/>
                <w:sz w:val="16"/>
                <w:szCs w:val="16"/>
                <w:lang w:val="en-GB"/>
              </w:rPr>
              <w:t>I expect I will sustain an injury sometime during this football season</w:t>
            </w:r>
          </w:p>
        </w:tc>
        <w:tc>
          <w:tcPr>
            <w:tcW w:w="0" w:type="auto"/>
            <w:tcBorders>
              <w:top w:val="single" w:sz="4" w:space="0" w:color="auto"/>
            </w:tcBorders>
            <w:vAlign w:val="bottom"/>
          </w:tcPr>
          <w:p w14:paraId="78E255D8"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4.4 ± 1.5</w:t>
            </w:r>
          </w:p>
        </w:tc>
        <w:tc>
          <w:tcPr>
            <w:tcW w:w="0" w:type="auto"/>
            <w:tcBorders>
              <w:top w:val="single" w:sz="4" w:space="0" w:color="auto"/>
            </w:tcBorders>
            <w:vAlign w:val="bottom"/>
          </w:tcPr>
          <w:p w14:paraId="1E04473E"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top w:val="single" w:sz="4" w:space="0" w:color="auto"/>
            </w:tcBorders>
            <w:vAlign w:val="bottom"/>
          </w:tcPr>
          <w:p w14:paraId="252DCE19"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4.3 ± 1.5</w:t>
            </w:r>
          </w:p>
        </w:tc>
        <w:tc>
          <w:tcPr>
            <w:tcW w:w="0" w:type="auto"/>
            <w:tcBorders>
              <w:top w:val="single" w:sz="4" w:space="0" w:color="auto"/>
            </w:tcBorders>
            <w:vAlign w:val="bottom"/>
          </w:tcPr>
          <w:p w14:paraId="69484DE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r>
      <w:tr w:rsidR="00316E02" w:rsidRPr="00316E02" w14:paraId="4B1B37AD" w14:textId="77777777" w:rsidTr="00562918">
        <w:trPr>
          <w:trHeight w:val="170"/>
        </w:trPr>
        <w:tc>
          <w:tcPr>
            <w:tcW w:w="4536" w:type="dxa"/>
            <w:vAlign w:val="bottom"/>
          </w:tcPr>
          <w:p w14:paraId="605F7663"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extremely likely 1</w:t>
            </w:r>
          </w:p>
        </w:tc>
        <w:tc>
          <w:tcPr>
            <w:tcW w:w="0" w:type="auto"/>
            <w:vAlign w:val="bottom"/>
          </w:tcPr>
          <w:p w14:paraId="494D9CCA"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184CFA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4 (3.2%) </w:t>
            </w:r>
          </w:p>
        </w:tc>
        <w:tc>
          <w:tcPr>
            <w:tcW w:w="0" w:type="auto"/>
            <w:vAlign w:val="bottom"/>
          </w:tcPr>
          <w:p w14:paraId="1F1EB3C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77E2992C"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14 (4.3%) </w:t>
            </w:r>
          </w:p>
        </w:tc>
      </w:tr>
      <w:tr w:rsidR="00316E02" w:rsidRPr="00316E02" w14:paraId="6E796ADE" w14:textId="77777777" w:rsidTr="00562918">
        <w:trPr>
          <w:trHeight w:val="170"/>
        </w:trPr>
        <w:tc>
          <w:tcPr>
            <w:tcW w:w="4536" w:type="dxa"/>
            <w:vAlign w:val="bottom"/>
          </w:tcPr>
          <w:p w14:paraId="6E33CA13"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very likely 2</w:t>
            </w:r>
          </w:p>
        </w:tc>
        <w:tc>
          <w:tcPr>
            <w:tcW w:w="0" w:type="auto"/>
            <w:vAlign w:val="bottom"/>
          </w:tcPr>
          <w:p w14:paraId="53DC402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394E3F7"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8 (6.3%) </w:t>
            </w:r>
          </w:p>
        </w:tc>
        <w:tc>
          <w:tcPr>
            <w:tcW w:w="0" w:type="auto"/>
            <w:vAlign w:val="bottom"/>
          </w:tcPr>
          <w:p w14:paraId="41FA5A7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3C6E4C7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26 (7.9%) </w:t>
            </w:r>
          </w:p>
        </w:tc>
      </w:tr>
      <w:tr w:rsidR="00316E02" w:rsidRPr="00316E02" w14:paraId="43E2E5A4" w14:textId="77777777" w:rsidTr="00562918">
        <w:trPr>
          <w:trHeight w:val="170"/>
        </w:trPr>
        <w:tc>
          <w:tcPr>
            <w:tcW w:w="4536" w:type="dxa"/>
            <w:vAlign w:val="bottom"/>
          </w:tcPr>
          <w:p w14:paraId="4305B278"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quite likely 3</w:t>
            </w:r>
          </w:p>
        </w:tc>
        <w:tc>
          <w:tcPr>
            <w:tcW w:w="0" w:type="auto"/>
            <w:vAlign w:val="bottom"/>
          </w:tcPr>
          <w:p w14:paraId="4C9C8E1E"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D04FDA6"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25 (19.8%) </w:t>
            </w:r>
          </w:p>
        </w:tc>
        <w:tc>
          <w:tcPr>
            <w:tcW w:w="0" w:type="auto"/>
            <w:vAlign w:val="bottom"/>
          </w:tcPr>
          <w:p w14:paraId="3383A099"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5BB4D88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53 (16.1%) </w:t>
            </w:r>
          </w:p>
        </w:tc>
      </w:tr>
      <w:tr w:rsidR="00316E02" w:rsidRPr="00316E02" w14:paraId="5F4E61C5" w14:textId="77777777" w:rsidTr="00562918">
        <w:trPr>
          <w:trHeight w:val="170"/>
        </w:trPr>
        <w:tc>
          <w:tcPr>
            <w:tcW w:w="4536" w:type="dxa"/>
            <w:vAlign w:val="bottom"/>
          </w:tcPr>
          <w:p w14:paraId="7290AC6D"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neither likely nor unlikely 4</w:t>
            </w:r>
          </w:p>
        </w:tc>
        <w:tc>
          <w:tcPr>
            <w:tcW w:w="0" w:type="auto"/>
            <w:vAlign w:val="bottom"/>
          </w:tcPr>
          <w:p w14:paraId="3333C85C"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649A4783"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32 (25.4%) </w:t>
            </w:r>
          </w:p>
        </w:tc>
        <w:tc>
          <w:tcPr>
            <w:tcW w:w="0" w:type="auto"/>
            <w:vAlign w:val="bottom"/>
          </w:tcPr>
          <w:p w14:paraId="0DB6617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8C66CF3"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85 (25.8%) </w:t>
            </w:r>
          </w:p>
        </w:tc>
      </w:tr>
      <w:tr w:rsidR="00316E02" w:rsidRPr="00316E02" w14:paraId="0257ECB3" w14:textId="77777777" w:rsidTr="00562918">
        <w:trPr>
          <w:trHeight w:val="170"/>
        </w:trPr>
        <w:tc>
          <w:tcPr>
            <w:tcW w:w="4536" w:type="dxa"/>
            <w:vAlign w:val="bottom"/>
          </w:tcPr>
          <w:p w14:paraId="5D09A4F2"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quite unlikely 5</w:t>
            </w:r>
          </w:p>
        </w:tc>
        <w:tc>
          <w:tcPr>
            <w:tcW w:w="0" w:type="auto"/>
            <w:vAlign w:val="bottom"/>
          </w:tcPr>
          <w:p w14:paraId="5609C4B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FCC4A1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23 (18.3%) </w:t>
            </w:r>
          </w:p>
        </w:tc>
        <w:tc>
          <w:tcPr>
            <w:tcW w:w="0" w:type="auto"/>
            <w:vAlign w:val="bottom"/>
          </w:tcPr>
          <w:p w14:paraId="6B4240B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67BABFA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72 (21.9%) </w:t>
            </w:r>
          </w:p>
        </w:tc>
      </w:tr>
      <w:tr w:rsidR="00316E02" w:rsidRPr="00316E02" w14:paraId="0C655217" w14:textId="77777777" w:rsidTr="00562918">
        <w:trPr>
          <w:trHeight w:val="170"/>
        </w:trPr>
        <w:tc>
          <w:tcPr>
            <w:tcW w:w="4536" w:type="dxa"/>
            <w:vAlign w:val="bottom"/>
          </w:tcPr>
          <w:p w14:paraId="02203FE2"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very unlikely 6</w:t>
            </w:r>
          </w:p>
        </w:tc>
        <w:tc>
          <w:tcPr>
            <w:tcW w:w="0" w:type="auto"/>
            <w:vAlign w:val="bottom"/>
          </w:tcPr>
          <w:p w14:paraId="2A3F851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61E09DF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27 (21.4%) </w:t>
            </w:r>
          </w:p>
        </w:tc>
        <w:tc>
          <w:tcPr>
            <w:tcW w:w="0" w:type="auto"/>
            <w:vAlign w:val="bottom"/>
          </w:tcPr>
          <w:p w14:paraId="0119A35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F9B1AF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52 (15.8%) </w:t>
            </w:r>
          </w:p>
        </w:tc>
      </w:tr>
      <w:tr w:rsidR="00316E02" w:rsidRPr="00316E02" w14:paraId="77381FA8" w14:textId="77777777" w:rsidTr="00562918">
        <w:trPr>
          <w:trHeight w:val="170"/>
        </w:trPr>
        <w:tc>
          <w:tcPr>
            <w:tcW w:w="4536" w:type="dxa"/>
            <w:tcBorders>
              <w:bottom w:val="single" w:sz="4" w:space="0" w:color="auto"/>
            </w:tcBorders>
            <w:vAlign w:val="bottom"/>
          </w:tcPr>
          <w:p w14:paraId="260B06B0"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extremely unlikely 7</w:t>
            </w:r>
          </w:p>
        </w:tc>
        <w:tc>
          <w:tcPr>
            <w:tcW w:w="0" w:type="auto"/>
            <w:tcBorders>
              <w:bottom w:val="single" w:sz="4" w:space="0" w:color="auto"/>
            </w:tcBorders>
            <w:vAlign w:val="bottom"/>
          </w:tcPr>
          <w:p w14:paraId="100C489C"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424A44C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7 (5.6%) </w:t>
            </w:r>
          </w:p>
        </w:tc>
        <w:tc>
          <w:tcPr>
            <w:tcW w:w="0" w:type="auto"/>
            <w:tcBorders>
              <w:bottom w:val="single" w:sz="4" w:space="0" w:color="auto"/>
            </w:tcBorders>
            <w:vAlign w:val="bottom"/>
          </w:tcPr>
          <w:p w14:paraId="363CE09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58816623"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27 (8.2%) </w:t>
            </w:r>
          </w:p>
        </w:tc>
      </w:tr>
      <w:tr w:rsidR="00316E02" w:rsidRPr="00316E02" w14:paraId="7134CCA3" w14:textId="77777777" w:rsidTr="00562918">
        <w:trPr>
          <w:trHeight w:val="170"/>
        </w:trPr>
        <w:tc>
          <w:tcPr>
            <w:tcW w:w="4536" w:type="dxa"/>
            <w:tcBorders>
              <w:top w:val="single" w:sz="4" w:space="0" w:color="auto"/>
            </w:tcBorders>
            <w:vAlign w:val="bottom"/>
          </w:tcPr>
          <w:p w14:paraId="3F237328" w14:textId="77777777" w:rsidR="00FF287B" w:rsidRPr="00316E02" w:rsidRDefault="00FF287B" w:rsidP="00562918">
            <w:pPr>
              <w:rPr>
                <w:rFonts w:ascii="Calibri" w:hAnsi="Calibri" w:cs="Calibri"/>
                <w:i/>
                <w:iCs/>
                <w:sz w:val="16"/>
                <w:szCs w:val="16"/>
                <w:lang w:val="en-GB"/>
              </w:rPr>
            </w:pPr>
            <w:r w:rsidRPr="00316E02">
              <w:rPr>
                <w:rFonts w:ascii="Calibri" w:hAnsi="Calibri" w:cs="Calibri"/>
                <w:i/>
                <w:iCs/>
                <w:sz w:val="16"/>
                <w:szCs w:val="16"/>
                <w:lang w:val="en-GB"/>
              </w:rPr>
              <w:t>What significance does sporting success have for your interest and motivation in sports?</w:t>
            </w:r>
          </w:p>
        </w:tc>
        <w:tc>
          <w:tcPr>
            <w:tcW w:w="0" w:type="auto"/>
            <w:tcBorders>
              <w:top w:val="single" w:sz="4" w:space="0" w:color="auto"/>
            </w:tcBorders>
            <w:vAlign w:val="bottom"/>
          </w:tcPr>
          <w:p w14:paraId="4E059A93"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4.9 ± 1.6</w:t>
            </w:r>
          </w:p>
        </w:tc>
        <w:tc>
          <w:tcPr>
            <w:tcW w:w="0" w:type="auto"/>
            <w:tcBorders>
              <w:top w:val="single" w:sz="4" w:space="0" w:color="auto"/>
            </w:tcBorders>
            <w:vAlign w:val="bottom"/>
          </w:tcPr>
          <w:p w14:paraId="4807D976"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tcBorders>
              <w:top w:val="single" w:sz="4" w:space="0" w:color="auto"/>
            </w:tcBorders>
            <w:vAlign w:val="bottom"/>
          </w:tcPr>
          <w:p w14:paraId="702E5875"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4.8 ± 1.6</w:t>
            </w:r>
          </w:p>
        </w:tc>
        <w:tc>
          <w:tcPr>
            <w:tcW w:w="0" w:type="auto"/>
            <w:tcBorders>
              <w:top w:val="single" w:sz="4" w:space="0" w:color="auto"/>
            </w:tcBorders>
            <w:vAlign w:val="bottom"/>
          </w:tcPr>
          <w:p w14:paraId="3D04837B"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r>
      <w:tr w:rsidR="00316E02" w:rsidRPr="00316E02" w14:paraId="7D0C4425" w14:textId="77777777" w:rsidTr="00562918">
        <w:trPr>
          <w:trHeight w:val="170"/>
        </w:trPr>
        <w:tc>
          <w:tcPr>
            <w:tcW w:w="4536" w:type="dxa"/>
            <w:vAlign w:val="bottom"/>
          </w:tcPr>
          <w:p w14:paraId="119B89F2" w14:textId="77777777" w:rsidR="00FF287B" w:rsidRPr="00316E02" w:rsidRDefault="00FF287B" w:rsidP="00562918">
            <w:pPr>
              <w:jc w:val="right"/>
              <w:rPr>
                <w:rFonts w:ascii="Calibri" w:hAnsi="Calibri" w:cs="Calibri"/>
                <w:i/>
                <w:iCs/>
                <w:sz w:val="16"/>
                <w:szCs w:val="16"/>
                <w:lang w:val="en-GB"/>
              </w:rPr>
            </w:pPr>
            <w:r w:rsidRPr="00316E02">
              <w:rPr>
                <w:rFonts w:ascii="Calibri" w:hAnsi="Calibri" w:cs="Calibri"/>
                <w:i/>
                <w:iCs/>
                <w:sz w:val="16"/>
                <w:szCs w:val="16"/>
                <w:lang w:val="en-GB"/>
              </w:rPr>
              <w:t>little importance 1</w:t>
            </w:r>
          </w:p>
        </w:tc>
        <w:tc>
          <w:tcPr>
            <w:tcW w:w="0" w:type="auto"/>
            <w:vAlign w:val="bottom"/>
          </w:tcPr>
          <w:p w14:paraId="1707BECA"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1F2F15DD"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6 (4.7%) </w:t>
            </w:r>
          </w:p>
        </w:tc>
        <w:tc>
          <w:tcPr>
            <w:tcW w:w="0" w:type="auto"/>
            <w:vAlign w:val="bottom"/>
          </w:tcPr>
          <w:p w14:paraId="6C6687E3"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3478100B"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18 (5.5%) </w:t>
            </w:r>
          </w:p>
        </w:tc>
      </w:tr>
      <w:tr w:rsidR="00316E02" w:rsidRPr="00316E02" w14:paraId="71AF4AC9" w14:textId="77777777" w:rsidTr="00562918">
        <w:trPr>
          <w:trHeight w:val="170"/>
        </w:trPr>
        <w:tc>
          <w:tcPr>
            <w:tcW w:w="4536" w:type="dxa"/>
            <w:vAlign w:val="bottom"/>
          </w:tcPr>
          <w:p w14:paraId="5A9F2A96" w14:textId="77777777" w:rsidR="00FF287B" w:rsidRPr="00316E02" w:rsidRDefault="00FF287B" w:rsidP="00562918">
            <w:pPr>
              <w:jc w:val="right"/>
              <w:rPr>
                <w:rFonts w:ascii="Calibri" w:hAnsi="Calibri" w:cs="Calibri"/>
                <w:i/>
                <w:iCs/>
                <w:sz w:val="16"/>
                <w:szCs w:val="16"/>
                <w:lang w:val="en-GB"/>
              </w:rPr>
            </w:pPr>
            <w:r w:rsidRPr="00316E02">
              <w:rPr>
                <w:rFonts w:ascii="Calibri" w:hAnsi="Calibri" w:cs="Calibri"/>
                <w:i/>
                <w:iCs/>
                <w:sz w:val="16"/>
                <w:szCs w:val="16"/>
                <w:lang w:val="en-GB"/>
              </w:rPr>
              <w:t>2</w:t>
            </w:r>
          </w:p>
        </w:tc>
        <w:tc>
          <w:tcPr>
            <w:tcW w:w="0" w:type="auto"/>
            <w:vAlign w:val="bottom"/>
          </w:tcPr>
          <w:p w14:paraId="2731B31B"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38B0DAE4"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6 (4.7%) </w:t>
            </w:r>
          </w:p>
        </w:tc>
        <w:tc>
          <w:tcPr>
            <w:tcW w:w="0" w:type="auto"/>
            <w:vAlign w:val="bottom"/>
          </w:tcPr>
          <w:p w14:paraId="73CA2CA0"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2E1EE120"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18 (5.5%) </w:t>
            </w:r>
          </w:p>
        </w:tc>
      </w:tr>
      <w:tr w:rsidR="00316E02" w:rsidRPr="00316E02" w14:paraId="64B823FF" w14:textId="77777777" w:rsidTr="00562918">
        <w:trPr>
          <w:trHeight w:val="170"/>
        </w:trPr>
        <w:tc>
          <w:tcPr>
            <w:tcW w:w="4536" w:type="dxa"/>
            <w:vAlign w:val="bottom"/>
          </w:tcPr>
          <w:p w14:paraId="6CD4E9C4" w14:textId="77777777" w:rsidR="00FF287B" w:rsidRPr="00316E02" w:rsidRDefault="00FF287B" w:rsidP="00562918">
            <w:pPr>
              <w:jc w:val="right"/>
              <w:rPr>
                <w:rFonts w:ascii="Calibri" w:hAnsi="Calibri" w:cs="Calibri"/>
                <w:i/>
                <w:iCs/>
                <w:sz w:val="16"/>
                <w:szCs w:val="16"/>
                <w:lang w:val="en-GB"/>
              </w:rPr>
            </w:pPr>
            <w:r w:rsidRPr="00316E02">
              <w:rPr>
                <w:rFonts w:ascii="Calibri" w:hAnsi="Calibri" w:cs="Calibri"/>
                <w:i/>
                <w:iCs/>
                <w:sz w:val="16"/>
                <w:szCs w:val="16"/>
                <w:lang w:val="en-GB"/>
              </w:rPr>
              <w:t>3</w:t>
            </w:r>
          </w:p>
        </w:tc>
        <w:tc>
          <w:tcPr>
            <w:tcW w:w="0" w:type="auto"/>
            <w:vAlign w:val="bottom"/>
          </w:tcPr>
          <w:p w14:paraId="3F190202"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3D6EDFAB"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10 (7.9%) </w:t>
            </w:r>
          </w:p>
        </w:tc>
        <w:tc>
          <w:tcPr>
            <w:tcW w:w="0" w:type="auto"/>
            <w:vAlign w:val="bottom"/>
          </w:tcPr>
          <w:p w14:paraId="61876DE6"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238FF509"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29 (8.8%) </w:t>
            </w:r>
          </w:p>
        </w:tc>
      </w:tr>
      <w:tr w:rsidR="00316E02" w:rsidRPr="00316E02" w14:paraId="30457DC6" w14:textId="77777777" w:rsidTr="00562918">
        <w:trPr>
          <w:trHeight w:val="170"/>
        </w:trPr>
        <w:tc>
          <w:tcPr>
            <w:tcW w:w="4536" w:type="dxa"/>
            <w:vAlign w:val="bottom"/>
          </w:tcPr>
          <w:p w14:paraId="0749E3A7" w14:textId="77777777" w:rsidR="00FF287B" w:rsidRPr="00316E02" w:rsidRDefault="00FF287B" w:rsidP="00562918">
            <w:pPr>
              <w:jc w:val="right"/>
              <w:rPr>
                <w:rFonts w:ascii="Calibri" w:hAnsi="Calibri" w:cs="Calibri"/>
                <w:i/>
                <w:iCs/>
                <w:sz w:val="16"/>
                <w:szCs w:val="16"/>
                <w:lang w:val="en-GB"/>
              </w:rPr>
            </w:pPr>
            <w:r w:rsidRPr="00316E02">
              <w:rPr>
                <w:rFonts w:ascii="Calibri" w:hAnsi="Calibri" w:cs="Calibri"/>
                <w:i/>
                <w:iCs/>
                <w:sz w:val="16"/>
                <w:szCs w:val="16"/>
                <w:lang w:val="en-GB"/>
              </w:rPr>
              <w:t>4</w:t>
            </w:r>
          </w:p>
        </w:tc>
        <w:tc>
          <w:tcPr>
            <w:tcW w:w="0" w:type="auto"/>
            <w:vAlign w:val="bottom"/>
          </w:tcPr>
          <w:p w14:paraId="38AF345E"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3478C48E"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21 (16.5%) </w:t>
            </w:r>
          </w:p>
        </w:tc>
        <w:tc>
          <w:tcPr>
            <w:tcW w:w="0" w:type="auto"/>
            <w:vAlign w:val="bottom"/>
          </w:tcPr>
          <w:p w14:paraId="18193D3A"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1B4E920B"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68 (20.7%) </w:t>
            </w:r>
          </w:p>
        </w:tc>
      </w:tr>
      <w:tr w:rsidR="00316E02" w:rsidRPr="00316E02" w14:paraId="1EBC8547" w14:textId="77777777" w:rsidTr="00562918">
        <w:trPr>
          <w:trHeight w:val="170"/>
        </w:trPr>
        <w:tc>
          <w:tcPr>
            <w:tcW w:w="4536" w:type="dxa"/>
            <w:vAlign w:val="bottom"/>
          </w:tcPr>
          <w:p w14:paraId="74F6DD3C" w14:textId="77777777" w:rsidR="00FF287B" w:rsidRPr="00316E02" w:rsidRDefault="00FF287B" w:rsidP="00562918">
            <w:pPr>
              <w:jc w:val="right"/>
              <w:rPr>
                <w:rFonts w:ascii="Calibri" w:hAnsi="Calibri" w:cs="Calibri"/>
                <w:i/>
                <w:iCs/>
                <w:sz w:val="16"/>
                <w:szCs w:val="16"/>
                <w:lang w:val="en-GB"/>
              </w:rPr>
            </w:pPr>
            <w:r w:rsidRPr="00316E02">
              <w:rPr>
                <w:rFonts w:ascii="Calibri" w:hAnsi="Calibri" w:cs="Calibri"/>
                <w:i/>
                <w:iCs/>
                <w:sz w:val="16"/>
                <w:szCs w:val="16"/>
                <w:lang w:val="en-GB"/>
              </w:rPr>
              <w:t>5</w:t>
            </w:r>
          </w:p>
        </w:tc>
        <w:tc>
          <w:tcPr>
            <w:tcW w:w="0" w:type="auto"/>
            <w:vAlign w:val="bottom"/>
          </w:tcPr>
          <w:p w14:paraId="3D922B80"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2B9BAC23"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37 (29.1%) </w:t>
            </w:r>
          </w:p>
        </w:tc>
        <w:tc>
          <w:tcPr>
            <w:tcW w:w="0" w:type="auto"/>
            <w:vAlign w:val="bottom"/>
          </w:tcPr>
          <w:p w14:paraId="0E277E01"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1C19A430"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71 (21.6%) </w:t>
            </w:r>
          </w:p>
        </w:tc>
      </w:tr>
      <w:tr w:rsidR="00316E02" w:rsidRPr="00316E02" w14:paraId="5AB41A58" w14:textId="77777777" w:rsidTr="00562918">
        <w:trPr>
          <w:trHeight w:val="170"/>
        </w:trPr>
        <w:tc>
          <w:tcPr>
            <w:tcW w:w="4536" w:type="dxa"/>
            <w:vAlign w:val="bottom"/>
          </w:tcPr>
          <w:p w14:paraId="4151C557" w14:textId="77777777" w:rsidR="00FF287B" w:rsidRPr="00316E02" w:rsidRDefault="00FF287B" w:rsidP="00562918">
            <w:pPr>
              <w:jc w:val="right"/>
              <w:rPr>
                <w:rFonts w:ascii="Calibri" w:hAnsi="Calibri" w:cs="Calibri"/>
                <w:i/>
                <w:iCs/>
                <w:sz w:val="16"/>
                <w:szCs w:val="16"/>
                <w:lang w:val="en-GB"/>
              </w:rPr>
            </w:pPr>
            <w:r w:rsidRPr="00316E02">
              <w:rPr>
                <w:rFonts w:ascii="Calibri" w:hAnsi="Calibri" w:cs="Calibri"/>
                <w:i/>
                <w:iCs/>
                <w:sz w:val="16"/>
                <w:szCs w:val="16"/>
                <w:lang w:val="en-GB"/>
              </w:rPr>
              <w:t>6</w:t>
            </w:r>
          </w:p>
        </w:tc>
        <w:tc>
          <w:tcPr>
            <w:tcW w:w="0" w:type="auto"/>
            <w:vAlign w:val="bottom"/>
          </w:tcPr>
          <w:p w14:paraId="790C7E8F"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6F6019A0"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25 (19.7%) </w:t>
            </w:r>
          </w:p>
        </w:tc>
        <w:tc>
          <w:tcPr>
            <w:tcW w:w="0" w:type="auto"/>
            <w:vAlign w:val="bottom"/>
          </w:tcPr>
          <w:p w14:paraId="54C3FBB2"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7D9BBD24"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75 (22.9%) </w:t>
            </w:r>
          </w:p>
        </w:tc>
      </w:tr>
      <w:tr w:rsidR="00316E02" w:rsidRPr="00316E02" w14:paraId="0677C639" w14:textId="77777777" w:rsidTr="00562918">
        <w:trPr>
          <w:trHeight w:val="170"/>
        </w:trPr>
        <w:tc>
          <w:tcPr>
            <w:tcW w:w="4536" w:type="dxa"/>
            <w:tcBorders>
              <w:bottom w:val="single" w:sz="4" w:space="0" w:color="auto"/>
            </w:tcBorders>
            <w:vAlign w:val="bottom"/>
          </w:tcPr>
          <w:p w14:paraId="4A637D02" w14:textId="77777777" w:rsidR="00FF287B" w:rsidRPr="00316E02" w:rsidRDefault="00FF287B" w:rsidP="00562918">
            <w:pPr>
              <w:jc w:val="right"/>
              <w:rPr>
                <w:rFonts w:ascii="Calibri" w:hAnsi="Calibri" w:cs="Calibri"/>
                <w:i/>
                <w:iCs/>
                <w:sz w:val="16"/>
                <w:szCs w:val="16"/>
                <w:lang w:val="en-GB"/>
              </w:rPr>
            </w:pPr>
            <w:r w:rsidRPr="00316E02">
              <w:rPr>
                <w:rFonts w:ascii="Calibri" w:hAnsi="Calibri" w:cs="Calibri"/>
                <w:i/>
                <w:iCs/>
                <w:sz w:val="16"/>
                <w:szCs w:val="16"/>
                <w:lang w:val="en-GB"/>
              </w:rPr>
              <w:t>great importance 7</w:t>
            </w:r>
          </w:p>
        </w:tc>
        <w:tc>
          <w:tcPr>
            <w:tcW w:w="0" w:type="auto"/>
            <w:tcBorders>
              <w:bottom w:val="single" w:sz="4" w:space="0" w:color="auto"/>
            </w:tcBorders>
            <w:vAlign w:val="bottom"/>
          </w:tcPr>
          <w:p w14:paraId="65BF83CD"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7F3033A6"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22 (17.3%) </w:t>
            </w:r>
          </w:p>
        </w:tc>
        <w:tc>
          <w:tcPr>
            <w:tcW w:w="0" w:type="auto"/>
            <w:tcBorders>
              <w:bottom w:val="single" w:sz="4" w:space="0" w:color="auto"/>
            </w:tcBorders>
            <w:vAlign w:val="bottom"/>
          </w:tcPr>
          <w:p w14:paraId="773A61E2"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15CA219A"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49 (14.9%) </w:t>
            </w:r>
          </w:p>
        </w:tc>
      </w:tr>
      <w:tr w:rsidR="00316E02" w:rsidRPr="00316E02" w14:paraId="432AFA80" w14:textId="77777777" w:rsidTr="00562918">
        <w:trPr>
          <w:trHeight w:val="170"/>
        </w:trPr>
        <w:tc>
          <w:tcPr>
            <w:tcW w:w="4536" w:type="dxa"/>
            <w:tcBorders>
              <w:top w:val="single" w:sz="4" w:space="0" w:color="auto"/>
            </w:tcBorders>
            <w:vAlign w:val="bottom"/>
          </w:tcPr>
          <w:p w14:paraId="3BFC31CE" w14:textId="77777777" w:rsidR="00FF287B" w:rsidRPr="00316E02" w:rsidRDefault="00FF287B" w:rsidP="00562918">
            <w:pPr>
              <w:rPr>
                <w:rFonts w:ascii="Calibri" w:hAnsi="Calibri" w:cs="Calibri"/>
                <w:i/>
                <w:iCs/>
                <w:sz w:val="16"/>
                <w:szCs w:val="16"/>
                <w:lang w:val="en-GB"/>
              </w:rPr>
            </w:pPr>
            <w:r w:rsidRPr="00316E02">
              <w:rPr>
                <w:rFonts w:ascii="Calibri" w:hAnsi="Calibri" w:cs="Calibri"/>
                <w:i/>
                <w:iCs/>
                <w:sz w:val="16"/>
                <w:szCs w:val="16"/>
                <w:lang w:val="en-GB"/>
              </w:rPr>
              <w:t>How do you rate your current total training volume?</w:t>
            </w:r>
          </w:p>
        </w:tc>
        <w:tc>
          <w:tcPr>
            <w:tcW w:w="0" w:type="auto"/>
            <w:tcBorders>
              <w:top w:val="single" w:sz="4" w:space="0" w:color="auto"/>
            </w:tcBorders>
            <w:vAlign w:val="bottom"/>
          </w:tcPr>
          <w:p w14:paraId="550F6F0C"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4.6 ± 1.1</w:t>
            </w:r>
          </w:p>
        </w:tc>
        <w:tc>
          <w:tcPr>
            <w:tcW w:w="0" w:type="auto"/>
            <w:tcBorders>
              <w:top w:val="single" w:sz="4" w:space="0" w:color="auto"/>
            </w:tcBorders>
            <w:vAlign w:val="bottom"/>
          </w:tcPr>
          <w:p w14:paraId="4C23F693"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tcBorders>
              <w:top w:val="single" w:sz="4" w:space="0" w:color="auto"/>
            </w:tcBorders>
            <w:vAlign w:val="bottom"/>
          </w:tcPr>
          <w:p w14:paraId="1AB74FBA"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4.6 ± 1.1</w:t>
            </w:r>
          </w:p>
        </w:tc>
        <w:tc>
          <w:tcPr>
            <w:tcW w:w="0" w:type="auto"/>
            <w:tcBorders>
              <w:top w:val="single" w:sz="4" w:space="0" w:color="auto"/>
            </w:tcBorders>
            <w:vAlign w:val="bottom"/>
          </w:tcPr>
          <w:p w14:paraId="057A62BF"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r>
      <w:tr w:rsidR="00316E02" w:rsidRPr="00316E02" w14:paraId="470955F0" w14:textId="77777777" w:rsidTr="00562918">
        <w:trPr>
          <w:trHeight w:val="170"/>
        </w:trPr>
        <w:tc>
          <w:tcPr>
            <w:tcW w:w="4536" w:type="dxa"/>
            <w:vAlign w:val="bottom"/>
          </w:tcPr>
          <w:p w14:paraId="62D8D46B" w14:textId="77777777" w:rsidR="00FF287B" w:rsidRPr="00316E02" w:rsidRDefault="00FF287B" w:rsidP="00562918">
            <w:pPr>
              <w:jc w:val="right"/>
              <w:rPr>
                <w:rFonts w:ascii="Calibri" w:hAnsi="Calibri" w:cs="Calibri"/>
                <w:i/>
                <w:iCs/>
                <w:sz w:val="16"/>
                <w:szCs w:val="16"/>
                <w:lang w:val="en-GB"/>
              </w:rPr>
            </w:pPr>
            <w:r w:rsidRPr="00316E02">
              <w:rPr>
                <w:rFonts w:ascii="Calibri" w:hAnsi="Calibri" w:cs="Calibri"/>
                <w:i/>
                <w:iCs/>
                <w:sz w:val="16"/>
                <w:szCs w:val="16"/>
                <w:lang w:val="en-GB"/>
              </w:rPr>
              <w:t>extremely low 1</w:t>
            </w:r>
          </w:p>
        </w:tc>
        <w:tc>
          <w:tcPr>
            <w:tcW w:w="0" w:type="auto"/>
            <w:vAlign w:val="bottom"/>
          </w:tcPr>
          <w:p w14:paraId="3359F77F"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1D7888D3"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0 (0%) </w:t>
            </w:r>
          </w:p>
        </w:tc>
        <w:tc>
          <w:tcPr>
            <w:tcW w:w="0" w:type="auto"/>
            <w:vAlign w:val="bottom"/>
          </w:tcPr>
          <w:p w14:paraId="3425B748"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25F51A94"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2 (0.6%) </w:t>
            </w:r>
          </w:p>
        </w:tc>
      </w:tr>
      <w:tr w:rsidR="00316E02" w:rsidRPr="00316E02" w14:paraId="25826EBC" w14:textId="77777777" w:rsidTr="00562918">
        <w:trPr>
          <w:trHeight w:val="170"/>
        </w:trPr>
        <w:tc>
          <w:tcPr>
            <w:tcW w:w="4536" w:type="dxa"/>
            <w:vAlign w:val="bottom"/>
          </w:tcPr>
          <w:p w14:paraId="4C32BE8A" w14:textId="77777777" w:rsidR="00FF287B" w:rsidRPr="00316E02" w:rsidRDefault="00FF287B" w:rsidP="00562918">
            <w:pPr>
              <w:jc w:val="right"/>
              <w:rPr>
                <w:rFonts w:ascii="Calibri" w:hAnsi="Calibri" w:cs="Calibri"/>
                <w:i/>
                <w:iCs/>
                <w:sz w:val="16"/>
                <w:szCs w:val="16"/>
                <w:lang w:val="en-GB"/>
              </w:rPr>
            </w:pPr>
            <w:r w:rsidRPr="00316E02">
              <w:rPr>
                <w:rFonts w:ascii="Calibri" w:hAnsi="Calibri" w:cs="Calibri"/>
                <w:i/>
                <w:iCs/>
                <w:sz w:val="16"/>
                <w:szCs w:val="16"/>
                <w:lang w:val="en-GB"/>
              </w:rPr>
              <w:t>very low 2</w:t>
            </w:r>
          </w:p>
        </w:tc>
        <w:tc>
          <w:tcPr>
            <w:tcW w:w="0" w:type="auto"/>
            <w:vAlign w:val="bottom"/>
          </w:tcPr>
          <w:p w14:paraId="51C4929E"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7D39931B"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4 (3.1%) </w:t>
            </w:r>
          </w:p>
        </w:tc>
        <w:tc>
          <w:tcPr>
            <w:tcW w:w="0" w:type="auto"/>
            <w:vAlign w:val="bottom"/>
          </w:tcPr>
          <w:p w14:paraId="24CD7F9A"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w:t>
            </w:r>
          </w:p>
        </w:tc>
        <w:tc>
          <w:tcPr>
            <w:tcW w:w="0" w:type="auto"/>
            <w:vAlign w:val="bottom"/>
          </w:tcPr>
          <w:p w14:paraId="7AA4F61B" w14:textId="77777777" w:rsidR="00FF287B" w:rsidRPr="00316E02" w:rsidRDefault="00FF287B" w:rsidP="00562918">
            <w:pPr>
              <w:jc w:val="right"/>
              <w:rPr>
                <w:rFonts w:ascii="Calibri" w:hAnsi="Calibri" w:cs="Calibri"/>
                <w:sz w:val="16"/>
                <w:szCs w:val="16"/>
                <w:lang w:val="en-GB"/>
              </w:rPr>
            </w:pPr>
            <w:r w:rsidRPr="00316E02">
              <w:rPr>
                <w:rFonts w:ascii="Calibri" w:hAnsi="Calibri" w:cs="Calibri"/>
                <w:sz w:val="16"/>
                <w:szCs w:val="16"/>
                <w:lang w:val="en-GB"/>
              </w:rPr>
              <w:t xml:space="preserve">12 (3.6%) </w:t>
            </w:r>
          </w:p>
        </w:tc>
      </w:tr>
      <w:tr w:rsidR="00316E02" w:rsidRPr="00316E02" w14:paraId="1E28A216" w14:textId="77777777" w:rsidTr="00562918">
        <w:trPr>
          <w:trHeight w:val="170"/>
        </w:trPr>
        <w:tc>
          <w:tcPr>
            <w:tcW w:w="4536" w:type="dxa"/>
            <w:vAlign w:val="bottom"/>
          </w:tcPr>
          <w:p w14:paraId="17DEDEC4"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quite low 3</w:t>
            </w:r>
          </w:p>
        </w:tc>
        <w:tc>
          <w:tcPr>
            <w:tcW w:w="0" w:type="auto"/>
            <w:vAlign w:val="bottom"/>
          </w:tcPr>
          <w:p w14:paraId="5C14CF1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5593637"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13 (10.0%) </w:t>
            </w:r>
          </w:p>
        </w:tc>
        <w:tc>
          <w:tcPr>
            <w:tcW w:w="0" w:type="auto"/>
            <w:vAlign w:val="bottom"/>
          </w:tcPr>
          <w:p w14:paraId="6A81B0CC"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0C6873A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31 (9.3%) </w:t>
            </w:r>
          </w:p>
        </w:tc>
      </w:tr>
      <w:tr w:rsidR="00316E02" w:rsidRPr="00316E02" w14:paraId="1EB9290B" w14:textId="77777777" w:rsidTr="00562918">
        <w:trPr>
          <w:trHeight w:val="170"/>
        </w:trPr>
        <w:tc>
          <w:tcPr>
            <w:tcW w:w="4536" w:type="dxa"/>
            <w:vAlign w:val="bottom"/>
          </w:tcPr>
          <w:p w14:paraId="17DEDB1E"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neither low nor high 4</w:t>
            </w:r>
          </w:p>
        </w:tc>
        <w:tc>
          <w:tcPr>
            <w:tcW w:w="0" w:type="auto"/>
            <w:vAlign w:val="bottom"/>
          </w:tcPr>
          <w:p w14:paraId="5B88DF6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CEFFDB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42 (32.3%) </w:t>
            </w:r>
          </w:p>
        </w:tc>
        <w:tc>
          <w:tcPr>
            <w:tcW w:w="0" w:type="auto"/>
            <w:vAlign w:val="bottom"/>
          </w:tcPr>
          <w:p w14:paraId="0DE41F68"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0395A3CA"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92 (27.7%) </w:t>
            </w:r>
          </w:p>
        </w:tc>
      </w:tr>
      <w:tr w:rsidR="00316E02" w:rsidRPr="00316E02" w14:paraId="7DFD9090" w14:textId="77777777" w:rsidTr="00562918">
        <w:trPr>
          <w:trHeight w:val="170"/>
        </w:trPr>
        <w:tc>
          <w:tcPr>
            <w:tcW w:w="4536" w:type="dxa"/>
            <w:vAlign w:val="bottom"/>
          </w:tcPr>
          <w:p w14:paraId="4068485D"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quite high 5</w:t>
            </w:r>
          </w:p>
        </w:tc>
        <w:tc>
          <w:tcPr>
            <w:tcW w:w="0" w:type="auto"/>
            <w:vAlign w:val="bottom"/>
          </w:tcPr>
          <w:p w14:paraId="7BACE88E"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3362887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47 (36.2%) </w:t>
            </w:r>
          </w:p>
        </w:tc>
        <w:tc>
          <w:tcPr>
            <w:tcW w:w="0" w:type="auto"/>
            <w:vAlign w:val="bottom"/>
          </w:tcPr>
          <w:p w14:paraId="661956C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7523EB0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124 (37.3%) </w:t>
            </w:r>
          </w:p>
        </w:tc>
      </w:tr>
      <w:tr w:rsidR="00316E02" w:rsidRPr="00316E02" w14:paraId="770C33CA" w14:textId="77777777" w:rsidTr="00562918">
        <w:trPr>
          <w:trHeight w:val="170"/>
        </w:trPr>
        <w:tc>
          <w:tcPr>
            <w:tcW w:w="4536" w:type="dxa"/>
            <w:vAlign w:val="bottom"/>
          </w:tcPr>
          <w:p w14:paraId="039FD6BB"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very high 6</w:t>
            </w:r>
          </w:p>
        </w:tc>
        <w:tc>
          <w:tcPr>
            <w:tcW w:w="0" w:type="auto"/>
            <w:vAlign w:val="bottom"/>
          </w:tcPr>
          <w:p w14:paraId="25FD857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09F7308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16 (12.3%) </w:t>
            </w:r>
          </w:p>
        </w:tc>
        <w:tc>
          <w:tcPr>
            <w:tcW w:w="0" w:type="auto"/>
            <w:vAlign w:val="bottom"/>
          </w:tcPr>
          <w:p w14:paraId="6B0C96C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5D007EC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64 (19.3%) </w:t>
            </w:r>
          </w:p>
        </w:tc>
      </w:tr>
      <w:tr w:rsidR="00316E02" w:rsidRPr="00316E02" w14:paraId="32CDCF94" w14:textId="77777777" w:rsidTr="00562918">
        <w:trPr>
          <w:trHeight w:val="170"/>
        </w:trPr>
        <w:tc>
          <w:tcPr>
            <w:tcW w:w="4536" w:type="dxa"/>
            <w:tcBorders>
              <w:bottom w:val="single" w:sz="4" w:space="0" w:color="auto"/>
            </w:tcBorders>
            <w:vAlign w:val="bottom"/>
          </w:tcPr>
          <w:p w14:paraId="2A2BBFA0"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extremely high 7</w:t>
            </w:r>
          </w:p>
        </w:tc>
        <w:tc>
          <w:tcPr>
            <w:tcW w:w="0" w:type="auto"/>
            <w:tcBorders>
              <w:bottom w:val="single" w:sz="4" w:space="0" w:color="auto"/>
            </w:tcBorders>
            <w:vAlign w:val="bottom"/>
          </w:tcPr>
          <w:p w14:paraId="6B631EA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549D1D4E"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8 (6.2%) </w:t>
            </w:r>
          </w:p>
        </w:tc>
        <w:tc>
          <w:tcPr>
            <w:tcW w:w="0" w:type="auto"/>
            <w:tcBorders>
              <w:bottom w:val="single" w:sz="4" w:space="0" w:color="auto"/>
            </w:tcBorders>
            <w:vAlign w:val="bottom"/>
          </w:tcPr>
          <w:p w14:paraId="2A7A0B6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27138479"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7 (2.1%) </w:t>
            </w:r>
          </w:p>
        </w:tc>
      </w:tr>
      <w:tr w:rsidR="00316E02" w:rsidRPr="00316E02" w14:paraId="39734488" w14:textId="77777777" w:rsidTr="00562918">
        <w:trPr>
          <w:trHeight w:val="170"/>
        </w:trPr>
        <w:tc>
          <w:tcPr>
            <w:tcW w:w="4536" w:type="dxa"/>
            <w:tcBorders>
              <w:top w:val="single" w:sz="4" w:space="0" w:color="auto"/>
            </w:tcBorders>
            <w:vAlign w:val="bottom"/>
          </w:tcPr>
          <w:p w14:paraId="1CA12E65" w14:textId="77777777" w:rsidR="00FF287B" w:rsidRPr="00316E02" w:rsidRDefault="00FF287B" w:rsidP="00562918">
            <w:pPr>
              <w:rPr>
                <w:rFonts w:cstheme="minorHAnsi"/>
                <w:sz w:val="16"/>
                <w:szCs w:val="16"/>
                <w:lang w:val="en-GB"/>
              </w:rPr>
            </w:pPr>
            <w:r w:rsidRPr="00316E02">
              <w:rPr>
                <w:rFonts w:ascii="Calibri" w:hAnsi="Calibri" w:cs="Calibri"/>
                <w:i/>
                <w:iCs/>
                <w:sz w:val="16"/>
                <w:szCs w:val="16"/>
                <w:lang w:val="en-GB"/>
              </w:rPr>
              <w:t>How do you rate your current total training load (quantity and intensity of training?</w:t>
            </w:r>
          </w:p>
        </w:tc>
        <w:tc>
          <w:tcPr>
            <w:tcW w:w="0" w:type="auto"/>
            <w:tcBorders>
              <w:top w:val="single" w:sz="4" w:space="0" w:color="auto"/>
            </w:tcBorders>
            <w:vAlign w:val="bottom"/>
          </w:tcPr>
          <w:p w14:paraId="6E7D930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4.5 ± 1.1</w:t>
            </w:r>
          </w:p>
        </w:tc>
        <w:tc>
          <w:tcPr>
            <w:tcW w:w="0" w:type="auto"/>
            <w:tcBorders>
              <w:top w:val="single" w:sz="4" w:space="0" w:color="auto"/>
            </w:tcBorders>
            <w:vAlign w:val="bottom"/>
          </w:tcPr>
          <w:p w14:paraId="627F936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top w:val="single" w:sz="4" w:space="0" w:color="auto"/>
            </w:tcBorders>
            <w:vAlign w:val="bottom"/>
          </w:tcPr>
          <w:p w14:paraId="534667BA"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4.7 ± 1.1</w:t>
            </w:r>
          </w:p>
        </w:tc>
        <w:tc>
          <w:tcPr>
            <w:tcW w:w="0" w:type="auto"/>
            <w:tcBorders>
              <w:top w:val="single" w:sz="4" w:space="0" w:color="auto"/>
            </w:tcBorders>
            <w:vAlign w:val="bottom"/>
          </w:tcPr>
          <w:p w14:paraId="4F0622D6"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r>
      <w:tr w:rsidR="00316E02" w:rsidRPr="00316E02" w14:paraId="17E461A3" w14:textId="77777777" w:rsidTr="00562918">
        <w:trPr>
          <w:trHeight w:val="170"/>
        </w:trPr>
        <w:tc>
          <w:tcPr>
            <w:tcW w:w="4536" w:type="dxa"/>
            <w:vAlign w:val="bottom"/>
          </w:tcPr>
          <w:p w14:paraId="1618F89D"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extremely low 1</w:t>
            </w:r>
          </w:p>
        </w:tc>
        <w:tc>
          <w:tcPr>
            <w:tcW w:w="0" w:type="auto"/>
            <w:vAlign w:val="bottom"/>
          </w:tcPr>
          <w:p w14:paraId="5706656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B6C9CAC"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 (0.8%) </w:t>
            </w:r>
          </w:p>
        </w:tc>
        <w:tc>
          <w:tcPr>
            <w:tcW w:w="0" w:type="auto"/>
            <w:vAlign w:val="bottom"/>
          </w:tcPr>
          <w:p w14:paraId="00C3492E"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5EDB234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4 (1.2%) </w:t>
            </w:r>
          </w:p>
        </w:tc>
      </w:tr>
      <w:tr w:rsidR="00316E02" w:rsidRPr="00316E02" w14:paraId="0CFF15E1" w14:textId="77777777" w:rsidTr="00562918">
        <w:trPr>
          <w:trHeight w:val="170"/>
        </w:trPr>
        <w:tc>
          <w:tcPr>
            <w:tcW w:w="4536" w:type="dxa"/>
            <w:vAlign w:val="bottom"/>
          </w:tcPr>
          <w:p w14:paraId="2F82742C"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very low 2</w:t>
            </w:r>
          </w:p>
        </w:tc>
        <w:tc>
          <w:tcPr>
            <w:tcW w:w="0" w:type="auto"/>
            <w:vAlign w:val="bottom"/>
          </w:tcPr>
          <w:p w14:paraId="3AAF7A2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78EEE10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 (2.3%) </w:t>
            </w:r>
          </w:p>
        </w:tc>
        <w:tc>
          <w:tcPr>
            <w:tcW w:w="0" w:type="auto"/>
            <w:vAlign w:val="bottom"/>
          </w:tcPr>
          <w:p w14:paraId="7F3C54E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89165E6"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9 (2.7%) </w:t>
            </w:r>
          </w:p>
        </w:tc>
      </w:tr>
      <w:tr w:rsidR="00316E02" w:rsidRPr="00316E02" w14:paraId="5E387C44" w14:textId="77777777" w:rsidTr="00562918">
        <w:trPr>
          <w:trHeight w:val="170"/>
        </w:trPr>
        <w:tc>
          <w:tcPr>
            <w:tcW w:w="4536" w:type="dxa"/>
            <w:vAlign w:val="bottom"/>
          </w:tcPr>
          <w:p w14:paraId="30F70CBD"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quite low 3</w:t>
            </w:r>
          </w:p>
        </w:tc>
        <w:tc>
          <w:tcPr>
            <w:tcW w:w="0" w:type="auto"/>
            <w:vAlign w:val="bottom"/>
          </w:tcPr>
          <w:p w14:paraId="10B08AC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5FC7A44A"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18 (13.8%) </w:t>
            </w:r>
          </w:p>
        </w:tc>
        <w:tc>
          <w:tcPr>
            <w:tcW w:w="0" w:type="auto"/>
            <w:vAlign w:val="bottom"/>
          </w:tcPr>
          <w:p w14:paraId="08F6A219"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78B54C2E"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34 (10.2%) </w:t>
            </w:r>
          </w:p>
        </w:tc>
      </w:tr>
      <w:tr w:rsidR="00316E02" w:rsidRPr="00316E02" w14:paraId="3307786E" w14:textId="77777777" w:rsidTr="00562918">
        <w:trPr>
          <w:trHeight w:val="170"/>
        </w:trPr>
        <w:tc>
          <w:tcPr>
            <w:tcW w:w="4536" w:type="dxa"/>
            <w:vAlign w:val="bottom"/>
          </w:tcPr>
          <w:p w14:paraId="38042AC6"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neither low nor high 4</w:t>
            </w:r>
          </w:p>
        </w:tc>
        <w:tc>
          <w:tcPr>
            <w:tcW w:w="0" w:type="auto"/>
            <w:vAlign w:val="bottom"/>
          </w:tcPr>
          <w:p w14:paraId="12E9C14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CA78D7E"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39 (30.0%) </w:t>
            </w:r>
          </w:p>
        </w:tc>
        <w:tc>
          <w:tcPr>
            <w:tcW w:w="0" w:type="auto"/>
            <w:vAlign w:val="bottom"/>
          </w:tcPr>
          <w:p w14:paraId="32EBDB1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1D3FC8C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80 (24.1%) </w:t>
            </w:r>
          </w:p>
        </w:tc>
      </w:tr>
      <w:tr w:rsidR="00316E02" w:rsidRPr="00316E02" w14:paraId="24AAFA1B" w14:textId="77777777" w:rsidTr="00562918">
        <w:trPr>
          <w:trHeight w:val="170"/>
        </w:trPr>
        <w:tc>
          <w:tcPr>
            <w:tcW w:w="4536" w:type="dxa"/>
            <w:vAlign w:val="bottom"/>
          </w:tcPr>
          <w:p w14:paraId="40A3D586"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quite high 5</w:t>
            </w:r>
          </w:p>
        </w:tc>
        <w:tc>
          <w:tcPr>
            <w:tcW w:w="0" w:type="auto"/>
            <w:vAlign w:val="bottom"/>
          </w:tcPr>
          <w:p w14:paraId="68434D0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78EF974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43 (33.1%) </w:t>
            </w:r>
          </w:p>
        </w:tc>
        <w:tc>
          <w:tcPr>
            <w:tcW w:w="0" w:type="auto"/>
            <w:vAlign w:val="bottom"/>
          </w:tcPr>
          <w:p w14:paraId="1A8A86E9"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F665A8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135 (40.7%) </w:t>
            </w:r>
          </w:p>
        </w:tc>
      </w:tr>
      <w:tr w:rsidR="00316E02" w:rsidRPr="00316E02" w14:paraId="2F5A1814" w14:textId="77777777" w:rsidTr="00562918">
        <w:trPr>
          <w:trHeight w:val="170"/>
        </w:trPr>
        <w:tc>
          <w:tcPr>
            <w:tcW w:w="4536" w:type="dxa"/>
            <w:vAlign w:val="bottom"/>
          </w:tcPr>
          <w:p w14:paraId="4E499F38"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very high 6</w:t>
            </w:r>
          </w:p>
        </w:tc>
        <w:tc>
          <w:tcPr>
            <w:tcW w:w="0" w:type="auto"/>
            <w:vAlign w:val="bottom"/>
          </w:tcPr>
          <w:p w14:paraId="796E172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0F7A73D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23 (17.7%) </w:t>
            </w:r>
          </w:p>
        </w:tc>
        <w:tc>
          <w:tcPr>
            <w:tcW w:w="0" w:type="auto"/>
            <w:vAlign w:val="bottom"/>
          </w:tcPr>
          <w:p w14:paraId="67BB5FD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1A57A4C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64 (19.3%) </w:t>
            </w:r>
          </w:p>
        </w:tc>
      </w:tr>
      <w:tr w:rsidR="00316E02" w:rsidRPr="00316E02" w14:paraId="58EB28B6" w14:textId="77777777" w:rsidTr="00562918">
        <w:trPr>
          <w:trHeight w:val="170"/>
        </w:trPr>
        <w:tc>
          <w:tcPr>
            <w:tcW w:w="4536" w:type="dxa"/>
            <w:tcBorders>
              <w:bottom w:val="single" w:sz="4" w:space="0" w:color="auto"/>
            </w:tcBorders>
            <w:vAlign w:val="bottom"/>
          </w:tcPr>
          <w:p w14:paraId="2E5A754F"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extremely high 7</w:t>
            </w:r>
          </w:p>
        </w:tc>
        <w:tc>
          <w:tcPr>
            <w:tcW w:w="0" w:type="auto"/>
            <w:tcBorders>
              <w:bottom w:val="single" w:sz="4" w:space="0" w:color="auto"/>
            </w:tcBorders>
            <w:vAlign w:val="bottom"/>
          </w:tcPr>
          <w:p w14:paraId="5F531A7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122AF4A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 (2.3%) </w:t>
            </w:r>
          </w:p>
        </w:tc>
        <w:tc>
          <w:tcPr>
            <w:tcW w:w="0" w:type="auto"/>
            <w:tcBorders>
              <w:bottom w:val="single" w:sz="4" w:space="0" w:color="auto"/>
            </w:tcBorders>
            <w:vAlign w:val="bottom"/>
          </w:tcPr>
          <w:p w14:paraId="14F7EDE7"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066E84D9"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6 (1.8%) </w:t>
            </w:r>
          </w:p>
        </w:tc>
      </w:tr>
      <w:tr w:rsidR="00316E02" w:rsidRPr="00316E02" w14:paraId="53F1848C" w14:textId="77777777" w:rsidTr="00562918">
        <w:trPr>
          <w:trHeight w:val="170"/>
        </w:trPr>
        <w:tc>
          <w:tcPr>
            <w:tcW w:w="4536" w:type="dxa"/>
            <w:tcBorders>
              <w:top w:val="single" w:sz="4" w:space="0" w:color="auto"/>
            </w:tcBorders>
            <w:vAlign w:val="bottom"/>
          </w:tcPr>
          <w:p w14:paraId="5085AA94" w14:textId="77777777" w:rsidR="00FF287B" w:rsidRPr="00316E02" w:rsidRDefault="00FF287B" w:rsidP="00562918">
            <w:pPr>
              <w:rPr>
                <w:rFonts w:cstheme="minorHAnsi"/>
                <w:sz w:val="16"/>
                <w:szCs w:val="16"/>
                <w:lang w:val="en-GB"/>
              </w:rPr>
            </w:pPr>
            <w:r w:rsidRPr="00316E02">
              <w:rPr>
                <w:rFonts w:ascii="Calibri" w:hAnsi="Calibri" w:cs="Calibri"/>
                <w:i/>
                <w:iCs/>
                <w:sz w:val="16"/>
                <w:szCs w:val="16"/>
                <w:lang w:val="en-GB"/>
              </w:rPr>
              <w:t>How do you rate your current match load (frequency and time on the pitch)?</w:t>
            </w:r>
          </w:p>
        </w:tc>
        <w:tc>
          <w:tcPr>
            <w:tcW w:w="0" w:type="auto"/>
            <w:tcBorders>
              <w:top w:val="single" w:sz="4" w:space="0" w:color="auto"/>
            </w:tcBorders>
            <w:vAlign w:val="bottom"/>
          </w:tcPr>
          <w:p w14:paraId="32EDCF27"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3.8 ± 1.5</w:t>
            </w:r>
          </w:p>
        </w:tc>
        <w:tc>
          <w:tcPr>
            <w:tcW w:w="0" w:type="auto"/>
            <w:tcBorders>
              <w:top w:val="single" w:sz="4" w:space="0" w:color="auto"/>
            </w:tcBorders>
            <w:vAlign w:val="bottom"/>
          </w:tcPr>
          <w:p w14:paraId="6830C768"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top w:val="single" w:sz="4" w:space="0" w:color="auto"/>
            </w:tcBorders>
            <w:vAlign w:val="bottom"/>
          </w:tcPr>
          <w:p w14:paraId="325EE27C"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4 ± 1.6</w:t>
            </w:r>
          </w:p>
        </w:tc>
        <w:tc>
          <w:tcPr>
            <w:tcW w:w="0" w:type="auto"/>
            <w:tcBorders>
              <w:top w:val="single" w:sz="4" w:space="0" w:color="auto"/>
            </w:tcBorders>
            <w:vAlign w:val="bottom"/>
          </w:tcPr>
          <w:p w14:paraId="7D2372A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r>
      <w:tr w:rsidR="00316E02" w:rsidRPr="00316E02" w14:paraId="14CF19C7" w14:textId="77777777" w:rsidTr="00562918">
        <w:trPr>
          <w:trHeight w:val="170"/>
        </w:trPr>
        <w:tc>
          <w:tcPr>
            <w:tcW w:w="4536" w:type="dxa"/>
            <w:vAlign w:val="bottom"/>
          </w:tcPr>
          <w:p w14:paraId="7376C4A6"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extremely low 1</w:t>
            </w:r>
          </w:p>
        </w:tc>
        <w:tc>
          <w:tcPr>
            <w:tcW w:w="0" w:type="auto"/>
            <w:vAlign w:val="bottom"/>
          </w:tcPr>
          <w:p w14:paraId="2E6313A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9F6F253"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12 (9.2%) </w:t>
            </w:r>
          </w:p>
        </w:tc>
        <w:tc>
          <w:tcPr>
            <w:tcW w:w="0" w:type="auto"/>
            <w:vAlign w:val="bottom"/>
          </w:tcPr>
          <w:p w14:paraId="01BB1427"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0100BFEA"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37 (11.2%) </w:t>
            </w:r>
          </w:p>
        </w:tc>
      </w:tr>
      <w:tr w:rsidR="00316E02" w:rsidRPr="00316E02" w14:paraId="31A11D8E" w14:textId="77777777" w:rsidTr="00562918">
        <w:trPr>
          <w:trHeight w:val="170"/>
        </w:trPr>
        <w:tc>
          <w:tcPr>
            <w:tcW w:w="4536" w:type="dxa"/>
            <w:vAlign w:val="bottom"/>
          </w:tcPr>
          <w:p w14:paraId="681CA061"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very low 2</w:t>
            </w:r>
          </w:p>
        </w:tc>
        <w:tc>
          <w:tcPr>
            <w:tcW w:w="0" w:type="auto"/>
            <w:vAlign w:val="bottom"/>
          </w:tcPr>
          <w:p w14:paraId="2D41A60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A8C1398"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17 (13.1%) </w:t>
            </w:r>
          </w:p>
        </w:tc>
        <w:tc>
          <w:tcPr>
            <w:tcW w:w="0" w:type="auto"/>
            <w:vAlign w:val="bottom"/>
          </w:tcPr>
          <w:p w14:paraId="7AD8840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5F4D401A"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27 (8.2%) </w:t>
            </w:r>
          </w:p>
        </w:tc>
      </w:tr>
      <w:tr w:rsidR="00316E02" w:rsidRPr="00316E02" w14:paraId="5DA384C6" w14:textId="77777777" w:rsidTr="00562918">
        <w:trPr>
          <w:trHeight w:val="170"/>
        </w:trPr>
        <w:tc>
          <w:tcPr>
            <w:tcW w:w="4536" w:type="dxa"/>
            <w:vAlign w:val="bottom"/>
          </w:tcPr>
          <w:p w14:paraId="0CF7B0F2"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quite low 3</w:t>
            </w:r>
          </w:p>
        </w:tc>
        <w:tc>
          <w:tcPr>
            <w:tcW w:w="0" w:type="auto"/>
            <w:vAlign w:val="bottom"/>
          </w:tcPr>
          <w:p w14:paraId="154BFE0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1F5CD1F2"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14 (10.8%) </w:t>
            </w:r>
          </w:p>
        </w:tc>
        <w:tc>
          <w:tcPr>
            <w:tcW w:w="0" w:type="auto"/>
            <w:vAlign w:val="bottom"/>
          </w:tcPr>
          <w:p w14:paraId="46EEF95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58E17DCA"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48 (14.5%) </w:t>
            </w:r>
          </w:p>
        </w:tc>
      </w:tr>
      <w:tr w:rsidR="00316E02" w:rsidRPr="00316E02" w14:paraId="435C1EB5" w14:textId="77777777" w:rsidTr="00562918">
        <w:trPr>
          <w:trHeight w:val="170"/>
        </w:trPr>
        <w:tc>
          <w:tcPr>
            <w:tcW w:w="4536" w:type="dxa"/>
            <w:vAlign w:val="bottom"/>
          </w:tcPr>
          <w:p w14:paraId="65298A53"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neither low nor high 4</w:t>
            </w:r>
          </w:p>
        </w:tc>
        <w:tc>
          <w:tcPr>
            <w:tcW w:w="0" w:type="auto"/>
            <w:vAlign w:val="bottom"/>
          </w:tcPr>
          <w:p w14:paraId="05AC8FA9"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8100363"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45 (34.6%) </w:t>
            </w:r>
          </w:p>
        </w:tc>
        <w:tc>
          <w:tcPr>
            <w:tcW w:w="0" w:type="auto"/>
            <w:vAlign w:val="bottom"/>
          </w:tcPr>
          <w:p w14:paraId="295EC143"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3328E81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85 (25.7%) </w:t>
            </w:r>
          </w:p>
        </w:tc>
      </w:tr>
      <w:tr w:rsidR="00316E02" w:rsidRPr="00316E02" w14:paraId="6F272EF0" w14:textId="77777777" w:rsidTr="00562918">
        <w:trPr>
          <w:trHeight w:val="170"/>
        </w:trPr>
        <w:tc>
          <w:tcPr>
            <w:tcW w:w="4536" w:type="dxa"/>
            <w:vAlign w:val="bottom"/>
          </w:tcPr>
          <w:p w14:paraId="4012DE9F"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quite high 5</w:t>
            </w:r>
          </w:p>
        </w:tc>
        <w:tc>
          <w:tcPr>
            <w:tcW w:w="0" w:type="auto"/>
            <w:vAlign w:val="bottom"/>
          </w:tcPr>
          <w:p w14:paraId="2EF33D93"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48DF2A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30 (23.1%) </w:t>
            </w:r>
          </w:p>
        </w:tc>
        <w:tc>
          <w:tcPr>
            <w:tcW w:w="0" w:type="auto"/>
            <w:vAlign w:val="bottom"/>
          </w:tcPr>
          <w:p w14:paraId="14A246F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308811F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67 (20.2%) </w:t>
            </w:r>
          </w:p>
        </w:tc>
      </w:tr>
      <w:tr w:rsidR="00316E02" w:rsidRPr="00316E02" w14:paraId="4B438B32" w14:textId="77777777" w:rsidTr="00562918">
        <w:trPr>
          <w:trHeight w:val="170"/>
        </w:trPr>
        <w:tc>
          <w:tcPr>
            <w:tcW w:w="4536" w:type="dxa"/>
            <w:vAlign w:val="bottom"/>
          </w:tcPr>
          <w:p w14:paraId="4D409C15"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very high 6</w:t>
            </w:r>
          </w:p>
        </w:tc>
        <w:tc>
          <w:tcPr>
            <w:tcW w:w="0" w:type="auto"/>
            <w:vAlign w:val="bottom"/>
          </w:tcPr>
          <w:p w14:paraId="42B0A4E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0DB1F7A6"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10 (7.7%) </w:t>
            </w:r>
          </w:p>
        </w:tc>
        <w:tc>
          <w:tcPr>
            <w:tcW w:w="0" w:type="auto"/>
            <w:vAlign w:val="bottom"/>
          </w:tcPr>
          <w:p w14:paraId="7F765FB6"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7B42C319"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59 (17.8%) </w:t>
            </w:r>
          </w:p>
        </w:tc>
      </w:tr>
      <w:tr w:rsidR="00316E02" w:rsidRPr="00316E02" w14:paraId="567A9191" w14:textId="77777777" w:rsidTr="00562918">
        <w:trPr>
          <w:trHeight w:val="170"/>
        </w:trPr>
        <w:tc>
          <w:tcPr>
            <w:tcW w:w="4536" w:type="dxa"/>
            <w:tcBorders>
              <w:bottom w:val="single" w:sz="4" w:space="0" w:color="auto"/>
            </w:tcBorders>
            <w:vAlign w:val="bottom"/>
          </w:tcPr>
          <w:p w14:paraId="793FD367"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extremely high 7</w:t>
            </w:r>
          </w:p>
        </w:tc>
        <w:tc>
          <w:tcPr>
            <w:tcW w:w="0" w:type="auto"/>
            <w:tcBorders>
              <w:bottom w:val="single" w:sz="4" w:space="0" w:color="auto"/>
            </w:tcBorders>
            <w:vAlign w:val="bottom"/>
          </w:tcPr>
          <w:p w14:paraId="209E193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6C3B3F0E"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 (1.5%) </w:t>
            </w:r>
          </w:p>
        </w:tc>
        <w:tc>
          <w:tcPr>
            <w:tcW w:w="0" w:type="auto"/>
            <w:tcBorders>
              <w:bottom w:val="single" w:sz="4" w:space="0" w:color="auto"/>
            </w:tcBorders>
            <w:vAlign w:val="bottom"/>
          </w:tcPr>
          <w:p w14:paraId="37EEECA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4" w:space="0" w:color="auto"/>
            </w:tcBorders>
            <w:vAlign w:val="bottom"/>
          </w:tcPr>
          <w:p w14:paraId="63F8AFB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8 (2.4%) </w:t>
            </w:r>
          </w:p>
        </w:tc>
      </w:tr>
      <w:tr w:rsidR="00316E02" w:rsidRPr="00316E02" w14:paraId="1E379D24" w14:textId="77777777" w:rsidTr="00562918">
        <w:trPr>
          <w:trHeight w:val="170"/>
        </w:trPr>
        <w:tc>
          <w:tcPr>
            <w:tcW w:w="4536" w:type="dxa"/>
            <w:tcBorders>
              <w:top w:val="single" w:sz="4" w:space="0" w:color="auto"/>
            </w:tcBorders>
            <w:vAlign w:val="bottom"/>
          </w:tcPr>
          <w:p w14:paraId="372F5273" w14:textId="77777777" w:rsidR="00FF287B" w:rsidRPr="00316E02" w:rsidRDefault="00FF287B" w:rsidP="00562918">
            <w:pPr>
              <w:rPr>
                <w:rFonts w:cstheme="minorHAnsi"/>
                <w:sz w:val="16"/>
                <w:szCs w:val="16"/>
                <w:lang w:val="en-GB"/>
              </w:rPr>
            </w:pPr>
            <w:r w:rsidRPr="00316E02">
              <w:rPr>
                <w:rFonts w:ascii="Calibri" w:hAnsi="Calibri" w:cs="Calibri"/>
                <w:i/>
                <w:iCs/>
                <w:sz w:val="16"/>
                <w:szCs w:val="16"/>
                <w:lang w:val="en-GB"/>
              </w:rPr>
              <w:t>I have a good balance between training/match load and recovery</w:t>
            </w:r>
          </w:p>
        </w:tc>
        <w:tc>
          <w:tcPr>
            <w:tcW w:w="0" w:type="auto"/>
            <w:tcBorders>
              <w:top w:val="single" w:sz="4" w:space="0" w:color="auto"/>
            </w:tcBorders>
            <w:vAlign w:val="bottom"/>
          </w:tcPr>
          <w:p w14:paraId="2D7AD966"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4.9 ± 1.2</w:t>
            </w:r>
          </w:p>
        </w:tc>
        <w:tc>
          <w:tcPr>
            <w:tcW w:w="0" w:type="auto"/>
            <w:tcBorders>
              <w:top w:val="single" w:sz="4" w:space="0" w:color="auto"/>
            </w:tcBorders>
            <w:vAlign w:val="bottom"/>
          </w:tcPr>
          <w:p w14:paraId="5CF2ECCE"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top w:val="single" w:sz="4" w:space="0" w:color="auto"/>
            </w:tcBorders>
            <w:vAlign w:val="bottom"/>
          </w:tcPr>
          <w:p w14:paraId="6E73710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5.1 ± 1.4</w:t>
            </w:r>
          </w:p>
        </w:tc>
        <w:tc>
          <w:tcPr>
            <w:tcW w:w="0" w:type="auto"/>
            <w:tcBorders>
              <w:top w:val="single" w:sz="4" w:space="0" w:color="auto"/>
            </w:tcBorders>
            <w:vAlign w:val="bottom"/>
          </w:tcPr>
          <w:p w14:paraId="5DC308D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r>
      <w:tr w:rsidR="00316E02" w:rsidRPr="00316E02" w14:paraId="238AE14A" w14:textId="77777777" w:rsidTr="00562918">
        <w:trPr>
          <w:trHeight w:val="170"/>
        </w:trPr>
        <w:tc>
          <w:tcPr>
            <w:tcW w:w="4536" w:type="dxa"/>
            <w:vAlign w:val="bottom"/>
          </w:tcPr>
          <w:p w14:paraId="569430EA"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strongly disagree 1</w:t>
            </w:r>
          </w:p>
        </w:tc>
        <w:tc>
          <w:tcPr>
            <w:tcW w:w="0" w:type="auto"/>
            <w:vAlign w:val="bottom"/>
          </w:tcPr>
          <w:p w14:paraId="0E255BC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A3D86F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 (0.8%) </w:t>
            </w:r>
          </w:p>
        </w:tc>
        <w:tc>
          <w:tcPr>
            <w:tcW w:w="0" w:type="auto"/>
            <w:vAlign w:val="bottom"/>
          </w:tcPr>
          <w:p w14:paraId="356F0CF1"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00504C47"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4 (1.2%) </w:t>
            </w:r>
          </w:p>
        </w:tc>
      </w:tr>
      <w:tr w:rsidR="00316E02" w:rsidRPr="00316E02" w14:paraId="7E133BC2" w14:textId="77777777" w:rsidTr="00562918">
        <w:trPr>
          <w:trHeight w:val="170"/>
        </w:trPr>
        <w:tc>
          <w:tcPr>
            <w:tcW w:w="4536" w:type="dxa"/>
            <w:vAlign w:val="bottom"/>
          </w:tcPr>
          <w:p w14:paraId="21F18EC8"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2</w:t>
            </w:r>
          </w:p>
        </w:tc>
        <w:tc>
          <w:tcPr>
            <w:tcW w:w="0" w:type="auto"/>
            <w:vAlign w:val="bottom"/>
          </w:tcPr>
          <w:p w14:paraId="4AFF47A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3E6D9A7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 (1.5%) </w:t>
            </w:r>
          </w:p>
        </w:tc>
        <w:tc>
          <w:tcPr>
            <w:tcW w:w="0" w:type="auto"/>
            <w:vAlign w:val="bottom"/>
          </w:tcPr>
          <w:p w14:paraId="0DCB2F7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46E9454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14 (4.2%) </w:t>
            </w:r>
          </w:p>
        </w:tc>
      </w:tr>
      <w:tr w:rsidR="00316E02" w:rsidRPr="00316E02" w14:paraId="2EB31EE4" w14:textId="77777777" w:rsidTr="00562918">
        <w:trPr>
          <w:trHeight w:val="170"/>
        </w:trPr>
        <w:tc>
          <w:tcPr>
            <w:tcW w:w="4536" w:type="dxa"/>
            <w:vAlign w:val="bottom"/>
          </w:tcPr>
          <w:p w14:paraId="42E87D8F"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3</w:t>
            </w:r>
          </w:p>
        </w:tc>
        <w:tc>
          <w:tcPr>
            <w:tcW w:w="0" w:type="auto"/>
            <w:vAlign w:val="bottom"/>
          </w:tcPr>
          <w:p w14:paraId="6C25A8FE"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7BD1148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15 (11.5%) </w:t>
            </w:r>
          </w:p>
        </w:tc>
        <w:tc>
          <w:tcPr>
            <w:tcW w:w="0" w:type="auto"/>
            <w:vAlign w:val="bottom"/>
          </w:tcPr>
          <w:p w14:paraId="1F0C7900"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3C8AAA46"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35 (10.5%) </w:t>
            </w:r>
          </w:p>
        </w:tc>
      </w:tr>
      <w:tr w:rsidR="00316E02" w:rsidRPr="00316E02" w14:paraId="6BC5DB91" w14:textId="77777777" w:rsidTr="00562918">
        <w:trPr>
          <w:trHeight w:val="170"/>
        </w:trPr>
        <w:tc>
          <w:tcPr>
            <w:tcW w:w="4536" w:type="dxa"/>
            <w:vAlign w:val="bottom"/>
          </w:tcPr>
          <w:p w14:paraId="28B4D40A"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neither disagree nor agree 4</w:t>
            </w:r>
          </w:p>
        </w:tc>
        <w:tc>
          <w:tcPr>
            <w:tcW w:w="0" w:type="auto"/>
            <w:vAlign w:val="bottom"/>
          </w:tcPr>
          <w:p w14:paraId="3C375ADA"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32A52128"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23 (17.7%) </w:t>
            </w:r>
          </w:p>
        </w:tc>
        <w:tc>
          <w:tcPr>
            <w:tcW w:w="0" w:type="auto"/>
            <w:vAlign w:val="bottom"/>
          </w:tcPr>
          <w:p w14:paraId="03F5CBB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07949FDF"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34 (10.2%) </w:t>
            </w:r>
          </w:p>
        </w:tc>
      </w:tr>
      <w:tr w:rsidR="00316E02" w:rsidRPr="00316E02" w14:paraId="4686289F" w14:textId="77777777" w:rsidTr="00562918">
        <w:trPr>
          <w:trHeight w:val="170"/>
        </w:trPr>
        <w:tc>
          <w:tcPr>
            <w:tcW w:w="4536" w:type="dxa"/>
            <w:vAlign w:val="bottom"/>
          </w:tcPr>
          <w:p w14:paraId="2085344D"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lastRenderedPageBreak/>
              <w:t>5</w:t>
            </w:r>
          </w:p>
        </w:tc>
        <w:tc>
          <w:tcPr>
            <w:tcW w:w="0" w:type="auto"/>
            <w:vAlign w:val="bottom"/>
          </w:tcPr>
          <w:p w14:paraId="313433BB"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3AB16AE5"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45 (34.6%) </w:t>
            </w:r>
          </w:p>
        </w:tc>
        <w:tc>
          <w:tcPr>
            <w:tcW w:w="0" w:type="auto"/>
            <w:vAlign w:val="bottom"/>
          </w:tcPr>
          <w:p w14:paraId="435EA47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0D92C53"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86 (25.9%) </w:t>
            </w:r>
          </w:p>
        </w:tc>
      </w:tr>
      <w:tr w:rsidR="00316E02" w:rsidRPr="00316E02" w14:paraId="74FE0180" w14:textId="77777777" w:rsidTr="00562918">
        <w:trPr>
          <w:trHeight w:val="170"/>
        </w:trPr>
        <w:tc>
          <w:tcPr>
            <w:tcW w:w="4536" w:type="dxa"/>
            <w:vAlign w:val="bottom"/>
          </w:tcPr>
          <w:p w14:paraId="23D125A5"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6</w:t>
            </w:r>
          </w:p>
        </w:tc>
        <w:tc>
          <w:tcPr>
            <w:tcW w:w="0" w:type="auto"/>
            <w:vAlign w:val="bottom"/>
          </w:tcPr>
          <w:p w14:paraId="299DE22A"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28FA3A1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32 (24.6%) </w:t>
            </w:r>
          </w:p>
        </w:tc>
        <w:tc>
          <w:tcPr>
            <w:tcW w:w="0" w:type="auto"/>
            <w:vAlign w:val="bottom"/>
          </w:tcPr>
          <w:p w14:paraId="2292DC6C"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vAlign w:val="bottom"/>
          </w:tcPr>
          <w:p w14:paraId="771ED5D3"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121 (36.4%) </w:t>
            </w:r>
          </w:p>
        </w:tc>
      </w:tr>
      <w:tr w:rsidR="00316E02" w:rsidRPr="00316E02" w14:paraId="4C1C722D" w14:textId="77777777" w:rsidTr="00562918">
        <w:trPr>
          <w:trHeight w:val="170"/>
        </w:trPr>
        <w:tc>
          <w:tcPr>
            <w:tcW w:w="4536" w:type="dxa"/>
            <w:tcBorders>
              <w:bottom w:val="single" w:sz="8" w:space="0" w:color="auto"/>
            </w:tcBorders>
            <w:vAlign w:val="bottom"/>
          </w:tcPr>
          <w:p w14:paraId="4F8C8376" w14:textId="77777777" w:rsidR="00FF287B" w:rsidRPr="00316E02" w:rsidRDefault="00FF287B" w:rsidP="00562918">
            <w:pPr>
              <w:jc w:val="right"/>
              <w:rPr>
                <w:rFonts w:cstheme="minorHAnsi"/>
                <w:sz w:val="16"/>
                <w:szCs w:val="16"/>
                <w:lang w:val="en-GB"/>
              </w:rPr>
            </w:pPr>
            <w:r w:rsidRPr="00316E02">
              <w:rPr>
                <w:rFonts w:ascii="Calibri" w:hAnsi="Calibri" w:cs="Calibri"/>
                <w:i/>
                <w:iCs/>
                <w:sz w:val="16"/>
                <w:szCs w:val="16"/>
                <w:lang w:val="en-GB"/>
              </w:rPr>
              <w:t>strongly agree 7</w:t>
            </w:r>
          </w:p>
        </w:tc>
        <w:tc>
          <w:tcPr>
            <w:tcW w:w="0" w:type="auto"/>
            <w:tcBorders>
              <w:bottom w:val="single" w:sz="8" w:space="0" w:color="auto"/>
            </w:tcBorders>
            <w:vAlign w:val="bottom"/>
          </w:tcPr>
          <w:p w14:paraId="5C9C185D"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8" w:space="0" w:color="auto"/>
            </w:tcBorders>
            <w:vAlign w:val="bottom"/>
          </w:tcPr>
          <w:p w14:paraId="6B5F8119"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12 (9.2%) </w:t>
            </w:r>
          </w:p>
        </w:tc>
        <w:tc>
          <w:tcPr>
            <w:tcW w:w="0" w:type="auto"/>
            <w:tcBorders>
              <w:bottom w:val="single" w:sz="8" w:space="0" w:color="auto"/>
            </w:tcBorders>
            <w:vAlign w:val="bottom"/>
          </w:tcPr>
          <w:p w14:paraId="49E889B4"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w:t>
            </w:r>
          </w:p>
        </w:tc>
        <w:tc>
          <w:tcPr>
            <w:tcW w:w="0" w:type="auto"/>
            <w:tcBorders>
              <w:bottom w:val="single" w:sz="8" w:space="0" w:color="auto"/>
            </w:tcBorders>
            <w:vAlign w:val="bottom"/>
          </w:tcPr>
          <w:p w14:paraId="78F78E56" w14:textId="77777777" w:rsidR="00FF287B" w:rsidRPr="00316E02" w:rsidRDefault="00FF287B" w:rsidP="00562918">
            <w:pPr>
              <w:jc w:val="right"/>
              <w:rPr>
                <w:rFonts w:cstheme="minorHAnsi"/>
                <w:sz w:val="16"/>
                <w:szCs w:val="16"/>
                <w:lang w:val="en-GB"/>
              </w:rPr>
            </w:pPr>
            <w:r w:rsidRPr="00316E02">
              <w:rPr>
                <w:rFonts w:ascii="Calibri" w:hAnsi="Calibri" w:cs="Calibri"/>
                <w:sz w:val="16"/>
                <w:szCs w:val="16"/>
                <w:lang w:val="en-GB"/>
              </w:rPr>
              <w:t xml:space="preserve">38 (11.4%) </w:t>
            </w:r>
          </w:p>
        </w:tc>
      </w:tr>
      <w:tr w:rsidR="00316E02" w:rsidRPr="00316E02" w14:paraId="1F351B18" w14:textId="77777777" w:rsidTr="008904D2">
        <w:trPr>
          <w:trHeight w:val="170"/>
        </w:trPr>
        <w:tc>
          <w:tcPr>
            <w:tcW w:w="8354" w:type="dxa"/>
            <w:gridSpan w:val="5"/>
            <w:tcBorders>
              <w:top w:val="single" w:sz="8" w:space="0" w:color="auto"/>
              <w:bottom w:val="single" w:sz="8" w:space="0" w:color="auto"/>
            </w:tcBorders>
          </w:tcPr>
          <w:p w14:paraId="7A5508C7" w14:textId="77777777" w:rsidR="00FF287B" w:rsidRPr="00316E02" w:rsidRDefault="00FF287B" w:rsidP="00562918">
            <w:pPr>
              <w:spacing w:before="40" w:after="40"/>
              <w:rPr>
                <w:rFonts w:ascii="Calibri" w:hAnsi="Calibri" w:cs="Calibri"/>
                <w:i/>
                <w:iCs/>
                <w:sz w:val="16"/>
                <w:szCs w:val="16"/>
                <w:lang w:val="en-GB"/>
              </w:rPr>
            </w:pPr>
            <w:r w:rsidRPr="00316E02">
              <w:rPr>
                <w:rFonts w:ascii="Calibri" w:hAnsi="Calibri" w:cs="Calibri"/>
                <w:i/>
                <w:iCs/>
                <w:sz w:val="16"/>
                <w:szCs w:val="16"/>
                <w:lang w:val="en-GB"/>
              </w:rPr>
              <w:t>SD, standard deviation</w:t>
            </w:r>
          </w:p>
          <w:p w14:paraId="2B3EB1BB" w14:textId="77777777" w:rsidR="00FF287B" w:rsidRPr="00316E02" w:rsidRDefault="00FF287B" w:rsidP="00562918">
            <w:pPr>
              <w:spacing w:before="40" w:after="40"/>
              <w:rPr>
                <w:rFonts w:ascii="Calibri" w:hAnsi="Calibri" w:cs="Calibri"/>
                <w:i/>
                <w:iCs/>
                <w:sz w:val="16"/>
                <w:szCs w:val="16"/>
                <w:lang w:val="en-GB"/>
              </w:rPr>
            </w:pPr>
            <w:r w:rsidRPr="00316E02">
              <w:rPr>
                <w:rFonts w:cstheme="minorHAnsi"/>
                <w:sz w:val="18"/>
                <w:szCs w:val="18"/>
                <w:vertAlign w:val="superscript"/>
                <w:lang w:val="en-GB"/>
              </w:rPr>
              <w:t>*</w:t>
            </w:r>
            <w:r w:rsidRPr="00316E02">
              <w:rPr>
                <w:rFonts w:ascii="Calibri" w:hAnsi="Calibri" w:cs="Calibri"/>
                <w:sz w:val="16"/>
                <w:szCs w:val="16"/>
                <w:lang w:val="en-GB"/>
              </w:rPr>
              <w:t xml:space="preserve"> </w:t>
            </w:r>
            <w:r w:rsidRPr="00316E02">
              <w:rPr>
                <w:rFonts w:ascii="Calibri" w:hAnsi="Calibri" w:cs="Calibri"/>
                <w:i/>
                <w:iCs/>
                <w:sz w:val="16"/>
                <w:szCs w:val="16"/>
                <w:lang w:val="en-GB"/>
              </w:rPr>
              <w:t>Ankle, knee, hamstrings, or groin injury</w:t>
            </w:r>
          </w:p>
        </w:tc>
      </w:tr>
    </w:tbl>
    <w:p w14:paraId="3DABC7A9" w14:textId="77777777" w:rsidR="00ED49FF" w:rsidRPr="00316E02" w:rsidRDefault="00ED49FF" w:rsidP="00CA65F1">
      <w:pPr>
        <w:rPr>
          <w:lang w:val="en-US"/>
        </w:rPr>
      </w:pPr>
    </w:p>
    <w:p w14:paraId="7AF7D846" w14:textId="77777777" w:rsidR="00D14F39" w:rsidRPr="00316E02" w:rsidRDefault="00D14F39" w:rsidP="00CA65F1">
      <w:pPr>
        <w:rPr>
          <w:lang w:val="en-US"/>
        </w:rPr>
        <w:sectPr w:rsidR="00D14F39" w:rsidRPr="00316E02" w:rsidSect="00154D8F">
          <w:pgSz w:w="11906" w:h="16838"/>
          <w:pgMar w:top="1418" w:right="1361" w:bottom="1418" w:left="1247" w:header="709" w:footer="709" w:gutter="0"/>
          <w:cols w:space="708"/>
          <w:docGrid w:linePitch="360"/>
        </w:sectPr>
      </w:pPr>
    </w:p>
    <w:p w14:paraId="21941DDF" w14:textId="55BA0E6C" w:rsidR="00FD280F" w:rsidRPr="00316E02" w:rsidRDefault="00FD280F" w:rsidP="00FD280F">
      <w:pPr>
        <w:rPr>
          <w:lang w:val="en-GB"/>
        </w:rPr>
      </w:pPr>
      <w:r w:rsidRPr="00316E02">
        <w:rPr>
          <w:lang w:val="en-GB"/>
        </w:rPr>
        <w:lastRenderedPageBreak/>
        <w:t>Appendix 2. Potential baseline risk factors for injury in male and female amateur football players</w:t>
      </w:r>
      <w:r w:rsidR="00396687" w:rsidRPr="00316E02">
        <w:rPr>
          <w:lang w:val="en-US"/>
        </w:rPr>
        <w:t>, f</w:t>
      </w:r>
      <w:proofErr w:type="spellStart"/>
      <w:r w:rsidR="00396687" w:rsidRPr="00316E02">
        <w:rPr>
          <w:lang w:val="en-GB"/>
        </w:rPr>
        <w:t>inal</w:t>
      </w:r>
      <w:proofErr w:type="spellEnd"/>
      <w:r w:rsidR="00396687" w:rsidRPr="00316E02">
        <w:rPr>
          <w:lang w:val="en-GB"/>
        </w:rPr>
        <w:t xml:space="preserve"> multivariable model</w:t>
      </w:r>
      <w:r w:rsidRPr="00316E02">
        <w:rPr>
          <w:lang w:val="en-GB"/>
        </w:rPr>
        <w:t>.</w:t>
      </w:r>
    </w:p>
    <w:tbl>
      <w:tblPr>
        <w:tblStyle w:val="Tabellrutnt"/>
        <w:tblW w:w="15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2982"/>
        <w:gridCol w:w="2657"/>
        <w:gridCol w:w="619"/>
        <w:gridCol w:w="851"/>
        <w:gridCol w:w="918"/>
        <w:gridCol w:w="907"/>
        <w:gridCol w:w="907"/>
        <w:gridCol w:w="846"/>
        <w:gridCol w:w="846"/>
        <w:gridCol w:w="918"/>
        <w:gridCol w:w="907"/>
        <w:gridCol w:w="907"/>
      </w:tblGrid>
      <w:tr w:rsidR="00316E02" w:rsidRPr="00316E02" w14:paraId="041DA707" w14:textId="77777777" w:rsidTr="005D03AA">
        <w:trPr>
          <w:trHeight w:val="266"/>
        </w:trPr>
        <w:tc>
          <w:tcPr>
            <w:tcW w:w="6485" w:type="dxa"/>
            <w:gridSpan w:val="3"/>
            <w:tcBorders>
              <w:top w:val="single" w:sz="8" w:space="0" w:color="auto"/>
            </w:tcBorders>
            <w:vAlign w:val="center"/>
          </w:tcPr>
          <w:p w14:paraId="71FA2DA6" w14:textId="77777777" w:rsidR="001E7F3D" w:rsidRPr="00316E02" w:rsidRDefault="001E7F3D" w:rsidP="005D03AA">
            <w:pPr>
              <w:rPr>
                <w:rFonts w:cstheme="minorHAnsi"/>
                <w:sz w:val="18"/>
                <w:szCs w:val="18"/>
                <w:lang w:val="en-GB"/>
              </w:rPr>
            </w:pPr>
          </w:p>
        </w:tc>
        <w:tc>
          <w:tcPr>
            <w:tcW w:w="619" w:type="dxa"/>
            <w:tcBorders>
              <w:top w:val="single" w:sz="8" w:space="0" w:color="auto"/>
            </w:tcBorders>
            <w:vAlign w:val="center"/>
          </w:tcPr>
          <w:p w14:paraId="25B622CE" w14:textId="77777777" w:rsidR="001E7F3D" w:rsidRPr="00316E02" w:rsidRDefault="001E7F3D" w:rsidP="005D03AA">
            <w:pPr>
              <w:jc w:val="center"/>
              <w:rPr>
                <w:rFonts w:cstheme="minorHAnsi"/>
                <w:sz w:val="18"/>
                <w:szCs w:val="18"/>
                <w:lang w:val="en-GB"/>
              </w:rPr>
            </w:pPr>
          </w:p>
        </w:tc>
        <w:tc>
          <w:tcPr>
            <w:tcW w:w="3583" w:type="dxa"/>
            <w:gridSpan w:val="4"/>
            <w:tcBorders>
              <w:top w:val="single" w:sz="8" w:space="0" w:color="auto"/>
              <w:bottom w:val="single" w:sz="8" w:space="0" w:color="auto"/>
            </w:tcBorders>
            <w:vAlign w:val="center"/>
          </w:tcPr>
          <w:p w14:paraId="57620915"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Males</w:t>
            </w:r>
          </w:p>
        </w:tc>
        <w:tc>
          <w:tcPr>
            <w:tcW w:w="846" w:type="dxa"/>
            <w:tcBorders>
              <w:top w:val="single" w:sz="8" w:space="0" w:color="auto"/>
              <w:bottom w:val="single" w:sz="8" w:space="0" w:color="auto"/>
            </w:tcBorders>
          </w:tcPr>
          <w:p w14:paraId="67035912" w14:textId="77777777" w:rsidR="001E7F3D" w:rsidRPr="00316E02" w:rsidRDefault="001E7F3D" w:rsidP="005D03AA">
            <w:pPr>
              <w:jc w:val="center"/>
              <w:rPr>
                <w:rFonts w:cstheme="minorHAnsi"/>
                <w:sz w:val="18"/>
                <w:szCs w:val="18"/>
                <w:lang w:val="en-GB"/>
              </w:rPr>
            </w:pPr>
          </w:p>
        </w:tc>
        <w:tc>
          <w:tcPr>
            <w:tcW w:w="3578" w:type="dxa"/>
            <w:gridSpan w:val="4"/>
            <w:tcBorders>
              <w:top w:val="single" w:sz="8" w:space="0" w:color="auto"/>
              <w:bottom w:val="single" w:sz="8" w:space="0" w:color="auto"/>
            </w:tcBorders>
            <w:vAlign w:val="center"/>
          </w:tcPr>
          <w:p w14:paraId="067CFDB4"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Females</w:t>
            </w:r>
          </w:p>
        </w:tc>
      </w:tr>
      <w:tr w:rsidR="00316E02" w:rsidRPr="00316E02" w14:paraId="09871181" w14:textId="77777777" w:rsidTr="005D03AA">
        <w:trPr>
          <w:trHeight w:val="266"/>
        </w:trPr>
        <w:tc>
          <w:tcPr>
            <w:tcW w:w="6485" w:type="dxa"/>
            <w:gridSpan w:val="3"/>
            <w:vMerge w:val="restart"/>
            <w:vAlign w:val="bottom"/>
          </w:tcPr>
          <w:p w14:paraId="009D79B5" w14:textId="77777777" w:rsidR="001E7F3D" w:rsidRPr="00316E02" w:rsidRDefault="001E7F3D" w:rsidP="005D03AA">
            <w:pPr>
              <w:rPr>
                <w:rFonts w:cstheme="minorHAnsi"/>
                <w:sz w:val="18"/>
                <w:szCs w:val="18"/>
                <w:lang w:val="en-GB"/>
              </w:rPr>
            </w:pPr>
            <w:r w:rsidRPr="00316E02">
              <w:rPr>
                <w:rFonts w:cstheme="minorHAnsi"/>
                <w:sz w:val="18"/>
                <w:szCs w:val="18"/>
                <w:lang w:val="en-GB"/>
              </w:rPr>
              <w:t>Potential baseline risk factors</w:t>
            </w:r>
          </w:p>
        </w:tc>
        <w:tc>
          <w:tcPr>
            <w:tcW w:w="619" w:type="dxa"/>
            <w:vMerge w:val="restart"/>
            <w:vAlign w:val="bottom"/>
          </w:tcPr>
          <w:p w14:paraId="3452D724"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n</w:t>
            </w:r>
          </w:p>
        </w:tc>
        <w:tc>
          <w:tcPr>
            <w:tcW w:w="851" w:type="dxa"/>
            <w:vMerge w:val="restart"/>
            <w:tcBorders>
              <w:top w:val="single" w:sz="8" w:space="0" w:color="auto"/>
            </w:tcBorders>
            <w:vAlign w:val="bottom"/>
          </w:tcPr>
          <w:p w14:paraId="6914575E"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p-value</w:t>
            </w:r>
          </w:p>
        </w:tc>
        <w:tc>
          <w:tcPr>
            <w:tcW w:w="918" w:type="dxa"/>
            <w:vMerge w:val="restart"/>
            <w:tcBorders>
              <w:top w:val="single" w:sz="8" w:space="0" w:color="auto"/>
            </w:tcBorders>
            <w:vAlign w:val="bottom"/>
          </w:tcPr>
          <w:p w14:paraId="4C68ADF1"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exp(beta)</w:t>
            </w:r>
          </w:p>
        </w:tc>
        <w:tc>
          <w:tcPr>
            <w:tcW w:w="1814" w:type="dxa"/>
            <w:gridSpan w:val="2"/>
            <w:tcBorders>
              <w:top w:val="single" w:sz="8" w:space="0" w:color="auto"/>
            </w:tcBorders>
            <w:vAlign w:val="center"/>
          </w:tcPr>
          <w:p w14:paraId="66E5D136"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95% CI for exp(beta)</w:t>
            </w:r>
          </w:p>
        </w:tc>
        <w:tc>
          <w:tcPr>
            <w:tcW w:w="846" w:type="dxa"/>
            <w:tcBorders>
              <w:top w:val="single" w:sz="8" w:space="0" w:color="auto"/>
            </w:tcBorders>
          </w:tcPr>
          <w:p w14:paraId="1997FC94" w14:textId="77777777" w:rsidR="001E7F3D" w:rsidRPr="00316E02" w:rsidRDefault="001E7F3D" w:rsidP="005D03AA">
            <w:pPr>
              <w:jc w:val="center"/>
              <w:rPr>
                <w:rFonts w:cstheme="minorHAnsi"/>
                <w:sz w:val="18"/>
                <w:szCs w:val="18"/>
                <w:lang w:val="en-GB"/>
              </w:rPr>
            </w:pPr>
          </w:p>
        </w:tc>
        <w:tc>
          <w:tcPr>
            <w:tcW w:w="846" w:type="dxa"/>
            <w:vMerge w:val="restart"/>
            <w:tcBorders>
              <w:top w:val="single" w:sz="8" w:space="0" w:color="auto"/>
            </w:tcBorders>
            <w:vAlign w:val="bottom"/>
          </w:tcPr>
          <w:p w14:paraId="76C18C2F"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p-value</w:t>
            </w:r>
          </w:p>
        </w:tc>
        <w:tc>
          <w:tcPr>
            <w:tcW w:w="918" w:type="dxa"/>
            <w:vMerge w:val="restart"/>
            <w:tcBorders>
              <w:top w:val="single" w:sz="8" w:space="0" w:color="auto"/>
            </w:tcBorders>
            <w:vAlign w:val="bottom"/>
          </w:tcPr>
          <w:p w14:paraId="7A2BDFC8"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exp(beta)</w:t>
            </w:r>
          </w:p>
        </w:tc>
        <w:tc>
          <w:tcPr>
            <w:tcW w:w="1814" w:type="dxa"/>
            <w:gridSpan w:val="2"/>
            <w:tcBorders>
              <w:top w:val="single" w:sz="8" w:space="0" w:color="auto"/>
            </w:tcBorders>
            <w:vAlign w:val="center"/>
          </w:tcPr>
          <w:p w14:paraId="0034ED7A"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95% CI for exp(beta)</w:t>
            </w:r>
          </w:p>
        </w:tc>
      </w:tr>
      <w:tr w:rsidR="00316E02" w:rsidRPr="00316E02" w14:paraId="2CC98855" w14:textId="77777777" w:rsidTr="005D03AA">
        <w:trPr>
          <w:trHeight w:val="266"/>
        </w:trPr>
        <w:tc>
          <w:tcPr>
            <w:tcW w:w="6485" w:type="dxa"/>
            <w:gridSpan w:val="3"/>
            <w:vMerge/>
            <w:tcBorders>
              <w:bottom w:val="single" w:sz="8" w:space="0" w:color="auto"/>
            </w:tcBorders>
          </w:tcPr>
          <w:p w14:paraId="1DB72D7A" w14:textId="77777777" w:rsidR="001E7F3D" w:rsidRPr="00316E02" w:rsidRDefault="001E7F3D" w:rsidP="005D03AA">
            <w:pPr>
              <w:rPr>
                <w:rFonts w:cstheme="minorHAnsi"/>
                <w:sz w:val="18"/>
                <w:szCs w:val="18"/>
                <w:lang w:val="en-GB"/>
              </w:rPr>
            </w:pPr>
          </w:p>
        </w:tc>
        <w:tc>
          <w:tcPr>
            <w:tcW w:w="619" w:type="dxa"/>
            <w:vMerge/>
            <w:tcBorders>
              <w:bottom w:val="single" w:sz="8" w:space="0" w:color="auto"/>
            </w:tcBorders>
          </w:tcPr>
          <w:p w14:paraId="1758583C" w14:textId="77777777" w:rsidR="001E7F3D" w:rsidRPr="00316E02" w:rsidRDefault="001E7F3D" w:rsidP="005D03AA">
            <w:pPr>
              <w:jc w:val="center"/>
              <w:rPr>
                <w:rFonts w:cstheme="minorHAnsi"/>
                <w:sz w:val="18"/>
                <w:szCs w:val="18"/>
                <w:lang w:val="en-GB"/>
              </w:rPr>
            </w:pPr>
          </w:p>
        </w:tc>
        <w:tc>
          <w:tcPr>
            <w:tcW w:w="851" w:type="dxa"/>
            <w:vMerge/>
            <w:tcBorders>
              <w:bottom w:val="single" w:sz="8" w:space="0" w:color="auto"/>
            </w:tcBorders>
          </w:tcPr>
          <w:p w14:paraId="333DC5DC" w14:textId="77777777" w:rsidR="001E7F3D" w:rsidRPr="00316E02" w:rsidRDefault="001E7F3D" w:rsidP="005D03AA">
            <w:pPr>
              <w:jc w:val="center"/>
              <w:rPr>
                <w:rFonts w:cstheme="minorHAnsi"/>
                <w:sz w:val="18"/>
                <w:szCs w:val="18"/>
                <w:lang w:val="en-GB"/>
              </w:rPr>
            </w:pPr>
          </w:p>
        </w:tc>
        <w:tc>
          <w:tcPr>
            <w:tcW w:w="918" w:type="dxa"/>
            <w:vMerge/>
            <w:tcBorders>
              <w:bottom w:val="single" w:sz="8" w:space="0" w:color="auto"/>
            </w:tcBorders>
          </w:tcPr>
          <w:p w14:paraId="63DC52C3" w14:textId="77777777" w:rsidR="001E7F3D" w:rsidRPr="00316E02" w:rsidRDefault="001E7F3D" w:rsidP="005D03AA">
            <w:pPr>
              <w:jc w:val="center"/>
              <w:rPr>
                <w:rFonts w:cstheme="minorHAnsi"/>
                <w:sz w:val="18"/>
                <w:szCs w:val="18"/>
                <w:lang w:val="en-GB"/>
              </w:rPr>
            </w:pPr>
          </w:p>
        </w:tc>
        <w:tc>
          <w:tcPr>
            <w:tcW w:w="907" w:type="dxa"/>
            <w:tcBorders>
              <w:bottom w:val="single" w:sz="8" w:space="0" w:color="auto"/>
            </w:tcBorders>
            <w:vAlign w:val="bottom"/>
          </w:tcPr>
          <w:p w14:paraId="165FF020"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lower</w:t>
            </w:r>
          </w:p>
        </w:tc>
        <w:tc>
          <w:tcPr>
            <w:tcW w:w="907" w:type="dxa"/>
            <w:tcBorders>
              <w:bottom w:val="single" w:sz="8" w:space="0" w:color="auto"/>
            </w:tcBorders>
            <w:vAlign w:val="bottom"/>
          </w:tcPr>
          <w:p w14:paraId="798BBF5B"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upper</w:t>
            </w:r>
          </w:p>
        </w:tc>
        <w:tc>
          <w:tcPr>
            <w:tcW w:w="846" w:type="dxa"/>
            <w:tcBorders>
              <w:bottom w:val="single" w:sz="8" w:space="0" w:color="auto"/>
            </w:tcBorders>
          </w:tcPr>
          <w:p w14:paraId="01390E0F"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n</w:t>
            </w:r>
          </w:p>
        </w:tc>
        <w:tc>
          <w:tcPr>
            <w:tcW w:w="846" w:type="dxa"/>
            <w:vMerge/>
            <w:tcBorders>
              <w:bottom w:val="single" w:sz="8" w:space="0" w:color="auto"/>
            </w:tcBorders>
          </w:tcPr>
          <w:p w14:paraId="04DCFCA4" w14:textId="77777777" w:rsidR="001E7F3D" w:rsidRPr="00316E02" w:rsidRDefault="001E7F3D" w:rsidP="005D03AA">
            <w:pPr>
              <w:jc w:val="center"/>
              <w:rPr>
                <w:rFonts w:cstheme="minorHAnsi"/>
                <w:sz w:val="18"/>
                <w:szCs w:val="18"/>
                <w:lang w:val="en-GB"/>
              </w:rPr>
            </w:pPr>
          </w:p>
        </w:tc>
        <w:tc>
          <w:tcPr>
            <w:tcW w:w="918" w:type="dxa"/>
            <w:vMerge/>
            <w:tcBorders>
              <w:bottom w:val="single" w:sz="8" w:space="0" w:color="auto"/>
            </w:tcBorders>
          </w:tcPr>
          <w:p w14:paraId="2CD4D2FB" w14:textId="77777777" w:rsidR="001E7F3D" w:rsidRPr="00316E02" w:rsidRDefault="001E7F3D" w:rsidP="005D03AA">
            <w:pPr>
              <w:jc w:val="center"/>
              <w:rPr>
                <w:rFonts w:cstheme="minorHAnsi"/>
                <w:sz w:val="18"/>
                <w:szCs w:val="18"/>
                <w:lang w:val="en-GB"/>
              </w:rPr>
            </w:pPr>
          </w:p>
        </w:tc>
        <w:tc>
          <w:tcPr>
            <w:tcW w:w="907" w:type="dxa"/>
            <w:tcBorders>
              <w:bottom w:val="single" w:sz="8" w:space="0" w:color="auto"/>
            </w:tcBorders>
            <w:vAlign w:val="bottom"/>
          </w:tcPr>
          <w:p w14:paraId="7BAEBD61"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lower</w:t>
            </w:r>
          </w:p>
        </w:tc>
        <w:tc>
          <w:tcPr>
            <w:tcW w:w="907" w:type="dxa"/>
            <w:tcBorders>
              <w:bottom w:val="single" w:sz="8" w:space="0" w:color="auto"/>
            </w:tcBorders>
            <w:vAlign w:val="bottom"/>
          </w:tcPr>
          <w:p w14:paraId="79A43D1D" w14:textId="77777777" w:rsidR="001E7F3D" w:rsidRPr="00316E02" w:rsidRDefault="001E7F3D" w:rsidP="005D03AA">
            <w:pPr>
              <w:jc w:val="center"/>
              <w:rPr>
                <w:rFonts w:cstheme="minorHAnsi"/>
                <w:sz w:val="18"/>
                <w:szCs w:val="18"/>
                <w:lang w:val="en-GB"/>
              </w:rPr>
            </w:pPr>
            <w:r w:rsidRPr="00316E02">
              <w:rPr>
                <w:rFonts w:cstheme="minorHAnsi"/>
                <w:sz w:val="18"/>
                <w:szCs w:val="18"/>
                <w:lang w:val="en-GB"/>
              </w:rPr>
              <w:t>upper</w:t>
            </w:r>
          </w:p>
        </w:tc>
      </w:tr>
      <w:tr w:rsidR="00316E02" w:rsidRPr="00316E02" w14:paraId="1B80F325" w14:textId="77777777" w:rsidTr="005D03AA">
        <w:trPr>
          <w:trHeight w:val="266"/>
        </w:trPr>
        <w:tc>
          <w:tcPr>
            <w:tcW w:w="6485" w:type="dxa"/>
            <w:gridSpan w:val="3"/>
            <w:tcBorders>
              <w:top w:val="single" w:sz="8" w:space="0" w:color="auto"/>
            </w:tcBorders>
          </w:tcPr>
          <w:p w14:paraId="4A7FF607" w14:textId="77777777" w:rsidR="00384829" w:rsidRPr="00316E02" w:rsidRDefault="00384829" w:rsidP="00384829">
            <w:pPr>
              <w:rPr>
                <w:rFonts w:cstheme="minorHAnsi"/>
                <w:sz w:val="18"/>
                <w:szCs w:val="18"/>
                <w:lang w:val="en-GB"/>
              </w:rPr>
            </w:pPr>
            <w:r w:rsidRPr="00316E02">
              <w:rPr>
                <w:rFonts w:cstheme="minorHAnsi"/>
                <w:sz w:val="18"/>
                <w:szCs w:val="18"/>
                <w:lang w:val="en-GB"/>
              </w:rPr>
              <w:t>Age</w:t>
            </w:r>
          </w:p>
        </w:tc>
        <w:tc>
          <w:tcPr>
            <w:tcW w:w="619" w:type="dxa"/>
            <w:tcBorders>
              <w:top w:val="single" w:sz="8" w:space="0" w:color="auto"/>
            </w:tcBorders>
          </w:tcPr>
          <w:p w14:paraId="2A0E3985" w14:textId="77777777" w:rsidR="00384829" w:rsidRPr="00316E02" w:rsidRDefault="00384829" w:rsidP="00384829">
            <w:pPr>
              <w:jc w:val="right"/>
              <w:rPr>
                <w:rFonts w:cstheme="minorHAnsi"/>
                <w:sz w:val="18"/>
                <w:szCs w:val="18"/>
                <w:lang w:val="en-GB"/>
              </w:rPr>
            </w:pPr>
            <w:r w:rsidRPr="00316E02">
              <w:rPr>
                <w:rFonts w:cstheme="minorHAnsi"/>
                <w:sz w:val="18"/>
                <w:szCs w:val="18"/>
                <w:lang w:val="en-GB"/>
              </w:rPr>
              <w:t>130</w:t>
            </w:r>
          </w:p>
        </w:tc>
        <w:tc>
          <w:tcPr>
            <w:tcW w:w="851" w:type="dxa"/>
            <w:tcBorders>
              <w:top w:val="single" w:sz="8" w:space="0" w:color="auto"/>
            </w:tcBorders>
          </w:tcPr>
          <w:p w14:paraId="7EC16806" w14:textId="68559DB1" w:rsidR="00384829" w:rsidRPr="00316E02" w:rsidRDefault="00384829" w:rsidP="00384829">
            <w:pPr>
              <w:jc w:val="right"/>
              <w:rPr>
                <w:rFonts w:cstheme="minorHAnsi"/>
                <w:sz w:val="18"/>
                <w:szCs w:val="18"/>
                <w:lang w:val="en-GB"/>
              </w:rPr>
            </w:pPr>
            <w:r w:rsidRPr="00316E02">
              <w:rPr>
                <w:rFonts w:cstheme="minorHAnsi"/>
                <w:sz w:val="18"/>
                <w:szCs w:val="18"/>
                <w:lang w:val="en-GB"/>
              </w:rPr>
              <w:t>0.001</w:t>
            </w:r>
          </w:p>
        </w:tc>
        <w:tc>
          <w:tcPr>
            <w:tcW w:w="918" w:type="dxa"/>
            <w:tcBorders>
              <w:top w:val="single" w:sz="8" w:space="0" w:color="auto"/>
            </w:tcBorders>
          </w:tcPr>
          <w:p w14:paraId="5CC09DAC" w14:textId="171FB4F4" w:rsidR="00384829" w:rsidRPr="00316E02" w:rsidRDefault="00384829" w:rsidP="00384829">
            <w:pPr>
              <w:jc w:val="right"/>
              <w:rPr>
                <w:rFonts w:cstheme="minorHAnsi"/>
                <w:sz w:val="18"/>
                <w:szCs w:val="18"/>
                <w:lang w:val="en-GB"/>
              </w:rPr>
            </w:pPr>
            <w:r w:rsidRPr="00316E02">
              <w:rPr>
                <w:rFonts w:cstheme="minorHAnsi"/>
                <w:sz w:val="18"/>
                <w:szCs w:val="18"/>
                <w:lang w:val="en-GB"/>
              </w:rPr>
              <w:t>1.048</w:t>
            </w:r>
          </w:p>
        </w:tc>
        <w:tc>
          <w:tcPr>
            <w:tcW w:w="907" w:type="dxa"/>
            <w:tcBorders>
              <w:top w:val="single" w:sz="8" w:space="0" w:color="auto"/>
            </w:tcBorders>
          </w:tcPr>
          <w:p w14:paraId="646DB41C" w14:textId="2C386622" w:rsidR="00384829" w:rsidRPr="00316E02" w:rsidRDefault="00384829" w:rsidP="00384829">
            <w:pPr>
              <w:jc w:val="right"/>
              <w:rPr>
                <w:rFonts w:cstheme="minorHAnsi"/>
                <w:sz w:val="18"/>
                <w:szCs w:val="18"/>
                <w:lang w:val="en-GB"/>
              </w:rPr>
            </w:pPr>
            <w:r w:rsidRPr="00316E02">
              <w:rPr>
                <w:rFonts w:cstheme="minorHAnsi"/>
                <w:sz w:val="18"/>
                <w:szCs w:val="18"/>
                <w:lang w:val="en-GB"/>
              </w:rPr>
              <w:t>1.019</w:t>
            </w:r>
          </w:p>
        </w:tc>
        <w:tc>
          <w:tcPr>
            <w:tcW w:w="907" w:type="dxa"/>
            <w:tcBorders>
              <w:top w:val="single" w:sz="8" w:space="0" w:color="auto"/>
            </w:tcBorders>
          </w:tcPr>
          <w:p w14:paraId="5FA39433" w14:textId="10A52345" w:rsidR="00384829" w:rsidRPr="00316E02" w:rsidRDefault="00384829" w:rsidP="00384829">
            <w:pPr>
              <w:jc w:val="right"/>
              <w:rPr>
                <w:rFonts w:cstheme="minorHAnsi"/>
                <w:sz w:val="18"/>
                <w:szCs w:val="18"/>
                <w:lang w:val="en-GB"/>
              </w:rPr>
            </w:pPr>
            <w:r w:rsidRPr="00316E02">
              <w:rPr>
                <w:rFonts w:cstheme="minorHAnsi"/>
                <w:sz w:val="18"/>
                <w:szCs w:val="18"/>
                <w:lang w:val="en-GB"/>
              </w:rPr>
              <w:t>1.078</w:t>
            </w:r>
          </w:p>
        </w:tc>
        <w:tc>
          <w:tcPr>
            <w:tcW w:w="846" w:type="dxa"/>
            <w:tcBorders>
              <w:top w:val="single" w:sz="8" w:space="0" w:color="auto"/>
            </w:tcBorders>
          </w:tcPr>
          <w:p w14:paraId="2179564D" w14:textId="77777777" w:rsidR="00384829" w:rsidRPr="00316E02" w:rsidRDefault="00384829" w:rsidP="00384829">
            <w:pPr>
              <w:jc w:val="right"/>
              <w:rPr>
                <w:rFonts w:cstheme="minorHAnsi"/>
                <w:sz w:val="18"/>
                <w:szCs w:val="18"/>
                <w:lang w:val="en-GB"/>
              </w:rPr>
            </w:pPr>
            <w:r w:rsidRPr="00316E02">
              <w:rPr>
                <w:rFonts w:cstheme="minorHAnsi"/>
                <w:sz w:val="18"/>
                <w:szCs w:val="18"/>
                <w:lang w:val="en-GB"/>
              </w:rPr>
              <w:t>332</w:t>
            </w:r>
          </w:p>
        </w:tc>
        <w:tc>
          <w:tcPr>
            <w:tcW w:w="846" w:type="dxa"/>
            <w:tcBorders>
              <w:top w:val="single" w:sz="8" w:space="0" w:color="auto"/>
            </w:tcBorders>
          </w:tcPr>
          <w:p w14:paraId="46F07F6B" w14:textId="2D4BE116" w:rsidR="00384829" w:rsidRPr="00316E02" w:rsidRDefault="00384829" w:rsidP="00384829">
            <w:pPr>
              <w:jc w:val="right"/>
              <w:rPr>
                <w:rFonts w:cstheme="minorHAnsi"/>
                <w:sz w:val="18"/>
                <w:szCs w:val="18"/>
                <w:lang w:val="en-GB"/>
              </w:rPr>
            </w:pPr>
            <w:r w:rsidRPr="00316E02">
              <w:rPr>
                <w:rFonts w:cstheme="minorHAnsi"/>
                <w:sz w:val="18"/>
                <w:szCs w:val="18"/>
                <w:lang w:val="en-GB"/>
              </w:rPr>
              <w:t>&lt;0.001</w:t>
            </w:r>
          </w:p>
        </w:tc>
        <w:tc>
          <w:tcPr>
            <w:tcW w:w="918" w:type="dxa"/>
            <w:tcBorders>
              <w:top w:val="single" w:sz="8" w:space="0" w:color="auto"/>
            </w:tcBorders>
          </w:tcPr>
          <w:p w14:paraId="13551599" w14:textId="46DD5DB8" w:rsidR="00384829" w:rsidRPr="00316E02" w:rsidRDefault="00384829" w:rsidP="00384829">
            <w:pPr>
              <w:jc w:val="right"/>
              <w:rPr>
                <w:rFonts w:cstheme="minorHAnsi"/>
                <w:sz w:val="18"/>
                <w:szCs w:val="18"/>
                <w:lang w:val="en-GB"/>
              </w:rPr>
            </w:pPr>
            <w:r w:rsidRPr="00316E02">
              <w:rPr>
                <w:rFonts w:cstheme="minorHAnsi"/>
                <w:sz w:val="18"/>
                <w:szCs w:val="18"/>
                <w:lang w:val="en-GB"/>
              </w:rPr>
              <w:t>1.029</w:t>
            </w:r>
          </w:p>
        </w:tc>
        <w:tc>
          <w:tcPr>
            <w:tcW w:w="907" w:type="dxa"/>
            <w:tcBorders>
              <w:top w:val="single" w:sz="8" w:space="0" w:color="auto"/>
            </w:tcBorders>
          </w:tcPr>
          <w:p w14:paraId="422A4D5F" w14:textId="6DF36521" w:rsidR="00384829" w:rsidRPr="00316E02" w:rsidRDefault="00384829" w:rsidP="00384829">
            <w:pPr>
              <w:jc w:val="right"/>
              <w:rPr>
                <w:rFonts w:cstheme="minorHAnsi"/>
                <w:sz w:val="18"/>
                <w:szCs w:val="18"/>
                <w:lang w:val="en-GB"/>
              </w:rPr>
            </w:pPr>
            <w:r w:rsidRPr="00316E02">
              <w:rPr>
                <w:rFonts w:cstheme="minorHAnsi"/>
                <w:sz w:val="18"/>
                <w:szCs w:val="18"/>
                <w:lang w:val="en-GB"/>
              </w:rPr>
              <w:t>1.012</w:t>
            </w:r>
          </w:p>
        </w:tc>
        <w:tc>
          <w:tcPr>
            <w:tcW w:w="907" w:type="dxa"/>
            <w:tcBorders>
              <w:top w:val="single" w:sz="8" w:space="0" w:color="auto"/>
            </w:tcBorders>
          </w:tcPr>
          <w:p w14:paraId="6BE71797" w14:textId="7BA63B2B" w:rsidR="00384829" w:rsidRPr="00316E02" w:rsidRDefault="00384829" w:rsidP="00384829">
            <w:pPr>
              <w:jc w:val="right"/>
              <w:rPr>
                <w:rFonts w:cstheme="minorHAnsi"/>
                <w:sz w:val="18"/>
                <w:szCs w:val="18"/>
                <w:lang w:val="en-GB"/>
              </w:rPr>
            </w:pPr>
            <w:r w:rsidRPr="00316E02">
              <w:rPr>
                <w:rFonts w:cstheme="minorHAnsi"/>
                <w:sz w:val="18"/>
                <w:szCs w:val="18"/>
                <w:lang w:val="en-GB"/>
              </w:rPr>
              <w:t>1.046</w:t>
            </w:r>
          </w:p>
        </w:tc>
      </w:tr>
      <w:tr w:rsidR="00316E02" w:rsidRPr="00316E02" w14:paraId="6453E1FA" w14:textId="77777777" w:rsidTr="005D03AA">
        <w:trPr>
          <w:trHeight w:val="266"/>
        </w:trPr>
        <w:tc>
          <w:tcPr>
            <w:tcW w:w="3828" w:type="dxa"/>
            <w:gridSpan w:val="2"/>
          </w:tcPr>
          <w:p w14:paraId="1DC686AA" w14:textId="77777777" w:rsidR="00384829" w:rsidRPr="00316E02" w:rsidRDefault="00384829" w:rsidP="00384829">
            <w:pPr>
              <w:rPr>
                <w:rFonts w:cstheme="minorHAnsi"/>
                <w:sz w:val="18"/>
                <w:szCs w:val="18"/>
                <w:lang w:val="en-GB"/>
              </w:rPr>
            </w:pPr>
            <w:r w:rsidRPr="00316E02">
              <w:rPr>
                <w:rFonts w:cstheme="minorHAnsi"/>
                <w:sz w:val="18"/>
                <w:szCs w:val="18"/>
                <w:lang w:val="en-GB"/>
              </w:rPr>
              <w:t>Previous and/or present injury </w:t>
            </w:r>
            <w:r w:rsidRPr="00316E02">
              <w:rPr>
                <w:rFonts w:cstheme="minorHAnsi"/>
                <w:sz w:val="18"/>
                <w:szCs w:val="18"/>
                <w:vertAlign w:val="superscript"/>
                <w:lang w:val="en-GB"/>
              </w:rPr>
              <w:t>†</w:t>
            </w:r>
          </w:p>
        </w:tc>
        <w:tc>
          <w:tcPr>
            <w:tcW w:w="2657" w:type="dxa"/>
          </w:tcPr>
          <w:p w14:paraId="6428E892" w14:textId="77777777" w:rsidR="00384829" w:rsidRPr="00316E02" w:rsidRDefault="00384829" w:rsidP="00384829">
            <w:pPr>
              <w:jc w:val="right"/>
              <w:rPr>
                <w:rFonts w:cstheme="minorHAnsi"/>
                <w:i/>
                <w:iCs/>
                <w:sz w:val="18"/>
                <w:szCs w:val="18"/>
                <w:lang w:val="en-GB"/>
              </w:rPr>
            </w:pPr>
            <w:r w:rsidRPr="00316E02">
              <w:rPr>
                <w:rFonts w:cstheme="minorHAnsi"/>
                <w:i/>
                <w:iCs/>
                <w:sz w:val="18"/>
                <w:szCs w:val="18"/>
                <w:lang w:val="en-GB"/>
              </w:rPr>
              <w:t>no previous or present injury </w:t>
            </w:r>
            <w:r w:rsidRPr="00316E02">
              <w:rPr>
                <w:rFonts w:cstheme="minorHAnsi"/>
                <w:sz w:val="18"/>
                <w:szCs w:val="18"/>
                <w:vertAlign w:val="superscript"/>
                <w:lang w:val="en-GB"/>
              </w:rPr>
              <w:t>*</w:t>
            </w:r>
          </w:p>
        </w:tc>
        <w:tc>
          <w:tcPr>
            <w:tcW w:w="619" w:type="dxa"/>
          </w:tcPr>
          <w:p w14:paraId="106F0774" w14:textId="0524F6E6" w:rsidR="00384829" w:rsidRPr="00316E02" w:rsidRDefault="00384829" w:rsidP="00384829">
            <w:pPr>
              <w:jc w:val="right"/>
              <w:rPr>
                <w:rFonts w:cstheme="minorHAnsi"/>
                <w:sz w:val="18"/>
                <w:szCs w:val="18"/>
                <w:lang w:val="en-GB"/>
              </w:rPr>
            </w:pPr>
            <w:r w:rsidRPr="00316E02">
              <w:rPr>
                <w:rFonts w:cstheme="minorHAnsi"/>
                <w:sz w:val="18"/>
                <w:szCs w:val="18"/>
                <w:lang w:val="en-GB"/>
              </w:rPr>
              <w:t>29</w:t>
            </w:r>
          </w:p>
        </w:tc>
        <w:tc>
          <w:tcPr>
            <w:tcW w:w="851" w:type="dxa"/>
          </w:tcPr>
          <w:p w14:paraId="0E7D9B86" w14:textId="1236A761" w:rsidR="00384829" w:rsidRPr="00316E02" w:rsidRDefault="00384829" w:rsidP="00384829">
            <w:pPr>
              <w:jc w:val="right"/>
              <w:rPr>
                <w:rFonts w:cstheme="minorHAnsi"/>
                <w:sz w:val="18"/>
                <w:szCs w:val="18"/>
                <w:lang w:val="en-GB"/>
              </w:rPr>
            </w:pPr>
            <w:r w:rsidRPr="00316E02">
              <w:rPr>
                <w:rFonts w:cstheme="minorHAnsi"/>
                <w:sz w:val="18"/>
                <w:szCs w:val="18"/>
                <w:lang w:val="en-GB"/>
              </w:rPr>
              <w:t>&lt;0.001</w:t>
            </w:r>
          </w:p>
        </w:tc>
        <w:tc>
          <w:tcPr>
            <w:tcW w:w="918" w:type="dxa"/>
          </w:tcPr>
          <w:p w14:paraId="03C427DE" w14:textId="77777777" w:rsidR="00384829" w:rsidRPr="00316E02" w:rsidRDefault="00384829" w:rsidP="00384829">
            <w:pPr>
              <w:jc w:val="right"/>
              <w:rPr>
                <w:rFonts w:cstheme="minorHAnsi"/>
                <w:sz w:val="18"/>
                <w:szCs w:val="18"/>
                <w:lang w:val="en-GB"/>
              </w:rPr>
            </w:pPr>
          </w:p>
        </w:tc>
        <w:tc>
          <w:tcPr>
            <w:tcW w:w="907" w:type="dxa"/>
          </w:tcPr>
          <w:p w14:paraId="173A2E5E" w14:textId="77777777" w:rsidR="00384829" w:rsidRPr="00316E02" w:rsidRDefault="00384829" w:rsidP="00384829">
            <w:pPr>
              <w:jc w:val="right"/>
              <w:rPr>
                <w:rFonts w:cstheme="minorHAnsi"/>
                <w:sz w:val="18"/>
                <w:szCs w:val="18"/>
                <w:lang w:val="en-GB"/>
              </w:rPr>
            </w:pPr>
          </w:p>
        </w:tc>
        <w:tc>
          <w:tcPr>
            <w:tcW w:w="907" w:type="dxa"/>
          </w:tcPr>
          <w:p w14:paraId="2E1180E6" w14:textId="77777777" w:rsidR="00384829" w:rsidRPr="00316E02" w:rsidRDefault="00384829" w:rsidP="00384829">
            <w:pPr>
              <w:jc w:val="right"/>
              <w:rPr>
                <w:rFonts w:cstheme="minorHAnsi"/>
                <w:sz w:val="18"/>
                <w:szCs w:val="18"/>
                <w:lang w:val="en-GB"/>
              </w:rPr>
            </w:pPr>
          </w:p>
        </w:tc>
        <w:tc>
          <w:tcPr>
            <w:tcW w:w="846" w:type="dxa"/>
          </w:tcPr>
          <w:p w14:paraId="708ACC98" w14:textId="26E1ECD4" w:rsidR="00384829" w:rsidRPr="00316E02" w:rsidRDefault="00B8745E" w:rsidP="00384829">
            <w:pPr>
              <w:jc w:val="right"/>
              <w:rPr>
                <w:rFonts w:cstheme="minorHAnsi"/>
                <w:sz w:val="18"/>
                <w:szCs w:val="18"/>
                <w:lang w:val="en-GB"/>
              </w:rPr>
            </w:pPr>
            <w:r w:rsidRPr="00316E02">
              <w:rPr>
                <w:rFonts w:cstheme="minorHAnsi"/>
                <w:sz w:val="18"/>
                <w:szCs w:val="18"/>
                <w:lang w:val="en-GB"/>
              </w:rPr>
              <w:t>69</w:t>
            </w:r>
          </w:p>
        </w:tc>
        <w:tc>
          <w:tcPr>
            <w:tcW w:w="846" w:type="dxa"/>
          </w:tcPr>
          <w:p w14:paraId="17D7E9A5" w14:textId="075FAA2C" w:rsidR="00384829" w:rsidRPr="00316E02" w:rsidRDefault="00376A26" w:rsidP="00384829">
            <w:pPr>
              <w:jc w:val="right"/>
              <w:rPr>
                <w:rFonts w:cstheme="minorHAnsi"/>
                <w:sz w:val="18"/>
                <w:szCs w:val="18"/>
                <w:lang w:val="en-GB"/>
              </w:rPr>
            </w:pPr>
            <w:r w:rsidRPr="00316E02">
              <w:rPr>
                <w:rFonts w:cstheme="minorHAnsi"/>
                <w:sz w:val="18"/>
                <w:szCs w:val="18"/>
                <w:lang w:val="en-GB"/>
              </w:rPr>
              <w:t>0.006</w:t>
            </w:r>
          </w:p>
        </w:tc>
        <w:tc>
          <w:tcPr>
            <w:tcW w:w="918" w:type="dxa"/>
          </w:tcPr>
          <w:p w14:paraId="512B0D52" w14:textId="77777777" w:rsidR="00384829" w:rsidRPr="00316E02" w:rsidRDefault="00384829" w:rsidP="00384829">
            <w:pPr>
              <w:jc w:val="right"/>
              <w:rPr>
                <w:rFonts w:cstheme="minorHAnsi"/>
                <w:sz w:val="18"/>
                <w:szCs w:val="18"/>
                <w:lang w:val="en-GB"/>
              </w:rPr>
            </w:pPr>
          </w:p>
        </w:tc>
        <w:tc>
          <w:tcPr>
            <w:tcW w:w="907" w:type="dxa"/>
          </w:tcPr>
          <w:p w14:paraId="7BAAED55" w14:textId="77777777" w:rsidR="00384829" w:rsidRPr="00316E02" w:rsidRDefault="00384829" w:rsidP="00384829">
            <w:pPr>
              <w:jc w:val="right"/>
              <w:rPr>
                <w:rFonts w:cstheme="minorHAnsi"/>
                <w:sz w:val="18"/>
                <w:szCs w:val="18"/>
                <w:lang w:val="en-GB"/>
              </w:rPr>
            </w:pPr>
          </w:p>
        </w:tc>
        <w:tc>
          <w:tcPr>
            <w:tcW w:w="907" w:type="dxa"/>
          </w:tcPr>
          <w:p w14:paraId="675FE152" w14:textId="77777777" w:rsidR="00384829" w:rsidRPr="00316E02" w:rsidRDefault="00384829" w:rsidP="00384829">
            <w:pPr>
              <w:jc w:val="right"/>
              <w:rPr>
                <w:rFonts w:cstheme="minorHAnsi"/>
                <w:sz w:val="18"/>
                <w:szCs w:val="18"/>
                <w:lang w:val="en-GB"/>
              </w:rPr>
            </w:pPr>
          </w:p>
        </w:tc>
      </w:tr>
      <w:tr w:rsidR="00316E02" w:rsidRPr="00316E02" w14:paraId="6508AC49" w14:textId="77777777" w:rsidTr="005D03AA">
        <w:trPr>
          <w:trHeight w:val="266"/>
        </w:trPr>
        <w:tc>
          <w:tcPr>
            <w:tcW w:w="6485" w:type="dxa"/>
            <w:gridSpan w:val="3"/>
          </w:tcPr>
          <w:p w14:paraId="01110FD6" w14:textId="77777777" w:rsidR="00384829" w:rsidRPr="00316E02" w:rsidRDefault="00384829" w:rsidP="00384829">
            <w:pPr>
              <w:jc w:val="right"/>
              <w:rPr>
                <w:rFonts w:cstheme="minorHAnsi"/>
                <w:i/>
                <w:iCs/>
                <w:sz w:val="18"/>
                <w:szCs w:val="18"/>
                <w:lang w:val="en-GB"/>
              </w:rPr>
            </w:pPr>
            <w:r w:rsidRPr="00316E02">
              <w:rPr>
                <w:rFonts w:cstheme="minorHAnsi"/>
                <w:i/>
                <w:iCs/>
                <w:sz w:val="18"/>
                <w:szCs w:val="18"/>
                <w:lang w:val="en-GB"/>
              </w:rPr>
              <w:t xml:space="preserve">previous injury, no present injury </w:t>
            </w:r>
          </w:p>
        </w:tc>
        <w:tc>
          <w:tcPr>
            <w:tcW w:w="619" w:type="dxa"/>
          </w:tcPr>
          <w:p w14:paraId="06993A52" w14:textId="77777777" w:rsidR="00384829" w:rsidRPr="00316E02" w:rsidRDefault="00384829" w:rsidP="00384829">
            <w:pPr>
              <w:jc w:val="right"/>
              <w:rPr>
                <w:rFonts w:cstheme="minorHAnsi"/>
                <w:sz w:val="18"/>
                <w:szCs w:val="18"/>
                <w:lang w:val="en-GB"/>
              </w:rPr>
            </w:pPr>
            <w:r w:rsidRPr="00316E02">
              <w:rPr>
                <w:rFonts w:cstheme="minorHAnsi"/>
                <w:sz w:val="18"/>
                <w:szCs w:val="18"/>
                <w:lang w:val="en-GB"/>
              </w:rPr>
              <w:t>48</w:t>
            </w:r>
          </w:p>
        </w:tc>
        <w:tc>
          <w:tcPr>
            <w:tcW w:w="851" w:type="dxa"/>
          </w:tcPr>
          <w:p w14:paraId="3F5F0A65" w14:textId="0C3FEC39" w:rsidR="00384829" w:rsidRPr="00316E02" w:rsidRDefault="00384829" w:rsidP="00384829">
            <w:pPr>
              <w:jc w:val="right"/>
              <w:rPr>
                <w:rFonts w:cstheme="minorHAnsi"/>
                <w:sz w:val="18"/>
                <w:szCs w:val="18"/>
                <w:lang w:val="en-GB"/>
              </w:rPr>
            </w:pPr>
            <w:proofErr w:type="spellStart"/>
            <w:proofErr w:type="gramStart"/>
            <w:r w:rsidRPr="00316E02">
              <w:rPr>
                <w:rFonts w:cstheme="minorHAnsi"/>
                <w:sz w:val="18"/>
                <w:szCs w:val="18"/>
                <w:lang w:val="en-GB"/>
              </w:rPr>
              <w:t>n.s</w:t>
            </w:r>
            <w:proofErr w:type="spellEnd"/>
            <w:proofErr w:type="gramEnd"/>
          </w:p>
        </w:tc>
        <w:tc>
          <w:tcPr>
            <w:tcW w:w="918" w:type="dxa"/>
          </w:tcPr>
          <w:p w14:paraId="3C1EA947" w14:textId="7C7A0E19" w:rsidR="00384829" w:rsidRPr="00316E02" w:rsidRDefault="00384829" w:rsidP="00384829">
            <w:pPr>
              <w:jc w:val="right"/>
              <w:rPr>
                <w:rFonts w:cstheme="minorHAnsi"/>
                <w:sz w:val="18"/>
                <w:szCs w:val="18"/>
                <w:lang w:val="en-GB"/>
              </w:rPr>
            </w:pPr>
            <w:r w:rsidRPr="00316E02">
              <w:rPr>
                <w:rFonts w:cstheme="minorHAnsi"/>
                <w:sz w:val="18"/>
                <w:szCs w:val="18"/>
                <w:lang w:val="en-GB"/>
              </w:rPr>
              <w:t>1.051</w:t>
            </w:r>
          </w:p>
        </w:tc>
        <w:tc>
          <w:tcPr>
            <w:tcW w:w="907" w:type="dxa"/>
          </w:tcPr>
          <w:p w14:paraId="7F50E88C" w14:textId="338A67AF" w:rsidR="00384829" w:rsidRPr="00316E02" w:rsidRDefault="00384829" w:rsidP="00384829">
            <w:pPr>
              <w:jc w:val="right"/>
              <w:rPr>
                <w:rFonts w:cstheme="minorHAnsi"/>
                <w:sz w:val="18"/>
                <w:szCs w:val="18"/>
                <w:lang w:val="en-GB"/>
              </w:rPr>
            </w:pPr>
            <w:r w:rsidRPr="00316E02">
              <w:rPr>
                <w:rFonts w:cstheme="minorHAnsi"/>
                <w:sz w:val="18"/>
                <w:szCs w:val="18"/>
                <w:lang w:val="en-GB"/>
              </w:rPr>
              <w:t>0.587</w:t>
            </w:r>
          </w:p>
        </w:tc>
        <w:tc>
          <w:tcPr>
            <w:tcW w:w="907" w:type="dxa"/>
          </w:tcPr>
          <w:p w14:paraId="5DF6484E" w14:textId="413018B3" w:rsidR="00384829" w:rsidRPr="00316E02" w:rsidRDefault="00384829" w:rsidP="00384829">
            <w:pPr>
              <w:jc w:val="right"/>
              <w:rPr>
                <w:rFonts w:cstheme="minorHAnsi"/>
                <w:sz w:val="18"/>
                <w:szCs w:val="18"/>
                <w:lang w:val="en-GB"/>
              </w:rPr>
            </w:pPr>
            <w:r w:rsidRPr="00316E02">
              <w:rPr>
                <w:rFonts w:cstheme="minorHAnsi"/>
                <w:sz w:val="18"/>
                <w:szCs w:val="18"/>
                <w:lang w:val="en-GB"/>
              </w:rPr>
              <w:t>1.882</w:t>
            </w:r>
          </w:p>
        </w:tc>
        <w:tc>
          <w:tcPr>
            <w:tcW w:w="846" w:type="dxa"/>
          </w:tcPr>
          <w:p w14:paraId="4C40C582" w14:textId="77777777" w:rsidR="00384829" w:rsidRPr="00316E02" w:rsidRDefault="00384829" w:rsidP="00384829">
            <w:pPr>
              <w:jc w:val="right"/>
              <w:rPr>
                <w:rFonts w:cstheme="minorHAnsi"/>
                <w:sz w:val="18"/>
                <w:szCs w:val="18"/>
                <w:lang w:val="en-GB"/>
              </w:rPr>
            </w:pPr>
            <w:r w:rsidRPr="00316E02">
              <w:rPr>
                <w:rFonts w:cstheme="minorHAnsi"/>
                <w:sz w:val="18"/>
                <w:szCs w:val="18"/>
                <w:lang w:val="en-GB"/>
              </w:rPr>
              <w:t>122</w:t>
            </w:r>
          </w:p>
        </w:tc>
        <w:tc>
          <w:tcPr>
            <w:tcW w:w="846" w:type="dxa"/>
          </w:tcPr>
          <w:p w14:paraId="6BE5D8A7" w14:textId="73A330D9" w:rsidR="00384829" w:rsidRPr="00316E02" w:rsidRDefault="00384829" w:rsidP="00384829">
            <w:pPr>
              <w:jc w:val="right"/>
              <w:rPr>
                <w:rFonts w:cstheme="minorHAnsi"/>
                <w:sz w:val="18"/>
                <w:szCs w:val="18"/>
                <w:lang w:val="en-GB"/>
              </w:rPr>
            </w:pPr>
            <w:r w:rsidRPr="00316E02">
              <w:rPr>
                <w:rFonts w:cstheme="minorHAnsi"/>
                <w:sz w:val="18"/>
                <w:szCs w:val="18"/>
                <w:lang w:val="en-GB"/>
              </w:rPr>
              <w:t>0.061</w:t>
            </w:r>
          </w:p>
        </w:tc>
        <w:tc>
          <w:tcPr>
            <w:tcW w:w="918" w:type="dxa"/>
          </w:tcPr>
          <w:p w14:paraId="6BB562FF" w14:textId="4F3FCA89" w:rsidR="00384829" w:rsidRPr="00316E02" w:rsidRDefault="00384829" w:rsidP="00384829">
            <w:pPr>
              <w:jc w:val="right"/>
              <w:rPr>
                <w:rFonts w:cstheme="minorHAnsi"/>
                <w:sz w:val="18"/>
                <w:szCs w:val="18"/>
                <w:lang w:val="en-GB"/>
              </w:rPr>
            </w:pPr>
            <w:r w:rsidRPr="00316E02">
              <w:rPr>
                <w:rFonts w:cstheme="minorHAnsi"/>
                <w:sz w:val="18"/>
                <w:szCs w:val="18"/>
                <w:lang w:val="en-GB"/>
              </w:rPr>
              <w:t>1.393</w:t>
            </w:r>
          </w:p>
        </w:tc>
        <w:tc>
          <w:tcPr>
            <w:tcW w:w="907" w:type="dxa"/>
          </w:tcPr>
          <w:p w14:paraId="28A3B2DF" w14:textId="74E186D0" w:rsidR="00384829" w:rsidRPr="00316E02" w:rsidRDefault="00384829" w:rsidP="00384829">
            <w:pPr>
              <w:jc w:val="right"/>
              <w:rPr>
                <w:rFonts w:cstheme="minorHAnsi"/>
                <w:sz w:val="18"/>
                <w:szCs w:val="18"/>
                <w:lang w:val="en-GB"/>
              </w:rPr>
            </w:pPr>
            <w:r w:rsidRPr="00316E02">
              <w:rPr>
                <w:rFonts w:cstheme="minorHAnsi"/>
                <w:sz w:val="18"/>
                <w:szCs w:val="18"/>
                <w:lang w:val="en-GB"/>
              </w:rPr>
              <w:t>0.984</w:t>
            </w:r>
          </w:p>
        </w:tc>
        <w:tc>
          <w:tcPr>
            <w:tcW w:w="907" w:type="dxa"/>
          </w:tcPr>
          <w:p w14:paraId="2B11CD96" w14:textId="439B93C9" w:rsidR="00384829" w:rsidRPr="00316E02" w:rsidRDefault="00384829" w:rsidP="00384829">
            <w:pPr>
              <w:jc w:val="right"/>
              <w:rPr>
                <w:rFonts w:cstheme="minorHAnsi"/>
                <w:sz w:val="18"/>
                <w:szCs w:val="18"/>
                <w:lang w:val="en-GB"/>
              </w:rPr>
            </w:pPr>
            <w:r w:rsidRPr="00316E02">
              <w:rPr>
                <w:rFonts w:cstheme="minorHAnsi"/>
                <w:sz w:val="18"/>
                <w:szCs w:val="18"/>
                <w:lang w:val="en-GB"/>
              </w:rPr>
              <w:t>1.972</w:t>
            </w:r>
          </w:p>
        </w:tc>
      </w:tr>
      <w:tr w:rsidR="00316E02" w:rsidRPr="00316E02" w14:paraId="71DABFB0" w14:textId="77777777" w:rsidTr="005D03AA">
        <w:trPr>
          <w:trHeight w:val="266"/>
        </w:trPr>
        <w:tc>
          <w:tcPr>
            <w:tcW w:w="6485" w:type="dxa"/>
            <w:gridSpan w:val="3"/>
          </w:tcPr>
          <w:p w14:paraId="18C66096" w14:textId="77777777" w:rsidR="00384829" w:rsidRPr="00316E02" w:rsidRDefault="00384829" w:rsidP="00384829">
            <w:pPr>
              <w:jc w:val="right"/>
              <w:rPr>
                <w:rFonts w:cstheme="minorHAnsi"/>
                <w:i/>
                <w:iCs/>
                <w:sz w:val="18"/>
                <w:szCs w:val="18"/>
                <w:lang w:val="en-GB"/>
              </w:rPr>
            </w:pPr>
            <w:r w:rsidRPr="00316E02">
              <w:rPr>
                <w:rFonts w:cstheme="minorHAnsi"/>
                <w:i/>
                <w:iCs/>
                <w:sz w:val="18"/>
                <w:szCs w:val="18"/>
                <w:lang w:val="en-GB"/>
              </w:rPr>
              <w:t>present injury, with or without previous injury</w:t>
            </w:r>
          </w:p>
        </w:tc>
        <w:tc>
          <w:tcPr>
            <w:tcW w:w="619" w:type="dxa"/>
          </w:tcPr>
          <w:p w14:paraId="0D741BD5" w14:textId="77777777" w:rsidR="00384829" w:rsidRPr="00316E02" w:rsidRDefault="00384829" w:rsidP="00384829">
            <w:pPr>
              <w:jc w:val="right"/>
              <w:rPr>
                <w:rFonts w:cstheme="minorHAnsi"/>
                <w:sz w:val="18"/>
                <w:szCs w:val="18"/>
                <w:lang w:val="en-GB"/>
              </w:rPr>
            </w:pPr>
            <w:r w:rsidRPr="00316E02">
              <w:rPr>
                <w:rFonts w:cstheme="minorHAnsi"/>
                <w:sz w:val="18"/>
                <w:szCs w:val="18"/>
                <w:lang w:val="en-GB"/>
              </w:rPr>
              <w:t>53</w:t>
            </w:r>
          </w:p>
        </w:tc>
        <w:tc>
          <w:tcPr>
            <w:tcW w:w="851" w:type="dxa"/>
          </w:tcPr>
          <w:p w14:paraId="3A5C7CD7" w14:textId="768E93D1" w:rsidR="00384829" w:rsidRPr="00316E02" w:rsidRDefault="00384829" w:rsidP="00384829">
            <w:pPr>
              <w:jc w:val="right"/>
              <w:rPr>
                <w:rFonts w:cstheme="minorHAnsi"/>
                <w:sz w:val="18"/>
                <w:szCs w:val="18"/>
                <w:lang w:val="en-GB"/>
              </w:rPr>
            </w:pPr>
            <w:r w:rsidRPr="00316E02">
              <w:rPr>
                <w:rFonts w:cstheme="minorHAnsi"/>
                <w:sz w:val="18"/>
                <w:szCs w:val="18"/>
                <w:lang w:val="en-GB"/>
              </w:rPr>
              <w:t>0.002</w:t>
            </w:r>
          </w:p>
        </w:tc>
        <w:tc>
          <w:tcPr>
            <w:tcW w:w="918" w:type="dxa"/>
          </w:tcPr>
          <w:p w14:paraId="092E225E" w14:textId="0FC5274C" w:rsidR="00384829" w:rsidRPr="00316E02" w:rsidRDefault="00384829" w:rsidP="00384829">
            <w:pPr>
              <w:jc w:val="right"/>
              <w:rPr>
                <w:rFonts w:cstheme="minorHAnsi"/>
                <w:sz w:val="18"/>
                <w:szCs w:val="18"/>
                <w:lang w:val="en-GB"/>
              </w:rPr>
            </w:pPr>
            <w:r w:rsidRPr="00316E02">
              <w:rPr>
                <w:rFonts w:cstheme="minorHAnsi"/>
                <w:sz w:val="18"/>
                <w:szCs w:val="18"/>
                <w:lang w:val="en-GB"/>
              </w:rPr>
              <w:t>1.916</w:t>
            </w:r>
          </w:p>
        </w:tc>
        <w:tc>
          <w:tcPr>
            <w:tcW w:w="907" w:type="dxa"/>
          </w:tcPr>
          <w:p w14:paraId="49E936F5" w14:textId="0DE84225" w:rsidR="00384829" w:rsidRPr="00316E02" w:rsidRDefault="00384829" w:rsidP="00384829">
            <w:pPr>
              <w:jc w:val="right"/>
              <w:rPr>
                <w:rFonts w:cstheme="minorHAnsi"/>
                <w:sz w:val="18"/>
                <w:szCs w:val="18"/>
                <w:lang w:val="en-GB"/>
              </w:rPr>
            </w:pPr>
            <w:r w:rsidRPr="00316E02">
              <w:rPr>
                <w:rFonts w:cstheme="minorHAnsi"/>
                <w:sz w:val="18"/>
                <w:szCs w:val="18"/>
                <w:lang w:val="en-GB"/>
              </w:rPr>
              <w:t>1.272</w:t>
            </w:r>
          </w:p>
        </w:tc>
        <w:tc>
          <w:tcPr>
            <w:tcW w:w="907" w:type="dxa"/>
          </w:tcPr>
          <w:p w14:paraId="12EE216F" w14:textId="4651559B" w:rsidR="00384829" w:rsidRPr="00316E02" w:rsidRDefault="00384829" w:rsidP="00384829">
            <w:pPr>
              <w:jc w:val="right"/>
              <w:rPr>
                <w:rFonts w:cstheme="minorHAnsi"/>
                <w:sz w:val="18"/>
                <w:szCs w:val="18"/>
                <w:lang w:val="en-GB"/>
              </w:rPr>
            </w:pPr>
            <w:r w:rsidRPr="00316E02">
              <w:rPr>
                <w:rFonts w:cstheme="minorHAnsi"/>
                <w:sz w:val="18"/>
                <w:szCs w:val="18"/>
                <w:lang w:val="en-GB"/>
              </w:rPr>
              <w:t>2.888</w:t>
            </w:r>
          </w:p>
        </w:tc>
        <w:tc>
          <w:tcPr>
            <w:tcW w:w="846" w:type="dxa"/>
          </w:tcPr>
          <w:p w14:paraId="54855D4A" w14:textId="77777777" w:rsidR="00384829" w:rsidRPr="00316E02" w:rsidRDefault="00384829" w:rsidP="00384829">
            <w:pPr>
              <w:jc w:val="right"/>
              <w:rPr>
                <w:rFonts w:cstheme="minorHAnsi"/>
                <w:sz w:val="18"/>
                <w:szCs w:val="18"/>
                <w:lang w:val="en-GB"/>
              </w:rPr>
            </w:pPr>
            <w:r w:rsidRPr="00316E02">
              <w:rPr>
                <w:rFonts w:cstheme="minorHAnsi"/>
                <w:sz w:val="18"/>
                <w:szCs w:val="18"/>
                <w:lang w:val="en-GB"/>
              </w:rPr>
              <w:t>141</w:t>
            </w:r>
          </w:p>
        </w:tc>
        <w:tc>
          <w:tcPr>
            <w:tcW w:w="846" w:type="dxa"/>
          </w:tcPr>
          <w:p w14:paraId="1B58C20B" w14:textId="78FC6471" w:rsidR="00384829" w:rsidRPr="00316E02" w:rsidRDefault="00384829" w:rsidP="00384829">
            <w:pPr>
              <w:jc w:val="right"/>
              <w:rPr>
                <w:rFonts w:cstheme="minorHAnsi"/>
                <w:sz w:val="18"/>
                <w:szCs w:val="18"/>
                <w:lang w:val="en-GB"/>
              </w:rPr>
            </w:pPr>
            <w:r w:rsidRPr="00316E02">
              <w:rPr>
                <w:rFonts w:cstheme="minorHAnsi"/>
                <w:sz w:val="18"/>
                <w:szCs w:val="18"/>
                <w:lang w:val="en-GB"/>
              </w:rPr>
              <w:t>0.001</w:t>
            </w:r>
          </w:p>
        </w:tc>
        <w:tc>
          <w:tcPr>
            <w:tcW w:w="918" w:type="dxa"/>
          </w:tcPr>
          <w:p w14:paraId="3718D186" w14:textId="57B3B7AC" w:rsidR="00384829" w:rsidRPr="00316E02" w:rsidRDefault="00384829" w:rsidP="00384829">
            <w:pPr>
              <w:jc w:val="right"/>
              <w:rPr>
                <w:rFonts w:cstheme="minorHAnsi"/>
                <w:sz w:val="18"/>
                <w:szCs w:val="18"/>
                <w:lang w:val="en-GB"/>
              </w:rPr>
            </w:pPr>
            <w:r w:rsidRPr="00316E02">
              <w:rPr>
                <w:rFonts w:cstheme="minorHAnsi"/>
                <w:sz w:val="18"/>
                <w:szCs w:val="18"/>
                <w:lang w:val="en-GB"/>
              </w:rPr>
              <w:t>1.581</w:t>
            </w:r>
          </w:p>
        </w:tc>
        <w:tc>
          <w:tcPr>
            <w:tcW w:w="907" w:type="dxa"/>
          </w:tcPr>
          <w:p w14:paraId="4E2ADDFE" w14:textId="4639BAC8" w:rsidR="00384829" w:rsidRPr="00316E02" w:rsidRDefault="00384829" w:rsidP="00384829">
            <w:pPr>
              <w:jc w:val="right"/>
              <w:rPr>
                <w:rFonts w:cstheme="minorHAnsi"/>
                <w:sz w:val="18"/>
                <w:szCs w:val="18"/>
                <w:lang w:val="en-GB"/>
              </w:rPr>
            </w:pPr>
            <w:r w:rsidRPr="00316E02">
              <w:rPr>
                <w:rFonts w:cstheme="minorHAnsi"/>
                <w:sz w:val="18"/>
                <w:szCs w:val="18"/>
                <w:lang w:val="en-GB"/>
              </w:rPr>
              <w:t>1.194</w:t>
            </w:r>
          </w:p>
        </w:tc>
        <w:tc>
          <w:tcPr>
            <w:tcW w:w="907" w:type="dxa"/>
          </w:tcPr>
          <w:p w14:paraId="5D932AB8" w14:textId="5DFD7C9B" w:rsidR="00384829" w:rsidRPr="00316E02" w:rsidRDefault="00384829" w:rsidP="00384829">
            <w:pPr>
              <w:jc w:val="right"/>
              <w:rPr>
                <w:rFonts w:cstheme="minorHAnsi"/>
                <w:sz w:val="18"/>
                <w:szCs w:val="18"/>
                <w:lang w:val="en-GB"/>
              </w:rPr>
            </w:pPr>
            <w:r w:rsidRPr="00316E02">
              <w:rPr>
                <w:rFonts w:cstheme="minorHAnsi"/>
                <w:sz w:val="18"/>
                <w:szCs w:val="18"/>
                <w:lang w:val="en-GB"/>
              </w:rPr>
              <w:t>2.093</w:t>
            </w:r>
          </w:p>
        </w:tc>
      </w:tr>
      <w:tr w:rsidR="00316E02" w:rsidRPr="00316E02" w14:paraId="28A605D5" w14:textId="77777777" w:rsidTr="005D03AA">
        <w:trPr>
          <w:trHeight w:val="266"/>
        </w:trPr>
        <w:tc>
          <w:tcPr>
            <w:tcW w:w="6485" w:type="dxa"/>
            <w:gridSpan w:val="3"/>
          </w:tcPr>
          <w:p w14:paraId="6FF8C3E3" w14:textId="77777777" w:rsidR="00384829" w:rsidRPr="00316E02" w:rsidRDefault="00384829" w:rsidP="00384829">
            <w:pPr>
              <w:rPr>
                <w:rFonts w:cstheme="minorHAnsi"/>
                <w:sz w:val="18"/>
                <w:szCs w:val="18"/>
                <w:lang w:val="en-GB"/>
              </w:rPr>
            </w:pPr>
            <w:r w:rsidRPr="00316E02">
              <w:rPr>
                <w:rFonts w:cstheme="minorHAnsi"/>
                <w:sz w:val="18"/>
                <w:szCs w:val="18"/>
                <w:lang w:val="en-GB"/>
              </w:rPr>
              <w:t xml:space="preserve">Injury beliefs during season </w:t>
            </w:r>
            <w:r w:rsidRPr="00316E02">
              <w:rPr>
                <w:rFonts w:cstheme="minorHAnsi"/>
                <w:sz w:val="18"/>
                <w:szCs w:val="18"/>
                <w:vertAlign w:val="superscript"/>
                <w:lang w:val="en-GB"/>
              </w:rPr>
              <w:t>a</w:t>
            </w:r>
          </w:p>
        </w:tc>
        <w:tc>
          <w:tcPr>
            <w:tcW w:w="619" w:type="dxa"/>
          </w:tcPr>
          <w:p w14:paraId="357FCC88" w14:textId="77777777" w:rsidR="00384829" w:rsidRPr="00316E02" w:rsidRDefault="00384829" w:rsidP="00384829">
            <w:pPr>
              <w:jc w:val="right"/>
              <w:rPr>
                <w:rFonts w:cstheme="minorHAnsi"/>
                <w:sz w:val="18"/>
                <w:szCs w:val="18"/>
                <w:lang w:val="en-GB"/>
              </w:rPr>
            </w:pPr>
            <w:r w:rsidRPr="00316E02">
              <w:rPr>
                <w:rFonts w:cstheme="minorHAnsi"/>
                <w:sz w:val="18"/>
                <w:szCs w:val="18"/>
                <w:lang w:val="en-GB"/>
              </w:rPr>
              <w:t>126</w:t>
            </w:r>
          </w:p>
        </w:tc>
        <w:tc>
          <w:tcPr>
            <w:tcW w:w="851" w:type="dxa"/>
          </w:tcPr>
          <w:p w14:paraId="02D65AFF" w14:textId="394DF7C5" w:rsidR="00384829" w:rsidRPr="00316E02" w:rsidRDefault="00384829" w:rsidP="00384829">
            <w:pPr>
              <w:jc w:val="right"/>
              <w:rPr>
                <w:rFonts w:cstheme="minorHAnsi"/>
                <w:sz w:val="18"/>
                <w:szCs w:val="18"/>
                <w:lang w:val="en-GB"/>
              </w:rPr>
            </w:pPr>
          </w:p>
        </w:tc>
        <w:tc>
          <w:tcPr>
            <w:tcW w:w="918" w:type="dxa"/>
          </w:tcPr>
          <w:p w14:paraId="746D9717" w14:textId="7F271FF2" w:rsidR="00384829" w:rsidRPr="00316E02" w:rsidRDefault="00384829" w:rsidP="00384829">
            <w:pPr>
              <w:jc w:val="right"/>
              <w:rPr>
                <w:rFonts w:cstheme="minorHAnsi"/>
                <w:sz w:val="18"/>
                <w:szCs w:val="18"/>
                <w:lang w:val="en-GB"/>
              </w:rPr>
            </w:pPr>
          </w:p>
        </w:tc>
        <w:tc>
          <w:tcPr>
            <w:tcW w:w="907" w:type="dxa"/>
          </w:tcPr>
          <w:p w14:paraId="2B4A3EE0" w14:textId="1B018FE3" w:rsidR="00384829" w:rsidRPr="00316E02" w:rsidRDefault="00384829" w:rsidP="00384829">
            <w:pPr>
              <w:jc w:val="right"/>
              <w:rPr>
                <w:rFonts w:cstheme="minorHAnsi"/>
                <w:sz w:val="18"/>
                <w:szCs w:val="18"/>
                <w:lang w:val="en-GB"/>
              </w:rPr>
            </w:pPr>
          </w:p>
        </w:tc>
        <w:tc>
          <w:tcPr>
            <w:tcW w:w="907" w:type="dxa"/>
          </w:tcPr>
          <w:p w14:paraId="5A5AE8F8" w14:textId="25F9AC71" w:rsidR="00384829" w:rsidRPr="00316E02" w:rsidRDefault="00384829" w:rsidP="00384829">
            <w:pPr>
              <w:jc w:val="right"/>
              <w:rPr>
                <w:rFonts w:cstheme="minorHAnsi"/>
                <w:sz w:val="18"/>
                <w:szCs w:val="18"/>
                <w:lang w:val="en-GB"/>
              </w:rPr>
            </w:pPr>
          </w:p>
        </w:tc>
        <w:tc>
          <w:tcPr>
            <w:tcW w:w="846" w:type="dxa"/>
          </w:tcPr>
          <w:p w14:paraId="6CA86AE0" w14:textId="77777777" w:rsidR="00384829" w:rsidRPr="00316E02" w:rsidRDefault="00384829" w:rsidP="00384829">
            <w:pPr>
              <w:jc w:val="right"/>
              <w:rPr>
                <w:rFonts w:cstheme="minorHAnsi"/>
                <w:sz w:val="18"/>
                <w:szCs w:val="18"/>
                <w:lang w:val="en-GB"/>
              </w:rPr>
            </w:pPr>
            <w:r w:rsidRPr="00316E02">
              <w:rPr>
                <w:rFonts w:cstheme="minorHAnsi"/>
                <w:sz w:val="18"/>
                <w:szCs w:val="18"/>
                <w:lang w:val="en-GB"/>
              </w:rPr>
              <w:t>329</w:t>
            </w:r>
          </w:p>
        </w:tc>
        <w:tc>
          <w:tcPr>
            <w:tcW w:w="846" w:type="dxa"/>
          </w:tcPr>
          <w:p w14:paraId="14190C16" w14:textId="4AC0150C" w:rsidR="00384829" w:rsidRPr="00316E02" w:rsidRDefault="00384829" w:rsidP="00384829">
            <w:pPr>
              <w:jc w:val="right"/>
              <w:rPr>
                <w:rFonts w:cstheme="minorHAnsi"/>
                <w:sz w:val="18"/>
                <w:szCs w:val="18"/>
                <w:lang w:val="en-GB"/>
              </w:rPr>
            </w:pPr>
            <w:r w:rsidRPr="00316E02">
              <w:rPr>
                <w:rFonts w:cstheme="minorHAnsi"/>
                <w:sz w:val="18"/>
                <w:szCs w:val="18"/>
                <w:lang w:val="en-GB"/>
              </w:rPr>
              <w:t>0.065</w:t>
            </w:r>
          </w:p>
        </w:tc>
        <w:tc>
          <w:tcPr>
            <w:tcW w:w="918" w:type="dxa"/>
          </w:tcPr>
          <w:p w14:paraId="1FF17372" w14:textId="49CC0523" w:rsidR="00384829" w:rsidRPr="00316E02" w:rsidRDefault="00384829" w:rsidP="00384829">
            <w:pPr>
              <w:jc w:val="right"/>
              <w:rPr>
                <w:rFonts w:cstheme="minorHAnsi"/>
                <w:sz w:val="18"/>
                <w:szCs w:val="18"/>
                <w:lang w:val="en-GB"/>
              </w:rPr>
            </w:pPr>
            <w:r w:rsidRPr="00316E02">
              <w:rPr>
                <w:rFonts w:cstheme="minorHAnsi"/>
                <w:sz w:val="18"/>
                <w:szCs w:val="18"/>
                <w:lang w:val="en-GB"/>
              </w:rPr>
              <w:t>0.954</w:t>
            </w:r>
          </w:p>
        </w:tc>
        <w:tc>
          <w:tcPr>
            <w:tcW w:w="907" w:type="dxa"/>
          </w:tcPr>
          <w:p w14:paraId="0CE6B2E2" w14:textId="6A4B7398" w:rsidR="00384829" w:rsidRPr="00316E02" w:rsidRDefault="00384829" w:rsidP="00384829">
            <w:pPr>
              <w:jc w:val="right"/>
              <w:rPr>
                <w:rFonts w:cstheme="minorHAnsi"/>
                <w:sz w:val="18"/>
                <w:szCs w:val="18"/>
                <w:lang w:val="en-GB"/>
              </w:rPr>
            </w:pPr>
            <w:r w:rsidRPr="00316E02">
              <w:rPr>
                <w:rFonts w:cstheme="minorHAnsi"/>
                <w:sz w:val="18"/>
                <w:szCs w:val="18"/>
                <w:lang w:val="en-GB"/>
              </w:rPr>
              <w:t>0.908</w:t>
            </w:r>
          </w:p>
        </w:tc>
        <w:tc>
          <w:tcPr>
            <w:tcW w:w="907" w:type="dxa"/>
          </w:tcPr>
          <w:p w14:paraId="0969531C" w14:textId="3B2409EB" w:rsidR="00384829" w:rsidRPr="00316E02" w:rsidRDefault="00384829" w:rsidP="00384829">
            <w:pPr>
              <w:jc w:val="right"/>
              <w:rPr>
                <w:rFonts w:cstheme="minorHAnsi"/>
                <w:sz w:val="18"/>
                <w:szCs w:val="18"/>
                <w:lang w:val="en-GB"/>
              </w:rPr>
            </w:pPr>
            <w:r w:rsidRPr="00316E02">
              <w:rPr>
                <w:rFonts w:cstheme="minorHAnsi"/>
                <w:sz w:val="18"/>
                <w:szCs w:val="18"/>
                <w:lang w:val="en-GB"/>
              </w:rPr>
              <w:t>1.003</w:t>
            </w:r>
          </w:p>
        </w:tc>
      </w:tr>
      <w:tr w:rsidR="00316E02" w:rsidRPr="00316E02" w14:paraId="76D7A7DB" w14:textId="77777777" w:rsidTr="005D03AA">
        <w:trPr>
          <w:trHeight w:val="266"/>
        </w:trPr>
        <w:tc>
          <w:tcPr>
            <w:tcW w:w="6485" w:type="dxa"/>
            <w:gridSpan w:val="3"/>
          </w:tcPr>
          <w:p w14:paraId="545690DB" w14:textId="77777777" w:rsidR="00384829" w:rsidRPr="00316E02" w:rsidRDefault="00384829" w:rsidP="00384829">
            <w:pPr>
              <w:rPr>
                <w:rFonts w:cstheme="minorHAnsi"/>
                <w:sz w:val="18"/>
                <w:szCs w:val="18"/>
                <w:lang w:val="en-GB"/>
              </w:rPr>
            </w:pPr>
            <w:r w:rsidRPr="00316E02">
              <w:rPr>
                <w:rFonts w:cstheme="minorHAnsi"/>
                <w:sz w:val="18"/>
                <w:szCs w:val="18"/>
                <w:lang w:val="en-GB"/>
              </w:rPr>
              <w:t xml:space="preserve">Estimation of present training volume </w:t>
            </w:r>
            <w:r w:rsidRPr="00316E02">
              <w:rPr>
                <w:rFonts w:cstheme="minorHAnsi"/>
                <w:sz w:val="18"/>
                <w:szCs w:val="18"/>
                <w:vertAlign w:val="superscript"/>
                <w:lang w:val="en-GB"/>
              </w:rPr>
              <w:t>c</w:t>
            </w:r>
          </w:p>
        </w:tc>
        <w:tc>
          <w:tcPr>
            <w:tcW w:w="619" w:type="dxa"/>
          </w:tcPr>
          <w:p w14:paraId="17FFFDA6" w14:textId="77777777" w:rsidR="00384829" w:rsidRPr="00316E02" w:rsidRDefault="00384829" w:rsidP="00384829">
            <w:pPr>
              <w:jc w:val="right"/>
              <w:rPr>
                <w:rFonts w:cstheme="minorHAnsi"/>
                <w:sz w:val="18"/>
                <w:szCs w:val="18"/>
                <w:lang w:val="en-GB"/>
              </w:rPr>
            </w:pPr>
            <w:r w:rsidRPr="00316E02">
              <w:rPr>
                <w:rFonts w:cstheme="minorHAnsi"/>
                <w:sz w:val="18"/>
                <w:szCs w:val="18"/>
                <w:lang w:val="en-GB"/>
              </w:rPr>
              <w:t>130</w:t>
            </w:r>
          </w:p>
        </w:tc>
        <w:tc>
          <w:tcPr>
            <w:tcW w:w="851" w:type="dxa"/>
          </w:tcPr>
          <w:p w14:paraId="52B285D9" w14:textId="3838DD13" w:rsidR="00384829" w:rsidRPr="00316E02" w:rsidRDefault="00384829" w:rsidP="00384829">
            <w:pPr>
              <w:jc w:val="right"/>
              <w:rPr>
                <w:rFonts w:cstheme="minorHAnsi"/>
                <w:sz w:val="18"/>
                <w:szCs w:val="18"/>
                <w:lang w:val="en-GB"/>
              </w:rPr>
            </w:pPr>
            <w:proofErr w:type="spellStart"/>
            <w:proofErr w:type="gramStart"/>
            <w:r w:rsidRPr="00316E02">
              <w:rPr>
                <w:rFonts w:cstheme="minorHAnsi"/>
                <w:sz w:val="18"/>
                <w:szCs w:val="18"/>
                <w:lang w:val="en-GB"/>
              </w:rPr>
              <w:t>n.s</w:t>
            </w:r>
            <w:proofErr w:type="spellEnd"/>
            <w:proofErr w:type="gramEnd"/>
          </w:p>
        </w:tc>
        <w:tc>
          <w:tcPr>
            <w:tcW w:w="918" w:type="dxa"/>
          </w:tcPr>
          <w:p w14:paraId="25C5A6AE" w14:textId="44BBD4DB" w:rsidR="00384829" w:rsidRPr="00316E02" w:rsidRDefault="00384829" w:rsidP="00384829">
            <w:pPr>
              <w:jc w:val="right"/>
              <w:rPr>
                <w:rFonts w:cstheme="minorHAnsi"/>
                <w:sz w:val="18"/>
                <w:szCs w:val="18"/>
                <w:lang w:val="en-GB"/>
              </w:rPr>
            </w:pPr>
            <w:r w:rsidRPr="00316E02">
              <w:rPr>
                <w:rFonts w:cstheme="minorHAnsi"/>
                <w:sz w:val="18"/>
                <w:szCs w:val="18"/>
                <w:lang w:val="en-GB"/>
              </w:rPr>
              <w:t>0.858</w:t>
            </w:r>
          </w:p>
        </w:tc>
        <w:tc>
          <w:tcPr>
            <w:tcW w:w="907" w:type="dxa"/>
          </w:tcPr>
          <w:p w14:paraId="2A983AAD" w14:textId="0E77CBBC" w:rsidR="00384829" w:rsidRPr="00316E02" w:rsidRDefault="00384829" w:rsidP="00384829">
            <w:pPr>
              <w:jc w:val="right"/>
              <w:rPr>
                <w:rFonts w:cstheme="minorHAnsi"/>
                <w:sz w:val="18"/>
                <w:szCs w:val="18"/>
                <w:lang w:val="en-GB"/>
              </w:rPr>
            </w:pPr>
            <w:r w:rsidRPr="00316E02">
              <w:rPr>
                <w:rFonts w:cstheme="minorHAnsi"/>
                <w:sz w:val="18"/>
                <w:szCs w:val="18"/>
                <w:lang w:val="en-GB"/>
              </w:rPr>
              <w:t>0.735</w:t>
            </w:r>
          </w:p>
        </w:tc>
        <w:tc>
          <w:tcPr>
            <w:tcW w:w="907" w:type="dxa"/>
          </w:tcPr>
          <w:p w14:paraId="2D0FD40B" w14:textId="4B8C694B" w:rsidR="00384829" w:rsidRPr="00316E02" w:rsidRDefault="00384829" w:rsidP="00384829">
            <w:pPr>
              <w:jc w:val="right"/>
              <w:rPr>
                <w:rFonts w:cstheme="minorHAnsi"/>
                <w:sz w:val="18"/>
                <w:szCs w:val="18"/>
                <w:lang w:val="en-GB"/>
              </w:rPr>
            </w:pPr>
            <w:r w:rsidRPr="00316E02">
              <w:rPr>
                <w:rFonts w:cstheme="minorHAnsi"/>
                <w:sz w:val="18"/>
                <w:szCs w:val="18"/>
                <w:lang w:val="en-GB"/>
              </w:rPr>
              <w:t>1.003</w:t>
            </w:r>
          </w:p>
        </w:tc>
        <w:tc>
          <w:tcPr>
            <w:tcW w:w="846" w:type="dxa"/>
          </w:tcPr>
          <w:p w14:paraId="534671A0" w14:textId="77777777" w:rsidR="00384829" w:rsidRPr="00316E02" w:rsidRDefault="00384829" w:rsidP="00384829">
            <w:pPr>
              <w:jc w:val="right"/>
              <w:rPr>
                <w:rFonts w:cstheme="minorHAnsi"/>
                <w:sz w:val="18"/>
                <w:szCs w:val="18"/>
                <w:lang w:val="en-GB"/>
              </w:rPr>
            </w:pPr>
            <w:r w:rsidRPr="00316E02">
              <w:rPr>
                <w:rFonts w:cstheme="minorHAnsi"/>
                <w:sz w:val="18"/>
                <w:szCs w:val="18"/>
                <w:lang w:val="en-GB"/>
              </w:rPr>
              <w:t>332</w:t>
            </w:r>
          </w:p>
        </w:tc>
        <w:tc>
          <w:tcPr>
            <w:tcW w:w="846" w:type="dxa"/>
          </w:tcPr>
          <w:p w14:paraId="5081F9D7" w14:textId="4666053D" w:rsidR="00384829" w:rsidRPr="00316E02" w:rsidRDefault="00384829" w:rsidP="00384829">
            <w:pPr>
              <w:jc w:val="right"/>
              <w:rPr>
                <w:rFonts w:cstheme="minorHAnsi"/>
                <w:sz w:val="18"/>
                <w:szCs w:val="18"/>
                <w:lang w:val="en-GB"/>
              </w:rPr>
            </w:pPr>
          </w:p>
        </w:tc>
        <w:tc>
          <w:tcPr>
            <w:tcW w:w="918" w:type="dxa"/>
          </w:tcPr>
          <w:p w14:paraId="255A8A78" w14:textId="52E3C7E1" w:rsidR="00384829" w:rsidRPr="00316E02" w:rsidRDefault="00384829" w:rsidP="00384829">
            <w:pPr>
              <w:jc w:val="right"/>
              <w:rPr>
                <w:rFonts w:cstheme="minorHAnsi"/>
                <w:sz w:val="18"/>
                <w:szCs w:val="18"/>
                <w:lang w:val="en-GB"/>
              </w:rPr>
            </w:pPr>
          </w:p>
        </w:tc>
        <w:tc>
          <w:tcPr>
            <w:tcW w:w="907" w:type="dxa"/>
          </w:tcPr>
          <w:p w14:paraId="1D7EDD83" w14:textId="0777F0F6" w:rsidR="00384829" w:rsidRPr="00316E02" w:rsidRDefault="00384829" w:rsidP="00384829">
            <w:pPr>
              <w:jc w:val="right"/>
              <w:rPr>
                <w:rFonts w:cstheme="minorHAnsi"/>
                <w:sz w:val="18"/>
                <w:szCs w:val="18"/>
                <w:lang w:val="en-GB"/>
              </w:rPr>
            </w:pPr>
          </w:p>
        </w:tc>
        <w:tc>
          <w:tcPr>
            <w:tcW w:w="907" w:type="dxa"/>
          </w:tcPr>
          <w:p w14:paraId="27049BBF" w14:textId="1F63C843" w:rsidR="00384829" w:rsidRPr="00316E02" w:rsidRDefault="00384829" w:rsidP="00384829">
            <w:pPr>
              <w:jc w:val="right"/>
              <w:rPr>
                <w:rFonts w:cstheme="minorHAnsi"/>
                <w:sz w:val="18"/>
                <w:szCs w:val="18"/>
                <w:lang w:val="en-GB"/>
              </w:rPr>
            </w:pPr>
          </w:p>
        </w:tc>
      </w:tr>
      <w:tr w:rsidR="001E7F3D" w:rsidRPr="00316E02" w14:paraId="67D59269" w14:textId="77777777" w:rsidTr="005D03AA">
        <w:trPr>
          <w:trHeight w:val="266"/>
        </w:trPr>
        <w:tc>
          <w:tcPr>
            <w:tcW w:w="846" w:type="dxa"/>
            <w:tcBorders>
              <w:top w:val="single" w:sz="8" w:space="0" w:color="auto"/>
            </w:tcBorders>
          </w:tcPr>
          <w:p w14:paraId="22D13E62" w14:textId="77777777" w:rsidR="001E7F3D" w:rsidRPr="00316E02" w:rsidRDefault="001E7F3D" w:rsidP="005D03AA">
            <w:pPr>
              <w:rPr>
                <w:rFonts w:cstheme="minorHAnsi"/>
                <w:i/>
                <w:iCs/>
                <w:sz w:val="18"/>
                <w:szCs w:val="18"/>
                <w:lang w:val="en-GB"/>
              </w:rPr>
            </w:pPr>
          </w:p>
        </w:tc>
        <w:tc>
          <w:tcPr>
            <w:tcW w:w="14265" w:type="dxa"/>
            <w:gridSpan w:val="12"/>
            <w:tcBorders>
              <w:top w:val="single" w:sz="8" w:space="0" w:color="auto"/>
            </w:tcBorders>
          </w:tcPr>
          <w:p w14:paraId="50530A1F" w14:textId="1CD77477" w:rsidR="001E7F3D" w:rsidRPr="00316E02" w:rsidRDefault="007B0DE9" w:rsidP="005D03AA">
            <w:pPr>
              <w:rPr>
                <w:rFonts w:cstheme="minorHAnsi"/>
                <w:i/>
                <w:iCs/>
                <w:sz w:val="18"/>
                <w:szCs w:val="18"/>
                <w:lang w:val="en-GB"/>
              </w:rPr>
            </w:pPr>
            <w:r w:rsidRPr="00316E02">
              <w:rPr>
                <w:rFonts w:cstheme="minorHAnsi"/>
                <w:i/>
                <w:iCs/>
                <w:sz w:val="18"/>
                <w:szCs w:val="18"/>
                <w:lang w:val="en-GB"/>
              </w:rPr>
              <w:t>Step 2, Final multivariable model, based on significant variables from Step 1 which is displayed in table 3</w:t>
            </w:r>
            <w:r w:rsidR="001E7F3D" w:rsidRPr="00316E02">
              <w:rPr>
                <w:rFonts w:cstheme="minorHAnsi"/>
                <w:i/>
                <w:iCs/>
                <w:sz w:val="18"/>
                <w:szCs w:val="18"/>
                <w:lang w:val="en-GB"/>
              </w:rPr>
              <w:t xml:space="preserve">; </w:t>
            </w:r>
            <w:r w:rsidR="00365F24" w:rsidRPr="00316E02">
              <w:rPr>
                <w:rFonts w:cstheme="minorHAnsi"/>
                <w:i/>
                <w:iCs/>
                <w:sz w:val="18"/>
                <w:szCs w:val="18"/>
                <w:lang w:val="en-GB"/>
              </w:rPr>
              <w:t xml:space="preserve">The following variables were not included in the multivariable model Age (interval), Strength/conditioning training beside regular football training, Other sports during football season, Importance of sporting success on motivation to do sports, Estimation of present training load, Estimation of present match load, Good balance between training/match load and recovery; </w:t>
            </w:r>
            <w:r w:rsidR="001E7F3D" w:rsidRPr="00316E02">
              <w:rPr>
                <w:rFonts w:cstheme="minorHAnsi"/>
                <w:i/>
                <w:iCs/>
                <w:sz w:val="18"/>
                <w:szCs w:val="18"/>
                <w:lang w:val="en-GB"/>
              </w:rPr>
              <w:t>CI, confidence interval; exp(beta), risk estimate.</w:t>
            </w:r>
          </w:p>
          <w:p w14:paraId="1CB81CE8" w14:textId="77777777" w:rsidR="001E7F3D" w:rsidRPr="00316E02" w:rsidRDefault="001E7F3D" w:rsidP="005D03AA">
            <w:pPr>
              <w:rPr>
                <w:rFonts w:cstheme="minorHAnsi"/>
                <w:i/>
                <w:iCs/>
                <w:sz w:val="18"/>
                <w:szCs w:val="18"/>
                <w:lang w:val="en-GB"/>
              </w:rPr>
            </w:pPr>
            <w:r w:rsidRPr="00316E02">
              <w:rPr>
                <w:rFonts w:cstheme="minorHAnsi"/>
                <w:sz w:val="18"/>
                <w:szCs w:val="18"/>
                <w:vertAlign w:val="superscript"/>
                <w:lang w:val="en-GB"/>
              </w:rPr>
              <w:t>*</w:t>
            </w:r>
            <w:r w:rsidRPr="00316E02">
              <w:rPr>
                <w:rFonts w:cstheme="minorHAnsi"/>
                <w:i/>
                <w:iCs/>
                <w:sz w:val="18"/>
                <w:szCs w:val="18"/>
                <w:lang w:val="en-GB"/>
              </w:rPr>
              <w:t xml:space="preserve"> p-value of main fixed effect; </w:t>
            </w:r>
            <w:r w:rsidRPr="00316E02">
              <w:rPr>
                <w:rFonts w:cstheme="minorHAnsi"/>
                <w:sz w:val="16"/>
                <w:szCs w:val="16"/>
                <w:vertAlign w:val="superscript"/>
                <w:lang w:val="en-GB"/>
              </w:rPr>
              <w:t>†</w:t>
            </w:r>
            <w:r w:rsidRPr="00316E02">
              <w:rPr>
                <w:rFonts w:cstheme="minorHAnsi"/>
                <w:i/>
                <w:iCs/>
                <w:sz w:val="18"/>
                <w:szCs w:val="18"/>
                <w:lang w:val="en-GB"/>
              </w:rPr>
              <w:t xml:space="preserve"> Ankle, knee, posterior thigh, or hip/groin injury</w:t>
            </w:r>
          </w:p>
          <w:p w14:paraId="5E39BB5C" w14:textId="77777777" w:rsidR="001E7F3D" w:rsidRPr="00316E02" w:rsidRDefault="001E7F3D" w:rsidP="005D03AA">
            <w:pPr>
              <w:rPr>
                <w:rFonts w:cstheme="minorHAnsi"/>
                <w:sz w:val="18"/>
                <w:szCs w:val="18"/>
                <w:lang w:val="en-GB"/>
              </w:rPr>
            </w:pPr>
            <w:r w:rsidRPr="00316E02">
              <w:rPr>
                <w:rFonts w:cstheme="minorHAnsi"/>
                <w:sz w:val="18"/>
                <w:szCs w:val="18"/>
                <w:vertAlign w:val="superscript"/>
                <w:lang w:val="en-GB"/>
              </w:rPr>
              <w:t>a</w:t>
            </w:r>
            <w:r w:rsidRPr="00316E02">
              <w:rPr>
                <w:rFonts w:cstheme="minorHAnsi"/>
                <w:sz w:val="18"/>
                <w:szCs w:val="18"/>
                <w:lang w:val="en-GB"/>
              </w:rPr>
              <w:t xml:space="preserve"> </w:t>
            </w:r>
            <w:r w:rsidRPr="00316E02">
              <w:rPr>
                <w:rFonts w:cstheme="minorHAnsi"/>
                <w:i/>
                <w:iCs/>
                <w:sz w:val="18"/>
                <w:szCs w:val="18"/>
                <w:lang w:val="en-GB"/>
              </w:rPr>
              <w:t>1= extremely likely, 7=</w:t>
            </w:r>
            <w:r w:rsidRPr="00316E02">
              <w:rPr>
                <w:i/>
                <w:iCs/>
                <w:sz w:val="18"/>
                <w:szCs w:val="18"/>
                <w:lang w:val="en-GB"/>
              </w:rPr>
              <w:t xml:space="preserve"> </w:t>
            </w:r>
            <w:r w:rsidRPr="00316E02">
              <w:rPr>
                <w:rFonts w:cstheme="minorHAnsi"/>
                <w:i/>
                <w:iCs/>
                <w:sz w:val="18"/>
                <w:szCs w:val="18"/>
                <w:lang w:val="en-GB"/>
              </w:rPr>
              <w:t>extremely unlikely</w:t>
            </w:r>
            <w:r w:rsidRPr="00316E02">
              <w:rPr>
                <w:rFonts w:cstheme="minorHAnsi"/>
                <w:sz w:val="18"/>
                <w:szCs w:val="18"/>
                <w:lang w:val="en-GB"/>
              </w:rPr>
              <w:t xml:space="preserve">; </w:t>
            </w:r>
            <w:r w:rsidRPr="00316E02">
              <w:rPr>
                <w:rFonts w:cstheme="minorHAnsi"/>
                <w:sz w:val="18"/>
                <w:szCs w:val="18"/>
                <w:vertAlign w:val="superscript"/>
                <w:lang w:val="en-GB"/>
              </w:rPr>
              <w:t>b</w:t>
            </w:r>
            <w:r w:rsidRPr="00316E02">
              <w:rPr>
                <w:rFonts w:cstheme="minorHAnsi"/>
                <w:sz w:val="18"/>
                <w:szCs w:val="18"/>
                <w:lang w:val="en-GB"/>
              </w:rPr>
              <w:t xml:space="preserve"> </w:t>
            </w:r>
            <w:r w:rsidRPr="00316E02">
              <w:rPr>
                <w:rFonts w:cstheme="minorHAnsi"/>
                <w:i/>
                <w:iCs/>
                <w:sz w:val="18"/>
                <w:szCs w:val="18"/>
                <w:lang w:val="en-GB"/>
              </w:rPr>
              <w:t>1=</w:t>
            </w:r>
            <w:r w:rsidRPr="00316E02">
              <w:rPr>
                <w:i/>
                <w:iCs/>
                <w:sz w:val="18"/>
                <w:szCs w:val="18"/>
                <w:lang w:val="en-GB"/>
              </w:rPr>
              <w:t xml:space="preserve"> </w:t>
            </w:r>
            <w:r w:rsidRPr="00316E02">
              <w:rPr>
                <w:rFonts w:cstheme="minorHAnsi"/>
                <w:i/>
                <w:iCs/>
                <w:sz w:val="18"/>
                <w:szCs w:val="18"/>
                <w:lang w:val="en-GB"/>
              </w:rPr>
              <w:t>little importance, 7=</w:t>
            </w:r>
            <w:r w:rsidRPr="00316E02">
              <w:rPr>
                <w:i/>
                <w:iCs/>
                <w:sz w:val="18"/>
                <w:szCs w:val="18"/>
                <w:lang w:val="en-GB"/>
              </w:rPr>
              <w:t xml:space="preserve"> </w:t>
            </w:r>
            <w:r w:rsidRPr="00316E02">
              <w:rPr>
                <w:rFonts w:cstheme="minorHAnsi"/>
                <w:i/>
                <w:iCs/>
                <w:sz w:val="18"/>
                <w:szCs w:val="18"/>
                <w:lang w:val="en-GB"/>
              </w:rPr>
              <w:t>great importance</w:t>
            </w:r>
            <w:r w:rsidRPr="00316E02">
              <w:rPr>
                <w:rFonts w:cstheme="minorHAnsi"/>
                <w:sz w:val="18"/>
                <w:szCs w:val="18"/>
                <w:lang w:val="en-GB"/>
              </w:rPr>
              <w:t xml:space="preserve">; </w:t>
            </w:r>
            <w:r w:rsidRPr="00316E02">
              <w:rPr>
                <w:rFonts w:cstheme="minorHAnsi"/>
                <w:sz w:val="18"/>
                <w:szCs w:val="18"/>
                <w:vertAlign w:val="superscript"/>
                <w:lang w:val="en-GB"/>
              </w:rPr>
              <w:t>c</w:t>
            </w:r>
            <w:r w:rsidRPr="00316E02">
              <w:rPr>
                <w:rFonts w:cstheme="minorHAnsi"/>
                <w:sz w:val="18"/>
                <w:szCs w:val="18"/>
                <w:lang w:val="en-GB"/>
              </w:rPr>
              <w:t xml:space="preserve"> </w:t>
            </w:r>
            <w:r w:rsidRPr="00316E02">
              <w:rPr>
                <w:rFonts w:cstheme="minorHAnsi"/>
                <w:i/>
                <w:iCs/>
                <w:sz w:val="18"/>
                <w:szCs w:val="18"/>
                <w:lang w:val="en-GB"/>
              </w:rPr>
              <w:t>1= extremely low, 7=</w:t>
            </w:r>
            <w:r w:rsidRPr="00316E02">
              <w:rPr>
                <w:i/>
                <w:iCs/>
                <w:sz w:val="18"/>
                <w:szCs w:val="18"/>
                <w:lang w:val="en-GB"/>
              </w:rPr>
              <w:t xml:space="preserve"> </w:t>
            </w:r>
            <w:r w:rsidRPr="00316E02">
              <w:rPr>
                <w:rFonts w:cstheme="minorHAnsi"/>
                <w:i/>
                <w:iCs/>
                <w:sz w:val="18"/>
                <w:szCs w:val="18"/>
                <w:lang w:val="en-GB"/>
              </w:rPr>
              <w:t>extremely high</w:t>
            </w:r>
            <w:r w:rsidRPr="00316E02">
              <w:rPr>
                <w:rFonts w:cstheme="minorHAnsi"/>
                <w:sz w:val="18"/>
                <w:szCs w:val="18"/>
                <w:lang w:val="en-GB"/>
              </w:rPr>
              <w:t xml:space="preserve">; </w:t>
            </w:r>
            <w:r w:rsidRPr="00316E02">
              <w:rPr>
                <w:rFonts w:cstheme="minorHAnsi"/>
                <w:sz w:val="18"/>
                <w:szCs w:val="18"/>
                <w:vertAlign w:val="superscript"/>
                <w:lang w:val="en-GB"/>
              </w:rPr>
              <w:t>d</w:t>
            </w:r>
            <w:r w:rsidRPr="00316E02">
              <w:rPr>
                <w:rFonts w:cstheme="minorHAnsi"/>
                <w:sz w:val="18"/>
                <w:szCs w:val="18"/>
                <w:lang w:val="en-GB"/>
              </w:rPr>
              <w:t xml:space="preserve"> </w:t>
            </w:r>
            <w:r w:rsidRPr="00316E02">
              <w:rPr>
                <w:rFonts w:cstheme="minorHAnsi"/>
                <w:i/>
                <w:iCs/>
                <w:sz w:val="18"/>
                <w:szCs w:val="18"/>
                <w:lang w:val="en-GB"/>
              </w:rPr>
              <w:t>1= strongly disagree, 7=</w:t>
            </w:r>
            <w:r w:rsidRPr="00316E02">
              <w:rPr>
                <w:i/>
                <w:iCs/>
                <w:sz w:val="18"/>
                <w:szCs w:val="18"/>
                <w:lang w:val="en-GB"/>
              </w:rPr>
              <w:t xml:space="preserve"> </w:t>
            </w:r>
            <w:r w:rsidRPr="00316E02">
              <w:rPr>
                <w:rFonts w:cstheme="minorHAnsi"/>
                <w:i/>
                <w:iCs/>
                <w:sz w:val="18"/>
                <w:szCs w:val="18"/>
                <w:lang w:val="en-GB"/>
              </w:rPr>
              <w:t>strongly agree</w:t>
            </w:r>
          </w:p>
        </w:tc>
      </w:tr>
    </w:tbl>
    <w:p w14:paraId="1EA2E76F" w14:textId="77777777" w:rsidR="00F34ABB" w:rsidRPr="00316E02" w:rsidRDefault="00F34ABB" w:rsidP="00FD280F">
      <w:pPr>
        <w:rPr>
          <w:lang w:val="en-US"/>
        </w:rPr>
      </w:pPr>
    </w:p>
    <w:p w14:paraId="60961CCA" w14:textId="77777777" w:rsidR="001E7F3D" w:rsidRPr="00316E02" w:rsidRDefault="001E7F3D" w:rsidP="00FD280F">
      <w:pPr>
        <w:rPr>
          <w:lang w:val="en-GB"/>
        </w:rPr>
      </w:pPr>
    </w:p>
    <w:p w14:paraId="3326F0E4" w14:textId="77777777" w:rsidR="001E7F3D" w:rsidRPr="00316E02" w:rsidRDefault="001E7F3D" w:rsidP="00FD280F">
      <w:pPr>
        <w:rPr>
          <w:lang w:val="en-GB"/>
        </w:rPr>
      </w:pPr>
    </w:p>
    <w:p w14:paraId="05E5BFEB" w14:textId="77777777" w:rsidR="001E7F3D" w:rsidRPr="00316E02" w:rsidRDefault="001E7F3D" w:rsidP="00FD280F">
      <w:pPr>
        <w:rPr>
          <w:lang w:val="en-GB"/>
        </w:rPr>
      </w:pPr>
    </w:p>
    <w:p w14:paraId="114DC56A" w14:textId="77777777" w:rsidR="006065D3" w:rsidRPr="00316E02" w:rsidRDefault="006065D3">
      <w:pPr>
        <w:rPr>
          <w:lang w:val="en-GB"/>
        </w:rPr>
        <w:sectPr w:rsidR="006065D3" w:rsidRPr="00316E02" w:rsidSect="00D14F39">
          <w:pgSz w:w="16838" w:h="11906" w:orient="landscape"/>
          <w:pgMar w:top="1247" w:right="1418" w:bottom="1361" w:left="1418" w:header="709" w:footer="709" w:gutter="0"/>
          <w:cols w:space="708"/>
          <w:docGrid w:linePitch="360"/>
        </w:sectPr>
      </w:pPr>
    </w:p>
    <w:bookmarkEnd w:id="1"/>
    <w:p w14:paraId="5F41F0DE" w14:textId="6D016E5E" w:rsidR="006213B2" w:rsidRPr="00316E02" w:rsidRDefault="006E3B31">
      <w:pPr>
        <w:rPr>
          <w:lang w:val="en-US"/>
        </w:rPr>
      </w:pPr>
      <w:r w:rsidRPr="00316E02">
        <w:rPr>
          <w:lang w:val="en-US"/>
        </w:rPr>
        <w:lastRenderedPageBreak/>
        <w:t>Appendix</w:t>
      </w:r>
      <w:r w:rsidR="001C23EE" w:rsidRPr="00316E02">
        <w:rPr>
          <w:lang w:val="en-US"/>
        </w:rPr>
        <w:t xml:space="preserve"> 3</w:t>
      </w:r>
      <w:r w:rsidR="0026673C" w:rsidRPr="00316E02">
        <w:rPr>
          <w:lang w:val="en-US"/>
        </w:rPr>
        <w:t xml:space="preserve">. </w:t>
      </w:r>
      <w:r w:rsidR="00C04E92" w:rsidRPr="00316E02">
        <w:rPr>
          <w:lang w:val="en-US"/>
        </w:rPr>
        <w:t xml:space="preserve">Potential baseline risk factors </w:t>
      </w:r>
      <w:r w:rsidR="00EA4A62" w:rsidRPr="00316E02">
        <w:rPr>
          <w:lang w:val="en-US"/>
        </w:rPr>
        <w:t>for injury</w:t>
      </w:r>
      <w:r w:rsidR="00C04E92" w:rsidRPr="00316E02">
        <w:rPr>
          <w:lang w:val="en-US"/>
        </w:rPr>
        <w:t xml:space="preserve">, </w:t>
      </w:r>
      <w:r w:rsidR="00EA4A62" w:rsidRPr="00316E02">
        <w:rPr>
          <w:lang w:val="en-US"/>
        </w:rPr>
        <w:t>in</w:t>
      </w:r>
      <w:r w:rsidR="00C04E92" w:rsidRPr="00316E02">
        <w:rPr>
          <w:lang w:val="en-US"/>
        </w:rPr>
        <w:t xml:space="preserve"> male</w:t>
      </w:r>
      <w:r w:rsidRPr="00316E02">
        <w:rPr>
          <w:lang w:val="en-US"/>
        </w:rPr>
        <w:t xml:space="preserve"> and female</w:t>
      </w:r>
      <w:r w:rsidR="00C04E92" w:rsidRPr="00316E02">
        <w:rPr>
          <w:lang w:val="en-US"/>
        </w:rPr>
        <w:t xml:space="preserve"> </w:t>
      </w:r>
      <w:r w:rsidR="00904091" w:rsidRPr="00316E02">
        <w:rPr>
          <w:lang w:val="en-US"/>
        </w:rPr>
        <w:t xml:space="preserve">amateur </w:t>
      </w:r>
      <w:r w:rsidR="005F4740" w:rsidRPr="00316E02">
        <w:rPr>
          <w:lang w:val="en-US"/>
        </w:rPr>
        <w:t xml:space="preserve">football </w:t>
      </w:r>
      <w:proofErr w:type="gramStart"/>
      <w:r w:rsidR="00C04E92" w:rsidRPr="00316E02">
        <w:rPr>
          <w:lang w:val="en-US"/>
        </w:rPr>
        <w:t>players</w:t>
      </w:r>
      <w:r w:rsidR="00217115" w:rsidRPr="00316E02">
        <w:rPr>
          <w:lang w:val="en-US"/>
        </w:rPr>
        <w:t>.</w:t>
      </w:r>
      <w:r w:rsidR="00271430" w:rsidRPr="00316E02">
        <w:rPr>
          <w:vertAlign w:val="superscript"/>
          <w:lang w:val="en-US"/>
        </w:rPr>
        <w:t>*</w:t>
      </w:r>
      <w:proofErr w:type="gramEnd"/>
    </w:p>
    <w:tbl>
      <w:tblPr>
        <w:tblStyle w:val="Tabellrutnt"/>
        <w:tblW w:w="9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0"/>
        <w:gridCol w:w="567"/>
        <w:gridCol w:w="964"/>
        <w:gridCol w:w="964"/>
        <w:gridCol w:w="964"/>
        <w:gridCol w:w="964"/>
      </w:tblGrid>
      <w:tr w:rsidR="00316E02" w:rsidRPr="00316E02" w14:paraId="7DD119F9" w14:textId="77777777" w:rsidTr="0053219C">
        <w:trPr>
          <w:trHeight w:val="266"/>
        </w:trPr>
        <w:tc>
          <w:tcPr>
            <w:tcW w:w="4990" w:type="dxa"/>
            <w:vMerge w:val="restart"/>
            <w:tcBorders>
              <w:top w:val="single" w:sz="8" w:space="0" w:color="auto"/>
            </w:tcBorders>
            <w:shd w:val="clear" w:color="auto" w:fill="auto"/>
            <w:vAlign w:val="bottom"/>
          </w:tcPr>
          <w:p w14:paraId="51DDC54D" w14:textId="5D549FE2" w:rsidR="00271430" w:rsidRPr="00316E02" w:rsidRDefault="00271430" w:rsidP="007D72BF">
            <w:pPr>
              <w:rPr>
                <w:rFonts w:cstheme="minorHAnsi"/>
                <w:sz w:val="18"/>
                <w:szCs w:val="18"/>
                <w:lang w:val="en-US"/>
              </w:rPr>
            </w:pPr>
            <w:r w:rsidRPr="00316E02">
              <w:rPr>
                <w:rFonts w:cstheme="minorHAnsi"/>
                <w:sz w:val="18"/>
                <w:szCs w:val="18"/>
                <w:lang w:val="en-US"/>
              </w:rPr>
              <w:t>Potential baseline risk factors</w:t>
            </w:r>
          </w:p>
        </w:tc>
        <w:tc>
          <w:tcPr>
            <w:tcW w:w="567" w:type="dxa"/>
            <w:vMerge w:val="restart"/>
            <w:tcBorders>
              <w:top w:val="single" w:sz="8" w:space="0" w:color="auto"/>
            </w:tcBorders>
            <w:shd w:val="clear" w:color="auto" w:fill="auto"/>
            <w:vAlign w:val="bottom"/>
          </w:tcPr>
          <w:p w14:paraId="42E383E5" w14:textId="2FC96C6B" w:rsidR="00271430" w:rsidRPr="00316E02" w:rsidRDefault="00271430" w:rsidP="007D72BF">
            <w:pPr>
              <w:jc w:val="center"/>
              <w:rPr>
                <w:rFonts w:cstheme="minorHAnsi"/>
                <w:sz w:val="18"/>
                <w:szCs w:val="18"/>
                <w:lang w:val="en-US"/>
              </w:rPr>
            </w:pPr>
            <w:r w:rsidRPr="00316E02">
              <w:rPr>
                <w:rFonts w:cstheme="minorHAnsi"/>
                <w:sz w:val="18"/>
                <w:szCs w:val="18"/>
                <w:lang w:val="en-US"/>
              </w:rPr>
              <w:t>n</w:t>
            </w:r>
          </w:p>
        </w:tc>
        <w:tc>
          <w:tcPr>
            <w:tcW w:w="964" w:type="dxa"/>
            <w:vMerge w:val="restart"/>
            <w:tcBorders>
              <w:top w:val="single" w:sz="8" w:space="0" w:color="auto"/>
            </w:tcBorders>
            <w:shd w:val="clear" w:color="auto" w:fill="auto"/>
            <w:vAlign w:val="bottom"/>
          </w:tcPr>
          <w:p w14:paraId="62676CF0" w14:textId="58816D00" w:rsidR="00271430" w:rsidRPr="00316E02" w:rsidRDefault="00271430" w:rsidP="007D72BF">
            <w:pPr>
              <w:jc w:val="center"/>
              <w:rPr>
                <w:rFonts w:cstheme="minorHAnsi"/>
                <w:sz w:val="18"/>
                <w:szCs w:val="18"/>
                <w:lang w:val="en-US"/>
              </w:rPr>
            </w:pPr>
            <w:r w:rsidRPr="00316E02">
              <w:rPr>
                <w:rFonts w:cstheme="minorHAnsi"/>
                <w:sz w:val="18"/>
                <w:szCs w:val="18"/>
                <w:lang w:val="en-US"/>
              </w:rPr>
              <w:t>p-value</w:t>
            </w:r>
          </w:p>
        </w:tc>
        <w:tc>
          <w:tcPr>
            <w:tcW w:w="964" w:type="dxa"/>
            <w:vMerge w:val="restart"/>
            <w:tcBorders>
              <w:top w:val="single" w:sz="8" w:space="0" w:color="auto"/>
            </w:tcBorders>
            <w:shd w:val="clear" w:color="auto" w:fill="auto"/>
            <w:vAlign w:val="bottom"/>
          </w:tcPr>
          <w:p w14:paraId="320AACDA" w14:textId="783F71A3" w:rsidR="00271430" w:rsidRPr="00316E02" w:rsidRDefault="00271430" w:rsidP="007D72BF">
            <w:pPr>
              <w:jc w:val="center"/>
              <w:rPr>
                <w:rFonts w:cstheme="minorHAnsi"/>
                <w:sz w:val="18"/>
                <w:szCs w:val="18"/>
                <w:lang w:val="en-US"/>
              </w:rPr>
            </w:pPr>
            <w:r w:rsidRPr="00316E02">
              <w:rPr>
                <w:rFonts w:cstheme="minorHAnsi"/>
                <w:sz w:val="18"/>
                <w:szCs w:val="18"/>
                <w:lang w:val="en-US"/>
              </w:rPr>
              <w:t>exp(beta)</w:t>
            </w:r>
          </w:p>
        </w:tc>
        <w:tc>
          <w:tcPr>
            <w:tcW w:w="1928" w:type="dxa"/>
            <w:gridSpan w:val="2"/>
            <w:tcBorders>
              <w:top w:val="single" w:sz="8" w:space="0" w:color="auto"/>
            </w:tcBorders>
            <w:shd w:val="clear" w:color="auto" w:fill="auto"/>
            <w:vAlign w:val="center"/>
          </w:tcPr>
          <w:p w14:paraId="67CD10E9" w14:textId="7D3896FA" w:rsidR="00271430" w:rsidRPr="00316E02" w:rsidRDefault="00271430" w:rsidP="001B75EA">
            <w:pPr>
              <w:jc w:val="center"/>
              <w:rPr>
                <w:rFonts w:cstheme="minorHAnsi"/>
                <w:sz w:val="18"/>
                <w:szCs w:val="18"/>
                <w:lang w:val="en-US"/>
              </w:rPr>
            </w:pPr>
            <w:r w:rsidRPr="00316E02">
              <w:rPr>
                <w:rFonts w:cstheme="minorHAnsi"/>
                <w:sz w:val="18"/>
                <w:szCs w:val="18"/>
                <w:lang w:val="en-US"/>
              </w:rPr>
              <w:t>95% CI for exp(beta)</w:t>
            </w:r>
          </w:p>
        </w:tc>
      </w:tr>
      <w:tr w:rsidR="00316E02" w:rsidRPr="00316E02" w14:paraId="5715D46F" w14:textId="77777777" w:rsidTr="0053219C">
        <w:trPr>
          <w:trHeight w:val="266"/>
        </w:trPr>
        <w:tc>
          <w:tcPr>
            <w:tcW w:w="4990" w:type="dxa"/>
            <w:vMerge/>
            <w:tcBorders>
              <w:bottom w:val="single" w:sz="8" w:space="0" w:color="auto"/>
            </w:tcBorders>
            <w:shd w:val="clear" w:color="auto" w:fill="auto"/>
          </w:tcPr>
          <w:p w14:paraId="420077ED" w14:textId="5FC3F2AC" w:rsidR="00271430" w:rsidRPr="00316E02" w:rsidRDefault="00271430" w:rsidP="007D72BF">
            <w:pPr>
              <w:rPr>
                <w:rFonts w:cstheme="minorHAnsi"/>
                <w:sz w:val="18"/>
                <w:szCs w:val="18"/>
                <w:lang w:val="en-US"/>
              </w:rPr>
            </w:pPr>
          </w:p>
        </w:tc>
        <w:tc>
          <w:tcPr>
            <w:tcW w:w="567" w:type="dxa"/>
            <w:vMerge/>
            <w:tcBorders>
              <w:bottom w:val="single" w:sz="8" w:space="0" w:color="auto"/>
            </w:tcBorders>
            <w:shd w:val="clear" w:color="auto" w:fill="auto"/>
          </w:tcPr>
          <w:p w14:paraId="369C1B14" w14:textId="17C9B24A" w:rsidR="00271430" w:rsidRPr="00316E02" w:rsidRDefault="00271430" w:rsidP="007D72BF">
            <w:pPr>
              <w:jc w:val="center"/>
              <w:rPr>
                <w:rFonts w:cstheme="minorHAnsi"/>
                <w:sz w:val="18"/>
                <w:szCs w:val="18"/>
                <w:lang w:val="en-US"/>
              </w:rPr>
            </w:pPr>
          </w:p>
        </w:tc>
        <w:tc>
          <w:tcPr>
            <w:tcW w:w="964" w:type="dxa"/>
            <w:vMerge/>
            <w:tcBorders>
              <w:bottom w:val="single" w:sz="8" w:space="0" w:color="auto"/>
            </w:tcBorders>
            <w:shd w:val="clear" w:color="auto" w:fill="auto"/>
          </w:tcPr>
          <w:p w14:paraId="6FB67512" w14:textId="77777777" w:rsidR="00271430" w:rsidRPr="00316E02" w:rsidRDefault="00271430" w:rsidP="007D72BF">
            <w:pPr>
              <w:jc w:val="center"/>
              <w:rPr>
                <w:rFonts w:cstheme="minorHAnsi"/>
                <w:sz w:val="18"/>
                <w:szCs w:val="18"/>
                <w:lang w:val="en-US"/>
              </w:rPr>
            </w:pPr>
          </w:p>
        </w:tc>
        <w:tc>
          <w:tcPr>
            <w:tcW w:w="964" w:type="dxa"/>
            <w:vMerge/>
            <w:tcBorders>
              <w:bottom w:val="single" w:sz="8" w:space="0" w:color="auto"/>
            </w:tcBorders>
            <w:shd w:val="clear" w:color="auto" w:fill="auto"/>
          </w:tcPr>
          <w:p w14:paraId="3B4B0C99" w14:textId="34CB20CF" w:rsidR="00271430" w:rsidRPr="00316E02" w:rsidRDefault="00271430" w:rsidP="007D72BF">
            <w:pPr>
              <w:jc w:val="center"/>
              <w:rPr>
                <w:rFonts w:cstheme="minorHAnsi"/>
                <w:sz w:val="18"/>
                <w:szCs w:val="18"/>
                <w:lang w:val="en-US"/>
              </w:rPr>
            </w:pPr>
          </w:p>
        </w:tc>
        <w:tc>
          <w:tcPr>
            <w:tcW w:w="964" w:type="dxa"/>
            <w:tcBorders>
              <w:bottom w:val="single" w:sz="8" w:space="0" w:color="auto"/>
            </w:tcBorders>
            <w:shd w:val="clear" w:color="auto" w:fill="auto"/>
            <w:vAlign w:val="bottom"/>
          </w:tcPr>
          <w:p w14:paraId="1EC8689C" w14:textId="36CB3DE6" w:rsidR="00271430" w:rsidRPr="00316E02" w:rsidRDefault="00271430" w:rsidP="007D72BF">
            <w:pPr>
              <w:jc w:val="center"/>
              <w:rPr>
                <w:rFonts w:cstheme="minorHAnsi"/>
                <w:sz w:val="18"/>
                <w:szCs w:val="18"/>
                <w:lang w:val="en-US"/>
              </w:rPr>
            </w:pPr>
            <w:r w:rsidRPr="00316E02">
              <w:rPr>
                <w:rFonts w:cstheme="minorHAnsi"/>
                <w:sz w:val="18"/>
                <w:szCs w:val="18"/>
                <w:lang w:val="en-US"/>
              </w:rPr>
              <w:t>lower</w:t>
            </w:r>
          </w:p>
        </w:tc>
        <w:tc>
          <w:tcPr>
            <w:tcW w:w="964" w:type="dxa"/>
            <w:tcBorders>
              <w:bottom w:val="single" w:sz="8" w:space="0" w:color="auto"/>
            </w:tcBorders>
            <w:shd w:val="clear" w:color="auto" w:fill="auto"/>
            <w:vAlign w:val="bottom"/>
          </w:tcPr>
          <w:p w14:paraId="686B9ED2" w14:textId="2E125F6C" w:rsidR="00271430" w:rsidRPr="00316E02" w:rsidRDefault="00271430" w:rsidP="007D72BF">
            <w:pPr>
              <w:jc w:val="center"/>
              <w:rPr>
                <w:rFonts w:cstheme="minorHAnsi"/>
                <w:sz w:val="18"/>
                <w:szCs w:val="18"/>
                <w:lang w:val="en-US"/>
              </w:rPr>
            </w:pPr>
            <w:r w:rsidRPr="00316E02">
              <w:rPr>
                <w:rFonts w:cstheme="minorHAnsi"/>
                <w:sz w:val="18"/>
                <w:szCs w:val="18"/>
                <w:lang w:val="en-US"/>
              </w:rPr>
              <w:t>upper</w:t>
            </w:r>
          </w:p>
        </w:tc>
      </w:tr>
      <w:tr w:rsidR="00316E02" w:rsidRPr="00316E02" w14:paraId="5E7FE8DE" w14:textId="77777777" w:rsidTr="0053219C">
        <w:trPr>
          <w:trHeight w:val="266"/>
        </w:trPr>
        <w:tc>
          <w:tcPr>
            <w:tcW w:w="4990" w:type="dxa"/>
            <w:tcBorders>
              <w:top w:val="single" w:sz="8" w:space="0" w:color="auto"/>
            </w:tcBorders>
            <w:shd w:val="clear" w:color="auto" w:fill="auto"/>
          </w:tcPr>
          <w:p w14:paraId="02A71118" w14:textId="65C49520" w:rsidR="00271430" w:rsidRPr="00316E02" w:rsidRDefault="00271430" w:rsidP="00F56789">
            <w:pPr>
              <w:rPr>
                <w:rFonts w:cstheme="minorHAnsi"/>
                <w:sz w:val="18"/>
                <w:szCs w:val="18"/>
                <w:lang w:val="en-US"/>
              </w:rPr>
            </w:pPr>
            <w:r w:rsidRPr="00316E02">
              <w:rPr>
                <w:rFonts w:cstheme="minorHAnsi"/>
                <w:sz w:val="18"/>
                <w:szCs w:val="18"/>
                <w:lang w:val="en-US"/>
              </w:rPr>
              <w:t>Age</w:t>
            </w:r>
          </w:p>
        </w:tc>
        <w:tc>
          <w:tcPr>
            <w:tcW w:w="567" w:type="dxa"/>
            <w:tcBorders>
              <w:top w:val="single" w:sz="8" w:space="0" w:color="auto"/>
            </w:tcBorders>
            <w:shd w:val="clear" w:color="auto" w:fill="auto"/>
          </w:tcPr>
          <w:p w14:paraId="0DFC3755" w14:textId="7558029A" w:rsidR="00271430" w:rsidRPr="00316E02" w:rsidRDefault="00271430" w:rsidP="00F56789">
            <w:pPr>
              <w:jc w:val="right"/>
              <w:rPr>
                <w:rFonts w:cstheme="minorHAnsi"/>
                <w:sz w:val="18"/>
                <w:szCs w:val="18"/>
                <w:lang w:val="en-US"/>
              </w:rPr>
            </w:pPr>
            <w:r w:rsidRPr="00316E02">
              <w:rPr>
                <w:rFonts w:cstheme="minorHAnsi"/>
                <w:sz w:val="18"/>
                <w:szCs w:val="18"/>
                <w:lang w:val="en-US"/>
              </w:rPr>
              <w:t>462</w:t>
            </w:r>
          </w:p>
        </w:tc>
        <w:tc>
          <w:tcPr>
            <w:tcW w:w="964" w:type="dxa"/>
            <w:tcBorders>
              <w:top w:val="single" w:sz="8" w:space="0" w:color="auto"/>
            </w:tcBorders>
            <w:shd w:val="clear" w:color="auto" w:fill="auto"/>
          </w:tcPr>
          <w:p w14:paraId="77C9AA57" w14:textId="0284EA34" w:rsidR="00271430" w:rsidRPr="00316E02" w:rsidRDefault="00271430" w:rsidP="00F56789">
            <w:pPr>
              <w:jc w:val="right"/>
              <w:rPr>
                <w:rFonts w:cstheme="minorHAnsi"/>
                <w:sz w:val="18"/>
                <w:szCs w:val="18"/>
                <w:lang w:val="en-US"/>
              </w:rPr>
            </w:pPr>
            <w:r w:rsidRPr="00316E02">
              <w:rPr>
                <w:rFonts w:cstheme="minorHAnsi"/>
                <w:sz w:val="18"/>
                <w:szCs w:val="18"/>
                <w:lang w:val="en-US"/>
              </w:rPr>
              <w:t>&lt;0.001</w:t>
            </w:r>
          </w:p>
        </w:tc>
        <w:tc>
          <w:tcPr>
            <w:tcW w:w="964" w:type="dxa"/>
            <w:tcBorders>
              <w:top w:val="single" w:sz="8" w:space="0" w:color="auto"/>
            </w:tcBorders>
            <w:shd w:val="clear" w:color="auto" w:fill="auto"/>
          </w:tcPr>
          <w:p w14:paraId="2F9A017A" w14:textId="3EBD0BC9" w:rsidR="00271430" w:rsidRPr="00316E02" w:rsidRDefault="00271430" w:rsidP="00F56789">
            <w:pPr>
              <w:jc w:val="right"/>
              <w:rPr>
                <w:rFonts w:cstheme="minorHAnsi"/>
                <w:sz w:val="18"/>
                <w:szCs w:val="18"/>
                <w:lang w:val="en-US"/>
              </w:rPr>
            </w:pPr>
            <w:r w:rsidRPr="00316E02">
              <w:rPr>
                <w:sz w:val="18"/>
                <w:szCs w:val="18"/>
                <w:lang w:val="en-US"/>
              </w:rPr>
              <w:t>1.065</w:t>
            </w:r>
          </w:p>
        </w:tc>
        <w:tc>
          <w:tcPr>
            <w:tcW w:w="964" w:type="dxa"/>
            <w:tcBorders>
              <w:top w:val="single" w:sz="8" w:space="0" w:color="auto"/>
            </w:tcBorders>
            <w:shd w:val="clear" w:color="auto" w:fill="auto"/>
          </w:tcPr>
          <w:p w14:paraId="0CFF102F" w14:textId="63BEDDBD" w:rsidR="00271430" w:rsidRPr="00316E02" w:rsidRDefault="00271430" w:rsidP="00F56789">
            <w:pPr>
              <w:jc w:val="right"/>
              <w:rPr>
                <w:rFonts w:cstheme="minorHAnsi"/>
                <w:sz w:val="18"/>
                <w:szCs w:val="18"/>
                <w:lang w:val="en-US"/>
              </w:rPr>
            </w:pPr>
            <w:r w:rsidRPr="00316E02">
              <w:rPr>
                <w:sz w:val="18"/>
                <w:szCs w:val="18"/>
                <w:lang w:val="en-US"/>
              </w:rPr>
              <w:t>1.036</w:t>
            </w:r>
          </w:p>
        </w:tc>
        <w:tc>
          <w:tcPr>
            <w:tcW w:w="964" w:type="dxa"/>
            <w:tcBorders>
              <w:top w:val="single" w:sz="8" w:space="0" w:color="auto"/>
            </w:tcBorders>
            <w:shd w:val="clear" w:color="auto" w:fill="auto"/>
          </w:tcPr>
          <w:p w14:paraId="6117D4AD" w14:textId="34566D84" w:rsidR="00271430" w:rsidRPr="00316E02" w:rsidRDefault="00271430" w:rsidP="00F56789">
            <w:pPr>
              <w:jc w:val="right"/>
              <w:rPr>
                <w:rFonts w:cstheme="minorHAnsi"/>
                <w:sz w:val="18"/>
                <w:szCs w:val="18"/>
                <w:lang w:val="en-US"/>
              </w:rPr>
            </w:pPr>
            <w:r w:rsidRPr="00316E02">
              <w:rPr>
                <w:sz w:val="18"/>
                <w:szCs w:val="18"/>
                <w:lang w:val="en-US"/>
              </w:rPr>
              <w:t>1.095</w:t>
            </w:r>
          </w:p>
        </w:tc>
      </w:tr>
      <w:tr w:rsidR="00316E02" w:rsidRPr="00316E02" w14:paraId="7BEA198B" w14:textId="77777777" w:rsidTr="0053219C">
        <w:trPr>
          <w:trHeight w:val="266"/>
        </w:trPr>
        <w:tc>
          <w:tcPr>
            <w:tcW w:w="4990" w:type="dxa"/>
            <w:shd w:val="clear" w:color="auto" w:fill="auto"/>
          </w:tcPr>
          <w:p w14:paraId="399B8947" w14:textId="04C6766F" w:rsidR="0053219C" w:rsidRPr="00316E02" w:rsidRDefault="0053219C" w:rsidP="0053219C">
            <w:pPr>
              <w:rPr>
                <w:rFonts w:cstheme="minorHAnsi"/>
                <w:sz w:val="18"/>
                <w:szCs w:val="18"/>
                <w:lang w:val="en-US"/>
              </w:rPr>
            </w:pPr>
            <w:r w:rsidRPr="00316E02">
              <w:rPr>
                <w:rFonts w:cstheme="minorHAnsi"/>
                <w:sz w:val="18"/>
                <w:szCs w:val="18"/>
                <w:lang w:val="en-US"/>
              </w:rPr>
              <w:t>Sex, female</w:t>
            </w:r>
          </w:p>
        </w:tc>
        <w:tc>
          <w:tcPr>
            <w:tcW w:w="567" w:type="dxa"/>
            <w:shd w:val="clear" w:color="auto" w:fill="auto"/>
          </w:tcPr>
          <w:p w14:paraId="1EEE3419" w14:textId="6480B9FD" w:rsidR="0053219C" w:rsidRPr="00316E02" w:rsidRDefault="0053219C" w:rsidP="0053219C">
            <w:pPr>
              <w:jc w:val="right"/>
              <w:rPr>
                <w:rFonts w:cstheme="minorHAnsi"/>
                <w:sz w:val="18"/>
                <w:szCs w:val="18"/>
                <w:lang w:val="en-US"/>
              </w:rPr>
            </w:pPr>
            <w:r w:rsidRPr="00316E02">
              <w:rPr>
                <w:rFonts w:cstheme="minorHAnsi"/>
                <w:sz w:val="18"/>
                <w:szCs w:val="18"/>
                <w:lang w:val="en-US"/>
              </w:rPr>
              <w:t>462</w:t>
            </w:r>
          </w:p>
        </w:tc>
        <w:tc>
          <w:tcPr>
            <w:tcW w:w="964" w:type="dxa"/>
            <w:shd w:val="clear" w:color="auto" w:fill="auto"/>
          </w:tcPr>
          <w:p w14:paraId="33516B9D" w14:textId="3FC5AC0D" w:rsidR="0053219C" w:rsidRPr="00316E02" w:rsidRDefault="0053219C" w:rsidP="0053219C">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559A3948" w14:textId="054C25ED" w:rsidR="0053219C" w:rsidRPr="00316E02" w:rsidRDefault="0053219C" w:rsidP="0053219C">
            <w:pPr>
              <w:jc w:val="right"/>
              <w:rPr>
                <w:rFonts w:cstheme="minorHAnsi"/>
                <w:sz w:val="18"/>
                <w:szCs w:val="18"/>
                <w:lang w:val="en-US"/>
              </w:rPr>
            </w:pPr>
            <w:r w:rsidRPr="00316E02">
              <w:rPr>
                <w:sz w:val="18"/>
                <w:szCs w:val="18"/>
                <w:lang w:val="en-US"/>
              </w:rPr>
              <w:t>2.007</w:t>
            </w:r>
          </w:p>
        </w:tc>
        <w:tc>
          <w:tcPr>
            <w:tcW w:w="964" w:type="dxa"/>
            <w:shd w:val="clear" w:color="auto" w:fill="auto"/>
          </w:tcPr>
          <w:p w14:paraId="1894516E" w14:textId="1D137649" w:rsidR="0053219C" w:rsidRPr="00316E02" w:rsidRDefault="0053219C" w:rsidP="0053219C">
            <w:pPr>
              <w:jc w:val="right"/>
              <w:rPr>
                <w:rFonts w:cstheme="minorHAnsi"/>
                <w:sz w:val="18"/>
                <w:szCs w:val="18"/>
                <w:lang w:val="en-US"/>
              </w:rPr>
            </w:pPr>
            <w:r w:rsidRPr="00316E02">
              <w:rPr>
                <w:sz w:val="18"/>
                <w:szCs w:val="18"/>
                <w:lang w:val="en-US"/>
              </w:rPr>
              <w:t>0.963</w:t>
            </w:r>
          </w:p>
        </w:tc>
        <w:tc>
          <w:tcPr>
            <w:tcW w:w="964" w:type="dxa"/>
            <w:shd w:val="clear" w:color="auto" w:fill="auto"/>
          </w:tcPr>
          <w:p w14:paraId="0D04AD60" w14:textId="34DBFD38" w:rsidR="0053219C" w:rsidRPr="00316E02" w:rsidRDefault="0053219C" w:rsidP="0053219C">
            <w:pPr>
              <w:jc w:val="right"/>
              <w:rPr>
                <w:rFonts w:cstheme="minorHAnsi"/>
                <w:sz w:val="18"/>
                <w:szCs w:val="18"/>
                <w:lang w:val="en-US"/>
              </w:rPr>
            </w:pPr>
            <w:r w:rsidRPr="00316E02">
              <w:rPr>
                <w:sz w:val="18"/>
                <w:szCs w:val="18"/>
                <w:lang w:val="en-US"/>
              </w:rPr>
              <w:t>4.183</w:t>
            </w:r>
          </w:p>
        </w:tc>
      </w:tr>
      <w:tr w:rsidR="00316E02" w:rsidRPr="00316E02" w14:paraId="768F3609" w14:textId="77777777" w:rsidTr="0053219C">
        <w:trPr>
          <w:trHeight w:val="266"/>
        </w:trPr>
        <w:tc>
          <w:tcPr>
            <w:tcW w:w="4990" w:type="dxa"/>
            <w:tcBorders>
              <w:bottom w:val="single" w:sz="4" w:space="0" w:color="A6A6A6" w:themeColor="background1" w:themeShade="A6"/>
            </w:tcBorders>
            <w:shd w:val="clear" w:color="auto" w:fill="auto"/>
          </w:tcPr>
          <w:p w14:paraId="4CC8E7DC" w14:textId="0B346423" w:rsidR="0053219C" w:rsidRPr="00316E02" w:rsidRDefault="0053219C" w:rsidP="0053219C">
            <w:pPr>
              <w:ind w:left="284"/>
              <w:rPr>
                <w:rFonts w:cstheme="minorHAnsi"/>
                <w:sz w:val="18"/>
                <w:szCs w:val="18"/>
                <w:lang w:val="en-US"/>
              </w:rPr>
            </w:pPr>
            <w:r w:rsidRPr="00316E02">
              <w:rPr>
                <w:rFonts w:cstheme="minorHAnsi"/>
                <w:sz w:val="18"/>
                <w:szCs w:val="18"/>
                <w:lang w:val="en-US"/>
              </w:rPr>
              <w:t>Interaction, Age × Sex, female</w:t>
            </w:r>
          </w:p>
        </w:tc>
        <w:tc>
          <w:tcPr>
            <w:tcW w:w="567" w:type="dxa"/>
            <w:tcBorders>
              <w:bottom w:val="single" w:sz="4" w:space="0" w:color="A6A6A6" w:themeColor="background1" w:themeShade="A6"/>
            </w:tcBorders>
            <w:shd w:val="clear" w:color="auto" w:fill="auto"/>
          </w:tcPr>
          <w:p w14:paraId="5273C0E2" w14:textId="0168CA70" w:rsidR="0053219C" w:rsidRPr="00316E02" w:rsidRDefault="0053219C" w:rsidP="0053219C">
            <w:pPr>
              <w:jc w:val="right"/>
              <w:rPr>
                <w:rFonts w:cstheme="minorHAnsi"/>
                <w:sz w:val="18"/>
                <w:szCs w:val="18"/>
                <w:lang w:val="en-US"/>
              </w:rPr>
            </w:pPr>
          </w:p>
        </w:tc>
        <w:tc>
          <w:tcPr>
            <w:tcW w:w="964" w:type="dxa"/>
            <w:tcBorders>
              <w:bottom w:val="single" w:sz="4" w:space="0" w:color="A6A6A6" w:themeColor="background1" w:themeShade="A6"/>
            </w:tcBorders>
            <w:shd w:val="clear" w:color="auto" w:fill="auto"/>
          </w:tcPr>
          <w:p w14:paraId="3DBB6F66" w14:textId="1D66523B" w:rsidR="0053219C" w:rsidRPr="00316E02" w:rsidRDefault="0053219C" w:rsidP="0053219C">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bottom w:val="single" w:sz="4" w:space="0" w:color="A6A6A6" w:themeColor="background1" w:themeShade="A6"/>
            </w:tcBorders>
            <w:shd w:val="clear" w:color="auto" w:fill="auto"/>
          </w:tcPr>
          <w:p w14:paraId="5AAD78F7" w14:textId="44B61C70" w:rsidR="0053219C" w:rsidRPr="00316E02" w:rsidRDefault="0053219C" w:rsidP="0053219C">
            <w:pPr>
              <w:jc w:val="right"/>
              <w:rPr>
                <w:rFonts w:cstheme="minorHAnsi"/>
                <w:sz w:val="18"/>
                <w:szCs w:val="18"/>
                <w:lang w:val="en-US"/>
              </w:rPr>
            </w:pPr>
            <w:r w:rsidRPr="00316E02">
              <w:rPr>
                <w:sz w:val="18"/>
                <w:szCs w:val="18"/>
                <w:lang w:val="en-US"/>
              </w:rPr>
              <w:t>0.974</w:t>
            </w:r>
          </w:p>
        </w:tc>
        <w:tc>
          <w:tcPr>
            <w:tcW w:w="964" w:type="dxa"/>
            <w:tcBorders>
              <w:bottom w:val="single" w:sz="4" w:space="0" w:color="A6A6A6" w:themeColor="background1" w:themeShade="A6"/>
            </w:tcBorders>
            <w:shd w:val="clear" w:color="auto" w:fill="auto"/>
          </w:tcPr>
          <w:p w14:paraId="4C067E8F" w14:textId="25A156D2" w:rsidR="0053219C" w:rsidRPr="00316E02" w:rsidRDefault="0053219C" w:rsidP="0053219C">
            <w:pPr>
              <w:jc w:val="right"/>
              <w:rPr>
                <w:rFonts w:cstheme="minorHAnsi"/>
                <w:sz w:val="18"/>
                <w:szCs w:val="18"/>
                <w:lang w:val="en-US"/>
              </w:rPr>
            </w:pPr>
            <w:r w:rsidRPr="00316E02">
              <w:rPr>
                <w:sz w:val="18"/>
                <w:szCs w:val="18"/>
                <w:lang w:val="en-US"/>
              </w:rPr>
              <w:t>0.944</w:t>
            </w:r>
          </w:p>
        </w:tc>
        <w:tc>
          <w:tcPr>
            <w:tcW w:w="964" w:type="dxa"/>
            <w:tcBorders>
              <w:bottom w:val="single" w:sz="4" w:space="0" w:color="A6A6A6" w:themeColor="background1" w:themeShade="A6"/>
            </w:tcBorders>
            <w:shd w:val="clear" w:color="auto" w:fill="auto"/>
          </w:tcPr>
          <w:p w14:paraId="30322431" w14:textId="5B5D8EE4" w:rsidR="0053219C" w:rsidRPr="00316E02" w:rsidRDefault="0053219C" w:rsidP="0053219C">
            <w:pPr>
              <w:jc w:val="right"/>
              <w:rPr>
                <w:rFonts w:cstheme="minorHAnsi"/>
                <w:sz w:val="18"/>
                <w:szCs w:val="18"/>
                <w:lang w:val="en-US"/>
              </w:rPr>
            </w:pPr>
            <w:r w:rsidRPr="00316E02">
              <w:rPr>
                <w:sz w:val="18"/>
                <w:szCs w:val="18"/>
                <w:lang w:val="en-US"/>
              </w:rPr>
              <w:t>1.005</w:t>
            </w:r>
          </w:p>
        </w:tc>
      </w:tr>
      <w:tr w:rsidR="00316E02" w:rsidRPr="00316E02" w14:paraId="7E732D29" w14:textId="77777777" w:rsidTr="0053219C">
        <w:trPr>
          <w:trHeight w:val="266"/>
        </w:trPr>
        <w:tc>
          <w:tcPr>
            <w:tcW w:w="4990" w:type="dxa"/>
            <w:tcBorders>
              <w:top w:val="single" w:sz="4" w:space="0" w:color="A6A6A6" w:themeColor="background1" w:themeShade="A6"/>
            </w:tcBorders>
            <w:shd w:val="clear" w:color="auto" w:fill="auto"/>
          </w:tcPr>
          <w:p w14:paraId="104B0A12" w14:textId="5D06E40A" w:rsidR="00271430" w:rsidRPr="00316E02" w:rsidRDefault="00271430" w:rsidP="00271430">
            <w:pPr>
              <w:rPr>
                <w:rFonts w:cstheme="minorHAnsi"/>
                <w:i/>
                <w:iCs/>
                <w:sz w:val="18"/>
                <w:szCs w:val="18"/>
                <w:lang w:val="en-US"/>
              </w:rPr>
            </w:pPr>
            <w:r w:rsidRPr="00316E02">
              <w:rPr>
                <w:rFonts w:cstheme="minorHAnsi"/>
                <w:sz w:val="18"/>
                <w:szCs w:val="18"/>
                <w:lang w:val="en-US"/>
              </w:rPr>
              <w:t>Strength/cardio training beside regular football training</w:t>
            </w:r>
          </w:p>
        </w:tc>
        <w:tc>
          <w:tcPr>
            <w:tcW w:w="567" w:type="dxa"/>
            <w:tcBorders>
              <w:top w:val="single" w:sz="4" w:space="0" w:color="A6A6A6" w:themeColor="background1" w:themeShade="A6"/>
            </w:tcBorders>
            <w:shd w:val="clear" w:color="auto" w:fill="auto"/>
          </w:tcPr>
          <w:p w14:paraId="71866025" w14:textId="504542D9" w:rsidR="00271430" w:rsidRPr="00316E02" w:rsidRDefault="00271430" w:rsidP="007D72BF">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17CF89EE" w14:textId="49AA1956" w:rsidR="00271430" w:rsidRPr="00316E02" w:rsidRDefault="00271430" w:rsidP="007D72BF">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52EE3C94" w14:textId="728C9F7E" w:rsidR="00271430" w:rsidRPr="00316E02" w:rsidRDefault="00271430" w:rsidP="007D72BF">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287BA6FB" w14:textId="14A32C7C" w:rsidR="00271430" w:rsidRPr="00316E02" w:rsidRDefault="00271430" w:rsidP="007D72BF">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118CAD53" w14:textId="08E085DA" w:rsidR="00271430" w:rsidRPr="00316E02" w:rsidRDefault="00271430" w:rsidP="007D72BF">
            <w:pPr>
              <w:jc w:val="right"/>
              <w:rPr>
                <w:rFonts w:cstheme="minorHAnsi"/>
                <w:sz w:val="18"/>
                <w:szCs w:val="18"/>
                <w:lang w:val="en-US"/>
              </w:rPr>
            </w:pPr>
          </w:p>
        </w:tc>
      </w:tr>
      <w:tr w:rsidR="00316E02" w:rsidRPr="00316E02" w14:paraId="2E430D74" w14:textId="77777777" w:rsidTr="0053219C">
        <w:trPr>
          <w:trHeight w:val="266"/>
        </w:trPr>
        <w:tc>
          <w:tcPr>
            <w:tcW w:w="4990" w:type="dxa"/>
            <w:shd w:val="clear" w:color="auto" w:fill="auto"/>
          </w:tcPr>
          <w:p w14:paraId="512A4077" w14:textId="3C9F7201" w:rsidR="00271430" w:rsidRPr="00316E02" w:rsidRDefault="00271430" w:rsidP="00271430">
            <w:pPr>
              <w:jc w:val="right"/>
              <w:rPr>
                <w:rFonts w:cstheme="minorHAnsi"/>
                <w:i/>
                <w:iCs/>
                <w:sz w:val="18"/>
                <w:szCs w:val="18"/>
                <w:lang w:val="en-US"/>
              </w:rPr>
            </w:pPr>
            <w:r w:rsidRPr="00316E02">
              <w:rPr>
                <w:rFonts w:cstheme="minorHAnsi"/>
                <w:i/>
                <w:iCs/>
                <w:sz w:val="18"/>
                <w:szCs w:val="18"/>
                <w:lang w:val="en-US"/>
              </w:rPr>
              <w:t>no</w:t>
            </w:r>
          </w:p>
        </w:tc>
        <w:tc>
          <w:tcPr>
            <w:tcW w:w="567" w:type="dxa"/>
            <w:shd w:val="clear" w:color="auto" w:fill="auto"/>
          </w:tcPr>
          <w:p w14:paraId="5CF7E33B" w14:textId="3A1CCA97" w:rsidR="00271430" w:rsidRPr="00316E02" w:rsidRDefault="00271430" w:rsidP="00271430">
            <w:pPr>
              <w:jc w:val="right"/>
              <w:rPr>
                <w:rFonts w:cstheme="minorHAnsi"/>
                <w:sz w:val="18"/>
                <w:szCs w:val="18"/>
                <w:lang w:val="en-US"/>
              </w:rPr>
            </w:pPr>
            <w:r w:rsidRPr="00316E02">
              <w:rPr>
                <w:rFonts w:cstheme="minorHAnsi"/>
                <w:sz w:val="18"/>
                <w:szCs w:val="18"/>
                <w:lang w:val="en-US"/>
              </w:rPr>
              <w:t>52</w:t>
            </w:r>
          </w:p>
        </w:tc>
        <w:tc>
          <w:tcPr>
            <w:tcW w:w="964" w:type="dxa"/>
            <w:shd w:val="clear" w:color="auto" w:fill="auto"/>
          </w:tcPr>
          <w:p w14:paraId="4BEA1460" w14:textId="30F208B8" w:rsidR="00271430" w:rsidRPr="00316E02" w:rsidRDefault="00271430" w:rsidP="00271430">
            <w:pPr>
              <w:jc w:val="right"/>
              <w:rPr>
                <w:rFonts w:cstheme="minorHAnsi"/>
                <w:sz w:val="18"/>
                <w:szCs w:val="18"/>
                <w:lang w:val="en-US"/>
              </w:rPr>
            </w:pPr>
          </w:p>
        </w:tc>
        <w:tc>
          <w:tcPr>
            <w:tcW w:w="964" w:type="dxa"/>
            <w:shd w:val="clear" w:color="auto" w:fill="auto"/>
          </w:tcPr>
          <w:p w14:paraId="70516FAC" w14:textId="3C6CB1E9" w:rsidR="00271430" w:rsidRPr="00316E02" w:rsidRDefault="00271430" w:rsidP="00271430">
            <w:pPr>
              <w:jc w:val="right"/>
              <w:rPr>
                <w:rFonts w:cstheme="minorHAnsi"/>
                <w:sz w:val="18"/>
                <w:szCs w:val="18"/>
                <w:lang w:val="en-US"/>
              </w:rPr>
            </w:pPr>
          </w:p>
        </w:tc>
        <w:tc>
          <w:tcPr>
            <w:tcW w:w="964" w:type="dxa"/>
            <w:shd w:val="clear" w:color="auto" w:fill="auto"/>
          </w:tcPr>
          <w:p w14:paraId="650F7B9A" w14:textId="52C3CBC2" w:rsidR="00271430" w:rsidRPr="00316E02" w:rsidRDefault="00271430" w:rsidP="00271430">
            <w:pPr>
              <w:jc w:val="right"/>
              <w:rPr>
                <w:rFonts w:cstheme="minorHAnsi"/>
                <w:sz w:val="18"/>
                <w:szCs w:val="18"/>
                <w:lang w:val="en-US"/>
              </w:rPr>
            </w:pPr>
          </w:p>
        </w:tc>
        <w:tc>
          <w:tcPr>
            <w:tcW w:w="964" w:type="dxa"/>
            <w:shd w:val="clear" w:color="auto" w:fill="auto"/>
          </w:tcPr>
          <w:p w14:paraId="65776BB8" w14:textId="7D94DBDE" w:rsidR="00271430" w:rsidRPr="00316E02" w:rsidRDefault="00271430" w:rsidP="00271430">
            <w:pPr>
              <w:jc w:val="right"/>
              <w:rPr>
                <w:rFonts w:cstheme="minorHAnsi"/>
                <w:sz w:val="18"/>
                <w:szCs w:val="18"/>
                <w:lang w:val="en-US"/>
              </w:rPr>
            </w:pPr>
          </w:p>
        </w:tc>
      </w:tr>
      <w:tr w:rsidR="00316E02" w:rsidRPr="00316E02" w14:paraId="50CF2830" w14:textId="77777777" w:rsidTr="0053219C">
        <w:trPr>
          <w:trHeight w:val="266"/>
        </w:trPr>
        <w:tc>
          <w:tcPr>
            <w:tcW w:w="4990" w:type="dxa"/>
            <w:shd w:val="clear" w:color="auto" w:fill="auto"/>
          </w:tcPr>
          <w:p w14:paraId="2FA68959" w14:textId="28FECCF4" w:rsidR="0053219C" w:rsidRPr="00316E02" w:rsidRDefault="0053219C" w:rsidP="0053219C">
            <w:pPr>
              <w:jc w:val="right"/>
              <w:rPr>
                <w:rFonts w:cstheme="minorHAnsi"/>
                <w:i/>
                <w:iCs/>
                <w:sz w:val="18"/>
                <w:szCs w:val="18"/>
                <w:lang w:val="en-US"/>
              </w:rPr>
            </w:pPr>
            <w:r w:rsidRPr="00316E02">
              <w:rPr>
                <w:rFonts w:cstheme="minorHAnsi"/>
                <w:i/>
                <w:iCs/>
                <w:sz w:val="18"/>
                <w:szCs w:val="18"/>
                <w:lang w:val="en-US"/>
              </w:rPr>
              <w:t>yes</w:t>
            </w:r>
          </w:p>
        </w:tc>
        <w:tc>
          <w:tcPr>
            <w:tcW w:w="567" w:type="dxa"/>
            <w:shd w:val="clear" w:color="auto" w:fill="auto"/>
          </w:tcPr>
          <w:p w14:paraId="22EFE0CB" w14:textId="520967E8" w:rsidR="0053219C" w:rsidRPr="00316E02" w:rsidRDefault="0053219C" w:rsidP="0053219C">
            <w:pPr>
              <w:jc w:val="right"/>
              <w:rPr>
                <w:rFonts w:cstheme="minorHAnsi"/>
                <w:sz w:val="18"/>
                <w:szCs w:val="18"/>
                <w:lang w:val="en-US"/>
              </w:rPr>
            </w:pPr>
            <w:r w:rsidRPr="00316E02">
              <w:rPr>
                <w:rFonts w:cstheme="minorHAnsi"/>
                <w:sz w:val="18"/>
                <w:szCs w:val="18"/>
                <w:lang w:val="en-US"/>
              </w:rPr>
              <w:t>410</w:t>
            </w:r>
          </w:p>
        </w:tc>
        <w:tc>
          <w:tcPr>
            <w:tcW w:w="964" w:type="dxa"/>
            <w:shd w:val="clear" w:color="auto" w:fill="auto"/>
          </w:tcPr>
          <w:p w14:paraId="678F8DD5" w14:textId="796D5D4C" w:rsidR="0053219C" w:rsidRPr="00316E02" w:rsidRDefault="0053219C" w:rsidP="0053219C">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0941062A" w14:textId="44242F0F" w:rsidR="0053219C" w:rsidRPr="00316E02" w:rsidRDefault="0053219C" w:rsidP="0053219C">
            <w:pPr>
              <w:jc w:val="right"/>
              <w:rPr>
                <w:sz w:val="18"/>
                <w:szCs w:val="18"/>
                <w:lang w:val="en-US"/>
              </w:rPr>
            </w:pPr>
            <w:r w:rsidRPr="00316E02">
              <w:rPr>
                <w:sz w:val="18"/>
                <w:szCs w:val="18"/>
                <w:lang w:val="en-US"/>
              </w:rPr>
              <w:t>1.024</w:t>
            </w:r>
          </w:p>
        </w:tc>
        <w:tc>
          <w:tcPr>
            <w:tcW w:w="964" w:type="dxa"/>
            <w:shd w:val="clear" w:color="auto" w:fill="auto"/>
          </w:tcPr>
          <w:p w14:paraId="1E962E4F" w14:textId="3B2E2146" w:rsidR="0053219C" w:rsidRPr="00316E02" w:rsidRDefault="0053219C" w:rsidP="0053219C">
            <w:pPr>
              <w:jc w:val="right"/>
              <w:rPr>
                <w:sz w:val="18"/>
                <w:szCs w:val="18"/>
                <w:lang w:val="en-US"/>
              </w:rPr>
            </w:pPr>
            <w:r w:rsidRPr="00316E02">
              <w:rPr>
                <w:sz w:val="18"/>
                <w:szCs w:val="18"/>
                <w:lang w:val="en-US"/>
              </w:rPr>
              <w:t>0.739</w:t>
            </w:r>
          </w:p>
        </w:tc>
        <w:tc>
          <w:tcPr>
            <w:tcW w:w="964" w:type="dxa"/>
            <w:shd w:val="clear" w:color="auto" w:fill="auto"/>
          </w:tcPr>
          <w:p w14:paraId="027B5742" w14:textId="73BF5790" w:rsidR="0053219C" w:rsidRPr="00316E02" w:rsidRDefault="0053219C" w:rsidP="0053219C">
            <w:pPr>
              <w:jc w:val="right"/>
              <w:rPr>
                <w:sz w:val="18"/>
                <w:szCs w:val="18"/>
                <w:lang w:val="en-US"/>
              </w:rPr>
            </w:pPr>
            <w:r w:rsidRPr="00316E02">
              <w:rPr>
                <w:sz w:val="18"/>
                <w:szCs w:val="18"/>
                <w:lang w:val="en-US"/>
              </w:rPr>
              <w:t>1.418</w:t>
            </w:r>
          </w:p>
        </w:tc>
      </w:tr>
      <w:tr w:rsidR="00316E02" w:rsidRPr="00316E02" w14:paraId="7F529368" w14:textId="77777777" w:rsidTr="0053219C">
        <w:trPr>
          <w:trHeight w:val="266"/>
        </w:trPr>
        <w:tc>
          <w:tcPr>
            <w:tcW w:w="4990" w:type="dxa"/>
            <w:shd w:val="clear" w:color="auto" w:fill="auto"/>
          </w:tcPr>
          <w:p w14:paraId="2C01DC9D" w14:textId="78D2ADB1" w:rsidR="0053219C" w:rsidRPr="00316E02" w:rsidRDefault="0053219C" w:rsidP="0053219C">
            <w:pPr>
              <w:rPr>
                <w:rFonts w:cstheme="minorHAnsi"/>
                <w:i/>
                <w:iCs/>
                <w:sz w:val="18"/>
                <w:szCs w:val="18"/>
                <w:lang w:val="en-US"/>
              </w:rPr>
            </w:pPr>
            <w:r w:rsidRPr="00316E02">
              <w:rPr>
                <w:rFonts w:cstheme="minorHAnsi"/>
                <w:sz w:val="18"/>
                <w:szCs w:val="18"/>
                <w:lang w:val="en-US"/>
              </w:rPr>
              <w:t>Sex, female</w:t>
            </w:r>
          </w:p>
        </w:tc>
        <w:tc>
          <w:tcPr>
            <w:tcW w:w="567" w:type="dxa"/>
            <w:shd w:val="clear" w:color="auto" w:fill="auto"/>
          </w:tcPr>
          <w:p w14:paraId="5E792ED4" w14:textId="77777777" w:rsidR="0053219C" w:rsidRPr="00316E02" w:rsidRDefault="0053219C" w:rsidP="0053219C">
            <w:pPr>
              <w:jc w:val="right"/>
              <w:rPr>
                <w:rFonts w:cstheme="minorHAnsi"/>
                <w:sz w:val="18"/>
                <w:szCs w:val="18"/>
                <w:lang w:val="en-US"/>
              </w:rPr>
            </w:pPr>
          </w:p>
        </w:tc>
        <w:tc>
          <w:tcPr>
            <w:tcW w:w="964" w:type="dxa"/>
            <w:shd w:val="clear" w:color="auto" w:fill="auto"/>
          </w:tcPr>
          <w:p w14:paraId="6A0652E7" w14:textId="73A131D4" w:rsidR="0053219C" w:rsidRPr="00316E02" w:rsidRDefault="0053219C" w:rsidP="0053219C">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0FA76A99" w14:textId="39493ACC" w:rsidR="0053219C" w:rsidRPr="00316E02" w:rsidRDefault="0053219C" w:rsidP="0053219C">
            <w:pPr>
              <w:jc w:val="right"/>
              <w:rPr>
                <w:rFonts w:cstheme="minorHAnsi"/>
                <w:sz w:val="18"/>
                <w:szCs w:val="18"/>
                <w:lang w:val="en-US"/>
              </w:rPr>
            </w:pPr>
            <w:r w:rsidRPr="00316E02">
              <w:rPr>
                <w:sz w:val="18"/>
                <w:szCs w:val="18"/>
                <w:lang w:val="en-US"/>
              </w:rPr>
              <w:t>1.296</w:t>
            </w:r>
          </w:p>
        </w:tc>
        <w:tc>
          <w:tcPr>
            <w:tcW w:w="964" w:type="dxa"/>
            <w:shd w:val="clear" w:color="auto" w:fill="auto"/>
          </w:tcPr>
          <w:p w14:paraId="24B11AAB" w14:textId="39132884" w:rsidR="0053219C" w:rsidRPr="00316E02" w:rsidRDefault="0053219C" w:rsidP="0053219C">
            <w:pPr>
              <w:jc w:val="right"/>
              <w:rPr>
                <w:rFonts w:cstheme="minorHAnsi"/>
                <w:sz w:val="18"/>
                <w:szCs w:val="18"/>
                <w:lang w:val="en-US"/>
              </w:rPr>
            </w:pPr>
            <w:r w:rsidRPr="00316E02">
              <w:rPr>
                <w:sz w:val="18"/>
                <w:szCs w:val="18"/>
                <w:lang w:val="en-US"/>
              </w:rPr>
              <w:t>0.857</w:t>
            </w:r>
          </w:p>
        </w:tc>
        <w:tc>
          <w:tcPr>
            <w:tcW w:w="964" w:type="dxa"/>
            <w:shd w:val="clear" w:color="auto" w:fill="auto"/>
          </w:tcPr>
          <w:p w14:paraId="3958D69B" w14:textId="17C96197" w:rsidR="0053219C" w:rsidRPr="00316E02" w:rsidRDefault="0053219C" w:rsidP="0053219C">
            <w:pPr>
              <w:jc w:val="right"/>
              <w:rPr>
                <w:rFonts w:cstheme="minorHAnsi"/>
                <w:sz w:val="18"/>
                <w:szCs w:val="18"/>
                <w:lang w:val="en-US"/>
              </w:rPr>
            </w:pPr>
            <w:r w:rsidRPr="00316E02">
              <w:rPr>
                <w:sz w:val="18"/>
                <w:szCs w:val="18"/>
                <w:lang w:val="en-US"/>
              </w:rPr>
              <w:t>1.960</w:t>
            </w:r>
          </w:p>
        </w:tc>
      </w:tr>
      <w:tr w:rsidR="00316E02" w:rsidRPr="00316E02" w14:paraId="6FB0DBB7" w14:textId="77777777" w:rsidTr="0053219C">
        <w:trPr>
          <w:trHeight w:val="266"/>
        </w:trPr>
        <w:tc>
          <w:tcPr>
            <w:tcW w:w="4990" w:type="dxa"/>
            <w:tcBorders>
              <w:bottom w:val="single" w:sz="4" w:space="0" w:color="A6A6A6" w:themeColor="background1" w:themeShade="A6"/>
            </w:tcBorders>
            <w:shd w:val="clear" w:color="auto" w:fill="auto"/>
          </w:tcPr>
          <w:p w14:paraId="67DF93B0" w14:textId="5809CE18" w:rsidR="0053219C" w:rsidRPr="00316E02" w:rsidRDefault="0053219C" w:rsidP="0053219C">
            <w:pPr>
              <w:ind w:left="284"/>
              <w:rPr>
                <w:rFonts w:cstheme="minorHAnsi"/>
                <w:sz w:val="18"/>
                <w:szCs w:val="18"/>
                <w:lang w:val="en-US"/>
              </w:rPr>
            </w:pPr>
            <w:r w:rsidRPr="00316E02">
              <w:rPr>
                <w:rFonts w:cstheme="minorHAnsi"/>
                <w:sz w:val="18"/>
                <w:szCs w:val="18"/>
                <w:lang w:val="en-US"/>
              </w:rPr>
              <w:t>Interaction, Factor × Sex, female</w:t>
            </w:r>
          </w:p>
        </w:tc>
        <w:tc>
          <w:tcPr>
            <w:tcW w:w="567" w:type="dxa"/>
            <w:tcBorders>
              <w:bottom w:val="single" w:sz="4" w:space="0" w:color="A6A6A6" w:themeColor="background1" w:themeShade="A6"/>
            </w:tcBorders>
            <w:shd w:val="clear" w:color="auto" w:fill="auto"/>
          </w:tcPr>
          <w:p w14:paraId="0731C3EC" w14:textId="77777777" w:rsidR="0053219C" w:rsidRPr="00316E02" w:rsidRDefault="0053219C" w:rsidP="0053219C">
            <w:pPr>
              <w:jc w:val="right"/>
              <w:rPr>
                <w:rFonts w:cstheme="minorHAnsi"/>
                <w:sz w:val="18"/>
                <w:szCs w:val="18"/>
                <w:lang w:val="en-US"/>
              </w:rPr>
            </w:pPr>
          </w:p>
        </w:tc>
        <w:tc>
          <w:tcPr>
            <w:tcW w:w="964" w:type="dxa"/>
            <w:tcBorders>
              <w:bottom w:val="single" w:sz="4" w:space="0" w:color="A6A6A6" w:themeColor="background1" w:themeShade="A6"/>
            </w:tcBorders>
            <w:shd w:val="clear" w:color="auto" w:fill="auto"/>
          </w:tcPr>
          <w:p w14:paraId="1B35E750" w14:textId="0A0190B9" w:rsidR="0053219C" w:rsidRPr="00316E02" w:rsidRDefault="0053219C" w:rsidP="0053219C">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bottom w:val="single" w:sz="4" w:space="0" w:color="A6A6A6" w:themeColor="background1" w:themeShade="A6"/>
            </w:tcBorders>
            <w:shd w:val="clear" w:color="auto" w:fill="auto"/>
          </w:tcPr>
          <w:p w14:paraId="7DF7B2D6" w14:textId="6D6C23B2" w:rsidR="0053219C" w:rsidRPr="00316E02" w:rsidRDefault="0053219C" w:rsidP="0053219C">
            <w:pPr>
              <w:jc w:val="right"/>
              <w:rPr>
                <w:rFonts w:cstheme="minorHAnsi"/>
                <w:sz w:val="18"/>
                <w:szCs w:val="18"/>
                <w:lang w:val="en-US"/>
              </w:rPr>
            </w:pPr>
            <w:r w:rsidRPr="00316E02">
              <w:rPr>
                <w:sz w:val="18"/>
                <w:szCs w:val="18"/>
                <w:lang w:val="en-US"/>
              </w:rPr>
              <w:t>0.796</w:t>
            </w:r>
          </w:p>
        </w:tc>
        <w:tc>
          <w:tcPr>
            <w:tcW w:w="964" w:type="dxa"/>
            <w:tcBorders>
              <w:bottom w:val="single" w:sz="4" w:space="0" w:color="A6A6A6" w:themeColor="background1" w:themeShade="A6"/>
            </w:tcBorders>
            <w:shd w:val="clear" w:color="auto" w:fill="auto"/>
          </w:tcPr>
          <w:p w14:paraId="2294C696" w14:textId="3776BDA3" w:rsidR="0053219C" w:rsidRPr="00316E02" w:rsidRDefault="0053219C" w:rsidP="0053219C">
            <w:pPr>
              <w:jc w:val="right"/>
              <w:rPr>
                <w:rFonts w:cstheme="minorHAnsi"/>
                <w:sz w:val="18"/>
                <w:szCs w:val="18"/>
                <w:lang w:val="en-US"/>
              </w:rPr>
            </w:pPr>
            <w:r w:rsidRPr="00316E02">
              <w:rPr>
                <w:sz w:val="18"/>
                <w:szCs w:val="18"/>
                <w:lang w:val="en-US"/>
              </w:rPr>
              <w:t>0.539</w:t>
            </w:r>
          </w:p>
        </w:tc>
        <w:tc>
          <w:tcPr>
            <w:tcW w:w="964" w:type="dxa"/>
            <w:tcBorders>
              <w:bottom w:val="single" w:sz="4" w:space="0" w:color="A6A6A6" w:themeColor="background1" w:themeShade="A6"/>
            </w:tcBorders>
            <w:shd w:val="clear" w:color="auto" w:fill="auto"/>
          </w:tcPr>
          <w:p w14:paraId="4093324C" w14:textId="37A2495F" w:rsidR="0053219C" w:rsidRPr="00316E02" w:rsidRDefault="0053219C" w:rsidP="0053219C">
            <w:pPr>
              <w:jc w:val="right"/>
              <w:rPr>
                <w:rFonts w:cstheme="minorHAnsi"/>
                <w:sz w:val="18"/>
                <w:szCs w:val="18"/>
                <w:lang w:val="en-US"/>
              </w:rPr>
            </w:pPr>
            <w:r w:rsidRPr="00316E02">
              <w:rPr>
                <w:sz w:val="18"/>
                <w:szCs w:val="18"/>
                <w:lang w:val="en-US"/>
              </w:rPr>
              <w:t>1.177</w:t>
            </w:r>
          </w:p>
        </w:tc>
      </w:tr>
      <w:tr w:rsidR="00316E02" w:rsidRPr="00316E02" w14:paraId="33E13675" w14:textId="77777777" w:rsidTr="0053219C">
        <w:trPr>
          <w:trHeight w:val="266"/>
        </w:trPr>
        <w:tc>
          <w:tcPr>
            <w:tcW w:w="4990" w:type="dxa"/>
            <w:tcBorders>
              <w:top w:val="single" w:sz="4" w:space="0" w:color="A6A6A6" w:themeColor="background1" w:themeShade="A6"/>
            </w:tcBorders>
            <w:shd w:val="clear" w:color="auto" w:fill="auto"/>
          </w:tcPr>
          <w:p w14:paraId="2B9A9D4C" w14:textId="388CC3CE" w:rsidR="00271430" w:rsidRPr="00316E02" w:rsidRDefault="00271430" w:rsidP="00271430">
            <w:pPr>
              <w:rPr>
                <w:rFonts w:cstheme="minorHAnsi"/>
                <w:i/>
                <w:iCs/>
                <w:sz w:val="18"/>
                <w:szCs w:val="18"/>
                <w:lang w:val="en-US"/>
              </w:rPr>
            </w:pPr>
            <w:r w:rsidRPr="00316E02">
              <w:rPr>
                <w:rFonts w:cstheme="minorHAnsi"/>
                <w:sz w:val="18"/>
                <w:szCs w:val="18"/>
                <w:lang w:val="en-US"/>
              </w:rPr>
              <w:t>Other sports during football season</w:t>
            </w:r>
          </w:p>
        </w:tc>
        <w:tc>
          <w:tcPr>
            <w:tcW w:w="567" w:type="dxa"/>
            <w:tcBorders>
              <w:top w:val="single" w:sz="4" w:space="0" w:color="A6A6A6" w:themeColor="background1" w:themeShade="A6"/>
            </w:tcBorders>
            <w:shd w:val="clear" w:color="auto" w:fill="auto"/>
          </w:tcPr>
          <w:p w14:paraId="24E058FD" w14:textId="0B409440" w:rsidR="00271430" w:rsidRPr="00316E02" w:rsidRDefault="00271430" w:rsidP="00985561">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564380FF" w14:textId="77777777" w:rsidR="00271430" w:rsidRPr="00316E02" w:rsidRDefault="00271430" w:rsidP="00985561">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5792FD22" w14:textId="6E1C7F10" w:rsidR="00271430" w:rsidRPr="00316E02" w:rsidRDefault="00271430" w:rsidP="00985561">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5B9B5751" w14:textId="7F360CB8" w:rsidR="00271430" w:rsidRPr="00316E02" w:rsidRDefault="00271430" w:rsidP="00985561">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27DBCDFB" w14:textId="1E05B271" w:rsidR="00271430" w:rsidRPr="00316E02" w:rsidRDefault="00271430" w:rsidP="00985561">
            <w:pPr>
              <w:jc w:val="right"/>
              <w:rPr>
                <w:rFonts w:cstheme="minorHAnsi"/>
                <w:sz w:val="18"/>
                <w:szCs w:val="18"/>
                <w:lang w:val="en-US"/>
              </w:rPr>
            </w:pPr>
          </w:p>
        </w:tc>
      </w:tr>
      <w:tr w:rsidR="00316E02" w:rsidRPr="00316E02" w14:paraId="7A0FCC86" w14:textId="77777777" w:rsidTr="0053219C">
        <w:trPr>
          <w:trHeight w:val="266"/>
        </w:trPr>
        <w:tc>
          <w:tcPr>
            <w:tcW w:w="4990" w:type="dxa"/>
            <w:shd w:val="clear" w:color="auto" w:fill="auto"/>
          </w:tcPr>
          <w:p w14:paraId="25912C28" w14:textId="06A9514A" w:rsidR="00271430" w:rsidRPr="00316E02" w:rsidRDefault="00271430" w:rsidP="00985561">
            <w:pPr>
              <w:jc w:val="right"/>
              <w:rPr>
                <w:rFonts w:cstheme="minorHAnsi"/>
                <w:i/>
                <w:iCs/>
                <w:sz w:val="18"/>
                <w:szCs w:val="18"/>
                <w:lang w:val="en-US"/>
              </w:rPr>
            </w:pPr>
            <w:r w:rsidRPr="00316E02">
              <w:rPr>
                <w:rFonts w:cstheme="minorHAnsi"/>
                <w:i/>
                <w:iCs/>
                <w:sz w:val="18"/>
                <w:szCs w:val="18"/>
                <w:lang w:val="en-US"/>
              </w:rPr>
              <w:t>no</w:t>
            </w:r>
          </w:p>
        </w:tc>
        <w:tc>
          <w:tcPr>
            <w:tcW w:w="567" w:type="dxa"/>
            <w:shd w:val="clear" w:color="auto" w:fill="auto"/>
          </w:tcPr>
          <w:p w14:paraId="4D57CBE7" w14:textId="5B67B71E" w:rsidR="00271430" w:rsidRPr="00316E02" w:rsidRDefault="00271430" w:rsidP="00985561">
            <w:pPr>
              <w:jc w:val="right"/>
              <w:rPr>
                <w:rFonts w:cstheme="minorHAnsi"/>
                <w:sz w:val="18"/>
                <w:szCs w:val="18"/>
                <w:lang w:val="en-US"/>
              </w:rPr>
            </w:pPr>
            <w:r w:rsidRPr="00316E02">
              <w:rPr>
                <w:rFonts w:cstheme="minorHAnsi"/>
                <w:sz w:val="18"/>
                <w:szCs w:val="18"/>
                <w:lang w:val="en-US"/>
              </w:rPr>
              <w:t>384</w:t>
            </w:r>
          </w:p>
        </w:tc>
        <w:tc>
          <w:tcPr>
            <w:tcW w:w="964" w:type="dxa"/>
            <w:shd w:val="clear" w:color="auto" w:fill="auto"/>
          </w:tcPr>
          <w:p w14:paraId="3C3640CC" w14:textId="77777777" w:rsidR="00271430" w:rsidRPr="00316E02" w:rsidRDefault="00271430" w:rsidP="00985561">
            <w:pPr>
              <w:jc w:val="right"/>
              <w:rPr>
                <w:rFonts w:cstheme="minorHAnsi"/>
                <w:sz w:val="18"/>
                <w:szCs w:val="18"/>
                <w:lang w:val="en-US"/>
              </w:rPr>
            </w:pPr>
          </w:p>
        </w:tc>
        <w:tc>
          <w:tcPr>
            <w:tcW w:w="964" w:type="dxa"/>
            <w:shd w:val="clear" w:color="auto" w:fill="auto"/>
          </w:tcPr>
          <w:p w14:paraId="0860B0D3" w14:textId="77777777" w:rsidR="00271430" w:rsidRPr="00316E02" w:rsidRDefault="00271430" w:rsidP="00985561">
            <w:pPr>
              <w:jc w:val="right"/>
              <w:rPr>
                <w:rFonts w:cstheme="minorHAnsi"/>
                <w:sz w:val="18"/>
                <w:szCs w:val="18"/>
                <w:lang w:val="en-US"/>
              </w:rPr>
            </w:pPr>
          </w:p>
        </w:tc>
        <w:tc>
          <w:tcPr>
            <w:tcW w:w="964" w:type="dxa"/>
            <w:shd w:val="clear" w:color="auto" w:fill="auto"/>
          </w:tcPr>
          <w:p w14:paraId="006C328C" w14:textId="77777777" w:rsidR="00271430" w:rsidRPr="00316E02" w:rsidRDefault="00271430" w:rsidP="00985561">
            <w:pPr>
              <w:jc w:val="right"/>
              <w:rPr>
                <w:rFonts w:cstheme="minorHAnsi"/>
                <w:sz w:val="18"/>
                <w:szCs w:val="18"/>
                <w:lang w:val="en-US"/>
              </w:rPr>
            </w:pPr>
          </w:p>
        </w:tc>
        <w:tc>
          <w:tcPr>
            <w:tcW w:w="964" w:type="dxa"/>
            <w:shd w:val="clear" w:color="auto" w:fill="auto"/>
          </w:tcPr>
          <w:p w14:paraId="51DBD88F" w14:textId="77777777" w:rsidR="00271430" w:rsidRPr="00316E02" w:rsidRDefault="00271430" w:rsidP="00985561">
            <w:pPr>
              <w:jc w:val="right"/>
              <w:rPr>
                <w:rFonts w:cstheme="minorHAnsi"/>
                <w:sz w:val="18"/>
                <w:szCs w:val="18"/>
                <w:lang w:val="en-US"/>
              </w:rPr>
            </w:pPr>
          </w:p>
        </w:tc>
      </w:tr>
      <w:tr w:rsidR="00316E02" w:rsidRPr="00316E02" w14:paraId="13538C69" w14:textId="77777777" w:rsidTr="0053219C">
        <w:trPr>
          <w:trHeight w:val="266"/>
        </w:trPr>
        <w:tc>
          <w:tcPr>
            <w:tcW w:w="4990" w:type="dxa"/>
            <w:shd w:val="clear" w:color="auto" w:fill="auto"/>
          </w:tcPr>
          <w:p w14:paraId="673D73BA" w14:textId="55FCF75B" w:rsidR="0053219C" w:rsidRPr="00316E02" w:rsidRDefault="0053219C" w:rsidP="0053219C">
            <w:pPr>
              <w:jc w:val="right"/>
              <w:rPr>
                <w:rFonts w:cstheme="minorHAnsi"/>
                <w:i/>
                <w:iCs/>
                <w:sz w:val="18"/>
                <w:szCs w:val="18"/>
                <w:lang w:val="en-US"/>
              </w:rPr>
            </w:pPr>
            <w:r w:rsidRPr="00316E02">
              <w:rPr>
                <w:rFonts w:cstheme="minorHAnsi"/>
                <w:i/>
                <w:iCs/>
                <w:sz w:val="18"/>
                <w:szCs w:val="18"/>
                <w:lang w:val="en-US"/>
              </w:rPr>
              <w:t>yes</w:t>
            </w:r>
          </w:p>
        </w:tc>
        <w:tc>
          <w:tcPr>
            <w:tcW w:w="567" w:type="dxa"/>
            <w:shd w:val="clear" w:color="auto" w:fill="auto"/>
          </w:tcPr>
          <w:p w14:paraId="3B8D89C7" w14:textId="7BCA8894" w:rsidR="0053219C" w:rsidRPr="00316E02" w:rsidRDefault="0053219C" w:rsidP="0053219C">
            <w:pPr>
              <w:jc w:val="right"/>
              <w:rPr>
                <w:rFonts w:cstheme="minorHAnsi"/>
                <w:sz w:val="18"/>
                <w:szCs w:val="18"/>
                <w:lang w:val="en-US"/>
              </w:rPr>
            </w:pPr>
            <w:r w:rsidRPr="00316E02">
              <w:rPr>
                <w:rFonts w:cstheme="minorHAnsi"/>
                <w:sz w:val="18"/>
                <w:szCs w:val="18"/>
                <w:lang w:val="en-US"/>
              </w:rPr>
              <w:t>78</w:t>
            </w:r>
          </w:p>
        </w:tc>
        <w:tc>
          <w:tcPr>
            <w:tcW w:w="964" w:type="dxa"/>
            <w:shd w:val="clear" w:color="auto" w:fill="auto"/>
          </w:tcPr>
          <w:p w14:paraId="2390D2B7" w14:textId="7919C2AD" w:rsidR="0053219C" w:rsidRPr="00316E02" w:rsidRDefault="0053219C" w:rsidP="0053219C">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245ABC9D" w14:textId="6F4074F5" w:rsidR="0053219C" w:rsidRPr="00316E02" w:rsidRDefault="0053219C" w:rsidP="0053219C">
            <w:pPr>
              <w:jc w:val="right"/>
              <w:rPr>
                <w:rFonts w:cstheme="minorHAnsi"/>
                <w:sz w:val="18"/>
                <w:szCs w:val="18"/>
                <w:lang w:val="en-US"/>
              </w:rPr>
            </w:pPr>
            <w:r w:rsidRPr="00316E02">
              <w:rPr>
                <w:sz w:val="18"/>
                <w:szCs w:val="18"/>
                <w:lang w:val="en-US"/>
              </w:rPr>
              <w:t>1.455</w:t>
            </w:r>
          </w:p>
        </w:tc>
        <w:tc>
          <w:tcPr>
            <w:tcW w:w="964" w:type="dxa"/>
            <w:shd w:val="clear" w:color="auto" w:fill="auto"/>
          </w:tcPr>
          <w:p w14:paraId="2D97DE20" w14:textId="5895F1B0" w:rsidR="0053219C" w:rsidRPr="00316E02" w:rsidRDefault="0053219C" w:rsidP="0053219C">
            <w:pPr>
              <w:jc w:val="right"/>
              <w:rPr>
                <w:rFonts w:cstheme="minorHAnsi"/>
                <w:sz w:val="18"/>
                <w:szCs w:val="18"/>
                <w:lang w:val="en-US"/>
              </w:rPr>
            </w:pPr>
            <w:r w:rsidRPr="00316E02">
              <w:rPr>
                <w:sz w:val="18"/>
                <w:szCs w:val="18"/>
                <w:lang w:val="en-US"/>
              </w:rPr>
              <w:t>0.785</w:t>
            </w:r>
          </w:p>
        </w:tc>
        <w:tc>
          <w:tcPr>
            <w:tcW w:w="964" w:type="dxa"/>
            <w:shd w:val="clear" w:color="auto" w:fill="auto"/>
          </w:tcPr>
          <w:p w14:paraId="7E926C81" w14:textId="5AB2B006" w:rsidR="0053219C" w:rsidRPr="00316E02" w:rsidRDefault="0053219C" w:rsidP="0053219C">
            <w:pPr>
              <w:jc w:val="right"/>
              <w:rPr>
                <w:rFonts w:cstheme="minorHAnsi"/>
                <w:sz w:val="18"/>
                <w:szCs w:val="18"/>
                <w:lang w:val="en-US"/>
              </w:rPr>
            </w:pPr>
            <w:r w:rsidRPr="00316E02">
              <w:rPr>
                <w:sz w:val="18"/>
                <w:szCs w:val="18"/>
                <w:lang w:val="en-US"/>
              </w:rPr>
              <w:t>2.698</w:t>
            </w:r>
          </w:p>
        </w:tc>
      </w:tr>
      <w:tr w:rsidR="00316E02" w:rsidRPr="00316E02" w14:paraId="31ED090E" w14:textId="77777777" w:rsidTr="0053219C">
        <w:trPr>
          <w:trHeight w:val="266"/>
        </w:trPr>
        <w:tc>
          <w:tcPr>
            <w:tcW w:w="4990" w:type="dxa"/>
            <w:shd w:val="clear" w:color="auto" w:fill="auto"/>
          </w:tcPr>
          <w:p w14:paraId="259E0B01" w14:textId="64AA350C" w:rsidR="0053219C" w:rsidRPr="00316E02" w:rsidRDefault="0053219C" w:rsidP="0053219C">
            <w:pPr>
              <w:rPr>
                <w:rFonts w:cstheme="minorHAnsi"/>
                <w:i/>
                <w:iCs/>
                <w:sz w:val="18"/>
                <w:szCs w:val="18"/>
                <w:lang w:val="en-US"/>
              </w:rPr>
            </w:pPr>
            <w:r w:rsidRPr="00316E02">
              <w:rPr>
                <w:rFonts w:cstheme="minorHAnsi"/>
                <w:sz w:val="18"/>
                <w:szCs w:val="18"/>
                <w:lang w:val="en-US"/>
              </w:rPr>
              <w:t>Sex, female</w:t>
            </w:r>
          </w:p>
        </w:tc>
        <w:tc>
          <w:tcPr>
            <w:tcW w:w="567" w:type="dxa"/>
            <w:shd w:val="clear" w:color="auto" w:fill="auto"/>
          </w:tcPr>
          <w:p w14:paraId="3B18FEE7" w14:textId="77777777" w:rsidR="0053219C" w:rsidRPr="00316E02" w:rsidRDefault="0053219C" w:rsidP="0053219C">
            <w:pPr>
              <w:jc w:val="right"/>
              <w:rPr>
                <w:rFonts w:cstheme="minorHAnsi"/>
                <w:sz w:val="18"/>
                <w:szCs w:val="18"/>
                <w:lang w:val="en-US"/>
              </w:rPr>
            </w:pPr>
          </w:p>
        </w:tc>
        <w:tc>
          <w:tcPr>
            <w:tcW w:w="964" w:type="dxa"/>
            <w:shd w:val="clear" w:color="auto" w:fill="auto"/>
          </w:tcPr>
          <w:p w14:paraId="48F7C014" w14:textId="6C4E4CE6" w:rsidR="0053219C" w:rsidRPr="00316E02" w:rsidRDefault="0053219C" w:rsidP="0053219C">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6390A923" w14:textId="6DF34887" w:rsidR="0053219C" w:rsidRPr="00316E02" w:rsidRDefault="0053219C" w:rsidP="0053219C">
            <w:pPr>
              <w:jc w:val="right"/>
              <w:rPr>
                <w:rFonts w:cstheme="minorHAnsi"/>
                <w:sz w:val="18"/>
                <w:szCs w:val="18"/>
                <w:lang w:val="en-US"/>
              </w:rPr>
            </w:pPr>
            <w:r w:rsidRPr="00316E02">
              <w:rPr>
                <w:sz w:val="18"/>
                <w:szCs w:val="18"/>
                <w:lang w:val="en-US"/>
              </w:rPr>
              <w:t>1.074</w:t>
            </w:r>
          </w:p>
        </w:tc>
        <w:tc>
          <w:tcPr>
            <w:tcW w:w="964" w:type="dxa"/>
            <w:shd w:val="clear" w:color="auto" w:fill="auto"/>
          </w:tcPr>
          <w:p w14:paraId="3FB596CE" w14:textId="08CF0AFC" w:rsidR="0053219C" w:rsidRPr="00316E02" w:rsidRDefault="0053219C" w:rsidP="0053219C">
            <w:pPr>
              <w:jc w:val="right"/>
              <w:rPr>
                <w:rFonts w:cstheme="minorHAnsi"/>
                <w:sz w:val="18"/>
                <w:szCs w:val="18"/>
                <w:lang w:val="en-US"/>
              </w:rPr>
            </w:pPr>
            <w:r w:rsidRPr="00316E02">
              <w:rPr>
                <w:sz w:val="18"/>
                <w:szCs w:val="18"/>
                <w:lang w:val="en-US"/>
              </w:rPr>
              <w:t>0.748</w:t>
            </w:r>
          </w:p>
        </w:tc>
        <w:tc>
          <w:tcPr>
            <w:tcW w:w="964" w:type="dxa"/>
            <w:shd w:val="clear" w:color="auto" w:fill="auto"/>
          </w:tcPr>
          <w:p w14:paraId="346736AD" w14:textId="3698DA5C" w:rsidR="0053219C" w:rsidRPr="00316E02" w:rsidRDefault="0053219C" w:rsidP="0053219C">
            <w:pPr>
              <w:jc w:val="right"/>
              <w:rPr>
                <w:rFonts w:cstheme="minorHAnsi"/>
                <w:sz w:val="18"/>
                <w:szCs w:val="18"/>
                <w:lang w:val="en-US"/>
              </w:rPr>
            </w:pPr>
            <w:r w:rsidRPr="00316E02">
              <w:rPr>
                <w:sz w:val="18"/>
                <w:szCs w:val="18"/>
                <w:lang w:val="en-US"/>
              </w:rPr>
              <w:t>1.542</w:t>
            </w:r>
          </w:p>
        </w:tc>
      </w:tr>
      <w:tr w:rsidR="00316E02" w:rsidRPr="00316E02" w14:paraId="6B0E7139" w14:textId="77777777" w:rsidTr="0053219C">
        <w:trPr>
          <w:trHeight w:val="266"/>
        </w:trPr>
        <w:tc>
          <w:tcPr>
            <w:tcW w:w="4990" w:type="dxa"/>
            <w:tcBorders>
              <w:bottom w:val="single" w:sz="4" w:space="0" w:color="A6A6A6" w:themeColor="background1" w:themeShade="A6"/>
            </w:tcBorders>
            <w:shd w:val="clear" w:color="auto" w:fill="auto"/>
          </w:tcPr>
          <w:p w14:paraId="4EBE568D" w14:textId="0238CC7F" w:rsidR="0053219C" w:rsidRPr="00316E02" w:rsidRDefault="0053219C" w:rsidP="0053219C">
            <w:pPr>
              <w:ind w:left="284"/>
              <w:rPr>
                <w:rFonts w:cstheme="minorHAnsi"/>
                <w:i/>
                <w:iCs/>
                <w:sz w:val="18"/>
                <w:szCs w:val="18"/>
                <w:lang w:val="en-US"/>
              </w:rPr>
            </w:pPr>
            <w:r w:rsidRPr="00316E02">
              <w:rPr>
                <w:rFonts w:cstheme="minorHAnsi"/>
                <w:sz w:val="18"/>
                <w:szCs w:val="18"/>
                <w:lang w:val="en-US"/>
              </w:rPr>
              <w:t>Interaction, Factor × Sex, female</w:t>
            </w:r>
          </w:p>
        </w:tc>
        <w:tc>
          <w:tcPr>
            <w:tcW w:w="567" w:type="dxa"/>
            <w:tcBorders>
              <w:bottom w:val="single" w:sz="4" w:space="0" w:color="A6A6A6" w:themeColor="background1" w:themeShade="A6"/>
            </w:tcBorders>
            <w:shd w:val="clear" w:color="auto" w:fill="auto"/>
          </w:tcPr>
          <w:p w14:paraId="770B3649" w14:textId="77777777" w:rsidR="0053219C" w:rsidRPr="00316E02" w:rsidRDefault="0053219C" w:rsidP="0053219C">
            <w:pPr>
              <w:jc w:val="right"/>
              <w:rPr>
                <w:rFonts w:cstheme="minorHAnsi"/>
                <w:sz w:val="18"/>
                <w:szCs w:val="18"/>
                <w:lang w:val="en-US"/>
              </w:rPr>
            </w:pPr>
          </w:p>
        </w:tc>
        <w:tc>
          <w:tcPr>
            <w:tcW w:w="964" w:type="dxa"/>
            <w:tcBorders>
              <w:bottom w:val="single" w:sz="4" w:space="0" w:color="A6A6A6" w:themeColor="background1" w:themeShade="A6"/>
            </w:tcBorders>
            <w:shd w:val="clear" w:color="auto" w:fill="auto"/>
          </w:tcPr>
          <w:p w14:paraId="042E9146" w14:textId="12E8FCAF" w:rsidR="0053219C" w:rsidRPr="00316E02" w:rsidRDefault="0053219C" w:rsidP="0053219C">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bottom w:val="single" w:sz="4" w:space="0" w:color="A6A6A6" w:themeColor="background1" w:themeShade="A6"/>
            </w:tcBorders>
            <w:shd w:val="clear" w:color="auto" w:fill="auto"/>
          </w:tcPr>
          <w:p w14:paraId="0987DC8F" w14:textId="42C635B7" w:rsidR="0053219C" w:rsidRPr="00316E02" w:rsidRDefault="0053219C" w:rsidP="0053219C">
            <w:pPr>
              <w:jc w:val="right"/>
              <w:rPr>
                <w:rFonts w:cstheme="minorHAnsi"/>
                <w:sz w:val="18"/>
                <w:szCs w:val="18"/>
                <w:lang w:val="en-US"/>
              </w:rPr>
            </w:pPr>
            <w:r w:rsidRPr="00316E02">
              <w:rPr>
                <w:sz w:val="18"/>
                <w:szCs w:val="18"/>
                <w:lang w:val="en-US"/>
              </w:rPr>
              <w:t>0.806</w:t>
            </w:r>
          </w:p>
        </w:tc>
        <w:tc>
          <w:tcPr>
            <w:tcW w:w="964" w:type="dxa"/>
            <w:tcBorders>
              <w:bottom w:val="single" w:sz="4" w:space="0" w:color="A6A6A6" w:themeColor="background1" w:themeShade="A6"/>
            </w:tcBorders>
            <w:shd w:val="clear" w:color="auto" w:fill="auto"/>
          </w:tcPr>
          <w:p w14:paraId="3C252148" w14:textId="3E07E72E" w:rsidR="0053219C" w:rsidRPr="00316E02" w:rsidRDefault="0053219C" w:rsidP="0053219C">
            <w:pPr>
              <w:jc w:val="right"/>
              <w:rPr>
                <w:rFonts w:cstheme="minorHAnsi"/>
                <w:sz w:val="18"/>
                <w:szCs w:val="18"/>
                <w:lang w:val="en-US"/>
              </w:rPr>
            </w:pPr>
            <w:r w:rsidRPr="00316E02">
              <w:rPr>
                <w:sz w:val="18"/>
                <w:szCs w:val="18"/>
                <w:lang w:val="en-US"/>
              </w:rPr>
              <w:t>0.391</w:t>
            </w:r>
          </w:p>
        </w:tc>
        <w:tc>
          <w:tcPr>
            <w:tcW w:w="964" w:type="dxa"/>
            <w:tcBorders>
              <w:bottom w:val="single" w:sz="4" w:space="0" w:color="A6A6A6" w:themeColor="background1" w:themeShade="A6"/>
            </w:tcBorders>
            <w:shd w:val="clear" w:color="auto" w:fill="auto"/>
          </w:tcPr>
          <w:p w14:paraId="777A9DFF" w14:textId="4335ACE7" w:rsidR="0053219C" w:rsidRPr="00316E02" w:rsidRDefault="0053219C" w:rsidP="0053219C">
            <w:pPr>
              <w:jc w:val="right"/>
              <w:rPr>
                <w:rFonts w:cstheme="minorHAnsi"/>
                <w:sz w:val="18"/>
                <w:szCs w:val="18"/>
                <w:lang w:val="en-US"/>
              </w:rPr>
            </w:pPr>
            <w:r w:rsidRPr="00316E02">
              <w:rPr>
                <w:sz w:val="18"/>
                <w:szCs w:val="18"/>
                <w:lang w:val="en-US"/>
              </w:rPr>
              <w:t>1.661</w:t>
            </w:r>
          </w:p>
        </w:tc>
      </w:tr>
      <w:tr w:rsidR="00316E02" w:rsidRPr="00316E02" w14:paraId="772CC719" w14:textId="77777777" w:rsidTr="0053219C">
        <w:trPr>
          <w:trHeight w:val="266"/>
        </w:trPr>
        <w:tc>
          <w:tcPr>
            <w:tcW w:w="4990" w:type="dxa"/>
            <w:tcBorders>
              <w:top w:val="single" w:sz="4" w:space="0" w:color="A6A6A6" w:themeColor="background1" w:themeShade="A6"/>
            </w:tcBorders>
            <w:shd w:val="clear" w:color="auto" w:fill="auto"/>
          </w:tcPr>
          <w:p w14:paraId="40B4B4E9" w14:textId="758DC454" w:rsidR="00271430" w:rsidRPr="00316E02" w:rsidRDefault="00271430" w:rsidP="00271430">
            <w:pPr>
              <w:rPr>
                <w:rFonts w:cstheme="minorHAnsi"/>
                <w:i/>
                <w:iCs/>
                <w:sz w:val="18"/>
                <w:szCs w:val="18"/>
                <w:lang w:val="en-US"/>
              </w:rPr>
            </w:pPr>
            <w:r w:rsidRPr="00316E02">
              <w:rPr>
                <w:rFonts w:cstheme="minorHAnsi"/>
                <w:sz w:val="18"/>
                <w:szCs w:val="18"/>
                <w:lang w:val="en-US"/>
              </w:rPr>
              <w:t>Previous and/or present injury</w:t>
            </w:r>
            <w:r w:rsidR="00ED5DC4" w:rsidRPr="00316E02">
              <w:rPr>
                <w:rFonts w:cstheme="minorHAnsi"/>
                <w:sz w:val="16"/>
                <w:szCs w:val="16"/>
                <w:lang w:val="en-US"/>
              </w:rPr>
              <w:t> </w:t>
            </w:r>
            <w:r w:rsidR="00ED5DC4" w:rsidRPr="00316E02">
              <w:rPr>
                <w:rFonts w:cstheme="minorHAnsi"/>
                <w:sz w:val="18"/>
                <w:szCs w:val="18"/>
                <w:vertAlign w:val="superscript"/>
                <w:lang w:val="en-GB"/>
              </w:rPr>
              <w:t>†</w:t>
            </w:r>
          </w:p>
        </w:tc>
        <w:tc>
          <w:tcPr>
            <w:tcW w:w="567" w:type="dxa"/>
            <w:tcBorders>
              <w:top w:val="single" w:sz="4" w:space="0" w:color="A6A6A6" w:themeColor="background1" w:themeShade="A6"/>
            </w:tcBorders>
            <w:shd w:val="clear" w:color="auto" w:fill="auto"/>
          </w:tcPr>
          <w:p w14:paraId="40847F20" w14:textId="2B20F06F" w:rsidR="00271430" w:rsidRPr="00316E02" w:rsidRDefault="00271430" w:rsidP="00985561">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76E38238" w14:textId="02F69A3A" w:rsidR="00271430" w:rsidRPr="00316E02" w:rsidRDefault="00271430" w:rsidP="00985561">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2661C512" w14:textId="05F08323" w:rsidR="00271430" w:rsidRPr="00316E02" w:rsidRDefault="00271430" w:rsidP="00985561">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1CC41EEC" w14:textId="480296D8" w:rsidR="00271430" w:rsidRPr="00316E02" w:rsidRDefault="00271430" w:rsidP="00985561">
            <w:pPr>
              <w:jc w:val="right"/>
              <w:rPr>
                <w:rFonts w:cstheme="minorHAnsi"/>
                <w:sz w:val="18"/>
                <w:szCs w:val="18"/>
                <w:lang w:val="en-US"/>
              </w:rPr>
            </w:pPr>
          </w:p>
        </w:tc>
        <w:tc>
          <w:tcPr>
            <w:tcW w:w="964" w:type="dxa"/>
            <w:tcBorders>
              <w:top w:val="single" w:sz="4" w:space="0" w:color="A6A6A6" w:themeColor="background1" w:themeShade="A6"/>
            </w:tcBorders>
            <w:shd w:val="clear" w:color="auto" w:fill="auto"/>
          </w:tcPr>
          <w:p w14:paraId="504A547E" w14:textId="36314F83" w:rsidR="00271430" w:rsidRPr="00316E02" w:rsidRDefault="00271430" w:rsidP="00985561">
            <w:pPr>
              <w:jc w:val="right"/>
              <w:rPr>
                <w:rFonts w:cstheme="minorHAnsi"/>
                <w:sz w:val="18"/>
                <w:szCs w:val="18"/>
                <w:lang w:val="en-US"/>
              </w:rPr>
            </w:pPr>
          </w:p>
        </w:tc>
      </w:tr>
      <w:tr w:rsidR="00316E02" w:rsidRPr="00316E02" w14:paraId="455EEF42" w14:textId="77777777" w:rsidTr="0053219C">
        <w:trPr>
          <w:trHeight w:val="266"/>
        </w:trPr>
        <w:tc>
          <w:tcPr>
            <w:tcW w:w="4990" w:type="dxa"/>
            <w:shd w:val="clear" w:color="auto" w:fill="auto"/>
          </w:tcPr>
          <w:p w14:paraId="3791C7CF" w14:textId="7FF896E7" w:rsidR="00271430" w:rsidRPr="00316E02" w:rsidRDefault="00271430" w:rsidP="00271430">
            <w:pPr>
              <w:jc w:val="right"/>
              <w:rPr>
                <w:rFonts w:cstheme="minorHAnsi"/>
                <w:i/>
                <w:iCs/>
                <w:sz w:val="18"/>
                <w:szCs w:val="18"/>
                <w:lang w:val="en-US"/>
              </w:rPr>
            </w:pPr>
            <w:r w:rsidRPr="00316E02">
              <w:rPr>
                <w:rFonts w:cstheme="minorHAnsi"/>
                <w:i/>
                <w:iCs/>
                <w:sz w:val="18"/>
                <w:szCs w:val="18"/>
                <w:lang w:val="en-US"/>
              </w:rPr>
              <w:t>no previous or present injury</w:t>
            </w:r>
            <w:r w:rsidR="00ED5DC4" w:rsidRPr="00316E02">
              <w:rPr>
                <w:rFonts w:cstheme="minorHAnsi"/>
                <w:sz w:val="18"/>
                <w:szCs w:val="18"/>
                <w:lang w:val="en-US"/>
              </w:rPr>
              <w:t> </w:t>
            </w:r>
            <w:r w:rsidR="00ED5DC4" w:rsidRPr="00316E02">
              <w:rPr>
                <w:rFonts w:cstheme="minorHAnsi"/>
                <w:sz w:val="18"/>
                <w:szCs w:val="18"/>
                <w:vertAlign w:val="superscript"/>
                <w:lang w:val="en-US"/>
              </w:rPr>
              <w:t>§</w:t>
            </w:r>
          </w:p>
        </w:tc>
        <w:tc>
          <w:tcPr>
            <w:tcW w:w="567" w:type="dxa"/>
            <w:shd w:val="clear" w:color="auto" w:fill="auto"/>
          </w:tcPr>
          <w:p w14:paraId="6EAB10A3" w14:textId="4390F557" w:rsidR="00271430" w:rsidRPr="00316E02" w:rsidRDefault="00271430" w:rsidP="00271430">
            <w:pPr>
              <w:jc w:val="right"/>
              <w:rPr>
                <w:rFonts w:cstheme="minorHAnsi"/>
                <w:sz w:val="18"/>
                <w:szCs w:val="18"/>
                <w:lang w:val="en-US"/>
              </w:rPr>
            </w:pPr>
            <w:r w:rsidRPr="00316E02">
              <w:rPr>
                <w:rFonts w:cstheme="minorHAnsi"/>
                <w:sz w:val="18"/>
                <w:szCs w:val="18"/>
                <w:lang w:val="en-US"/>
              </w:rPr>
              <w:t>98</w:t>
            </w:r>
          </w:p>
        </w:tc>
        <w:tc>
          <w:tcPr>
            <w:tcW w:w="964" w:type="dxa"/>
            <w:shd w:val="clear" w:color="auto" w:fill="auto"/>
          </w:tcPr>
          <w:p w14:paraId="6BBEF996" w14:textId="13252C19" w:rsidR="00271430" w:rsidRPr="00316E02" w:rsidRDefault="00EA4A62" w:rsidP="00271430">
            <w:pPr>
              <w:jc w:val="right"/>
              <w:rPr>
                <w:rFonts w:cstheme="minorHAnsi"/>
                <w:sz w:val="18"/>
                <w:szCs w:val="18"/>
                <w:highlight w:val="yellow"/>
                <w:lang w:val="en-US"/>
              </w:rPr>
            </w:pPr>
            <w:r w:rsidRPr="00316E02">
              <w:rPr>
                <w:rFonts w:cstheme="minorHAnsi"/>
                <w:sz w:val="18"/>
                <w:szCs w:val="18"/>
                <w:lang w:val="en-US"/>
              </w:rPr>
              <w:t>&lt;0.001</w:t>
            </w:r>
          </w:p>
        </w:tc>
        <w:tc>
          <w:tcPr>
            <w:tcW w:w="964" w:type="dxa"/>
            <w:shd w:val="clear" w:color="auto" w:fill="auto"/>
          </w:tcPr>
          <w:p w14:paraId="0845805E" w14:textId="2DDF48CF" w:rsidR="00271430" w:rsidRPr="00316E02" w:rsidRDefault="00271430" w:rsidP="00271430">
            <w:pPr>
              <w:jc w:val="right"/>
              <w:rPr>
                <w:rFonts w:cstheme="minorHAnsi"/>
                <w:sz w:val="18"/>
                <w:szCs w:val="18"/>
                <w:lang w:val="en-US"/>
              </w:rPr>
            </w:pPr>
          </w:p>
        </w:tc>
        <w:tc>
          <w:tcPr>
            <w:tcW w:w="964" w:type="dxa"/>
            <w:shd w:val="clear" w:color="auto" w:fill="auto"/>
          </w:tcPr>
          <w:p w14:paraId="614697DF" w14:textId="11F2E246" w:rsidR="00271430" w:rsidRPr="00316E02" w:rsidRDefault="00271430" w:rsidP="00271430">
            <w:pPr>
              <w:jc w:val="right"/>
              <w:rPr>
                <w:rFonts w:cstheme="minorHAnsi"/>
                <w:sz w:val="18"/>
                <w:szCs w:val="18"/>
                <w:lang w:val="en-US"/>
              </w:rPr>
            </w:pPr>
          </w:p>
        </w:tc>
        <w:tc>
          <w:tcPr>
            <w:tcW w:w="964" w:type="dxa"/>
            <w:shd w:val="clear" w:color="auto" w:fill="auto"/>
          </w:tcPr>
          <w:p w14:paraId="427C93D1" w14:textId="126042E4" w:rsidR="00271430" w:rsidRPr="00316E02" w:rsidRDefault="00271430" w:rsidP="00271430">
            <w:pPr>
              <w:jc w:val="right"/>
              <w:rPr>
                <w:rFonts w:cstheme="minorHAnsi"/>
                <w:sz w:val="18"/>
                <w:szCs w:val="18"/>
                <w:lang w:val="en-US"/>
              </w:rPr>
            </w:pPr>
          </w:p>
        </w:tc>
      </w:tr>
      <w:tr w:rsidR="00316E02" w:rsidRPr="00316E02" w14:paraId="18DEC85B" w14:textId="77777777" w:rsidTr="0053219C">
        <w:trPr>
          <w:trHeight w:val="266"/>
        </w:trPr>
        <w:tc>
          <w:tcPr>
            <w:tcW w:w="4990" w:type="dxa"/>
            <w:shd w:val="clear" w:color="auto" w:fill="auto"/>
          </w:tcPr>
          <w:p w14:paraId="20CE8DE9" w14:textId="14B5E24E" w:rsidR="00271430" w:rsidRPr="00316E02" w:rsidRDefault="00271430" w:rsidP="00271430">
            <w:pPr>
              <w:jc w:val="right"/>
              <w:rPr>
                <w:rFonts w:cstheme="minorHAnsi"/>
                <w:i/>
                <w:iCs/>
                <w:sz w:val="18"/>
                <w:szCs w:val="18"/>
                <w:lang w:val="en-US"/>
              </w:rPr>
            </w:pPr>
            <w:r w:rsidRPr="00316E02">
              <w:rPr>
                <w:rFonts w:cstheme="minorHAnsi"/>
                <w:i/>
                <w:iCs/>
                <w:sz w:val="18"/>
                <w:szCs w:val="18"/>
                <w:lang w:val="en-US"/>
              </w:rPr>
              <w:t xml:space="preserve">previous injury, no present injury </w:t>
            </w:r>
          </w:p>
        </w:tc>
        <w:tc>
          <w:tcPr>
            <w:tcW w:w="567" w:type="dxa"/>
            <w:shd w:val="clear" w:color="auto" w:fill="auto"/>
          </w:tcPr>
          <w:p w14:paraId="2F26D9E5" w14:textId="20B78B3A" w:rsidR="00271430" w:rsidRPr="00316E02" w:rsidRDefault="00271430" w:rsidP="00271430">
            <w:pPr>
              <w:jc w:val="right"/>
              <w:rPr>
                <w:rFonts w:cstheme="minorHAnsi"/>
                <w:sz w:val="18"/>
                <w:szCs w:val="18"/>
                <w:lang w:val="en-US"/>
              </w:rPr>
            </w:pPr>
            <w:r w:rsidRPr="00316E02">
              <w:rPr>
                <w:rFonts w:cstheme="minorHAnsi"/>
                <w:sz w:val="18"/>
                <w:szCs w:val="18"/>
                <w:lang w:val="en-US"/>
              </w:rPr>
              <w:t>170</w:t>
            </w:r>
          </w:p>
        </w:tc>
        <w:tc>
          <w:tcPr>
            <w:tcW w:w="964" w:type="dxa"/>
            <w:shd w:val="clear" w:color="auto" w:fill="auto"/>
          </w:tcPr>
          <w:p w14:paraId="0081ED27" w14:textId="0F32730F" w:rsidR="00271430" w:rsidRPr="00316E02" w:rsidRDefault="0053219C" w:rsidP="00271430">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1373A52C" w14:textId="0734EF9E" w:rsidR="00271430" w:rsidRPr="00316E02" w:rsidRDefault="00271430" w:rsidP="00271430">
            <w:pPr>
              <w:jc w:val="right"/>
              <w:rPr>
                <w:sz w:val="18"/>
                <w:szCs w:val="18"/>
                <w:lang w:val="en-US"/>
              </w:rPr>
            </w:pPr>
            <w:r w:rsidRPr="00316E02">
              <w:rPr>
                <w:sz w:val="18"/>
                <w:szCs w:val="18"/>
                <w:lang w:val="en-US"/>
              </w:rPr>
              <w:t>1.266</w:t>
            </w:r>
          </w:p>
        </w:tc>
        <w:tc>
          <w:tcPr>
            <w:tcW w:w="964" w:type="dxa"/>
            <w:shd w:val="clear" w:color="auto" w:fill="auto"/>
          </w:tcPr>
          <w:p w14:paraId="56943EB5" w14:textId="14D944F6" w:rsidR="00271430" w:rsidRPr="00316E02" w:rsidRDefault="00271430" w:rsidP="00271430">
            <w:pPr>
              <w:jc w:val="right"/>
              <w:rPr>
                <w:sz w:val="18"/>
                <w:szCs w:val="18"/>
                <w:lang w:val="en-US"/>
              </w:rPr>
            </w:pPr>
            <w:r w:rsidRPr="00316E02">
              <w:rPr>
                <w:sz w:val="18"/>
                <w:szCs w:val="18"/>
                <w:lang w:val="en-US"/>
              </w:rPr>
              <w:t>0.516</w:t>
            </w:r>
          </w:p>
        </w:tc>
        <w:tc>
          <w:tcPr>
            <w:tcW w:w="964" w:type="dxa"/>
            <w:shd w:val="clear" w:color="auto" w:fill="auto"/>
          </w:tcPr>
          <w:p w14:paraId="1036942A" w14:textId="6E374C8F" w:rsidR="00271430" w:rsidRPr="00316E02" w:rsidRDefault="00271430" w:rsidP="00271430">
            <w:pPr>
              <w:jc w:val="right"/>
              <w:rPr>
                <w:sz w:val="18"/>
                <w:szCs w:val="18"/>
                <w:lang w:val="en-US"/>
              </w:rPr>
            </w:pPr>
            <w:r w:rsidRPr="00316E02">
              <w:rPr>
                <w:sz w:val="18"/>
                <w:szCs w:val="18"/>
                <w:lang w:val="en-US"/>
              </w:rPr>
              <w:t>3.105</w:t>
            </w:r>
          </w:p>
        </w:tc>
      </w:tr>
      <w:tr w:rsidR="00316E02" w:rsidRPr="00316E02" w14:paraId="6090FD7B" w14:textId="77777777" w:rsidTr="0053219C">
        <w:trPr>
          <w:trHeight w:val="266"/>
        </w:trPr>
        <w:tc>
          <w:tcPr>
            <w:tcW w:w="4990" w:type="dxa"/>
            <w:shd w:val="clear" w:color="auto" w:fill="auto"/>
          </w:tcPr>
          <w:p w14:paraId="44067E4A" w14:textId="1C0EFF78" w:rsidR="00271430" w:rsidRPr="00316E02" w:rsidRDefault="00271430" w:rsidP="00EF3BAA">
            <w:pPr>
              <w:jc w:val="right"/>
              <w:rPr>
                <w:rFonts w:cstheme="minorHAnsi"/>
                <w:i/>
                <w:iCs/>
                <w:sz w:val="18"/>
                <w:szCs w:val="18"/>
                <w:lang w:val="en-US"/>
              </w:rPr>
            </w:pPr>
            <w:r w:rsidRPr="00316E02">
              <w:rPr>
                <w:rFonts w:cstheme="minorHAnsi"/>
                <w:i/>
                <w:iCs/>
                <w:sz w:val="18"/>
                <w:szCs w:val="18"/>
                <w:lang w:val="en-US"/>
              </w:rPr>
              <w:t>present injury, with or without previous injury</w:t>
            </w:r>
          </w:p>
        </w:tc>
        <w:tc>
          <w:tcPr>
            <w:tcW w:w="567" w:type="dxa"/>
            <w:shd w:val="clear" w:color="auto" w:fill="auto"/>
          </w:tcPr>
          <w:p w14:paraId="4827C5A2" w14:textId="38C8A9C0" w:rsidR="00271430" w:rsidRPr="00316E02" w:rsidRDefault="00271430" w:rsidP="00EF3BAA">
            <w:pPr>
              <w:jc w:val="right"/>
              <w:rPr>
                <w:rFonts w:cstheme="minorHAnsi"/>
                <w:sz w:val="18"/>
                <w:szCs w:val="18"/>
                <w:lang w:val="en-US"/>
              </w:rPr>
            </w:pPr>
            <w:r w:rsidRPr="00316E02">
              <w:rPr>
                <w:rFonts w:cstheme="minorHAnsi"/>
                <w:sz w:val="18"/>
                <w:szCs w:val="18"/>
                <w:lang w:val="en-US"/>
              </w:rPr>
              <w:t>194</w:t>
            </w:r>
          </w:p>
        </w:tc>
        <w:tc>
          <w:tcPr>
            <w:tcW w:w="964" w:type="dxa"/>
            <w:shd w:val="clear" w:color="auto" w:fill="auto"/>
          </w:tcPr>
          <w:p w14:paraId="18C23347" w14:textId="598515F0" w:rsidR="00271430" w:rsidRPr="00316E02" w:rsidRDefault="00271430" w:rsidP="00EF3BAA">
            <w:pPr>
              <w:jc w:val="right"/>
              <w:rPr>
                <w:rFonts w:cstheme="minorHAnsi"/>
                <w:sz w:val="18"/>
                <w:szCs w:val="18"/>
                <w:lang w:val="en-US"/>
              </w:rPr>
            </w:pPr>
            <w:r w:rsidRPr="00316E02">
              <w:rPr>
                <w:rFonts w:cstheme="minorHAnsi"/>
                <w:sz w:val="18"/>
                <w:szCs w:val="18"/>
                <w:lang w:val="en-US"/>
              </w:rPr>
              <w:t>0.008</w:t>
            </w:r>
          </w:p>
        </w:tc>
        <w:tc>
          <w:tcPr>
            <w:tcW w:w="964" w:type="dxa"/>
            <w:shd w:val="clear" w:color="auto" w:fill="auto"/>
          </w:tcPr>
          <w:p w14:paraId="3999A9E3" w14:textId="6898FDEA" w:rsidR="00271430" w:rsidRPr="00316E02" w:rsidRDefault="00271430" w:rsidP="00EF3BAA">
            <w:pPr>
              <w:jc w:val="right"/>
              <w:rPr>
                <w:rFonts w:cstheme="minorHAnsi"/>
                <w:sz w:val="18"/>
                <w:szCs w:val="18"/>
                <w:lang w:val="en-US"/>
              </w:rPr>
            </w:pPr>
            <w:r w:rsidRPr="00316E02">
              <w:rPr>
                <w:sz w:val="18"/>
                <w:szCs w:val="18"/>
                <w:lang w:val="en-US"/>
              </w:rPr>
              <w:t>2.562</w:t>
            </w:r>
          </w:p>
        </w:tc>
        <w:tc>
          <w:tcPr>
            <w:tcW w:w="964" w:type="dxa"/>
            <w:shd w:val="clear" w:color="auto" w:fill="auto"/>
          </w:tcPr>
          <w:p w14:paraId="03DE5320" w14:textId="6F2D5282" w:rsidR="00271430" w:rsidRPr="00316E02" w:rsidRDefault="00271430" w:rsidP="00EF3BAA">
            <w:pPr>
              <w:jc w:val="right"/>
              <w:rPr>
                <w:rFonts w:cstheme="minorHAnsi"/>
                <w:sz w:val="18"/>
                <w:szCs w:val="18"/>
                <w:lang w:val="en-US"/>
              </w:rPr>
            </w:pPr>
            <w:r w:rsidRPr="00316E02">
              <w:rPr>
                <w:sz w:val="18"/>
                <w:szCs w:val="18"/>
                <w:lang w:val="en-US"/>
              </w:rPr>
              <w:t>1.277</w:t>
            </w:r>
          </w:p>
        </w:tc>
        <w:tc>
          <w:tcPr>
            <w:tcW w:w="964" w:type="dxa"/>
            <w:shd w:val="clear" w:color="auto" w:fill="auto"/>
          </w:tcPr>
          <w:p w14:paraId="646F3E09" w14:textId="35798839" w:rsidR="00271430" w:rsidRPr="00316E02" w:rsidRDefault="00271430" w:rsidP="00EF3BAA">
            <w:pPr>
              <w:jc w:val="right"/>
              <w:rPr>
                <w:rFonts w:cstheme="minorHAnsi"/>
                <w:sz w:val="18"/>
                <w:szCs w:val="18"/>
                <w:lang w:val="en-US"/>
              </w:rPr>
            </w:pPr>
            <w:r w:rsidRPr="00316E02">
              <w:rPr>
                <w:sz w:val="18"/>
                <w:szCs w:val="18"/>
                <w:lang w:val="en-US"/>
              </w:rPr>
              <w:t>5.139</w:t>
            </w:r>
          </w:p>
        </w:tc>
      </w:tr>
      <w:tr w:rsidR="00316E02" w:rsidRPr="00316E02" w14:paraId="0B365F3B" w14:textId="77777777" w:rsidTr="0053219C">
        <w:trPr>
          <w:trHeight w:val="266"/>
        </w:trPr>
        <w:tc>
          <w:tcPr>
            <w:tcW w:w="4990" w:type="dxa"/>
            <w:shd w:val="clear" w:color="auto" w:fill="auto"/>
          </w:tcPr>
          <w:p w14:paraId="5C21ED55" w14:textId="628C3DCD" w:rsidR="0053219C" w:rsidRPr="00316E02" w:rsidRDefault="0053219C" w:rsidP="0053219C">
            <w:pPr>
              <w:rPr>
                <w:rFonts w:cstheme="minorHAnsi"/>
                <w:i/>
                <w:iCs/>
                <w:sz w:val="18"/>
                <w:szCs w:val="18"/>
                <w:lang w:val="en-US"/>
              </w:rPr>
            </w:pPr>
            <w:r w:rsidRPr="00316E02">
              <w:rPr>
                <w:rFonts w:cstheme="minorHAnsi"/>
                <w:sz w:val="18"/>
                <w:szCs w:val="18"/>
                <w:lang w:val="en-US"/>
              </w:rPr>
              <w:t>Sex, female</w:t>
            </w:r>
          </w:p>
        </w:tc>
        <w:tc>
          <w:tcPr>
            <w:tcW w:w="567" w:type="dxa"/>
            <w:shd w:val="clear" w:color="auto" w:fill="auto"/>
          </w:tcPr>
          <w:p w14:paraId="1C9AC7EC" w14:textId="77777777" w:rsidR="0053219C" w:rsidRPr="00316E02" w:rsidRDefault="0053219C" w:rsidP="0053219C">
            <w:pPr>
              <w:jc w:val="right"/>
              <w:rPr>
                <w:rFonts w:cstheme="minorHAnsi"/>
                <w:sz w:val="18"/>
                <w:szCs w:val="18"/>
                <w:lang w:val="en-US"/>
              </w:rPr>
            </w:pPr>
          </w:p>
        </w:tc>
        <w:tc>
          <w:tcPr>
            <w:tcW w:w="964" w:type="dxa"/>
            <w:shd w:val="clear" w:color="auto" w:fill="auto"/>
          </w:tcPr>
          <w:p w14:paraId="78F46DBD" w14:textId="1D74C3BE" w:rsidR="0053219C" w:rsidRPr="00316E02" w:rsidRDefault="0053219C" w:rsidP="0053219C">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5422F707" w14:textId="4DAF7BBA" w:rsidR="0053219C" w:rsidRPr="00316E02" w:rsidRDefault="0053219C" w:rsidP="0053219C">
            <w:pPr>
              <w:jc w:val="right"/>
              <w:rPr>
                <w:rFonts w:cstheme="minorHAnsi"/>
                <w:sz w:val="18"/>
                <w:szCs w:val="18"/>
                <w:lang w:val="en-US"/>
              </w:rPr>
            </w:pPr>
            <w:r w:rsidRPr="00316E02">
              <w:rPr>
                <w:sz w:val="18"/>
                <w:szCs w:val="18"/>
                <w:lang w:val="en-US"/>
              </w:rPr>
              <w:t>1.238</w:t>
            </w:r>
          </w:p>
        </w:tc>
        <w:tc>
          <w:tcPr>
            <w:tcW w:w="964" w:type="dxa"/>
            <w:shd w:val="clear" w:color="auto" w:fill="auto"/>
          </w:tcPr>
          <w:p w14:paraId="5C6B9BB0" w14:textId="57FC9E68" w:rsidR="0053219C" w:rsidRPr="00316E02" w:rsidRDefault="0053219C" w:rsidP="0053219C">
            <w:pPr>
              <w:jc w:val="right"/>
              <w:rPr>
                <w:rFonts w:cstheme="minorHAnsi"/>
                <w:sz w:val="18"/>
                <w:szCs w:val="18"/>
                <w:lang w:val="en-US"/>
              </w:rPr>
            </w:pPr>
            <w:r w:rsidRPr="00316E02">
              <w:rPr>
                <w:sz w:val="18"/>
                <w:szCs w:val="18"/>
                <w:lang w:val="en-US"/>
              </w:rPr>
              <w:t>0.538</w:t>
            </w:r>
          </w:p>
        </w:tc>
        <w:tc>
          <w:tcPr>
            <w:tcW w:w="964" w:type="dxa"/>
            <w:shd w:val="clear" w:color="auto" w:fill="auto"/>
          </w:tcPr>
          <w:p w14:paraId="2740881B" w14:textId="2813025A" w:rsidR="0053219C" w:rsidRPr="00316E02" w:rsidRDefault="0053219C" w:rsidP="0053219C">
            <w:pPr>
              <w:jc w:val="right"/>
              <w:rPr>
                <w:rFonts w:cstheme="minorHAnsi"/>
                <w:sz w:val="18"/>
                <w:szCs w:val="18"/>
                <w:lang w:val="en-US"/>
              </w:rPr>
            </w:pPr>
            <w:r w:rsidRPr="00316E02">
              <w:rPr>
                <w:sz w:val="18"/>
                <w:szCs w:val="18"/>
                <w:lang w:val="en-US"/>
              </w:rPr>
              <w:t>2.852</w:t>
            </w:r>
          </w:p>
        </w:tc>
      </w:tr>
      <w:tr w:rsidR="00316E02" w:rsidRPr="00316E02" w14:paraId="776219D3" w14:textId="77777777" w:rsidTr="0053219C">
        <w:trPr>
          <w:trHeight w:val="266"/>
        </w:trPr>
        <w:tc>
          <w:tcPr>
            <w:tcW w:w="4990" w:type="dxa"/>
            <w:shd w:val="clear" w:color="auto" w:fill="auto"/>
          </w:tcPr>
          <w:p w14:paraId="386D1111" w14:textId="5BD36C86" w:rsidR="0053219C" w:rsidRPr="00316E02" w:rsidRDefault="0053219C" w:rsidP="0053219C">
            <w:pPr>
              <w:ind w:left="284"/>
              <w:rPr>
                <w:rFonts w:cstheme="minorHAnsi"/>
                <w:i/>
                <w:iCs/>
                <w:sz w:val="18"/>
                <w:szCs w:val="18"/>
                <w:lang w:val="en-US"/>
              </w:rPr>
            </w:pPr>
            <w:r w:rsidRPr="00316E02">
              <w:rPr>
                <w:rFonts w:cstheme="minorHAnsi"/>
                <w:sz w:val="18"/>
                <w:szCs w:val="18"/>
                <w:lang w:val="en-US"/>
              </w:rPr>
              <w:t>Interaction, Factor × Sex, female</w:t>
            </w:r>
          </w:p>
        </w:tc>
        <w:tc>
          <w:tcPr>
            <w:tcW w:w="567" w:type="dxa"/>
            <w:shd w:val="clear" w:color="auto" w:fill="auto"/>
          </w:tcPr>
          <w:p w14:paraId="4B34926A" w14:textId="77777777" w:rsidR="0053219C" w:rsidRPr="00316E02" w:rsidRDefault="0053219C" w:rsidP="0053219C">
            <w:pPr>
              <w:jc w:val="right"/>
              <w:rPr>
                <w:rFonts w:cstheme="minorHAnsi"/>
                <w:sz w:val="18"/>
                <w:szCs w:val="18"/>
                <w:lang w:val="en-US"/>
              </w:rPr>
            </w:pPr>
          </w:p>
        </w:tc>
        <w:tc>
          <w:tcPr>
            <w:tcW w:w="964" w:type="dxa"/>
            <w:shd w:val="clear" w:color="auto" w:fill="auto"/>
          </w:tcPr>
          <w:p w14:paraId="3AE1D329" w14:textId="238619D4" w:rsidR="0053219C" w:rsidRPr="00316E02" w:rsidRDefault="0053219C" w:rsidP="0053219C">
            <w:pPr>
              <w:jc w:val="right"/>
              <w:rPr>
                <w:rFonts w:cstheme="minorHAnsi"/>
                <w:sz w:val="18"/>
                <w:szCs w:val="18"/>
                <w:highlight w:val="yellow"/>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046E9FE5" w14:textId="77777777" w:rsidR="0053219C" w:rsidRPr="00316E02" w:rsidRDefault="0053219C" w:rsidP="0053219C">
            <w:pPr>
              <w:jc w:val="right"/>
              <w:rPr>
                <w:rFonts w:cstheme="minorHAnsi"/>
                <w:sz w:val="18"/>
                <w:szCs w:val="18"/>
                <w:lang w:val="en-US"/>
              </w:rPr>
            </w:pPr>
          </w:p>
        </w:tc>
        <w:tc>
          <w:tcPr>
            <w:tcW w:w="964" w:type="dxa"/>
            <w:shd w:val="clear" w:color="auto" w:fill="auto"/>
          </w:tcPr>
          <w:p w14:paraId="22F8B90F" w14:textId="77777777" w:rsidR="0053219C" w:rsidRPr="00316E02" w:rsidRDefault="0053219C" w:rsidP="0053219C">
            <w:pPr>
              <w:jc w:val="right"/>
              <w:rPr>
                <w:rFonts w:cstheme="minorHAnsi"/>
                <w:sz w:val="18"/>
                <w:szCs w:val="18"/>
                <w:lang w:val="en-US"/>
              </w:rPr>
            </w:pPr>
          </w:p>
        </w:tc>
        <w:tc>
          <w:tcPr>
            <w:tcW w:w="964" w:type="dxa"/>
            <w:shd w:val="clear" w:color="auto" w:fill="auto"/>
          </w:tcPr>
          <w:p w14:paraId="3AE03603" w14:textId="77777777" w:rsidR="0053219C" w:rsidRPr="00316E02" w:rsidRDefault="0053219C" w:rsidP="0053219C">
            <w:pPr>
              <w:jc w:val="right"/>
              <w:rPr>
                <w:rFonts w:cstheme="minorHAnsi"/>
                <w:sz w:val="18"/>
                <w:szCs w:val="18"/>
                <w:lang w:val="en-US"/>
              </w:rPr>
            </w:pPr>
          </w:p>
        </w:tc>
      </w:tr>
      <w:tr w:rsidR="00316E02" w:rsidRPr="00316E02" w14:paraId="27CE6FE8" w14:textId="77777777" w:rsidTr="0053219C">
        <w:trPr>
          <w:trHeight w:val="266"/>
        </w:trPr>
        <w:tc>
          <w:tcPr>
            <w:tcW w:w="4990" w:type="dxa"/>
            <w:shd w:val="clear" w:color="auto" w:fill="auto"/>
          </w:tcPr>
          <w:p w14:paraId="072ED74E" w14:textId="5C68628A" w:rsidR="0053219C" w:rsidRPr="00316E02" w:rsidRDefault="0053219C" w:rsidP="0053219C">
            <w:pPr>
              <w:jc w:val="right"/>
              <w:rPr>
                <w:rFonts w:cstheme="minorHAnsi"/>
                <w:i/>
                <w:iCs/>
                <w:sz w:val="18"/>
                <w:szCs w:val="18"/>
                <w:lang w:val="en-US"/>
              </w:rPr>
            </w:pPr>
            <w:r w:rsidRPr="00316E02">
              <w:rPr>
                <w:rFonts w:cstheme="minorHAnsi"/>
                <w:i/>
                <w:iCs/>
                <w:sz w:val="18"/>
                <w:szCs w:val="18"/>
                <w:lang w:val="en-US"/>
              </w:rPr>
              <w:t xml:space="preserve">previous injury, no present injury </w:t>
            </w:r>
          </w:p>
        </w:tc>
        <w:tc>
          <w:tcPr>
            <w:tcW w:w="567" w:type="dxa"/>
            <w:shd w:val="clear" w:color="auto" w:fill="auto"/>
          </w:tcPr>
          <w:p w14:paraId="2B067E24" w14:textId="77777777" w:rsidR="0053219C" w:rsidRPr="00316E02" w:rsidRDefault="0053219C" w:rsidP="0053219C">
            <w:pPr>
              <w:jc w:val="right"/>
              <w:rPr>
                <w:rFonts w:cstheme="minorHAnsi"/>
                <w:sz w:val="18"/>
                <w:szCs w:val="18"/>
                <w:lang w:val="en-US"/>
              </w:rPr>
            </w:pPr>
          </w:p>
        </w:tc>
        <w:tc>
          <w:tcPr>
            <w:tcW w:w="964" w:type="dxa"/>
            <w:shd w:val="clear" w:color="auto" w:fill="auto"/>
          </w:tcPr>
          <w:p w14:paraId="3321E466" w14:textId="6A99B0A1" w:rsidR="0053219C" w:rsidRPr="00316E02" w:rsidRDefault="0053219C" w:rsidP="0053219C">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3643F52C" w14:textId="59F70847" w:rsidR="0053219C" w:rsidRPr="00316E02" w:rsidRDefault="0053219C" w:rsidP="0053219C">
            <w:pPr>
              <w:jc w:val="right"/>
              <w:rPr>
                <w:rFonts w:cstheme="minorHAnsi"/>
                <w:sz w:val="18"/>
                <w:szCs w:val="18"/>
                <w:lang w:val="en-US"/>
              </w:rPr>
            </w:pPr>
            <w:r w:rsidRPr="00316E02">
              <w:rPr>
                <w:sz w:val="18"/>
                <w:szCs w:val="18"/>
                <w:lang w:val="en-US"/>
              </w:rPr>
              <w:t>1.180</w:t>
            </w:r>
          </w:p>
        </w:tc>
        <w:tc>
          <w:tcPr>
            <w:tcW w:w="964" w:type="dxa"/>
            <w:shd w:val="clear" w:color="auto" w:fill="auto"/>
          </w:tcPr>
          <w:p w14:paraId="682163D6" w14:textId="6B3B47F8" w:rsidR="0053219C" w:rsidRPr="00316E02" w:rsidRDefault="0053219C" w:rsidP="0053219C">
            <w:pPr>
              <w:jc w:val="right"/>
              <w:rPr>
                <w:rFonts w:cstheme="minorHAnsi"/>
                <w:sz w:val="18"/>
                <w:szCs w:val="18"/>
                <w:lang w:val="en-US"/>
              </w:rPr>
            </w:pPr>
            <w:r w:rsidRPr="00316E02">
              <w:rPr>
                <w:sz w:val="18"/>
                <w:szCs w:val="18"/>
                <w:lang w:val="en-US"/>
              </w:rPr>
              <w:t>0.450</w:t>
            </w:r>
          </w:p>
        </w:tc>
        <w:tc>
          <w:tcPr>
            <w:tcW w:w="964" w:type="dxa"/>
            <w:shd w:val="clear" w:color="auto" w:fill="auto"/>
          </w:tcPr>
          <w:p w14:paraId="63FFF430" w14:textId="5ACE4A03" w:rsidR="0053219C" w:rsidRPr="00316E02" w:rsidRDefault="0053219C" w:rsidP="0053219C">
            <w:pPr>
              <w:jc w:val="right"/>
              <w:rPr>
                <w:rFonts w:cstheme="minorHAnsi"/>
                <w:sz w:val="18"/>
                <w:szCs w:val="18"/>
                <w:lang w:val="en-US"/>
              </w:rPr>
            </w:pPr>
            <w:r w:rsidRPr="00316E02">
              <w:rPr>
                <w:sz w:val="18"/>
                <w:szCs w:val="18"/>
                <w:lang w:val="en-US"/>
              </w:rPr>
              <w:t>3.089</w:t>
            </w:r>
          </w:p>
        </w:tc>
      </w:tr>
      <w:tr w:rsidR="00316E02" w:rsidRPr="00316E02" w14:paraId="64311A87" w14:textId="77777777" w:rsidTr="0053219C">
        <w:trPr>
          <w:trHeight w:val="266"/>
        </w:trPr>
        <w:tc>
          <w:tcPr>
            <w:tcW w:w="4990" w:type="dxa"/>
            <w:tcBorders>
              <w:bottom w:val="single" w:sz="4" w:space="0" w:color="A6A6A6" w:themeColor="background1" w:themeShade="A6"/>
            </w:tcBorders>
            <w:shd w:val="clear" w:color="auto" w:fill="auto"/>
          </w:tcPr>
          <w:p w14:paraId="01267EF8" w14:textId="2B99245F" w:rsidR="0053219C" w:rsidRPr="00316E02" w:rsidRDefault="0053219C" w:rsidP="0053219C">
            <w:pPr>
              <w:jc w:val="right"/>
              <w:rPr>
                <w:rFonts w:cstheme="minorHAnsi"/>
                <w:i/>
                <w:iCs/>
                <w:sz w:val="18"/>
                <w:szCs w:val="18"/>
                <w:lang w:val="en-US"/>
              </w:rPr>
            </w:pPr>
            <w:r w:rsidRPr="00316E02">
              <w:rPr>
                <w:rFonts w:cstheme="minorHAnsi"/>
                <w:i/>
                <w:iCs/>
                <w:sz w:val="18"/>
                <w:szCs w:val="18"/>
                <w:lang w:val="en-US"/>
              </w:rPr>
              <w:t>present injury, with or without previous injury</w:t>
            </w:r>
          </w:p>
        </w:tc>
        <w:tc>
          <w:tcPr>
            <w:tcW w:w="567" w:type="dxa"/>
            <w:tcBorders>
              <w:bottom w:val="single" w:sz="4" w:space="0" w:color="A6A6A6" w:themeColor="background1" w:themeShade="A6"/>
            </w:tcBorders>
            <w:shd w:val="clear" w:color="auto" w:fill="auto"/>
          </w:tcPr>
          <w:p w14:paraId="3CE19F86" w14:textId="77777777" w:rsidR="0053219C" w:rsidRPr="00316E02" w:rsidRDefault="0053219C" w:rsidP="0053219C">
            <w:pPr>
              <w:jc w:val="right"/>
              <w:rPr>
                <w:rFonts w:cstheme="minorHAnsi"/>
                <w:sz w:val="18"/>
                <w:szCs w:val="18"/>
                <w:lang w:val="en-US"/>
              </w:rPr>
            </w:pPr>
          </w:p>
        </w:tc>
        <w:tc>
          <w:tcPr>
            <w:tcW w:w="964" w:type="dxa"/>
            <w:tcBorders>
              <w:bottom w:val="single" w:sz="4" w:space="0" w:color="A6A6A6" w:themeColor="background1" w:themeShade="A6"/>
            </w:tcBorders>
            <w:shd w:val="clear" w:color="auto" w:fill="auto"/>
          </w:tcPr>
          <w:p w14:paraId="36B1B0B2" w14:textId="251A0FCB" w:rsidR="0053219C" w:rsidRPr="00316E02" w:rsidRDefault="0053219C" w:rsidP="0053219C">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bottom w:val="single" w:sz="4" w:space="0" w:color="A6A6A6" w:themeColor="background1" w:themeShade="A6"/>
            </w:tcBorders>
            <w:shd w:val="clear" w:color="auto" w:fill="auto"/>
          </w:tcPr>
          <w:p w14:paraId="59D479E0" w14:textId="39C43128" w:rsidR="0053219C" w:rsidRPr="00316E02" w:rsidRDefault="0053219C" w:rsidP="0053219C">
            <w:pPr>
              <w:jc w:val="right"/>
              <w:rPr>
                <w:rFonts w:cstheme="minorHAnsi"/>
                <w:sz w:val="18"/>
                <w:szCs w:val="18"/>
                <w:lang w:val="en-US"/>
              </w:rPr>
            </w:pPr>
            <w:r w:rsidRPr="00316E02">
              <w:rPr>
                <w:sz w:val="18"/>
                <w:szCs w:val="18"/>
                <w:lang w:val="en-US"/>
              </w:rPr>
              <w:t>0.684</w:t>
            </w:r>
          </w:p>
        </w:tc>
        <w:tc>
          <w:tcPr>
            <w:tcW w:w="964" w:type="dxa"/>
            <w:tcBorders>
              <w:bottom w:val="single" w:sz="4" w:space="0" w:color="A6A6A6" w:themeColor="background1" w:themeShade="A6"/>
            </w:tcBorders>
            <w:shd w:val="clear" w:color="auto" w:fill="auto"/>
          </w:tcPr>
          <w:p w14:paraId="47545EB7" w14:textId="7CE7F9F3" w:rsidR="0053219C" w:rsidRPr="00316E02" w:rsidRDefault="0053219C" w:rsidP="0053219C">
            <w:pPr>
              <w:jc w:val="right"/>
              <w:rPr>
                <w:rFonts w:cstheme="minorHAnsi"/>
                <w:sz w:val="18"/>
                <w:szCs w:val="18"/>
                <w:lang w:val="en-US"/>
              </w:rPr>
            </w:pPr>
            <w:r w:rsidRPr="00316E02">
              <w:rPr>
                <w:sz w:val="18"/>
                <w:szCs w:val="18"/>
                <w:lang w:val="en-US"/>
              </w:rPr>
              <w:t>0.323</w:t>
            </w:r>
          </w:p>
        </w:tc>
        <w:tc>
          <w:tcPr>
            <w:tcW w:w="964" w:type="dxa"/>
            <w:tcBorders>
              <w:bottom w:val="single" w:sz="4" w:space="0" w:color="A6A6A6" w:themeColor="background1" w:themeShade="A6"/>
            </w:tcBorders>
            <w:shd w:val="clear" w:color="auto" w:fill="auto"/>
          </w:tcPr>
          <w:p w14:paraId="0AC2723E" w14:textId="6F10D4A1" w:rsidR="0053219C" w:rsidRPr="00316E02" w:rsidRDefault="0053219C" w:rsidP="0053219C">
            <w:pPr>
              <w:jc w:val="right"/>
              <w:rPr>
                <w:rFonts w:cstheme="minorHAnsi"/>
                <w:sz w:val="18"/>
                <w:szCs w:val="18"/>
                <w:lang w:val="en-US"/>
              </w:rPr>
            </w:pPr>
            <w:r w:rsidRPr="00316E02">
              <w:rPr>
                <w:sz w:val="18"/>
                <w:szCs w:val="18"/>
                <w:lang w:val="en-US"/>
              </w:rPr>
              <w:t>1.450</w:t>
            </w:r>
          </w:p>
        </w:tc>
      </w:tr>
      <w:tr w:rsidR="00316E02" w:rsidRPr="00316E02" w14:paraId="4150A72A" w14:textId="77777777" w:rsidTr="0053219C">
        <w:trPr>
          <w:trHeight w:val="266"/>
        </w:trPr>
        <w:tc>
          <w:tcPr>
            <w:tcW w:w="4990" w:type="dxa"/>
            <w:tcBorders>
              <w:top w:val="single" w:sz="4" w:space="0" w:color="A6A6A6" w:themeColor="background1" w:themeShade="A6"/>
            </w:tcBorders>
            <w:shd w:val="clear" w:color="auto" w:fill="auto"/>
          </w:tcPr>
          <w:p w14:paraId="06190A2A" w14:textId="154A07E0" w:rsidR="000D136B" w:rsidRPr="00316E02" w:rsidRDefault="000D136B" w:rsidP="000D136B">
            <w:pPr>
              <w:rPr>
                <w:rFonts w:cstheme="minorHAnsi"/>
                <w:sz w:val="18"/>
                <w:szCs w:val="18"/>
                <w:lang w:val="en-US"/>
              </w:rPr>
            </w:pPr>
            <w:r w:rsidRPr="00316E02">
              <w:rPr>
                <w:rFonts w:cstheme="minorHAnsi"/>
                <w:sz w:val="18"/>
                <w:szCs w:val="18"/>
                <w:lang w:val="en-US"/>
              </w:rPr>
              <w:t>Injury beliefs during season </w:t>
            </w:r>
            <w:r w:rsidRPr="00316E02">
              <w:rPr>
                <w:rFonts w:cstheme="minorHAnsi"/>
                <w:sz w:val="18"/>
                <w:szCs w:val="18"/>
                <w:vertAlign w:val="superscript"/>
                <w:lang w:val="en-US"/>
              </w:rPr>
              <w:t>a</w:t>
            </w:r>
          </w:p>
        </w:tc>
        <w:tc>
          <w:tcPr>
            <w:tcW w:w="567" w:type="dxa"/>
            <w:tcBorders>
              <w:top w:val="single" w:sz="4" w:space="0" w:color="A6A6A6" w:themeColor="background1" w:themeShade="A6"/>
            </w:tcBorders>
            <w:shd w:val="clear" w:color="auto" w:fill="auto"/>
          </w:tcPr>
          <w:p w14:paraId="7227CFD7" w14:textId="52404A7B" w:rsidR="000D136B" w:rsidRPr="00316E02" w:rsidRDefault="000D136B" w:rsidP="000D136B">
            <w:pPr>
              <w:jc w:val="right"/>
              <w:rPr>
                <w:rFonts w:cstheme="minorHAnsi"/>
                <w:sz w:val="18"/>
                <w:szCs w:val="18"/>
                <w:lang w:val="en-US"/>
              </w:rPr>
            </w:pPr>
            <w:r w:rsidRPr="00316E02">
              <w:rPr>
                <w:rFonts w:cstheme="minorHAnsi"/>
                <w:sz w:val="18"/>
                <w:szCs w:val="18"/>
                <w:lang w:val="en-US"/>
              </w:rPr>
              <w:t>455</w:t>
            </w:r>
          </w:p>
        </w:tc>
        <w:tc>
          <w:tcPr>
            <w:tcW w:w="964" w:type="dxa"/>
            <w:tcBorders>
              <w:top w:val="single" w:sz="4" w:space="0" w:color="A6A6A6" w:themeColor="background1" w:themeShade="A6"/>
            </w:tcBorders>
            <w:shd w:val="clear" w:color="auto" w:fill="auto"/>
          </w:tcPr>
          <w:p w14:paraId="4A0F4709" w14:textId="73DCA986"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top w:val="single" w:sz="4" w:space="0" w:color="A6A6A6" w:themeColor="background1" w:themeShade="A6"/>
            </w:tcBorders>
            <w:shd w:val="clear" w:color="auto" w:fill="auto"/>
          </w:tcPr>
          <w:p w14:paraId="3180E464" w14:textId="471B8C40" w:rsidR="000D136B" w:rsidRPr="00316E02" w:rsidRDefault="000D136B" w:rsidP="000D136B">
            <w:pPr>
              <w:jc w:val="right"/>
              <w:rPr>
                <w:rFonts w:cstheme="minorHAnsi"/>
                <w:sz w:val="18"/>
                <w:szCs w:val="18"/>
                <w:lang w:val="en-US"/>
              </w:rPr>
            </w:pPr>
            <w:r w:rsidRPr="00316E02">
              <w:rPr>
                <w:sz w:val="18"/>
                <w:szCs w:val="18"/>
                <w:lang w:val="en-US"/>
              </w:rPr>
              <w:t>0.848</w:t>
            </w:r>
          </w:p>
        </w:tc>
        <w:tc>
          <w:tcPr>
            <w:tcW w:w="964" w:type="dxa"/>
            <w:tcBorders>
              <w:top w:val="single" w:sz="4" w:space="0" w:color="A6A6A6" w:themeColor="background1" w:themeShade="A6"/>
            </w:tcBorders>
            <w:shd w:val="clear" w:color="auto" w:fill="auto"/>
          </w:tcPr>
          <w:p w14:paraId="22139104" w14:textId="68A09E81" w:rsidR="000D136B" w:rsidRPr="00316E02" w:rsidRDefault="000D136B" w:rsidP="000D136B">
            <w:pPr>
              <w:jc w:val="right"/>
              <w:rPr>
                <w:rFonts w:cstheme="minorHAnsi"/>
                <w:sz w:val="18"/>
                <w:szCs w:val="18"/>
                <w:lang w:val="en-US"/>
              </w:rPr>
            </w:pPr>
            <w:r w:rsidRPr="00316E02">
              <w:rPr>
                <w:sz w:val="18"/>
                <w:szCs w:val="18"/>
                <w:lang w:val="en-US"/>
              </w:rPr>
              <w:t>0.693</w:t>
            </w:r>
          </w:p>
        </w:tc>
        <w:tc>
          <w:tcPr>
            <w:tcW w:w="964" w:type="dxa"/>
            <w:tcBorders>
              <w:top w:val="single" w:sz="4" w:space="0" w:color="A6A6A6" w:themeColor="background1" w:themeShade="A6"/>
            </w:tcBorders>
            <w:shd w:val="clear" w:color="auto" w:fill="auto"/>
          </w:tcPr>
          <w:p w14:paraId="491A16A5" w14:textId="5D17A4E7" w:rsidR="000D136B" w:rsidRPr="00316E02" w:rsidRDefault="000D136B" w:rsidP="000D136B">
            <w:pPr>
              <w:jc w:val="right"/>
              <w:rPr>
                <w:rFonts w:cstheme="minorHAnsi"/>
                <w:sz w:val="18"/>
                <w:szCs w:val="18"/>
                <w:lang w:val="en-US"/>
              </w:rPr>
            </w:pPr>
            <w:r w:rsidRPr="00316E02">
              <w:rPr>
                <w:sz w:val="18"/>
                <w:szCs w:val="18"/>
                <w:lang w:val="en-US"/>
              </w:rPr>
              <w:t>1.037</w:t>
            </w:r>
          </w:p>
        </w:tc>
      </w:tr>
      <w:tr w:rsidR="00316E02" w:rsidRPr="00316E02" w14:paraId="0087DD61" w14:textId="77777777" w:rsidTr="0053219C">
        <w:trPr>
          <w:trHeight w:val="266"/>
        </w:trPr>
        <w:tc>
          <w:tcPr>
            <w:tcW w:w="4990" w:type="dxa"/>
            <w:shd w:val="clear" w:color="auto" w:fill="auto"/>
          </w:tcPr>
          <w:p w14:paraId="1D3E1798" w14:textId="2FB00F53" w:rsidR="000D136B" w:rsidRPr="00316E02" w:rsidRDefault="000D136B" w:rsidP="000D136B">
            <w:pPr>
              <w:rPr>
                <w:rFonts w:cstheme="minorHAnsi"/>
                <w:sz w:val="18"/>
                <w:szCs w:val="18"/>
                <w:lang w:val="en-US"/>
              </w:rPr>
            </w:pPr>
            <w:r w:rsidRPr="00316E02">
              <w:rPr>
                <w:rFonts w:cstheme="minorHAnsi"/>
                <w:sz w:val="18"/>
                <w:szCs w:val="18"/>
                <w:lang w:val="en-US"/>
              </w:rPr>
              <w:t>Sex, female</w:t>
            </w:r>
          </w:p>
        </w:tc>
        <w:tc>
          <w:tcPr>
            <w:tcW w:w="567" w:type="dxa"/>
            <w:shd w:val="clear" w:color="auto" w:fill="auto"/>
          </w:tcPr>
          <w:p w14:paraId="721BE25B" w14:textId="77777777" w:rsidR="000D136B" w:rsidRPr="00316E02" w:rsidRDefault="000D136B" w:rsidP="000D136B">
            <w:pPr>
              <w:jc w:val="right"/>
              <w:rPr>
                <w:rFonts w:cstheme="minorHAnsi"/>
                <w:sz w:val="18"/>
                <w:szCs w:val="18"/>
                <w:lang w:val="en-US"/>
              </w:rPr>
            </w:pPr>
          </w:p>
        </w:tc>
        <w:tc>
          <w:tcPr>
            <w:tcW w:w="964" w:type="dxa"/>
            <w:shd w:val="clear" w:color="auto" w:fill="auto"/>
          </w:tcPr>
          <w:p w14:paraId="32C7A97B" w14:textId="73605E28"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30BDA73B" w14:textId="6E87E537" w:rsidR="000D136B" w:rsidRPr="00316E02" w:rsidRDefault="000D136B" w:rsidP="000D136B">
            <w:pPr>
              <w:jc w:val="right"/>
              <w:rPr>
                <w:rFonts w:cstheme="minorHAnsi"/>
                <w:sz w:val="18"/>
                <w:szCs w:val="18"/>
                <w:lang w:val="en-US"/>
              </w:rPr>
            </w:pPr>
            <w:r w:rsidRPr="00316E02">
              <w:rPr>
                <w:sz w:val="18"/>
                <w:szCs w:val="18"/>
                <w:lang w:val="en-US"/>
              </w:rPr>
              <w:t>0.813</w:t>
            </w:r>
          </w:p>
        </w:tc>
        <w:tc>
          <w:tcPr>
            <w:tcW w:w="964" w:type="dxa"/>
            <w:shd w:val="clear" w:color="auto" w:fill="auto"/>
          </w:tcPr>
          <w:p w14:paraId="76C54A36" w14:textId="0F19C2F7" w:rsidR="000D136B" w:rsidRPr="00316E02" w:rsidRDefault="000D136B" w:rsidP="000D136B">
            <w:pPr>
              <w:jc w:val="right"/>
              <w:rPr>
                <w:rFonts w:cstheme="minorHAnsi"/>
                <w:sz w:val="18"/>
                <w:szCs w:val="18"/>
                <w:lang w:val="en-US"/>
              </w:rPr>
            </w:pPr>
            <w:r w:rsidRPr="00316E02">
              <w:rPr>
                <w:sz w:val="18"/>
                <w:szCs w:val="18"/>
                <w:lang w:val="en-US"/>
              </w:rPr>
              <w:t>0.339</w:t>
            </w:r>
          </w:p>
        </w:tc>
        <w:tc>
          <w:tcPr>
            <w:tcW w:w="964" w:type="dxa"/>
            <w:shd w:val="clear" w:color="auto" w:fill="auto"/>
          </w:tcPr>
          <w:p w14:paraId="09BCFA46" w14:textId="7B290B44" w:rsidR="000D136B" w:rsidRPr="00316E02" w:rsidRDefault="000D136B" w:rsidP="000D136B">
            <w:pPr>
              <w:jc w:val="right"/>
              <w:rPr>
                <w:rFonts w:cstheme="minorHAnsi"/>
                <w:sz w:val="18"/>
                <w:szCs w:val="18"/>
                <w:lang w:val="en-US"/>
              </w:rPr>
            </w:pPr>
            <w:r w:rsidRPr="00316E02">
              <w:rPr>
                <w:sz w:val="18"/>
                <w:szCs w:val="18"/>
                <w:lang w:val="en-US"/>
              </w:rPr>
              <w:t>1.947</w:t>
            </w:r>
          </w:p>
        </w:tc>
      </w:tr>
      <w:tr w:rsidR="00316E02" w:rsidRPr="00316E02" w14:paraId="2851FC55" w14:textId="77777777" w:rsidTr="0053219C">
        <w:trPr>
          <w:trHeight w:val="266"/>
        </w:trPr>
        <w:tc>
          <w:tcPr>
            <w:tcW w:w="4990" w:type="dxa"/>
            <w:tcBorders>
              <w:bottom w:val="single" w:sz="4" w:space="0" w:color="A6A6A6" w:themeColor="background1" w:themeShade="A6"/>
            </w:tcBorders>
            <w:shd w:val="clear" w:color="auto" w:fill="auto"/>
          </w:tcPr>
          <w:p w14:paraId="1C6A9BD0" w14:textId="0C4EDA7D" w:rsidR="000D136B" w:rsidRPr="00316E02" w:rsidRDefault="000D136B" w:rsidP="000D136B">
            <w:pPr>
              <w:ind w:left="284"/>
              <w:rPr>
                <w:rFonts w:cstheme="minorHAnsi"/>
                <w:sz w:val="18"/>
                <w:szCs w:val="18"/>
                <w:lang w:val="en-US"/>
              </w:rPr>
            </w:pPr>
            <w:r w:rsidRPr="00316E02">
              <w:rPr>
                <w:rFonts w:cstheme="minorHAnsi"/>
                <w:sz w:val="18"/>
                <w:szCs w:val="18"/>
                <w:lang w:val="en-US"/>
              </w:rPr>
              <w:t>Interaction, Factor × Sex, female</w:t>
            </w:r>
          </w:p>
        </w:tc>
        <w:tc>
          <w:tcPr>
            <w:tcW w:w="567" w:type="dxa"/>
            <w:tcBorders>
              <w:bottom w:val="single" w:sz="4" w:space="0" w:color="A6A6A6" w:themeColor="background1" w:themeShade="A6"/>
            </w:tcBorders>
            <w:shd w:val="clear" w:color="auto" w:fill="auto"/>
          </w:tcPr>
          <w:p w14:paraId="40E83C0D" w14:textId="77777777" w:rsidR="000D136B" w:rsidRPr="00316E02" w:rsidRDefault="000D136B" w:rsidP="000D136B">
            <w:pPr>
              <w:jc w:val="right"/>
              <w:rPr>
                <w:rFonts w:cstheme="minorHAnsi"/>
                <w:sz w:val="18"/>
                <w:szCs w:val="18"/>
                <w:lang w:val="en-US"/>
              </w:rPr>
            </w:pPr>
          </w:p>
        </w:tc>
        <w:tc>
          <w:tcPr>
            <w:tcW w:w="964" w:type="dxa"/>
            <w:tcBorders>
              <w:bottom w:val="single" w:sz="4" w:space="0" w:color="A6A6A6" w:themeColor="background1" w:themeShade="A6"/>
            </w:tcBorders>
            <w:shd w:val="clear" w:color="auto" w:fill="auto"/>
          </w:tcPr>
          <w:p w14:paraId="28548F1F" w14:textId="530914B3"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bottom w:val="single" w:sz="4" w:space="0" w:color="A6A6A6" w:themeColor="background1" w:themeShade="A6"/>
            </w:tcBorders>
            <w:shd w:val="clear" w:color="auto" w:fill="auto"/>
          </w:tcPr>
          <w:p w14:paraId="4F036E47" w14:textId="19C6E103" w:rsidR="000D136B" w:rsidRPr="00316E02" w:rsidRDefault="000D136B" w:rsidP="000D136B">
            <w:pPr>
              <w:jc w:val="right"/>
              <w:rPr>
                <w:rFonts w:cstheme="minorHAnsi"/>
                <w:sz w:val="18"/>
                <w:szCs w:val="18"/>
                <w:lang w:val="en-US"/>
              </w:rPr>
            </w:pPr>
            <w:r w:rsidRPr="00316E02">
              <w:rPr>
                <w:sz w:val="18"/>
                <w:szCs w:val="18"/>
                <w:lang w:val="en-US"/>
              </w:rPr>
              <w:t>1.099</w:t>
            </w:r>
          </w:p>
        </w:tc>
        <w:tc>
          <w:tcPr>
            <w:tcW w:w="964" w:type="dxa"/>
            <w:tcBorders>
              <w:bottom w:val="single" w:sz="4" w:space="0" w:color="A6A6A6" w:themeColor="background1" w:themeShade="A6"/>
            </w:tcBorders>
            <w:shd w:val="clear" w:color="auto" w:fill="auto"/>
          </w:tcPr>
          <w:p w14:paraId="51AA87B6" w14:textId="55C22177" w:rsidR="000D136B" w:rsidRPr="00316E02" w:rsidRDefault="000D136B" w:rsidP="000D136B">
            <w:pPr>
              <w:jc w:val="right"/>
              <w:rPr>
                <w:rFonts w:cstheme="minorHAnsi"/>
                <w:sz w:val="18"/>
                <w:szCs w:val="18"/>
                <w:lang w:val="en-US"/>
              </w:rPr>
            </w:pPr>
            <w:r w:rsidRPr="00316E02">
              <w:rPr>
                <w:sz w:val="18"/>
                <w:szCs w:val="18"/>
                <w:lang w:val="en-US"/>
              </w:rPr>
              <w:t>0.893</w:t>
            </w:r>
          </w:p>
        </w:tc>
        <w:tc>
          <w:tcPr>
            <w:tcW w:w="964" w:type="dxa"/>
            <w:tcBorders>
              <w:bottom w:val="single" w:sz="4" w:space="0" w:color="A6A6A6" w:themeColor="background1" w:themeShade="A6"/>
            </w:tcBorders>
            <w:shd w:val="clear" w:color="auto" w:fill="auto"/>
          </w:tcPr>
          <w:p w14:paraId="16253CDE" w14:textId="49120A8F" w:rsidR="000D136B" w:rsidRPr="00316E02" w:rsidRDefault="000D136B" w:rsidP="000D136B">
            <w:pPr>
              <w:jc w:val="right"/>
              <w:rPr>
                <w:rFonts w:cstheme="minorHAnsi"/>
                <w:sz w:val="18"/>
                <w:szCs w:val="18"/>
                <w:lang w:val="en-US"/>
              </w:rPr>
            </w:pPr>
            <w:r w:rsidRPr="00316E02">
              <w:rPr>
                <w:sz w:val="18"/>
                <w:szCs w:val="18"/>
                <w:lang w:val="en-US"/>
              </w:rPr>
              <w:t>1.351</w:t>
            </w:r>
          </w:p>
        </w:tc>
      </w:tr>
      <w:tr w:rsidR="00316E02" w:rsidRPr="00316E02" w14:paraId="4E5BC22D" w14:textId="77777777" w:rsidTr="0053219C">
        <w:trPr>
          <w:trHeight w:val="266"/>
        </w:trPr>
        <w:tc>
          <w:tcPr>
            <w:tcW w:w="4990" w:type="dxa"/>
            <w:tcBorders>
              <w:top w:val="single" w:sz="4" w:space="0" w:color="A6A6A6" w:themeColor="background1" w:themeShade="A6"/>
            </w:tcBorders>
            <w:shd w:val="clear" w:color="auto" w:fill="auto"/>
          </w:tcPr>
          <w:p w14:paraId="1485AD9D" w14:textId="351A6379" w:rsidR="000D136B" w:rsidRPr="00316E02" w:rsidRDefault="000D136B" w:rsidP="000D136B">
            <w:pPr>
              <w:rPr>
                <w:rFonts w:cstheme="minorHAnsi"/>
                <w:sz w:val="18"/>
                <w:szCs w:val="18"/>
                <w:lang w:val="en-US"/>
              </w:rPr>
            </w:pPr>
            <w:r w:rsidRPr="00316E02">
              <w:rPr>
                <w:rFonts w:cstheme="minorHAnsi"/>
                <w:sz w:val="18"/>
                <w:szCs w:val="18"/>
                <w:lang w:val="en-US"/>
              </w:rPr>
              <w:t>Importance of sporting success on motivation to do sports </w:t>
            </w:r>
            <w:r w:rsidRPr="00316E02">
              <w:rPr>
                <w:rFonts w:cstheme="minorHAnsi"/>
                <w:sz w:val="18"/>
                <w:szCs w:val="18"/>
                <w:vertAlign w:val="superscript"/>
                <w:lang w:val="en-US"/>
              </w:rPr>
              <w:t>b</w:t>
            </w:r>
          </w:p>
        </w:tc>
        <w:tc>
          <w:tcPr>
            <w:tcW w:w="567" w:type="dxa"/>
            <w:tcBorders>
              <w:top w:val="single" w:sz="4" w:space="0" w:color="A6A6A6" w:themeColor="background1" w:themeShade="A6"/>
            </w:tcBorders>
            <w:shd w:val="clear" w:color="auto" w:fill="auto"/>
          </w:tcPr>
          <w:p w14:paraId="25F072A0" w14:textId="1752AC5B" w:rsidR="000D136B" w:rsidRPr="00316E02" w:rsidRDefault="000D136B" w:rsidP="000D136B">
            <w:pPr>
              <w:jc w:val="right"/>
              <w:rPr>
                <w:rFonts w:cstheme="minorHAnsi"/>
                <w:sz w:val="18"/>
                <w:szCs w:val="18"/>
                <w:lang w:val="en-US"/>
              </w:rPr>
            </w:pPr>
            <w:r w:rsidRPr="00316E02">
              <w:rPr>
                <w:rFonts w:cstheme="minorHAnsi"/>
                <w:sz w:val="18"/>
                <w:szCs w:val="18"/>
                <w:lang w:val="en-US"/>
              </w:rPr>
              <w:t>455</w:t>
            </w:r>
          </w:p>
        </w:tc>
        <w:tc>
          <w:tcPr>
            <w:tcW w:w="964" w:type="dxa"/>
            <w:tcBorders>
              <w:top w:val="single" w:sz="4" w:space="0" w:color="A6A6A6" w:themeColor="background1" w:themeShade="A6"/>
            </w:tcBorders>
            <w:shd w:val="clear" w:color="auto" w:fill="auto"/>
          </w:tcPr>
          <w:p w14:paraId="71468911" w14:textId="1E6BEDB9"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top w:val="single" w:sz="4" w:space="0" w:color="A6A6A6" w:themeColor="background1" w:themeShade="A6"/>
            </w:tcBorders>
            <w:shd w:val="clear" w:color="auto" w:fill="auto"/>
          </w:tcPr>
          <w:p w14:paraId="3544EA48" w14:textId="314D97BB" w:rsidR="000D136B" w:rsidRPr="00316E02" w:rsidRDefault="000D136B" w:rsidP="000D136B">
            <w:pPr>
              <w:jc w:val="right"/>
              <w:rPr>
                <w:rFonts w:cstheme="minorHAnsi"/>
                <w:sz w:val="18"/>
                <w:szCs w:val="18"/>
                <w:lang w:val="en-US"/>
              </w:rPr>
            </w:pPr>
            <w:r w:rsidRPr="00316E02">
              <w:rPr>
                <w:sz w:val="18"/>
                <w:szCs w:val="18"/>
                <w:lang w:val="en-US"/>
              </w:rPr>
              <w:t>0.956</w:t>
            </w:r>
          </w:p>
        </w:tc>
        <w:tc>
          <w:tcPr>
            <w:tcW w:w="964" w:type="dxa"/>
            <w:tcBorders>
              <w:top w:val="single" w:sz="4" w:space="0" w:color="A6A6A6" w:themeColor="background1" w:themeShade="A6"/>
            </w:tcBorders>
            <w:shd w:val="clear" w:color="auto" w:fill="auto"/>
          </w:tcPr>
          <w:p w14:paraId="4FB90E75" w14:textId="31619128" w:rsidR="000D136B" w:rsidRPr="00316E02" w:rsidRDefault="000D136B" w:rsidP="000D136B">
            <w:pPr>
              <w:jc w:val="right"/>
              <w:rPr>
                <w:rFonts w:cstheme="minorHAnsi"/>
                <w:sz w:val="18"/>
                <w:szCs w:val="18"/>
                <w:lang w:val="en-US"/>
              </w:rPr>
            </w:pPr>
            <w:r w:rsidRPr="00316E02">
              <w:rPr>
                <w:sz w:val="18"/>
                <w:szCs w:val="18"/>
                <w:lang w:val="en-US"/>
              </w:rPr>
              <w:t>0.787</w:t>
            </w:r>
          </w:p>
        </w:tc>
        <w:tc>
          <w:tcPr>
            <w:tcW w:w="964" w:type="dxa"/>
            <w:tcBorders>
              <w:top w:val="single" w:sz="4" w:space="0" w:color="A6A6A6" w:themeColor="background1" w:themeShade="A6"/>
            </w:tcBorders>
            <w:shd w:val="clear" w:color="auto" w:fill="auto"/>
          </w:tcPr>
          <w:p w14:paraId="1E4B0C99" w14:textId="3583CF09" w:rsidR="000D136B" w:rsidRPr="00316E02" w:rsidRDefault="000D136B" w:rsidP="000D136B">
            <w:pPr>
              <w:jc w:val="right"/>
              <w:rPr>
                <w:rFonts w:cstheme="minorHAnsi"/>
                <w:sz w:val="18"/>
                <w:szCs w:val="18"/>
                <w:lang w:val="en-US"/>
              </w:rPr>
            </w:pPr>
            <w:r w:rsidRPr="00316E02">
              <w:rPr>
                <w:sz w:val="18"/>
                <w:szCs w:val="18"/>
                <w:lang w:val="en-US"/>
              </w:rPr>
              <w:t>1.163</w:t>
            </w:r>
          </w:p>
        </w:tc>
      </w:tr>
      <w:tr w:rsidR="00316E02" w:rsidRPr="00316E02" w14:paraId="179447CF" w14:textId="77777777" w:rsidTr="0053219C">
        <w:trPr>
          <w:trHeight w:val="266"/>
        </w:trPr>
        <w:tc>
          <w:tcPr>
            <w:tcW w:w="4990" w:type="dxa"/>
            <w:shd w:val="clear" w:color="auto" w:fill="auto"/>
          </w:tcPr>
          <w:p w14:paraId="28DAC99F" w14:textId="08C2031D" w:rsidR="000D136B" w:rsidRPr="00316E02" w:rsidRDefault="000D136B" w:rsidP="000D136B">
            <w:pPr>
              <w:rPr>
                <w:rFonts w:cstheme="minorHAnsi"/>
                <w:sz w:val="18"/>
                <w:szCs w:val="18"/>
                <w:lang w:val="en-US"/>
              </w:rPr>
            </w:pPr>
            <w:r w:rsidRPr="00316E02">
              <w:rPr>
                <w:rFonts w:cstheme="minorHAnsi"/>
                <w:sz w:val="18"/>
                <w:szCs w:val="18"/>
                <w:lang w:val="en-US"/>
              </w:rPr>
              <w:t>Sex, female</w:t>
            </w:r>
          </w:p>
        </w:tc>
        <w:tc>
          <w:tcPr>
            <w:tcW w:w="567" w:type="dxa"/>
            <w:shd w:val="clear" w:color="auto" w:fill="auto"/>
          </w:tcPr>
          <w:p w14:paraId="6C75A69C" w14:textId="77777777" w:rsidR="000D136B" w:rsidRPr="00316E02" w:rsidRDefault="000D136B" w:rsidP="000D136B">
            <w:pPr>
              <w:jc w:val="right"/>
              <w:rPr>
                <w:rFonts w:cstheme="minorHAnsi"/>
                <w:sz w:val="18"/>
                <w:szCs w:val="18"/>
                <w:lang w:val="en-US"/>
              </w:rPr>
            </w:pPr>
          </w:p>
        </w:tc>
        <w:tc>
          <w:tcPr>
            <w:tcW w:w="964" w:type="dxa"/>
            <w:shd w:val="clear" w:color="auto" w:fill="auto"/>
          </w:tcPr>
          <w:p w14:paraId="7885A44E" w14:textId="2D8B8BC1"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39FD4B6F" w14:textId="4E95236E" w:rsidR="000D136B" w:rsidRPr="00316E02" w:rsidRDefault="000D136B" w:rsidP="000D136B">
            <w:pPr>
              <w:jc w:val="right"/>
              <w:rPr>
                <w:rFonts w:cstheme="minorHAnsi"/>
                <w:sz w:val="18"/>
                <w:szCs w:val="18"/>
                <w:lang w:val="en-US"/>
              </w:rPr>
            </w:pPr>
            <w:r w:rsidRPr="00316E02">
              <w:rPr>
                <w:sz w:val="18"/>
                <w:szCs w:val="18"/>
                <w:lang w:val="en-US"/>
              </w:rPr>
              <w:t>0.922</w:t>
            </w:r>
          </w:p>
        </w:tc>
        <w:tc>
          <w:tcPr>
            <w:tcW w:w="964" w:type="dxa"/>
            <w:shd w:val="clear" w:color="auto" w:fill="auto"/>
          </w:tcPr>
          <w:p w14:paraId="4543A7FB" w14:textId="3DD07E92" w:rsidR="000D136B" w:rsidRPr="00316E02" w:rsidRDefault="000D136B" w:rsidP="000D136B">
            <w:pPr>
              <w:jc w:val="right"/>
              <w:rPr>
                <w:rFonts w:cstheme="minorHAnsi"/>
                <w:sz w:val="18"/>
                <w:szCs w:val="18"/>
                <w:lang w:val="en-US"/>
              </w:rPr>
            </w:pPr>
            <w:r w:rsidRPr="00316E02">
              <w:rPr>
                <w:sz w:val="18"/>
                <w:szCs w:val="18"/>
                <w:lang w:val="en-US"/>
              </w:rPr>
              <w:t>0.292</w:t>
            </w:r>
          </w:p>
        </w:tc>
        <w:tc>
          <w:tcPr>
            <w:tcW w:w="964" w:type="dxa"/>
            <w:shd w:val="clear" w:color="auto" w:fill="auto"/>
          </w:tcPr>
          <w:p w14:paraId="4F902D09" w14:textId="16CD81A7" w:rsidR="000D136B" w:rsidRPr="00316E02" w:rsidRDefault="000D136B" w:rsidP="000D136B">
            <w:pPr>
              <w:jc w:val="right"/>
              <w:rPr>
                <w:rFonts w:cstheme="minorHAnsi"/>
                <w:sz w:val="18"/>
                <w:szCs w:val="18"/>
                <w:lang w:val="en-US"/>
              </w:rPr>
            </w:pPr>
            <w:r w:rsidRPr="00316E02">
              <w:rPr>
                <w:sz w:val="18"/>
                <w:szCs w:val="18"/>
                <w:lang w:val="en-US"/>
              </w:rPr>
              <w:t>2.914</w:t>
            </w:r>
          </w:p>
        </w:tc>
      </w:tr>
      <w:tr w:rsidR="00316E02" w:rsidRPr="00316E02" w14:paraId="60228B32" w14:textId="77777777" w:rsidTr="0053219C">
        <w:trPr>
          <w:trHeight w:val="266"/>
        </w:trPr>
        <w:tc>
          <w:tcPr>
            <w:tcW w:w="4990" w:type="dxa"/>
            <w:tcBorders>
              <w:bottom w:val="single" w:sz="4" w:space="0" w:color="A6A6A6" w:themeColor="background1" w:themeShade="A6"/>
            </w:tcBorders>
            <w:shd w:val="clear" w:color="auto" w:fill="auto"/>
          </w:tcPr>
          <w:p w14:paraId="45AA079D" w14:textId="31CEC837" w:rsidR="000D136B" w:rsidRPr="00316E02" w:rsidRDefault="000D136B" w:rsidP="000D136B">
            <w:pPr>
              <w:ind w:left="284"/>
              <w:rPr>
                <w:rFonts w:cstheme="minorHAnsi"/>
                <w:sz w:val="18"/>
                <w:szCs w:val="18"/>
                <w:lang w:val="en-US"/>
              </w:rPr>
            </w:pPr>
            <w:r w:rsidRPr="00316E02">
              <w:rPr>
                <w:rFonts w:cstheme="minorHAnsi"/>
                <w:sz w:val="18"/>
                <w:szCs w:val="18"/>
                <w:lang w:val="en-US"/>
              </w:rPr>
              <w:t>Interaction, Factor × Sex, female</w:t>
            </w:r>
          </w:p>
        </w:tc>
        <w:tc>
          <w:tcPr>
            <w:tcW w:w="567" w:type="dxa"/>
            <w:tcBorders>
              <w:bottom w:val="single" w:sz="4" w:space="0" w:color="A6A6A6" w:themeColor="background1" w:themeShade="A6"/>
            </w:tcBorders>
            <w:shd w:val="clear" w:color="auto" w:fill="auto"/>
          </w:tcPr>
          <w:p w14:paraId="26F2DDB7" w14:textId="77777777" w:rsidR="000D136B" w:rsidRPr="00316E02" w:rsidRDefault="000D136B" w:rsidP="000D136B">
            <w:pPr>
              <w:jc w:val="right"/>
              <w:rPr>
                <w:rFonts w:cstheme="minorHAnsi"/>
                <w:sz w:val="18"/>
                <w:szCs w:val="18"/>
                <w:lang w:val="en-US"/>
              </w:rPr>
            </w:pPr>
          </w:p>
        </w:tc>
        <w:tc>
          <w:tcPr>
            <w:tcW w:w="964" w:type="dxa"/>
            <w:tcBorders>
              <w:bottom w:val="single" w:sz="4" w:space="0" w:color="A6A6A6" w:themeColor="background1" w:themeShade="A6"/>
            </w:tcBorders>
            <w:shd w:val="clear" w:color="auto" w:fill="auto"/>
          </w:tcPr>
          <w:p w14:paraId="4E307A7D" w14:textId="5D7D31C5"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bottom w:val="single" w:sz="4" w:space="0" w:color="A6A6A6" w:themeColor="background1" w:themeShade="A6"/>
            </w:tcBorders>
            <w:shd w:val="clear" w:color="auto" w:fill="auto"/>
          </w:tcPr>
          <w:p w14:paraId="34D7F26A" w14:textId="73196B29" w:rsidR="000D136B" w:rsidRPr="00316E02" w:rsidRDefault="000D136B" w:rsidP="000D136B">
            <w:pPr>
              <w:jc w:val="right"/>
              <w:rPr>
                <w:rFonts w:cstheme="minorHAnsi"/>
                <w:sz w:val="18"/>
                <w:szCs w:val="18"/>
                <w:lang w:val="en-US"/>
              </w:rPr>
            </w:pPr>
            <w:r w:rsidRPr="00316E02">
              <w:rPr>
                <w:sz w:val="18"/>
                <w:szCs w:val="18"/>
                <w:lang w:val="en-US"/>
              </w:rPr>
              <w:t>1.031</w:t>
            </w:r>
          </w:p>
        </w:tc>
        <w:tc>
          <w:tcPr>
            <w:tcW w:w="964" w:type="dxa"/>
            <w:tcBorders>
              <w:bottom w:val="single" w:sz="4" w:space="0" w:color="A6A6A6" w:themeColor="background1" w:themeShade="A6"/>
            </w:tcBorders>
            <w:shd w:val="clear" w:color="auto" w:fill="auto"/>
          </w:tcPr>
          <w:p w14:paraId="5B7BA0A7" w14:textId="3FD32C47" w:rsidR="000D136B" w:rsidRPr="00316E02" w:rsidRDefault="000D136B" w:rsidP="000D136B">
            <w:pPr>
              <w:jc w:val="right"/>
              <w:rPr>
                <w:rFonts w:cstheme="minorHAnsi"/>
                <w:sz w:val="18"/>
                <w:szCs w:val="18"/>
                <w:lang w:val="en-US"/>
              </w:rPr>
            </w:pPr>
            <w:r w:rsidRPr="00316E02">
              <w:rPr>
                <w:sz w:val="18"/>
                <w:szCs w:val="18"/>
                <w:lang w:val="en-US"/>
              </w:rPr>
              <w:t>0.830</w:t>
            </w:r>
          </w:p>
        </w:tc>
        <w:tc>
          <w:tcPr>
            <w:tcW w:w="964" w:type="dxa"/>
            <w:tcBorders>
              <w:bottom w:val="single" w:sz="4" w:space="0" w:color="A6A6A6" w:themeColor="background1" w:themeShade="A6"/>
            </w:tcBorders>
            <w:shd w:val="clear" w:color="auto" w:fill="auto"/>
          </w:tcPr>
          <w:p w14:paraId="30CEFFD5" w14:textId="447FD050" w:rsidR="000D136B" w:rsidRPr="00316E02" w:rsidRDefault="000D136B" w:rsidP="000D136B">
            <w:pPr>
              <w:jc w:val="right"/>
              <w:rPr>
                <w:rFonts w:cstheme="minorHAnsi"/>
                <w:sz w:val="18"/>
                <w:szCs w:val="18"/>
                <w:lang w:val="en-US"/>
              </w:rPr>
            </w:pPr>
            <w:r w:rsidRPr="00316E02">
              <w:rPr>
                <w:sz w:val="18"/>
                <w:szCs w:val="18"/>
                <w:lang w:val="en-US"/>
              </w:rPr>
              <w:t>1.280</w:t>
            </w:r>
          </w:p>
        </w:tc>
      </w:tr>
      <w:tr w:rsidR="00316E02" w:rsidRPr="00316E02" w14:paraId="42267A2A" w14:textId="77777777" w:rsidTr="0053219C">
        <w:trPr>
          <w:trHeight w:val="266"/>
        </w:trPr>
        <w:tc>
          <w:tcPr>
            <w:tcW w:w="4990" w:type="dxa"/>
            <w:tcBorders>
              <w:top w:val="single" w:sz="4" w:space="0" w:color="A6A6A6" w:themeColor="background1" w:themeShade="A6"/>
            </w:tcBorders>
            <w:shd w:val="clear" w:color="auto" w:fill="auto"/>
          </w:tcPr>
          <w:p w14:paraId="68D41F42" w14:textId="22036132" w:rsidR="00271430" w:rsidRPr="00316E02" w:rsidRDefault="003C3A54" w:rsidP="00C34F76">
            <w:pPr>
              <w:rPr>
                <w:rFonts w:cstheme="minorHAnsi"/>
                <w:sz w:val="18"/>
                <w:szCs w:val="18"/>
                <w:lang w:val="en-US"/>
              </w:rPr>
            </w:pPr>
            <w:r w:rsidRPr="00316E02">
              <w:rPr>
                <w:rFonts w:cstheme="minorHAnsi"/>
                <w:sz w:val="18"/>
                <w:szCs w:val="18"/>
                <w:lang w:val="en-US"/>
              </w:rPr>
              <w:t xml:space="preserve">Estimation </w:t>
            </w:r>
            <w:r w:rsidR="00271430" w:rsidRPr="00316E02">
              <w:rPr>
                <w:rFonts w:cstheme="minorHAnsi"/>
                <w:sz w:val="18"/>
                <w:szCs w:val="18"/>
                <w:lang w:val="en-US"/>
              </w:rPr>
              <w:t>of present training volume</w:t>
            </w:r>
            <w:r w:rsidR="00ED5DC4" w:rsidRPr="00316E02">
              <w:rPr>
                <w:rFonts w:cstheme="minorHAnsi"/>
                <w:sz w:val="18"/>
                <w:szCs w:val="18"/>
                <w:lang w:val="en-US"/>
              </w:rPr>
              <w:t> </w:t>
            </w:r>
            <w:r w:rsidR="00ED5DC4" w:rsidRPr="00316E02">
              <w:rPr>
                <w:rFonts w:cstheme="minorHAnsi"/>
                <w:sz w:val="18"/>
                <w:szCs w:val="18"/>
                <w:vertAlign w:val="superscript"/>
                <w:lang w:val="en-US"/>
              </w:rPr>
              <w:t>c</w:t>
            </w:r>
          </w:p>
        </w:tc>
        <w:tc>
          <w:tcPr>
            <w:tcW w:w="567" w:type="dxa"/>
            <w:tcBorders>
              <w:top w:val="single" w:sz="4" w:space="0" w:color="A6A6A6" w:themeColor="background1" w:themeShade="A6"/>
            </w:tcBorders>
            <w:shd w:val="clear" w:color="auto" w:fill="auto"/>
          </w:tcPr>
          <w:p w14:paraId="4706AA5F" w14:textId="6E08CD5D" w:rsidR="00271430" w:rsidRPr="00316E02" w:rsidRDefault="00271430" w:rsidP="00C34F76">
            <w:pPr>
              <w:jc w:val="right"/>
              <w:rPr>
                <w:rFonts w:cstheme="minorHAnsi"/>
                <w:sz w:val="18"/>
                <w:szCs w:val="18"/>
                <w:lang w:val="en-US"/>
              </w:rPr>
            </w:pPr>
            <w:r w:rsidRPr="00316E02">
              <w:rPr>
                <w:rFonts w:cstheme="minorHAnsi"/>
                <w:sz w:val="18"/>
                <w:szCs w:val="18"/>
                <w:lang w:val="en-US"/>
              </w:rPr>
              <w:t>462</w:t>
            </w:r>
          </w:p>
        </w:tc>
        <w:tc>
          <w:tcPr>
            <w:tcW w:w="964" w:type="dxa"/>
            <w:tcBorders>
              <w:top w:val="single" w:sz="4" w:space="0" w:color="A6A6A6" w:themeColor="background1" w:themeShade="A6"/>
            </w:tcBorders>
            <w:shd w:val="clear" w:color="auto" w:fill="auto"/>
          </w:tcPr>
          <w:p w14:paraId="7549F370" w14:textId="42F9D868" w:rsidR="00271430" w:rsidRPr="00316E02" w:rsidRDefault="00271430" w:rsidP="00C34F76">
            <w:pPr>
              <w:jc w:val="right"/>
              <w:rPr>
                <w:rFonts w:cstheme="minorHAnsi"/>
                <w:sz w:val="18"/>
                <w:szCs w:val="18"/>
                <w:lang w:val="en-US"/>
              </w:rPr>
            </w:pPr>
            <w:r w:rsidRPr="00316E02">
              <w:rPr>
                <w:rFonts w:cstheme="minorHAnsi"/>
                <w:sz w:val="18"/>
                <w:szCs w:val="18"/>
                <w:lang w:val="en-US"/>
              </w:rPr>
              <w:t>0.004</w:t>
            </w:r>
          </w:p>
        </w:tc>
        <w:tc>
          <w:tcPr>
            <w:tcW w:w="964" w:type="dxa"/>
            <w:tcBorders>
              <w:top w:val="single" w:sz="4" w:space="0" w:color="A6A6A6" w:themeColor="background1" w:themeShade="A6"/>
            </w:tcBorders>
            <w:shd w:val="clear" w:color="auto" w:fill="auto"/>
          </w:tcPr>
          <w:p w14:paraId="3D2F8C73" w14:textId="7739E538" w:rsidR="00271430" w:rsidRPr="00316E02" w:rsidRDefault="00271430" w:rsidP="00C34F76">
            <w:pPr>
              <w:jc w:val="right"/>
              <w:rPr>
                <w:rFonts w:cstheme="minorHAnsi"/>
                <w:sz w:val="18"/>
                <w:szCs w:val="18"/>
                <w:lang w:val="en-US"/>
              </w:rPr>
            </w:pPr>
            <w:r w:rsidRPr="00316E02">
              <w:rPr>
                <w:sz w:val="18"/>
                <w:szCs w:val="18"/>
                <w:lang w:val="en-US"/>
              </w:rPr>
              <w:t>0.841</w:t>
            </w:r>
          </w:p>
        </w:tc>
        <w:tc>
          <w:tcPr>
            <w:tcW w:w="964" w:type="dxa"/>
            <w:tcBorders>
              <w:top w:val="single" w:sz="4" w:space="0" w:color="A6A6A6" w:themeColor="background1" w:themeShade="A6"/>
            </w:tcBorders>
            <w:shd w:val="clear" w:color="auto" w:fill="auto"/>
          </w:tcPr>
          <w:p w14:paraId="2068C41E" w14:textId="50681A18" w:rsidR="00271430" w:rsidRPr="00316E02" w:rsidRDefault="00271430" w:rsidP="00C34F76">
            <w:pPr>
              <w:jc w:val="right"/>
              <w:rPr>
                <w:rFonts w:cstheme="minorHAnsi"/>
                <w:sz w:val="18"/>
                <w:szCs w:val="18"/>
                <w:lang w:val="en-US"/>
              </w:rPr>
            </w:pPr>
            <w:r w:rsidRPr="00316E02">
              <w:rPr>
                <w:sz w:val="18"/>
                <w:szCs w:val="18"/>
                <w:lang w:val="en-US"/>
              </w:rPr>
              <w:t>0.749</w:t>
            </w:r>
          </w:p>
        </w:tc>
        <w:tc>
          <w:tcPr>
            <w:tcW w:w="964" w:type="dxa"/>
            <w:tcBorders>
              <w:top w:val="single" w:sz="4" w:space="0" w:color="A6A6A6" w:themeColor="background1" w:themeShade="A6"/>
            </w:tcBorders>
            <w:shd w:val="clear" w:color="auto" w:fill="auto"/>
          </w:tcPr>
          <w:p w14:paraId="66195556" w14:textId="44AB427A" w:rsidR="00271430" w:rsidRPr="00316E02" w:rsidRDefault="00271430" w:rsidP="00C34F76">
            <w:pPr>
              <w:jc w:val="right"/>
              <w:rPr>
                <w:rFonts w:cstheme="minorHAnsi"/>
                <w:sz w:val="18"/>
                <w:szCs w:val="18"/>
                <w:lang w:val="en-US"/>
              </w:rPr>
            </w:pPr>
            <w:r w:rsidRPr="00316E02">
              <w:rPr>
                <w:sz w:val="18"/>
                <w:szCs w:val="18"/>
                <w:lang w:val="en-US"/>
              </w:rPr>
              <w:t>0.945</w:t>
            </w:r>
          </w:p>
        </w:tc>
      </w:tr>
      <w:tr w:rsidR="00316E02" w:rsidRPr="00316E02" w14:paraId="514956E5" w14:textId="77777777" w:rsidTr="0053219C">
        <w:trPr>
          <w:trHeight w:val="266"/>
        </w:trPr>
        <w:tc>
          <w:tcPr>
            <w:tcW w:w="4990" w:type="dxa"/>
            <w:shd w:val="clear" w:color="auto" w:fill="auto"/>
          </w:tcPr>
          <w:p w14:paraId="63B970EB" w14:textId="01094C64" w:rsidR="000D136B" w:rsidRPr="00316E02" w:rsidRDefault="000D136B" w:rsidP="000D136B">
            <w:pPr>
              <w:rPr>
                <w:rFonts w:cstheme="minorHAnsi"/>
                <w:sz w:val="18"/>
                <w:szCs w:val="18"/>
                <w:lang w:val="en-US"/>
              </w:rPr>
            </w:pPr>
            <w:r w:rsidRPr="00316E02">
              <w:rPr>
                <w:rFonts w:cstheme="minorHAnsi"/>
                <w:sz w:val="18"/>
                <w:szCs w:val="18"/>
                <w:lang w:val="en-US"/>
              </w:rPr>
              <w:t>Sex, female</w:t>
            </w:r>
          </w:p>
        </w:tc>
        <w:tc>
          <w:tcPr>
            <w:tcW w:w="567" w:type="dxa"/>
            <w:shd w:val="clear" w:color="auto" w:fill="auto"/>
          </w:tcPr>
          <w:p w14:paraId="5C2DD19E" w14:textId="77777777" w:rsidR="000D136B" w:rsidRPr="00316E02" w:rsidRDefault="000D136B" w:rsidP="000D136B">
            <w:pPr>
              <w:jc w:val="right"/>
              <w:rPr>
                <w:rFonts w:cstheme="minorHAnsi"/>
                <w:sz w:val="18"/>
                <w:szCs w:val="18"/>
                <w:lang w:val="en-US"/>
              </w:rPr>
            </w:pPr>
          </w:p>
        </w:tc>
        <w:tc>
          <w:tcPr>
            <w:tcW w:w="964" w:type="dxa"/>
            <w:shd w:val="clear" w:color="auto" w:fill="auto"/>
          </w:tcPr>
          <w:p w14:paraId="64CF89F7" w14:textId="26EB376C"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08ECB455" w14:textId="2C88239A" w:rsidR="000D136B" w:rsidRPr="00316E02" w:rsidRDefault="000D136B" w:rsidP="000D136B">
            <w:pPr>
              <w:jc w:val="right"/>
              <w:rPr>
                <w:rFonts w:cstheme="minorHAnsi"/>
                <w:sz w:val="18"/>
                <w:szCs w:val="18"/>
                <w:lang w:val="en-US"/>
              </w:rPr>
            </w:pPr>
            <w:r w:rsidRPr="00316E02">
              <w:rPr>
                <w:sz w:val="18"/>
                <w:szCs w:val="18"/>
                <w:lang w:val="en-US"/>
              </w:rPr>
              <w:t>0.598</w:t>
            </w:r>
          </w:p>
        </w:tc>
        <w:tc>
          <w:tcPr>
            <w:tcW w:w="964" w:type="dxa"/>
            <w:shd w:val="clear" w:color="auto" w:fill="auto"/>
          </w:tcPr>
          <w:p w14:paraId="7BCECE0F" w14:textId="61460E85" w:rsidR="000D136B" w:rsidRPr="00316E02" w:rsidRDefault="000D136B" w:rsidP="000D136B">
            <w:pPr>
              <w:jc w:val="right"/>
              <w:rPr>
                <w:rFonts w:cstheme="minorHAnsi"/>
                <w:sz w:val="18"/>
                <w:szCs w:val="18"/>
                <w:lang w:val="en-US"/>
              </w:rPr>
            </w:pPr>
            <w:r w:rsidRPr="00316E02">
              <w:rPr>
                <w:sz w:val="18"/>
                <w:szCs w:val="18"/>
                <w:lang w:val="en-US"/>
              </w:rPr>
              <w:t>0.260</w:t>
            </w:r>
          </w:p>
        </w:tc>
        <w:tc>
          <w:tcPr>
            <w:tcW w:w="964" w:type="dxa"/>
            <w:shd w:val="clear" w:color="auto" w:fill="auto"/>
          </w:tcPr>
          <w:p w14:paraId="47C40398" w14:textId="5EE86BDB" w:rsidR="000D136B" w:rsidRPr="00316E02" w:rsidRDefault="000D136B" w:rsidP="000D136B">
            <w:pPr>
              <w:jc w:val="right"/>
              <w:rPr>
                <w:rFonts w:cstheme="minorHAnsi"/>
                <w:sz w:val="18"/>
                <w:szCs w:val="18"/>
                <w:lang w:val="en-US"/>
              </w:rPr>
            </w:pPr>
            <w:r w:rsidRPr="00316E02">
              <w:rPr>
                <w:sz w:val="18"/>
                <w:szCs w:val="18"/>
                <w:lang w:val="en-US"/>
              </w:rPr>
              <w:t>1.371</w:t>
            </w:r>
          </w:p>
        </w:tc>
      </w:tr>
      <w:tr w:rsidR="00316E02" w:rsidRPr="00316E02" w14:paraId="2DEEDACC" w14:textId="77777777" w:rsidTr="0053219C">
        <w:trPr>
          <w:trHeight w:val="266"/>
        </w:trPr>
        <w:tc>
          <w:tcPr>
            <w:tcW w:w="4990" w:type="dxa"/>
            <w:tcBorders>
              <w:bottom w:val="single" w:sz="4" w:space="0" w:color="A6A6A6" w:themeColor="background1" w:themeShade="A6"/>
            </w:tcBorders>
            <w:shd w:val="clear" w:color="auto" w:fill="auto"/>
          </w:tcPr>
          <w:p w14:paraId="7C092ADD" w14:textId="73F24F07" w:rsidR="000D136B" w:rsidRPr="00316E02" w:rsidRDefault="000D136B" w:rsidP="000D136B">
            <w:pPr>
              <w:ind w:left="284"/>
              <w:rPr>
                <w:rFonts w:cstheme="minorHAnsi"/>
                <w:sz w:val="18"/>
                <w:szCs w:val="18"/>
                <w:lang w:val="en-US"/>
              </w:rPr>
            </w:pPr>
            <w:r w:rsidRPr="00316E02">
              <w:rPr>
                <w:rFonts w:cstheme="minorHAnsi"/>
                <w:sz w:val="18"/>
                <w:szCs w:val="18"/>
                <w:lang w:val="en-US"/>
              </w:rPr>
              <w:t>Interaction, Factor × Sex, female</w:t>
            </w:r>
          </w:p>
        </w:tc>
        <w:tc>
          <w:tcPr>
            <w:tcW w:w="567" w:type="dxa"/>
            <w:tcBorders>
              <w:bottom w:val="single" w:sz="4" w:space="0" w:color="A6A6A6" w:themeColor="background1" w:themeShade="A6"/>
            </w:tcBorders>
            <w:shd w:val="clear" w:color="auto" w:fill="auto"/>
          </w:tcPr>
          <w:p w14:paraId="06BE6BA8" w14:textId="77777777" w:rsidR="000D136B" w:rsidRPr="00316E02" w:rsidRDefault="000D136B" w:rsidP="000D136B">
            <w:pPr>
              <w:jc w:val="right"/>
              <w:rPr>
                <w:rFonts w:cstheme="minorHAnsi"/>
                <w:sz w:val="18"/>
                <w:szCs w:val="18"/>
                <w:lang w:val="en-US"/>
              </w:rPr>
            </w:pPr>
          </w:p>
        </w:tc>
        <w:tc>
          <w:tcPr>
            <w:tcW w:w="964" w:type="dxa"/>
            <w:tcBorders>
              <w:bottom w:val="single" w:sz="4" w:space="0" w:color="A6A6A6" w:themeColor="background1" w:themeShade="A6"/>
            </w:tcBorders>
            <w:shd w:val="clear" w:color="auto" w:fill="auto"/>
          </w:tcPr>
          <w:p w14:paraId="5234B9D0" w14:textId="28B9F072"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bottom w:val="single" w:sz="4" w:space="0" w:color="A6A6A6" w:themeColor="background1" w:themeShade="A6"/>
            </w:tcBorders>
            <w:shd w:val="clear" w:color="auto" w:fill="auto"/>
          </w:tcPr>
          <w:p w14:paraId="4BC939BA" w14:textId="34D4E29B" w:rsidR="000D136B" w:rsidRPr="00316E02" w:rsidRDefault="000D136B" w:rsidP="000D136B">
            <w:pPr>
              <w:jc w:val="right"/>
              <w:rPr>
                <w:rFonts w:cstheme="minorHAnsi"/>
                <w:sz w:val="18"/>
                <w:szCs w:val="18"/>
                <w:lang w:val="en-US"/>
              </w:rPr>
            </w:pPr>
            <w:r w:rsidRPr="00316E02">
              <w:rPr>
                <w:sz w:val="18"/>
                <w:szCs w:val="18"/>
                <w:lang w:val="en-US"/>
              </w:rPr>
              <w:t>1.130</w:t>
            </w:r>
          </w:p>
        </w:tc>
        <w:tc>
          <w:tcPr>
            <w:tcW w:w="964" w:type="dxa"/>
            <w:tcBorders>
              <w:bottom w:val="single" w:sz="4" w:space="0" w:color="A6A6A6" w:themeColor="background1" w:themeShade="A6"/>
            </w:tcBorders>
            <w:shd w:val="clear" w:color="auto" w:fill="auto"/>
          </w:tcPr>
          <w:p w14:paraId="01B87442" w14:textId="120EE88E" w:rsidR="000D136B" w:rsidRPr="00316E02" w:rsidRDefault="000D136B" w:rsidP="000D136B">
            <w:pPr>
              <w:jc w:val="right"/>
              <w:rPr>
                <w:rFonts w:cstheme="minorHAnsi"/>
                <w:sz w:val="18"/>
                <w:szCs w:val="18"/>
                <w:lang w:val="en-US"/>
              </w:rPr>
            </w:pPr>
            <w:r w:rsidRPr="00316E02">
              <w:rPr>
                <w:sz w:val="18"/>
                <w:szCs w:val="18"/>
                <w:lang w:val="en-US"/>
              </w:rPr>
              <w:t>0.969</w:t>
            </w:r>
          </w:p>
        </w:tc>
        <w:tc>
          <w:tcPr>
            <w:tcW w:w="964" w:type="dxa"/>
            <w:tcBorders>
              <w:bottom w:val="single" w:sz="4" w:space="0" w:color="A6A6A6" w:themeColor="background1" w:themeShade="A6"/>
            </w:tcBorders>
            <w:shd w:val="clear" w:color="auto" w:fill="auto"/>
          </w:tcPr>
          <w:p w14:paraId="1C50B9BB" w14:textId="4929C889" w:rsidR="000D136B" w:rsidRPr="00316E02" w:rsidRDefault="000D136B" w:rsidP="000D136B">
            <w:pPr>
              <w:jc w:val="right"/>
              <w:rPr>
                <w:rFonts w:cstheme="minorHAnsi"/>
                <w:sz w:val="18"/>
                <w:szCs w:val="18"/>
                <w:lang w:val="en-US"/>
              </w:rPr>
            </w:pPr>
            <w:r w:rsidRPr="00316E02">
              <w:rPr>
                <w:sz w:val="18"/>
                <w:szCs w:val="18"/>
                <w:lang w:val="en-US"/>
              </w:rPr>
              <w:t>1.317</w:t>
            </w:r>
          </w:p>
        </w:tc>
      </w:tr>
      <w:tr w:rsidR="00316E02" w:rsidRPr="00316E02" w14:paraId="05C453C2" w14:textId="77777777" w:rsidTr="0053219C">
        <w:trPr>
          <w:trHeight w:val="266"/>
        </w:trPr>
        <w:tc>
          <w:tcPr>
            <w:tcW w:w="4990" w:type="dxa"/>
            <w:tcBorders>
              <w:top w:val="single" w:sz="4" w:space="0" w:color="A6A6A6" w:themeColor="background1" w:themeShade="A6"/>
            </w:tcBorders>
            <w:shd w:val="clear" w:color="auto" w:fill="auto"/>
          </w:tcPr>
          <w:p w14:paraId="40DADB1E" w14:textId="154A3498" w:rsidR="000D136B" w:rsidRPr="00316E02" w:rsidRDefault="000D136B" w:rsidP="000D136B">
            <w:pPr>
              <w:rPr>
                <w:lang w:val="en-US"/>
              </w:rPr>
            </w:pPr>
            <w:r w:rsidRPr="00316E02">
              <w:rPr>
                <w:rFonts w:cstheme="minorHAnsi"/>
                <w:sz w:val="18"/>
                <w:szCs w:val="18"/>
                <w:lang w:val="en-US"/>
              </w:rPr>
              <w:t>Estimation of present training load </w:t>
            </w:r>
            <w:r w:rsidRPr="00316E02">
              <w:rPr>
                <w:rFonts w:cstheme="minorHAnsi"/>
                <w:sz w:val="18"/>
                <w:szCs w:val="18"/>
                <w:vertAlign w:val="superscript"/>
                <w:lang w:val="en-US"/>
              </w:rPr>
              <w:t>c</w:t>
            </w:r>
          </w:p>
        </w:tc>
        <w:tc>
          <w:tcPr>
            <w:tcW w:w="567" w:type="dxa"/>
            <w:tcBorders>
              <w:top w:val="single" w:sz="4" w:space="0" w:color="A6A6A6" w:themeColor="background1" w:themeShade="A6"/>
            </w:tcBorders>
            <w:shd w:val="clear" w:color="auto" w:fill="auto"/>
          </w:tcPr>
          <w:p w14:paraId="01E3E47D" w14:textId="3EB8558B" w:rsidR="000D136B" w:rsidRPr="00316E02" w:rsidRDefault="000D136B" w:rsidP="000D136B">
            <w:pPr>
              <w:jc w:val="right"/>
              <w:rPr>
                <w:rFonts w:cstheme="minorHAnsi"/>
                <w:sz w:val="18"/>
                <w:szCs w:val="18"/>
                <w:lang w:val="en-US"/>
              </w:rPr>
            </w:pPr>
            <w:r w:rsidRPr="00316E02">
              <w:rPr>
                <w:rFonts w:cstheme="minorHAnsi"/>
                <w:sz w:val="18"/>
                <w:szCs w:val="18"/>
                <w:lang w:val="en-US"/>
              </w:rPr>
              <w:t>462</w:t>
            </w:r>
          </w:p>
        </w:tc>
        <w:tc>
          <w:tcPr>
            <w:tcW w:w="964" w:type="dxa"/>
            <w:tcBorders>
              <w:top w:val="single" w:sz="4" w:space="0" w:color="A6A6A6" w:themeColor="background1" w:themeShade="A6"/>
            </w:tcBorders>
            <w:shd w:val="clear" w:color="auto" w:fill="auto"/>
          </w:tcPr>
          <w:p w14:paraId="58EBC068" w14:textId="004A0076"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top w:val="single" w:sz="4" w:space="0" w:color="A6A6A6" w:themeColor="background1" w:themeShade="A6"/>
            </w:tcBorders>
            <w:shd w:val="clear" w:color="auto" w:fill="auto"/>
          </w:tcPr>
          <w:p w14:paraId="043A5393" w14:textId="6D65743D" w:rsidR="000D136B" w:rsidRPr="00316E02" w:rsidRDefault="000D136B" w:rsidP="000D136B">
            <w:pPr>
              <w:jc w:val="right"/>
              <w:rPr>
                <w:rFonts w:cstheme="minorHAnsi"/>
                <w:sz w:val="18"/>
                <w:szCs w:val="18"/>
                <w:lang w:val="en-US"/>
              </w:rPr>
            </w:pPr>
            <w:r w:rsidRPr="00316E02">
              <w:rPr>
                <w:sz w:val="18"/>
                <w:szCs w:val="18"/>
                <w:lang w:val="en-US"/>
              </w:rPr>
              <w:t>0.905</w:t>
            </w:r>
          </w:p>
        </w:tc>
        <w:tc>
          <w:tcPr>
            <w:tcW w:w="964" w:type="dxa"/>
            <w:tcBorders>
              <w:top w:val="single" w:sz="4" w:space="0" w:color="A6A6A6" w:themeColor="background1" w:themeShade="A6"/>
            </w:tcBorders>
            <w:shd w:val="clear" w:color="auto" w:fill="auto"/>
          </w:tcPr>
          <w:p w14:paraId="08B2F4E6" w14:textId="0F65D097" w:rsidR="000D136B" w:rsidRPr="00316E02" w:rsidRDefault="000D136B" w:rsidP="000D136B">
            <w:pPr>
              <w:jc w:val="right"/>
              <w:rPr>
                <w:rFonts w:cstheme="minorHAnsi"/>
                <w:sz w:val="18"/>
                <w:szCs w:val="18"/>
                <w:lang w:val="en-US"/>
              </w:rPr>
            </w:pPr>
            <w:r w:rsidRPr="00316E02">
              <w:rPr>
                <w:sz w:val="18"/>
                <w:szCs w:val="18"/>
                <w:lang w:val="en-US"/>
              </w:rPr>
              <w:t>0.791</w:t>
            </w:r>
          </w:p>
        </w:tc>
        <w:tc>
          <w:tcPr>
            <w:tcW w:w="964" w:type="dxa"/>
            <w:tcBorders>
              <w:top w:val="single" w:sz="4" w:space="0" w:color="A6A6A6" w:themeColor="background1" w:themeShade="A6"/>
            </w:tcBorders>
            <w:shd w:val="clear" w:color="auto" w:fill="auto"/>
          </w:tcPr>
          <w:p w14:paraId="0E307C66" w14:textId="2A6B1A13" w:rsidR="000D136B" w:rsidRPr="00316E02" w:rsidRDefault="000D136B" w:rsidP="000D136B">
            <w:pPr>
              <w:jc w:val="right"/>
              <w:rPr>
                <w:rFonts w:cstheme="minorHAnsi"/>
                <w:sz w:val="18"/>
                <w:szCs w:val="18"/>
                <w:lang w:val="en-US"/>
              </w:rPr>
            </w:pPr>
            <w:r w:rsidRPr="00316E02">
              <w:rPr>
                <w:sz w:val="18"/>
                <w:szCs w:val="18"/>
                <w:lang w:val="en-US"/>
              </w:rPr>
              <w:t>1.037</w:t>
            </w:r>
          </w:p>
        </w:tc>
      </w:tr>
      <w:tr w:rsidR="00316E02" w:rsidRPr="00316E02" w14:paraId="48490B32" w14:textId="77777777" w:rsidTr="0053219C">
        <w:trPr>
          <w:trHeight w:val="266"/>
        </w:trPr>
        <w:tc>
          <w:tcPr>
            <w:tcW w:w="4990" w:type="dxa"/>
            <w:shd w:val="clear" w:color="auto" w:fill="auto"/>
          </w:tcPr>
          <w:p w14:paraId="0BA58D05" w14:textId="05EEBDA6" w:rsidR="000D136B" w:rsidRPr="00316E02" w:rsidRDefault="000D136B" w:rsidP="000D136B">
            <w:pPr>
              <w:rPr>
                <w:rFonts w:cstheme="minorHAnsi"/>
                <w:sz w:val="18"/>
                <w:szCs w:val="18"/>
                <w:lang w:val="en-US"/>
              </w:rPr>
            </w:pPr>
            <w:r w:rsidRPr="00316E02">
              <w:rPr>
                <w:rFonts w:cstheme="minorHAnsi"/>
                <w:sz w:val="18"/>
                <w:szCs w:val="18"/>
                <w:lang w:val="en-US"/>
              </w:rPr>
              <w:t>Sex, female</w:t>
            </w:r>
          </w:p>
        </w:tc>
        <w:tc>
          <w:tcPr>
            <w:tcW w:w="567" w:type="dxa"/>
            <w:shd w:val="clear" w:color="auto" w:fill="auto"/>
          </w:tcPr>
          <w:p w14:paraId="691FAF10" w14:textId="77777777" w:rsidR="000D136B" w:rsidRPr="00316E02" w:rsidRDefault="000D136B" w:rsidP="000D136B">
            <w:pPr>
              <w:jc w:val="right"/>
              <w:rPr>
                <w:rFonts w:cstheme="minorHAnsi"/>
                <w:sz w:val="18"/>
                <w:szCs w:val="18"/>
                <w:lang w:val="en-US"/>
              </w:rPr>
            </w:pPr>
          </w:p>
        </w:tc>
        <w:tc>
          <w:tcPr>
            <w:tcW w:w="964" w:type="dxa"/>
            <w:shd w:val="clear" w:color="auto" w:fill="auto"/>
          </w:tcPr>
          <w:p w14:paraId="7F8BE621" w14:textId="32006770"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350880B7" w14:textId="06EC28BB" w:rsidR="000D136B" w:rsidRPr="00316E02" w:rsidRDefault="000D136B" w:rsidP="000D136B">
            <w:pPr>
              <w:jc w:val="right"/>
              <w:rPr>
                <w:rFonts w:cstheme="minorHAnsi"/>
                <w:sz w:val="18"/>
                <w:szCs w:val="18"/>
                <w:lang w:val="en-US"/>
              </w:rPr>
            </w:pPr>
            <w:r w:rsidRPr="00316E02">
              <w:rPr>
                <w:sz w:val="18"/>
                <w:szCs w:val="18"/>
                <w:lang w:val="en-US"/>
              </w:rPr>
              <w:t>0.682</w:t>
            </w:r>
          </w:p>
        </w:tc>
        <w:tc>
          <w:tcPr>
            <w:tcW w:w="964" w:type="dxa"/>
            <w:shd w:val="clear" w:color="auto" w:fill="auto"/>
          </w:tcPr>
          <w:p w14:paraId="223EC8B8" w14:textId="24BE916A" w:rsidR="000D136B" w:rsidRPr="00316E02" w:rsidRDefault="000D136B" w:rsidP="000D136B">
            <w:pPr>
              <w:jc w:val="right"/>
              <w:rPr>
                <w:rFonts w:cstheme="minorHAnsi"/>
                <w:sz w:val="18"/>
                <w:szCs w:val="18"/>
                <w:lang w:val="en-US"/>
              </w:rPr>
            </w:pPr>
            <w:r w:rsidRPr="00316E02">
              <w:rPr>
                <w:sz w:val="18"/>
                <w:szCs w:val="18"/>
                <w:lang w:val="en-US"/>
              </w:rPr>
              <w:t>0.283</w:t>
            </w:r>
          </w:p>
        </w:tc>
        <w:tc>
          <w:tcPr>
            <w:tcW w:w="964" w:type="dxa"/>
            <w:shd w:val="clear" w:color="auto" w:fill="auto"/>
          </w:tcPr>
          <w:p w14:paraId="5DA70552" w14:textId="6F0E904F" w:rsidR="000D136B" w:rsidRPr="00316E02" w:rsidRDefault="000D136B" w:rsidP="000D136B">
            <w:pPr>
              <w:jc w:val="right"/>
              <w:rPr>
                <w:rFonts w:cstheme="minorHAnsi"/>
                <w:sz w:val="18"/>
                <w:szCs w:val="18"/>
                <w:lang w:val="en-US"/>
              </w:rPr>
            </w:pPr>
            <w:r w:rsidRPr="00316E02">
              <w:rPr>
                <w:sz w:val="18"/>
                <w:szCs w:val="18"/>
                <w:lang w:val="en-US"/>
              </w:rPr>
              <w:t>1.644</w:t>
            </w:r>
          </w:p>
        </w:tc>
      </w:tr>
      <w:tr w:rsidR="00316E02" w:rsidRPr="00316E02" w14:paraId="0323BCEB" w14:textId="77777777" w:rsidTr="0053219C">
        <w:trPr>
          <w:trHeight w:val="266"/>
        </w:trPr>
        <w:tc>
          <w:tcPr>
            <w:tcW w:w="4990" w:type="dxa"/>
            <w:tcBorders>
              <w:bottom w:val="single" w:sz="4" w:space="0" w:color="A6A6A6" w:themeColor="background1" w:themeShade="A6"/>
            </w:tcBorders>
            <w:shd w:val="clear" w:color="auto" w:fill="auto"/>
          </w:tcPr>
          <w:p w14:paraId="51FD7B12" w14:textId="64E3A571" w:rsidR="000D136B" w:rsidRPr="00316E02" w:rsidRDefault="000D136B" w:rsidP="000D136B">
            <w:pPr>
              <w:ind w:left="284"/>
              <w:rPr>
                <w:rFonts w:cstheme="minorHAnsi"/>
                <w:sz w:val="18"/>
                <w:szCs w:val="18"/>
                <w:lang w:val="en-US"/>
              </w:rPr>
            </w:pPr>
            <w:r w:rsidRPr="00316E02">
              <w:rPr>
                <w:rFonts w:cstheme="minorHAnsi"/>
                <w:sz w:val="18"/>
                <w:szCs w:val="18"/>
                <w:lang w:val="en-US"/>
              </w:rPr>
              <w:t>Interaction, Factor × Sex, female</w:t>
            </w:r>
          </w:p>
        </w:tc>
        <w:tc>
          <w:tcPr>
            <w:tcW w:w="567" w:type="dxa"/>
            <w:tcBorders>
              <w:bottom w:val="single" w:sz="4" w:space="0" w:color="A6A6A6" w:themeColor="background1" w:themeShade="A6"/>
            </w:tcBorders>
            <w:shd w:val="clear" w:color="auto" w:fill="auto"/>
          </w:tcPr>
          <w:p w14:paraId="04674B6B" w14:textId="77777777" w:rsidR="000D136B" w:rsidRPr="00316E02" w:rsidRDefault="000D136B" w:rsidP="000D136B">
            <w:pPr>
              <w:jc w:val="right"/>
              <w:rPr>
                <w:rFonts w:cstheme="minorHAnsi"/>
                <w:sz w:val="18"/>
                <w:szCs w:val="18"/>
                <w:lang w:val="en-US"/>
              </w:rPr>
            </w:pPr>
          </w:p>
        </w:tc>
        <w:tc>
          <w:tcPr>
            <w:tcW w:w="964" w:type="dxa"/>
            <w:tcBorders>
              <w:bottom w:val="single" w:sz="4" w:space="0" w:color="A6A6A6" w:themeColor="background1" w:themeShade="A6"/>
            </w:tcBorders>
            <w:shd w:val="clear" w:color="auto" w:fill="auto"/>
          </w:tcPr>
          <w:p w14:paraId="09C5053E" w14:textId="548D12D9"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bottom w:val="single" w:sz="4" w:space="0" w:color="A6A6A6" w:themeColor="background1" w:themeShade="A6"/>
            </w:tcBorders>
            <w:shd w:val="clear" w:color="auto" w:fill="auto"/>
          </w:tcPr>
          <w:p w14:paraId="6666C5EE" w14:textId="01C74AFD" w:rsidR="000D136B" w:rsidRPr="00316E02" w:rsidRDefault="000D136B" w:rsidP="000D136B">
            <w:pPr>
              <w:jc w:val="right"/>
              <w:rPr>
                <w:rFonts w:cstheme="minorHAnsi"/>
                <w:sz w:val="18"/>
                <w:szCs w:val="18"/>
                <w:lang w:val="en-US"/>
              </w:rPr>
            </w:pPr>
            <w:r w:rsidRPr="00316E02">
              <w:rPr>
                <w:sz w:val="18"/>
                <w:szCs w:val="18"/>
                <w:lang w:val="en-US"/>
              </w:rPr>
              <w:t>1.101</w:t>
            </w:r>
          </w:p>
        </w:tc>
        <w:tc>
          <w:tcPr>
            <w:tcW w:w="964" w:type="dxa"/>
            <w:tcBorders>
              <w:bottom w:val="single" w:sz="4" w:space="0" w:color="A6A6A6" w:themeColor="background1" w:themeShade="A6"/>
            </w:tcBorders>
            <w:shd w:val="clear" w:color="auto" w:fill="auto"/>
          </w:tcPr>
          <w:p w14:paraId="0FC43453" w14:textId="3B247EF2" w:rsidR="000D136B" w:rsidRPr="00316E02" w:rsidRDefault="000D136B" w:rsidP="000D136B">
            <w:pPr>
              <w:jc w:val="right"/>
              <w:rPr>
                <w:rFonts w:cstheme="minorHAnsi"/>
                <w:sz w:val="18"/>
                <w:szCs w:val="18"/>
                <w:lang w:val="en-US"/>
              </w:rPr>
            </w:pPr>
            <w:r w:rsidRPr="00316E02">
              <w:rPr>
                <w:sz w:val="18"/>
                <w:szCs w:val="18"/>
                <w:lang w:val="en-US"/>
              </w:rPr>
              <w:t>0.935</w:t>
            </w:r>
          </w:p>
        </w:tc>
        <w:tc>
          <w:tcPr>
            <w:tcW w:w="964" w:type="dxa"/>
            <w:tcBorders>
              <w:bottom w:val="single" w:sz="4" w:space="0" w:color="A6A6A6" w:themeColor="background1" w:themeShade="A6"/>
            </w:tcBorders>
            <w:shd w:val="clear" w:color="auto" w:fill="auto"/>
          </w:tcPr>
          <w:p w14:paraId="7518071A" w14:textId="25D75900" w:rsidR="000D136B" w:rsidRPr="00316E02" w:rsidRDefault="000D136B" w:rsidP="000D136B">
            <w:pPr>
              <w:jc w:val="right"/>
              <w:rPr>
                <w:rFonts w:cstheme="minorHAnsi"/>
                <w:sz w:val="18"/>
                <w:szCs w:val="18"/>
                <w:lang w:val="en-US"/>
              </w:rPr>
            </w:pPr>
            <w:r w:rsidRPr="00316E02">
              <w:rPr>
                <w:sz w:val="18"/>
                <w:szCs w:val="18"/>
                <w:lang w:val="en-US"/>
              </w:rPr>
              <w:t>1.298</w:t>
            </w:r>
          </w:p>
        </w:tc>
      </w:tr>
      <w:tr w:rsidR="00316E02" w:rsidRPr="00316E02" w14:paraId="3E0760E4" w14:textId="77777777" w:rsidTr="0053219C">
        <w:trPr>
          <w:trHeight w:val="266"/>
        </w:trPr>
        <w:tc>
          <w:tcPr>
            <w:tcW w:w="4990" w:type="dxa"/>
            <w:tcBorders>
              <w:top w:val="single" w:sz="4" w:space="0" w:color="A6A6A6" w:themeColor="background1" w:themeShade="A6"/>
            </w:tcBorders>
            <w:shd w:val="clear" w:color="auto" w:fill="auto"/>
          </w:tcPr>
          <w:p w14:paraId="2256DB33" w14:textId="64550821" w:rsidR="000D136B" w:rsidRPr="00316E02" w:rsidRDefault="000D136B" w:rsidP="000D136B">
            <w:pPr>
              <w:rPr>
                <w:rFonts w:cstheme="minorHAnsi"/>
                <w:sz w:val="18"/>
                <w:szCs w:val="18"/>
                <w:lang w:val="en-US"/>
              </w:rPr>
            </w:pPr>
            <w:r w:rsidRPr="00316E02">
              <w:rPr>
                <w:rFonts w:cstheme="minorHAnsi"/>
                <w:sz w:val="18"/>
                <w:szCs w:val="18"/>
                <w:lang w:val="en-US"/>
              </w:rPr>
              <w:t>Estimation of present match load </w:t>
            </w:r>
            <w:r w:rsidRPr="00316E02">
              <w:rPr>
                <w:rFonts w:cstheme="minorHAnsi"/>
                <w:sz w:val="18"/>
                <w:szCs w:val="18"/>
                <w:vertAlign w:val="superscript"/>
                <w:lang w:val="en-US"/>
              </w:rPr>
              <w:t>c</w:t>
            </w:r>
          </w:p>
        </w:tc>
        <w:tc>
          <w:tcPr>
            <w:tcW w:w="567" w:type="dxa"/>
            <w:tcBorders>
              <w:top w:val="single" w:sz="4" w:space="0" w:color="A6A6A6" w:themeColor="background1" w:themeShade="A6"/>
            </w:tcBorders>
            <w:shd w:val="clear" w:color="auto" w:fill="auto"/>
          </w:tcPr>
          <w:p w14:paraId="7649DA7B" w14:textId="37748C16" w:rsidR="000D136B" w:rsidRPr="00316E02" w:rsidRDefault="000D136B" w:rsidP="000D136B">
            <w:pPr>
              <w:jc w:val="right"/>
              <w:rPr>
                <w:rFonts w:cstheme="minorHAnsi"/>
                <w:sz w:val="18"/>
                <w:szCs w:val="18"/>
                <w:lang w:val="en-US"/>
              </w:rPr>
            </w:pPr>
            <w:r w:rsidRPr="00316E02">
              <w:rPr>
                <w:rFonts w:cstheme="minorHAnsi"/>
                <w:sz w:val="18"/>
                <w:szCs w:val="18"/>
                <w:lang w:val="en-US"/>
              </w:rPr>
              <w:t>461</w:t>
            </w:r>
          </w:p>
        </w:tc>
        <w:tc>
          <w:tcPr>
            <w:tcW w:w="964" w:type="dxa"/>
            <w:tcBorders>
              <w:top w:val="single" w:sz="4" w:space="0" w:color="A6A6A6" w:themeColor="background1" w:themeShade="A6"/>
            </w:tcBorders>
            <w:shd w:val="clear" w:color="auto" w:fill="auto"/>
          </w:tcPr>
          <w:p w14:paraId="49EF6264" w14:textId="4318EAEB"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top w:val="single" w:sz="4" w:space="0" w:color="A6A6A6" w:themeColor="background1" w:themeShade="A6"/>
            </w:tcBorders>
            <w:shd w:val="clear" w:color="auto" w:fill="auto"/>
          </w:tcPr>
          <w:p w14:paraId="6DBC37EC" w14:textId="6B79D499" w:rsidR="000D136B" w:rsidRPr="00316E02" w:rsidRDefault="000D136B" w:rsidP="000D136B">
            <w:pPr>
              <w:jc w:val="right"/>
              <w:rPr>
                <w:rFonts w:cstheme="minorHAnsi"/>
                <w:sz w:val="18"/>
                <w:szCs w:val="18"/>
                <w:lang w:val="en-US"/>
              </w:rPr>
            </w:pPr>
            <w:r w:rsidRPr="00316E02">
              <w:rPr>
                <w:sz w:val="18"/>
                <w:szCs w:val="18"/>
                <w:lang w:val="en-US"/>
              </w:rPr>
              <w:t>0.877</w:t>
            </w:r>
          </w:p>
        </w:tc>
        <w:tc>
          <w:tcPr>
            <w:tcW w:w="964" w:type="dxa"/>
            <w:tcBorders>
              <w:top w:val="single" w:sz="4" w:space="0" w:color="A6A6A6" w:themeColor="background1" w:themeShade="A6"/>
            </w:tcBorders>
            <w:shd w:val="clear" w:color="auto" w:fill="auto"/>
          </w:tcPr>
          <w:p w14:paraId="7A9FB2EB" w14:textId="47645976" w:rsidR="000D136B" w:rsidRPr="00316E02" w:rsidRDefault="000D136B" w:rsidP="000D136B">
            <w:pPr>
              <w:jc w:val="right"/>
              <w:rPr>
                <w:rFonts w:cstheme="minorHAnsi"/>
                <w:sz w:val="18"/>
                <w:szCs w:val="18"/>
                <w:lang w:val="en-US"/>
              </w:rPr>
            </w:pPr>
            <w:r w:rsidRPr="00316E02">
              <w:rPr>
                <w:sz w:val="18"/>
                <w:szCs w:val="18"/>
                <w:lang w:val="en-US"/>
              </w:rPr>
              <w:t>0.701</w:t>
            </w:r>
          </w:p>
        </w:tc>
        <w:tc>
          <w:tcPr>
            <w:tcW w:w="964" w:type="dxa"/>
            <w:tcBorders>
              <w:top w:val="single" w:sz="4" w:space="0" w:color="A6A6A6" w:themeColor="background1" w:themeShade="A6"/>
            </w:tcBorders>
            <w:shd w:val="clear" w:color="auto" w:fill="auto"/>
          </w:tcPr>
          <w:p w14:paraId="10AFCB4E" w14:textId="073362D6" w:rsidR="000D136B" w:rsidRPr="00316E02" w:rsidRDefault="000D136B" w:rsidP="000D136B">
            <w:pPr>
              <w:jc w:val="right"/>
              <w:rPr>
                <w:rFonts w:cstheme="minorHAnsi"/>
                <w:sz w:val="18"/>
                <w:szCs w:val="18"/>
                <w:lang w:val="en-US"/>
              </w:rPr>
            </w:pPr>
            <w:r w:rsidRPr="00316E02">
              <w:rPr>
                <w:sz w:val="18"/>
                <w:szCs w:val="18"/>
                <w:lang w:val="en-US"/>
              </w:rPr>
              <w:t>1.098</w:t>
            </w:r>
          </w:p>
        </w:tc>
      </w:tr>
      <w:tr w:rsidR="00316E02" w:rsidRPr="00316E02" w14:paraId="4A8FFAD5" w14:textId="77777777" w:rsidTr="0053219C">
        <w:trPr>
          <w:trHeight w:val="266"/>
        </w:trPr>
        <w:tc>
          <w:tcPr>
            <w:tcW w:w="4990" w:type="dxa"/>
            <w:shd w:val="clear" w:color="auto" w:fill="auto"/>
          </w:tcPr>
          <w:p w14:paraId="720B91D5" w14:textId="388CEB29" w:rsidR="000D136B" w:rsidRPr="00316E02" w:rsidRDefault="000D136B" w:rsidP="000D136B">
            <w:pPr>
              <w:rPr>
                <w:rFonts w:cstheme="minorHAnsi"/>
                <w:sz w:val="18"/>
                <w:szCs w:val="18"/>
                <w:lang w:val="en-US"/>
              </w:rPr>
            </w:pPr>
            <w:r w:rsidRPr="00316E02">
              <w:rPr>
                <w:rFonts w:cstheme="minorHAnsi"/>
                <w:sz w:val="18"/>
                <w:szCs w:val="18"/>
                <w:lang w:val="en-US"/>
              </w:rPr>
              <w:t>Sex, female</w:t>
            </w:r>
          </w:p>
        </w:tc>
        <w:tc>
          <w:tcPr>
            <w:tcW w:w="567" w:type="dxa"/>
            <w:shd w:val="clear" w:color="auto" w:fill="auto"/>
          </w:tcPr>
          <w:p w14:paraId="40E699C8" w14:textId="77777777" w:rsidR="000D136B" w:rsidRPr="00316E02" w:rsidRDefault="000D136B" w:rsidP="000D136B">
            <w:pPr>
              <w:jc w:val="right"/>
              <w:rPr>
                <w:rFonts w:cstheme="minorHAnsi"/>
                <w:sz w:val="18"/>
                <w:szCs w:val="18"/>
                <w:lang w:val="en-US"/>
              </w:rPr>
            </w:pPr>
          </w:p>
        </w:tc>
        <w:tc>
          <w:tcPr>
            <w:tcW w:w="964" w:type="dxa"/>
            <w:shd w:val="clear" w:color="auto" w:fill="auto"/>
          </w:tcPr>
          <w:p w14:paraId="69A65BCE" w14:textId="2DF91C47"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2E1CD8FC" w14:textId="54207AD3" w:rsidR="000D136B" w:rsidRPr="00316E02" w:rsidRDefault="000D136B" w:rsidP="000D136B">
            <w:pPr>
              <w:jc w:val="right"/>
              <w:rPr>
                <w:rFonts w:cstheme="minorHAnsi"/>
                <w:sz w:val="18"/>
                <w:szCs w:val="18"/>
                <w:lang w:val="en-US"/>
              </w:rPr>
            </w:pPr>
            <w:r w:rsidRPr="00316E02">
              <w:rPr>
                <w:sz w:val="18"/>
                <w:szCs w:val="18"/>
                <w:lang w:val="en-US"/>
              </w:rPr>
              <w:t>0.815</w:t>
            </w:r>
          </w:p>
        </w:tc>
        <w:tc>
          <w:tcPr>
            <w:tcW w:w="964" w:type="dxa"/>
            <w:shd w:val="clear" w:color="auto" w:fill="auto"/>
          </w:tcPr>
          <w:p w14:paraId="23BD0BA6" w14:textId="247D74DB" w:rsidR="000D136B" w:rsidRPr="00316E02" w:rsidRDefault="000D136B" w:rsidP="000D136B">
            <w:pPr>
              <w:jc w:val="right"/>
              <w:rPr>
                <w:rFonts w:cstheme="minorHAnsi"/>
                <w:sz w:val="18"/>
                <w:szCs w:val="18"/>
                <w:lang w:val="en-US"/>
              </w:rPr>
            </w:pPr>
            <w:r w:rsidRPr="00316E02">
              <w:rPr>
                <w:sz w:val="18"/>
                <w:szCs w:val="18"/>
                <w:lang w:val="en-US"/>
              </w:rPr>
              <w:t>0.366</w:t>
            </w:r>
          </w:p>
        </w:tc>
        <w:tc>
          <w:tcPr>
            <w:tcW w:w="964" w:type="dxa"/>
            <w:shd w:val="clear" w:color="auto" w:fill="auto"/>
          </w:tcPr>
          <w:p w14:paraId="26749973" w14:textId="12C652E7" w:rsidR="000D136B" w:rsidRPr="00316E02" w:rsidRDefault="000D136B" w:rsidP="000D136B">
            <w:pPr>
              <w:jc w:val="right"/>
              <w:rPr>
                <w:rFonts w:cstheme="minorHAnsi"/>
                <w:sz w:val="18"/>
                <w:szCs w:val="18"/>
                <w:lang w:val="en-US"/>
              </w:rPr>
            </w:pPr>
            <w:r w:rsidRPr="00316E02">
              <w:rPr>
                <w:sz w:val="18"/>
                <w:szCs w:val="18"/>
                <w:lang w:val="en-US"/>
              </w:rPr>
              <w:t>1.818</w:t>
            </w:r>
          </w:p>
        </w:tc>
      </w:tr>
      <w:tr w:rsidR="00316E02" w:rsidRPr="00316E02" w14:paraId="1780DEDC" w14:textId="77777777" w:rsidTr="0053219C">
        <w:trPr>
          <w:trHeight w:val="266"/>
        </w:trPr>
        <w:tc>
          <w:tcPr>
            <w:tcW w:w="4990" w:type="dxa"/>
            <w:tcBorders>
              <w:bottom w:val="single" w:sz="4" w:space="0" w:color="A6A6A6" w:themeColor="background1" w:themeShade="A6"/>
            </w:tcBorders>
            <w:shd w:val="clear" w:color="auto" w:fill="auto"/>
          </w:tcPr>
          <w:p w14:paraId="75FA1F00" w14:textId="4820993E" w:rsidR="000D136B" w:rsidRPr="00316E02" w:rsidRDefault="000D136B" w:rsidP="000D136B">
            <w:pPr>
              <w:ind w:left="284"/>
              <w:rPr>
                <w:rFonts w:cstheme="minorHAnsi"/>
                <w:sz w:val="18"/>
                <w:szCs w:val="18"/>
                <w:lang w:val="en-US"/>
              </w:rPr>
            </w:pPr>
            <w:r w:rsidRPr="00316E02">
              <w:rPr>
                <w:rFonts w:cstheme="minorHAnsi"/>
                <w:sz w:val="18"/>
                <w:szCs w:val="18"/>
                <w:lang w:val="en-US"/>
              </w:rPr>
              <w:t>Interaction, Factor × Sex, female</w:t>
            </w:r>
          </w:p>
        </w:tc>
        <w:tc>
          <w:tcPr>
            <w:tcW w:w="567" w:type="dxa"/>
            <w:tcBorders>
              <w:bottom w:val="single" w:sz="4" w:space="0" w:color="A6A6A6" w:themeColor="background1" w:themeShade="A6"/>
            </w:tcBorders>
            <w:shd w:val="clear" w:color="auto" w:fill="auto"/>
          </w:tcPr>
          <w:p w14:paraId="178438CA" w14:textId="77777777" w:rsidR="000D136B" w:rsidRPr="00316E02" w:rsidRDefault="000D136B" w:rsidP="000D136B">
            <w:pPr>
              <w:jc w:val="right"/>
              <w:rPr>
                <w:rFonts w:cstheme="minorHAnsi"/>
                <w:sz w:val="18"/>
                <w:szCs w:val="18"/>
                <w:lang w:val="en-US"/>
              </w:rPr>
            </w:pPr>
          </w:p>
        </w:tc>
        <w:tc>
          <w:tcPr>
            <w:tcW w:w="964" w:type="dxa"/>
            <w:tcBorders>
              <w:bottom w:val="single" w:sz="4" w:space="0" w:color="A6A6A6" w:themeColor="background1" w:themeShade="A6"/>
            </w:tcBorders>
            <w:shd w:val="clear" w:color="auto" w:fill="auto"/>
          </w:tcPr>
          <w:p w14:paraId="4683658A" w14:textId="48BEA0A4"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bottom w:val="single" w:sz="4" w:space="0" w:color="A6A6A6" w:themeColor="background1" w:themeShade="A6"/>
            </w:tcBorders>
            <w:shd w:val="clear" w:color="auto" w:fill="auto"/>
          </w:tcPr>
          <w:p w14:paraId="39DB35E7" w14:textId="593C3039" w:rsidR="000D136B" w:rsidRPr="00316E02" w:rsidRDefault="000D136B" w:rsidP="000D136B">
            <w:pPr>
              <w:jc w:val="right"/>
              <w:rPr>
                <w:rFonts w:cstheme="minorHAnsi"/>
                <w:sz w:val="18"/>
                <w:szCs w:val="18"/>
                <w:lang w:val="en-US"/>
              </w:rPr>
            </w:pPr>
            <w:r w:rsidRPr="00316E02">
              <w:rPr>
                <w:sz w:val="18"/>
                <w:szCs w:val="18"/>
                <w:lang w:val="en-US"/>
              </w:rPr>
              <w:t>1.087</w:t>
            </w:r>
          </w:p>
        </w:tc>
        <w:tc>
          <w:tcPr>
            <w:tcW w:w="964" w:type="dxa"/>
            <w:tcBorders>
              <w:bottom w:val="single" w:sz="4" w:space="0" w:color="A6A6A6" w:themeColor="background1" w:themeShade="A6"/>
            </w:tcBorders>
            <w:shd w:val="clear" w:color="auto" w:fill="auto"/>
          </w:tcPr>
          <w:p w14:paraId="29AF9F6F" w14:textId="6EF50A94" w:rsidR="000D136B" w:rsidRPr="00316E02" w:rsidRDefault="000D136B" w:rsidP="000D136B">
            <w:pPr>
              <w:jc w:val="right"/>
              <w:rPr>
                <w:rFonts w:cstheme="minorHAnsi"/>
                <w:sz w:val="18"/>
                <w:szCs w:val="18"/>
                <w:lang w:val="en-US"/>
              </w:rPr>
            </w:pPr>
            <w:r w:rsidRPr="00316E02">
              <w:rPr>
                <w:sz w:val="18"/>
                <w:szCs w:val="18"/>
                <w:lang w:val="en-US"/>
              </w:rPr>
              <w:t>0.857</w:t>
            </w:r>
          </w:p>
        </w:tc>
        <w:tc>
          <w:tcPr>
            <w:tcW w:w="964" w:type="dxa"/>
            <w:tcBorders>
              <w:bottom w:val="single" w:sz="4" w:space="0" w:color="A6A6A6" w:themeColor="background1" w:themeShade="A6"/>
            </w:tcBorders>
            <w:shd w:val="clear" w:color="auto" w:fill="auto"/>
          </w:tcPr>
          <w:p w14:paraId="518427DC" w14:textId="2CB32BBD" w:rsidR="000D136B" w:rsidRPr="00316E02" w:rsidRDefault="000D136B" w:rsidP="000D136B">
            <w:pPr>
              <w:jc w:val="right"/>
              <w:rPr>
                <w:rFonts w:cstheme="minorHAnsi"/>
                <w:sz w:val="18"/>
                <w:szCs w:val="18"/>
                <w:lang w:val="en-US"/>
              </w:rPr>
            </w:pPr>
            <w:r w:rsidRPr="00316E02">
              <w:rPr>
                <w:sz w:val="18"/>
                <w:szCs w:val="18"/>
                <w:lang w:val="en-US"/>
              </w:rPr>
              <w:t>1.380</w:t>
            </w:r>
          </w:p>
        </w:tc>
      </w:tr>
      <w:tr w:rsidR="00316E02" w:rsidRPr="00316E02" w14:paraId="1F0106F4" w14:textId="77777777" w:rsidTr="0053219C">
        <w:trPr>
          <w:trHeight w:val="266"/>
        </w:trPr>
        <w:tc>
          <w:tcPr>
            <w:tcW w:w="4990" w:type="dxa"/>
            <w:tcBorders>
              <w:top w:val="single" w:sz="4" w:space="0" w:color="A6A6A6" w:themeColor="background1" w:themeShade="A6"/>
            </w:tcBorders>
            <w:shd w:val="clear" w:color="auto" w:fill="auto"/>
          </w:tcPr>
          <w:p w14:paraId="3AD0369C" w14:textId="1D2DFE22" w:rsidR="000D136B" w:rsidRPr="00316E02" w:rsidRDefault="000D136B" w:rsidP="000D136B">
            <w:pPr>
              <w:rPr>
                <w:rFonts w:cstheme="minorHAnsi"/>
                <w:sz w:val="18"/>
                <w:szCs w:val="18"/>
                <w:lang w:val="en-US"/>
              </w:rPr>
            </w:pPr>
            <w:r w:rsidRPr="00316E02">
              <w:rPr>
                <w:rFonts w:cstheme="minorHAnsi"/>
                <w:sz w:val="18"/>
                <w:szCs w:val="18"/>
                <w:lang w:val="en-US"/>
              </w:rPr>
              <w:t>Good balance between training/match load and recovery </w:t>
            </w:r>
            <w:r w:rsidRPr="00316E02">
              <w:rPr>
                <w:rFonts w:cstheme="minorHAnsi"/>
                <w:sz w:val="18"/>
                <w:szCs w:val="18"/>
                <w:vertAlign w:val="superscript"/>
                <w:lang w:val="en-US"/>
              </w:rPr>
              <w:t>d</w:t>
            </w:r>
          </w:p>
        </w:tc>
        <w:tc>
          <w:tcPr>
            <w:tcW w:w="567" w:type="dxa"/>
            <w:tcBorders>
              <w:top w:val="single" w:sz="4" w:space="0" w:color="A6A6A6" w:themeColor="background1" w:themeShade="A6"/>
            </w:tcBorders>
            <w:shd w:val="clear" w:color="auto" w:fill="auto"/>
          </w:tcPr>
          <w:p w14:paraId="60CBCCE5" w14:textId="74E1949C" w:rsidR="000D136B" w:rsidRPr="00316E02" w:rsidRDefault="000D136B" w:rsidP="000D136B">
            <w:pPr>
              <w:jc w:val="right"/>
              <w:rPr>
                <w:rFonts w:cstheme="minorHAnsi"/>
                <w:sz w:val="18"/>
                <w:szCs w:val="18"/>
                <w:lang w:val="en-US"/>
              </w:rPr>
            </w:pPr>
            <w:r w:rsidRPr="00316E02">
              <w:rPr>
                <w:rFonts w:cstheme="minorHAnsi"/>
                <w:sz w:val="18"/>
                <w:szCs w:val="18"/>
                <w:lang w:val="en-US"/>
              </w:rPr>
              <w:t>462</w:t>
            </w:r>
          </w:p>
        </w:tc>
        <w:tc>
          <w:tcPr>
            <w:tcW w:w="964" w:type="dxa"/>
            <w:tcBorders>
              <w:top w:val="single" w:sz="4" w:space="0" w:color="A6A6A6" w:themeColor="background1" w:themeShade="A6"/>
            </w:tcBorders>
            <w:shd w:val="clear" w:color="auto" w:fill="auto"/>
          </w:tcPr>
          <w:p w14:paraId="05805F50" w14:textId="54258D0B"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top w:val="single" w:sz="4" w:space="0" w:color="A6A6A6" w:themeColor="background1" w:themeShade="A6"/>
            </w:tcBorders>
            <w:shd w:val="clear" w:color="auto" w:fill="auto"/>
          </w:tcPr>
          <w:p w14:paraId="28D525AE" w14:textId="07AFFA34" w:rsidR="000D136B" w:rsidRPr="00316E02" w:rsidRDefault="000D136B" w:rsidP="000D136B">
            <w:pPr>
              <w:jc w:val="right"/>
              <w:rPr>
                <w:rFonts w:cstheme="minorHAnsi"/>
                <w:sz w:val="18"/>
                <w:szCs w:val="18"/>
                <w:lang w:val="en-US"/>
              </w:rPr>
            </w:pPr>
            <w:r w:rsidRPr="00316E02">
              <w:rPr>
                <w:sz w:val="18"/>
                <w:szCs w:val="18"/>
                <w:lang w:val="en-US"/>
              </w:rPr>
              <w:t>1.094</w:t>
            </w:r>
          </w:p>
        </w:tc>
        <w:tc>
          <w:tcPr>
            <w:tcW w:w="964" w:type="dxa"/>
            <w:tcBorders>
              <w:top w:val="single" w:sz="4" w:space="0" w:color="A6A6A6" w:themeColor="background1" w:themeShade="A6"/>
            </w:tcBorders>
            <w:shd w:val="clear" w:color="auto" w:fill="auto"/>
          </w:tcPr>
          <w:p w14:paraId="14133EBC" w14:textId="79879A97" w:rsidR="000D136B" w:rsidRPr="00316E02" w:rsidRDefault="000D136B" w:rsidP="000D136B">
            <w:pPr>
              <w:jc w:val="right"/>
              <w:rPr>
                <w:rFonts w:cstheme="minorHAnsi"/>
                <w:sz w:val="18"/>
                <w:szCs w:val="18"/>
                <w:lang w:val="en-US"/>
              </w:rPr>
            </w:pPr>
            <w:r w:rsidRPr="00316E02">
              <w:rPr>
                <w:sz w:val="18"/>
                <w:szCs w:val="18"/>
                <w:lang w:val="en-US"/>
              </w:rPr>
              <w:t>0.906</w:t>
            </w:r>
          </w:p>
        </w:tc>
        <w:tc>
          <w:tcPr>
            <w:tcW w:w="964" w:type="dxa"/>
            <w:tcBorders>
              <w:top w:val="single" w:sz="4" w:space="0" w:color="A6A6A6" w:themeColor="background1" w:themeShade="A6"/>
            </w:tcBorders>
            <w:shd w:val="clear" w:color="auto" w:fill="auto"/>
          </w:tcPr>
          <w:p w14:paraId="415A6074" w14:textId="2D670B56" w:rsidR="000D136B" w:rsidRPr="00316E02" w:rsidRDefault="000D136B" w:rsidP="000D136B">
            <w:pPr>
              <w:jc w:val="right"/>
              <w:rPr>
                <w:rFonts w:cstheme="minorHAnsi"/>
                <w:sz w:val="18"/>
                <w:szCs w:val="18"/>
                <w:lang w:val="en-US"/>
              </w:rPr>
            </w:pPr>
            <w:r w:rsidRPr="00316E02">
              <w:rPr>
                <w:sz w:val="18"/>
                <w:szCs w:val="18"/>
                <w:lang w:val="en-US"/>
              </w:rPr>
              <w:t>1.320</w:t>
            </w:r>
          </w:p>
        </w:tc>
      </w:tr>
      <w:tr w:rsidR="00316E02" w:rsidRPr="00316E02" w14:paraId="2FE4BF2B" w14:textId="77777777" w:rsidTr="0053219C">
        <w:trPr>
          <w:trHeight w:val="266"/>
        </w:trPr>
        <w:tc>
          <w:tcPr>
            <w:tcW w:w="4990" w:type="dxa"/>
            <w:shd w:val="clear" w:color="auto" w:fill="auto"/>
          </w:tcPr>
          <w:p w14:paraId="0D1778A6" w14:textId="51DC9385" w:rsidR="000D136B" w:rsidRPr="00316E02" w:rsidRDefault="000D136B" w:rsidP="000D136B">
            <w:pPr>
              <w:rPr>
                <w:rFonts w:cstheme="minorHAnsi"/>
                <w:sz w:val="18"/>
                <w:szCs w:val="18"/>
                <w:lang w:val="en-US"/>
              </w:rPr>
            </w:pPr>
            <w:r w:rsidRPr="00316E02">
              <w:rPr>
                <w:rFonts w:cstheme="minorHAnsi"/>
                <w:sz w:val="18"/>
                <w:szCs w:val="18"/>
                <w:lang w:val="en-US"/>
              </w:rPr>
              <w:t>Sex, female</w:t>
            </w:r>
          </w:p>
        </w:tc>
        <w:tc>
          <w:tcPr>
            <w:tcW w:w="567" w:type="dxa"/>
            <w:shd w:val="clear" w:color="auto" w:fill="auto"/>
          </w:tcPr>
          <w:p w14:paraId="587C325F" w14:textId="77777777" w:rsidR="000D136B" w:rsidRPr="00316E02" w:rsidRDefault="000D136B" w:rsidP="000D136B">
            <w:pPr>
              <w:jc w:val="right"/>
              <w:rPr>
                <w:rFonts w:cstheme="minorHAnsi"/>
                <w:sz w:val="18"/>
                <w:szCs w:val="18"/>
                <w:lang w:val="en-US"/>
              </w:rPr>
            </w:pPr>
          </w:p>
        </w:tc>
        <w:tc>
          <w:tcPr>
            <w:tcW w:w="964" w:type="dxa"/>
            <w:shd w:val="clear" w:color="auto" w:fill="auto"/>
          </w:tcPr>
          <w:p w14:paraId="2FA55DF3" w14:textId="3FA0B431"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shd w:val="clear" w:color="auto" w:fill="auto"/>
          </w:tcPr>
          <w:p w14:paraId="7611FB48" w14:textId="33E2DEC7" w:rsidR="000D136B" w:rsidRPr="00316E02" w:rsidRDefault="000D136B" w:rsidP="000D136B">
            <w:pPr>
              <w:jc w:val="right"/>
              <w:rPr>
                <w:rFonts w:cstheme="minorHAnsi"/>
                <w:sz w:val="18"/>
                <w:szCs w:val="18"/>
                <w:lang w:val="en-US"/>
              </w:rPr>
            </w:pPr>
            <w:r w:rsidRPr="00316E02">
              <w:rPr>
                <w:sz w:val="18"/>
                <w:szCs w:val="18"/>
                <w:lang w:val="en-US"/>
              </w:rPr>
              <w:t>2.093</w:t>
            </w:r>
          </w:p>
        </w:tc>
        <w:tc>
          <w:tcPr>
            <w:tcW w:w="964" w:type="dxa"/>
            <w:shd w:val="clear" w:color="auto" w:fill="auto"/>
          </w:tcPr>
          <w:p w14:paraId="2AE1E85A" w14:textId="27B1471C" w:rsidR="000D136B" w:rsidRPr="00316E02" w:rsidRDefault="000D136B" w:rsidP="000D136B">
            <w:pPr>
              <w:jc w:val="right"/>
              <w:rPr>
                <w:rFonts w:cstheme="minorHAnsi"/>
                <w:sz w:val="18"/>
                <w:szCs w:val="18"/>
                <w:lang w:val="en-US"/>
              </w:rPr>
            </w:pPr>
            <w:r w:rsidRPr="00316E02">
              <w:rPr>
                <w:sz w:val="18"/>
                <w:szCs w:val="18"/>
                <w:lang w:val="en-US"/>
              </w:rPr>
              <w:t>0.859</w:t>
            </w:r>
          </w:p>
        </w:tc>
        <w:tc>
          <w:tcPr>
            <w:tcW w:w="964" w:type="dxa"/>
            <w:shd w:val="clear" w:color="auto" w:fill="auto"/>
          </w:tcPr>
          <w:p w14:paraId="379B8D74" w14:textId="794CA62B" w:rsidR="000D136B" w:rsidRPr="00316E02" w:rsidRDefault="000D136B" w:rsidP="000D136B">
            <w:pPr>
              <w:jc w:val="right"/>
              <w:rPr>
                <w:rFonts w:cstheme="minorHAnsi"/>
                <w:sz w:val="18"/>
                <w:szCs w:val="18"/>
                <w:lang w:val="en-US"/>
              </w:rPr>
            </w:pPr>
            <w:r w:rsidRPr="00316E02">
              <w:rPr>
                <w:sz w:val="18"/>
                <w:szCs w:val="18"/>
                <w:lang w:val="en-US"/>
              </w:rPr>
              <w:t>5.096</w:t>
            </w:r>
          </w:p>
        </w:tc>
      </w:tr>
      <w:tr w:rsidR="00316E02" w:rsidRPr="00316E02" w14:paraId="03C7676A" w14:textId="77777777" w:rsidTr="0053219C">
        <w:trPr>
          <w:trHeight w:val="266"/>
        </w:trPr>
        <w:tc>
          <w:tcPr>
            <w:tcW w:w="4990" w:type="dxa"/>
            <w:tcBorders>
              <w:bottom w:val="single" w:sz="8" w:space="0" w:color="auto"/>
            </w:tcBorders>
            <w:shd w:val="clear" w:color="auto" w:fill="auto"/>
          </w:tcPr>
          <w:p w14:paraId="66A5724E" w14:textId="25A3C354" w:rsidR="000D136B" w:rsidRPr="00316E02" w:rsidRDefault="000D136B" w:rsidP="000D136B">
            <w:pPr>
              <w:ind w:left="284"/>
              <w:rPr>
                <w:rFonts w:cstheme="minorHAnsi"/>
                <w:sz w:val="18"/>
                <w:szCs w:val="18"/>
                <w:lang w:val="en-US"/>
              </w:rPr>
            </w:pPr>
            <w:r w:rsidRPr="00316E02">
              <w:rPr>
                <w:rFonts w:cstheme="minorHAnsi"/>
                <w:sz w:val="18"/>
                <w:szCs w:val="18"/>
                <w:lang w:val="en-US"/>
              </w:rPr>
              <w:t>Interaction, Factor × Sex, female</w:t>
            </w:r>
          </w:p>
        </w:tc>
        <w:tc>
          <w:tcPr>
            <w:tcW w:w="567" w:type="dxa"/>
            <w:tcBorders>
              <w:bottom w:val="single" w:sz="8" w:space="0" w:color="auto"/>
            </w:tcBorders>
            <w:shd w:val="clear" w:color="auto" w:fill="auto"/>
          </w:tcPr>
          <w:p w14:paraId="2CE74A1C" w14:textId="6310C196" w:rsidR="000D136B" w:rsidRPr="00316E02" w:rsidRDefault="000D136B" w:rsidP="000D136B">
            <w:pPr>
              <w:jc w:val="right"/>
              <w:rPr>
                <w:rFonts w:cstheme="minorHAnsi"/>
                <w:sz w:val="18"/>
                <w:szCs w:val="18"/>
                <w:lang w:val="en-US"/>
              </w:rPr>
            </w:pPr>
          </w:p>
        </w:tc>
        <w:tc>
          <w:tcPr>
            <w:tcW w:w="964" w:type="dxa"/>
            <w:tcBorders>
              <w:bottom w:val="single" w:sz="8" w:space="0" w:color="auto"/>
            </w:tcBorders>
            <w:shd w:val="clear" w:color="auto" w:fill="auto"/>
          </w:tcPr>
          <w:p w14:paraId="7DC04217" w14:textId="132D836F" w:rsidR="000D136B" w:rsidRPr="00316E02" w:rsidRDefault="000D136B" w:rsidP="000D136B">
            <w:pPr>
              <w:jc w:val="right"/>
              <w:rPr>
                <w:rFonts w:cstheme="minorHAnsi"/>
                <w:sz w:val="18"/>
                <w:szCs w:val="18"/>
                <w:lang w:val="en-US"/>
              </w:rPr>
            </w:pPr>
            <w:proofErr w:type="spellStart"/>
            <w:proofErr w:type="gramStart"/>
            <w:r w:rsidRPr="00316E02">
              <w:rPr>
                <w:rFonts w:cstheme="minorHAnsi"/>
                <w:sz w:val="18"/>
                <w:szCs w:val="18"/>
                <w:lang w:val="en-GB"/>
              </w:rPr>
              <w:t>n.s</w:t>
            </w:r>
            <w:proofErr w:type="spellEnd"/>
            <w:proofErr w:type="gramEnd"/>
          </w:p>
        </w:tc>
        <w:tc>
          <w:tcPr>
            <w:tcW w:w="964" w:type="dxa"/>
            <w:tcBorders>
              <w:bottom w:val="single" w:sz="8" w:space="0" w:color="auto"/>
            </w:tcBorders>
            <w:shd w:val="clear" w:color="auto" w:fill="auto"/>
          </w:tcPr>
          <w:p w14:paraId="4FB383C7" w14:textId="0120BA71" w:rsidR="000D136B" w:rsidRPr="00316E02" w:rsidRDefault="000D136B" w:rsidP="000D136B">
            <w:pPr>
              <w:jc w:val="right"/>
              <w:rPr>
                <w:rFonts w:cstheme="minorHAnsi"/>
                <w:sz w:val="18"/>
                <w:szCs w:val="18"/>
                <w:lang w:val="en-US"/>
              </w:rPr>
            </w:pPr>
            <w:r w:rsidRPr="00316E02">
              <w:rPr>
                <w:sz w:val="18"/>
                <w:szCs w:val="18"/>
                <w:lang w:val="en-US"/>
              </w:rPr>
              <w:t>0.875</w:t>
            </w:r>
          </w:p>
        </w:tc>
        <w:tc>
          <w:tcPr>
            <w:tcW w:w="964" w:type="dxa"/>
            <w:tcBorders>
              <w:bottom w:val="single" w:sz="8" w:space="0" w:color="auto"/>
            </w:tcBorders>
            <w:shd w:val="clear" w:color="auto" w:fill="auto"/>
          </w:tcPr>
          <w:p w14:paraId="204FCE22" w14:textId="2C5C9792" w:rsidR="000D136B" w:rsidRPr="00316E02" w:rsidRDefault="000D136B" w:rsidP="000D136B">
            <w:pPr>
              <w:jc w:val="right"/>
              <w:rPr>
                <w:rFonts w:cstheme="minorHAnsi"/>
                <w:sz w:val="18"/>
                <w:szCs w:val="18"/>
                <w:lang w:val="en-US"/>
              </w:rPr>
            </w:pPr>
            <w:r w:rsidRPr="00316E02">
              <w:rPr>
                <w:sz w:val="18"/>
                <w:szCs w:val="18"/>
                <w:lang w:val="en-US"/>
              </w:rPr>
              <w:t>0.711</w:t>
            </w:r>
          </w:p>
        </w:tc>
        <w:tc>
          <w:tcPr>
            <w:tcW w:w="964" w:type="dxa"/>
            <w:tcBorders>
              <w:bottom w:val="single" w:sz="8" w:space="0" w:color="auto"/>
            </w:tcBorders>
            <w:shd w:val="clear" w:color="auto" w:fill="auto"/>
          </w:tcPr>
          <w:p w14:paraId="68F2DEFE" w14:textId="7778EBB3" w:rsidR="000D136B" w:rsidRPr="00316E02" w:rsidRDefault="000D136B" w:rsidP="000D136B">
            <w:pPr>
              <w:jc w:val="right"/>
              <w:rPr>
                <w:rFonts w:cstheme="minorHAnsi"/>
                <w:sz w:val="18"/>
                <w:szCs w:val="18"/>
                <w:lang w:val="en-US"/>
              </w:rPr>
            </w:pPr>
            <w:r w:rsidRPr="00316E02">
              <w:rPr>
                <w:sz w:val="18"/>
                <w:szCs w:val="18"/>
                <w:lang w:val="en-US"/>
              </w:rPr>
              <w:t>1.077</w:t>
            </w:r>
          </w:p>
        </w:tc>
      </w:tr>
      <w:tr w:rsidR="00316E02" w:rsidRPr="00316E02" w14:paraId="0F4F2EC9" w14:textId="77777777" w:rsidTr="0053219C">
        <w:trPr>
          <w:trHeight w:val="266"/>
        </w:trPr>
        <w:tc>
          <w:tcPr>
            <w:tcW w:w="9413" w:type="dxa"/>
            <w:gridSpan w:val="6"/>
            <w:tcBorders>
              <w:top w:val="single" w:sz="8" w:space="0" w:color="auto"/>
            </w:tcBorders>
            <w:shd w:val="clear" w:color="auto" w:fill="auto"/>
          </w:tcPr>
          <w:p w14:paraId="58079AF0" w14:textId="77777777" w:rsidR="00154D8F" w:rsidRPr="00316E02" w:rsidRDefault="00154D8F" w:rsidP="00154D8F">
            <w:pPr>
              <w:spacing w:before="60" w:after="60" w:line="259" w:lineRule="auto"/>
              <w:rPr>
                <w:rFonts w:cstheme="minorHAnsi"/>
                <w:i/>
                <w:iCs/>
                <w:sz w:val="16"/>
                <w:szCs w:val="16"/>
                <w:lang w:val="en-US"/>
              </w:rPr>
            </w:pPr>
            <w:r w:rsidRPr="00316E02">
              <w:rPr>
                <w:rFonts w:cstheme="minorHAnsi"/>
                <w:i/>
                <w:iCs/>
                <w:sz w:val="16"/>
                <w:szCs w:val="16"/>
                <w:lang w:val="en-US"/>
              </w:rPr>
              <w:t>CI, confidence interval.</w:t>
            </w:r>
          </w:p>
          <w:p w14:paraId="36CFBED5" w14:textId="480A2586" w:rsidR="00154D8F" w:rsidRPr="00316E02" w:rsidRDefault="00154D8F" w:rsidP="00154D8F">
            <w:pPr>
              <w:spacing w:before="60" w:after="60"/>
              <w:rPr>
                <w:rFonts w:cstheme="minorHAnsi"/>
                <w:i/>
                <w:iCs/>
                <w:sz w:val="16"/>
                <w:szCs w:val="16"/>
                <w:lang w:val="en-US"/>
              </w:rPr>
            </w:pPr>
            <w:r w:rsidRPr="00316E02">
              <w:rPr>
                <w:rFonts w:cstheme="minorHAnsi"/>
                <w:i/>
                <w:iCs/>
                <w:sz w:val="16"/>
                <w:szCs w:val="16"/>
                <w:vertAlign w:val="superscript"/>
                <w:lang w:val="en-US"/>
              </w:rPr>
              <w:t>*</w:t>
            </w:r>
            <w:r w:rsidRPr="00316E02">
              <w:rPr>
                <w:rFonts w:cstheme="minorHAnsi"/>
                <w:i/>
                <w:iCs/>
                <w:sz w:val="16"/>
                <w:szCs w:val="16"/>
                <w:lang w:val="en-US"/>
              </w:rPr>
              <w:t xml:space="preserve"> Based on Poisson regression on number of new injuries during the season, with the natural logarithm of total exposure hours during the season entered as an offset, and with team entered as a random factor, using variance component as covariance structure, and intervention entered as a fixed factor in addition to each potential baseline risk factor</w:t>
            </w:r>
            <w:r w:rsidR="00E5278B" w:rsidRPr="00316E02">
              <w:rPr>
                <w:rFonts w:cstheme="minorHAnsi"/>
                <w:i/>
                <w:iCs/>
                <w:sz w:val="16"/>
                <w:szCs w:val="16"/>
                <w:lang w:val="en-US"/>
              </w:rPr>
              <w:t>,</w:t>
            </w:r>
            <w:r w:rsidRPr="00316E02">
              <w:rPr>
                <w:rFonts w:cstheme="minorHAnsi"/>
                <w:i/>
                <w:iCs/>
                <w:sz w:val="16"/>
                <w:szCs w:val="16"/>
                <w:lang w:val="en-US"/>
              </w:rPr>
              <w:t xml:space="preserve"> and the 2-way interaction </w:t>
            </w:r>
            <w:r w:rsidR="00E5278B" w:rsidRPr="00316E02">
              <w:rPr>
                <w:rFonts w:cstheme="minorHAnsi"/>
                <w:i/>
                <w:iCs/>
                <w:sz w:val="16"/>
                <w:szCs w:val="16"/>
                <w:lang w:val="en-US"/>
              </w:rPr>
              <w:t>between each factor and</w:t>
            </w:r>
            <w:r w:rsidRPr="00316E02">
              <w:rPr>
                <w:rFonts w:cstheme="minorHAnsi"/>
                <w:i/>
                <w:iCs/>
                <w:sz w:val="16"/>
                <w:szCs w:val="16"/>
                <w:lang w:val="en-US"/>
              </w:rPr>
              <w:t xml:space="preserve"> sex; </w:t>
            </w:r>
            <w:r w:rsidR="00ED5DC4" w:rsidRPr="00316E02">
              <w:rPr>
                <w:rFonts w:cstheme="minorHAnsi"/>
                <w:sz w:val="16"/>
                <w:szCs w:val="16"/>
                <w:vertAlign w:val="superscript"/>
                <w:lang w:val="en-GB"/>
              </w:rPr>
              <w:t>†</w:t>
            </w:r>
            <w:r w:rsidRPr="00316E02">
              <w:rPr>
                <w:rFonts w:cstheme="minorHAnsi"/>
                <w:i/>
                <w:iCs/>
                <w:sz w:val="16"/>
                <w:szCs w:val="16"/>
                <w:lang w:val="en-US"/>
              </w:rPr>
              <w:t xml:space="preserve"> Ankle, knee, posterior thigh, or hip/groin injury; </w:t>
            </w:r>
            <w:r w:rsidR="00ED5DC4" w:rsidRPr="00316E02">
              <w:rPr>
                <w:rFonts w:cstheme="minorHAnsi"/>
                <w:sz w:val="16"/>
                <w:szCs w:val="16"/>
                <w:vertAlign w:val="superscript"/>
                <w:lang w:val="en-US"/>
              </w:rPr>
              <w:t>§</w:t>
            </w:r>
            <w:r w:rsidRPr="00316E02">
              <w:rPr>
                <w:rFonts w:cstheme="minorHAnsi"/>
                <w:i/>
                <w:iCs/>
                <w:sz w:val="14"/>
                <w:szCs w:val="14"/>
                <w:lang w:val="en-US"/>
              </w:rPr>
              <w:t xml:space="preserve"> </w:t>
            </w:r>
            <w:r w:rsidRPr="00316E02">
              <w:rPr>
                <w:rFonts w:cstheme="minorHAnsi"/>
                <w:i/>
                <w:iCs/>
                <w:sz w:val="16"/>
                <w:szCs w:val="16"/>
                <w:lang w:val="en-US"/>
              </w:rPr>
              <w:t>p-value of main fixed effect</w:t>
            </w:r>
          </w:p>
          <w:p w14:paraId="7A0790E9" w14:textId="37C214FB" w:rsidR="00154D8F" w:rsidRPr="00316E02" w:rsidRDefault="00ED5DC4" w:rsidP="00154D8F">
            <w:pPr>
              <w:spacing w:after="160" w:line="259" w:lineRule="auto"/>
              <w:rPr>
                <w:lang w:val="en-US"/>
              </w:rPr>
            </w:pPr>
            <w:r w:rsidRPr="00316E02">
              <w:rPr>
                <w:rFonts w:cstheme="minorHAnsi"/>
                <w:sz w:val="18"/>
                <w:szCs w:val="18"/>
                <w:vertAlign w:val="superscript"/>
                <w:lang w:val="en-US"/>
              </w:rPr>
              <w:t>a</w:t>
            </w:r>
            <w:r w:rsidRPr="00316E02">
              <w:rPr>
                <w:rFonts w:cstheme="minorHAnsi"/>
                <w:sz w:val="18"/>
                <w:szCs w:val="18"/>
                <w:lang w:val="en-US"/>
              </w:rPr>
              <w:t xml:space="preserve"> </w:t>
            </w:r>
            <w:r w:rsidRPr="00316E02">
              <w:rPr>
                <w:rFonts w:cstheme="minorHAnsi"/>
                <w:i/>
                <w:iCs/>
                <w:sz w:val="18"/>
                <w:szCs w:val="18"/>
                <w:lang w:val="en-US"/>
              </w:rPr>
              <w:t>1 = extremely likely, 7 =</w:t>
            </w:r>
            <w:r w:rsidRPr="00316E02">
              <w:rPr>
                <w:i/>
                <w:iCs/>
                <w:sz w:val="18"/>
                <w:szCs w:val="18"/>
                <w:lang w:val="en-US"/>
              </w:rPr>
              <w:t xml:space="preserve"> </w:t>
            </w:r>
            <w:r w:rsidRPr="00316E02">
              <w:rPr>
                <w:rFonts w:cstheme="minorHAnsi"/>
                <w:i/>
                <w:iCs/>
                <w:sz w:val="18"/>
                <w:szCs w:val="18"/>
                <w:lang w:val="en-US"/>
              </w:rPr>
              <w:t>extremely unlikely</w:t>
            </w:r>
            <w:r w:rsidRPr="00316E02">
              <w:rPr>
                <w:rFonts w:cstheme="minorHAnsi"/>
                <w:sz w:val="18"/>
                <w:szCs w:val="18"/>
                <w:lang w:val="en-US"/>
              </w:rPr>
              <w:t xml:space="preserve">; </w:t>
            </w:r>
            <w:r w:rsidRPr="00316E02">
              <w:rPr>
                <w:rFonts w:cstheme="minorHAnsi"/>
                <w:sz w:val="18"/>
                <w:szCs w:val="18"/>
                <w:vertAlign w:val="superscript"/>
                <w:lang w:val="en-US"/>
              </w:rPr>
              <w:t>b</w:t>
            </w:r>
            <w:r w:rsidRPr="00316E02">
              <w:rPr>
                <w:rFonts w:cstheme="minorHAnsi"/>
                <w:sz w:val="18"/>
                <w:szCs w:val="18"/>
                <w:lang w:val="en-US"/>
              </w:rPr>
              <w:t xml:space="preserve"> </w:t>
            </w:r>
            <w:r w:rsidRPr="00316E02">
              <w:rPr>
                <w:rFonts w:cstheme="minorHAnsi"/>
                <w:i/>
                <w:iCs/>
                <w:sz w:val="18"/>
                <w:szCs w:val="18"/>
                <w:lang w:val="en-US"/>
              </w:rPr>
              <w:t>1 =</w:t>
            </w:r>
            <w:r w:rsidRPr="00316E02">
              <w:rPr>
                <w:i/>
                <w:iCs/>
                <w:sz w:val="18"/>
                <w:szCs w:val="18"/>
                <w:lang w:val="en-US"/>
              </w:rPr>
              <w:t xml:space="preserve"> </w:t>
            </w:r>
            <w:r w:rsidRPr="00316E02">
              <w:rPr>
                <w:rFonts w:cstheme="minorHAnsi"/>
                <w:i/>
                <w:iCs/>
                <w:sz w:val="18"/>
                <w:szCs w:val="18"/>
                <w:lang w:val="en-US"/>
              </w:rPr>
              <w:t>little importance, 7 =</w:t>
            </w:r>
            <w:r w:rsidRPr="00316E02">
              <w:rPr>
                <w:i/>
                <w:iCs/>
                <w:sz w:val="18"/>
                <w:szCs w:val="18"/>
                <w:lang w:val="en-US"/>
              </w:rPr>
              <w:t xml:space="preserve"> </w:t>
            </w:r>
            <w:r w:rsidRPr="00316E02">
              <w:rPr>
                <w:rFonts w:cstheme="minorHAnsi"/>
                <w:i/>
                <w:iCs/>
                <w:sz w:val="18"/>
                <w:szCs w:val="18"/>
                <w:lang w:val="en-US"/>
              </w:rPr>
              <w:t>great importance</w:t>
            </w:r>
            <w:r w:rsidRPr="00316E02">
              <w:rPr>
                <w:rFonts w:cstheme="minorHAnsi"/>
                <w:sz w:val="18"/>
                <w:szCs w:val="18"/>
                <w:lang w:val="en-US"/>
              </w:rPr>
              <w:t xml:space="preserve">; </w:t>
            </w:r>
            <w:r w:rsidRPr="00316E02">
              <w:rPr>
                <w:rFonts w:cstheme="minorHAnsi"/>
                <w:sz w:val="18"/>
                <w:szCs w:val="18"/>
                <w:vertAlign w:val="superscript"/>
                <w:lang w:val="en-US"/>
              </w:rPr>
              <w:t>c</w:t>
            </w:r>
            <w:r w:rsidRPr="00316E02">
              <w:rPr>
                <w:rFonts w:cstheme="minorHAnsi"/>
                <w:sz w:val="18"/>
                <w:szCs w:val="18"/>
                <w:lang w:val="en-US"/>
              </w:rPr>
              <w:t xml:space="preserve"> </w:t>
            </w:r>
            <w:r w:rsidRPr="00316E02">
              <w:rPr>
                <w:rFonts w:cstheme="minorHAnsi"/>
                <w:i/>
                <w:iCs/>
                <w:sz w:val="18"/>
                <w:szCs w:val="18"/>
                <w:lang w:val="en-US"/>
              </w:rPr>
              <w:t>1 = extremely low, 7 =</w:t>
            </w:r>
            <w:r w:rsidRPr="00316E02">
              <w:rPr>
                <w:i/>
                <w:iCs/>
                <w:sz w:val="18"/>
                <w:szCs w:val="18"/>
                <w:lang w:val="en-US"/>
              </w:rPr>
              <w:t xml:space="preserve"> </w:t>
            </w:r>
            <w:r w:rsidRPr="00316E02">
              <w:rPr>
                <w:rFonts w:cstheme="minorHAnsi"/>
                <w:i/>
                <w:iCs/>
                <w:sz w:val="18"/>
                <w:szCs w:val="18"/>
                <w:lang w:val="en-US"/>
              </w:rPr>
              <w:t>extremely high</w:t>
            </w:r>
            <w:r w:rsidRPr="00316E02">
              <w:rPr>
                <w:rFonts w:cstheme="minorHAnsi"/>
                <w:sz w:val="18"/>
                <w:szCs w:val="18"/>
                <w:lang w:val="en-US"/>
              </w:rPr>
              <w:t xml:space="preserve">; </w:t>
            </w:r>
            <w:r w:rsidRPr="00316E02">
              <w:rPr>
                <w:rFonts w:cstheme="minorHAnsi"/>
                <w:sz w:val="18"/>
                <w:szCs w:val="18"/>
                <w:vertAlign w:val="superscript"/>
                <w:lang w:val="en-US"/>
              </w:rPr>
              <w:t>d</w:t>
            </w:r>
            <w:r w:rsidRPr="00316E02">
              <w:rPr>
                <w:rFonts w:cstheme="minorHAnsi"/>
                <w:sz w:val="18"/>
                <w:szCs w:val="18"/>
                <w:lang w:val="en-US"/>
              </w:rPr>
              <w:t xml:space="preserve"> </w:t>
            </w:r>
            <w:r w:rsidRPr="00316E02">
              <w:rPr>
                <w:rFonts w:cstheme="minorHAnsi"/>
                <w:i/>
                <w:iCs/>
                <w:sz w:val="18"/>
                <w:szCs w:val="18"/>
                <w:lang w:val="en-US"/>
              </w:rPr>
              <w:t>1 = strongly disagree, 7 =</w:t>
            </w:r>
            <w:r w:rsidRPr="00316E02">
              <w:rPr>
                <w:i/>
                <w:iCs/>
                <w:sz w:val="18"/>
                <w:szCs w:val="18"/>
                <w:lang w:val="en-US"/>
              </w:rPr>
              <w:t xml:space="preserve"> </w:t>
            </w:r>
            <w:r w:rsidRPr="00316E02">
              <w:rPr>
                <w:rFonts w:cstheme="minorHAnsi"/>
                <w:i/>
                <w:iCs/>
                <w:sz w:val="18"/>
                <w:szCs w:val="18"/>
                <w:lang w:val="en-US"/>
              </w:rPr>
              <w:t>strongly agree</w:t>
            </w:r>
          </w:p>
        </w:tc>
      </w:tr>
      <w:bookmarkEnd w:id="0"/>
    </w:tbl>
    <w:p w14:paraId="1073FA34" w14:textId="3DE12851" w:rsidR="00D800EA" w:rsidRPr="00316E02" w:rsidRDefault="00D800EA" w:rsidP="00154D8F">
      <w:pPr>
        <w:spacing w:before="60" w:after="60" w:line="240" w:lineRule="auto"/>
        <w:rPr>
          <w:b/>
          <w:bCs/>
          <w:sz w:val="18"/>
          <w:szCs w:val="18"/>
          <w:lang w:val="en-US"/>
        </w:rPr>
      </w:pPr>
    </w:p>
    <w:sectPr w:rsidR="00D800EA" w:rsidRPr="00316E02" w:rsidSect="006065D3">
      <w:pgSz w:w="11906" w:h="16838"/>
      <w:pgMar w:top="1418" w:right="1361"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087AD" w14:textId="77777777" w:rsidR="00344140" w:rsidRDefault="00344140" w:rsidP="00090017">
      <w:pPr>
        <w:spacing w:after="0" w:line="240" w:lineRule="auto"/>
      </w:pPr>
      <w:r>
        <w:separator/>
      </w:r>
    </w:p>
  </w:endnote>
  <w:endnote w:type="continuationSeparator" w:id="0">
    <w:p w14:paraId="366FA66D" w14:textId="77777777" w:rsidR="00344140" w:rsidRDefault="00344140" w:rsidP="00090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E79E8" w14:textId="77777777" w:rsidR="00344140" w:rsidRDefault="00344140" w:rsidP="00090017">
      <w:pPr>
        <w:spacing w:after="0" w:line="240" w:lineRule="auto"/>
      </w:pPr>
      <w:r>
        <w:separator/>
      </w:r>
    </w:p>
  </w:footnote>
  <w:footnote w:type="continuationSeparator" w:id="0">
    <w:p w14:paraId="6E6F82D9" w14:textId="77777777" w:rsidR="00344140" w:rsidRDefault="00344140" w:rsidP="000900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73C"/>
    <w:rsid w:val="000373F6"/>
    <w:rsid w:val="00047AD0"/>
    <w:rsid w:val="00090017"/>
    <w:rsid w:val="000A739A"/>
    <w:rsid w:val="000B66BC"/>
    <w:rsid w:val="000D136B"/>
    <w:rsid w:val="000D1857"/>
    <w:rsid w:val="000D6064"/>
    <w:rsid w:val="00111FD2"/>
    <w:rsid w:val="00154D8F"/>
    <w:rsid w:val="00157345"/>
    <w:rsid w:val="00167222"/>
    <w:rsid w:val="00175B73"/>
    <w:rsid w:val="00183056"/>
    <w:rsid w:val="0019253F"/>
    <w:rsid w:val="001B75EA"/>
    <w:rsid w:val="001C23EE"/>
    <w:rsid w:val="001D44CC"/>
    <w:rsid w:val="001E7F3D"/>
    <w:rsid w:val="00217115"/>
    <w:rsid w:val="0026673C"/>
    <w:rsid w:val="00271430"/>
    <w:rsid w:val="00276892"/>
    <w:rsid w:val="00304157"/>
    <w:rsid w:val="00316E02"/>
    <w:rsid w:val="00332F14"/>
    <w:rsid w:val="00344140"/>
    <w:rsid w:val="0035482F"/>
    <w:rsid w:val="00365F24"/>
    <w:rsid w:val="00376A26"/>
    <w:rsid w:val="00377818"/>
    <w:rsid w:val="00384829"/>
    <w:rsid w:val="00396687"/>
    <w:rsid w:val="003C3A54"/>
    <w:rsid w:val="004A2D16"/>
    <w:rsid w:val="004A2F41"/>
    <w:rsid w:val="004E6F4E"/>
    <w:rsid w:val="004F04B5"/>
    <w:rsid w:val="004F6706"/>
    <w:rsid w:val="0051090A"/>
    <w:rsid w:val="00517157"/>
    <w:rsid w:val="00523EF6"/>
    <w:rsid w:val="0053219C"/>
    <w:rsid w:val="00542D2C"/>
    <w:rsid w:val="005441FC"/>
    <w:rsid w:val="00563F1C"/>
    <w:rsid w:val="005730D0"/>
    <w:rsid w:val="00595A68"/>
    <w:rsid w:val="005C23A6"/>
    <w:rsid w:val="005F4740"/>
    <w:rsid w:val="006065D3"/>
    <w:rsid w:val="00616FAD"/>
    <w:rsid w:val="006213B2"/>
    <w:rsid w:val="00677E17"/>
    <w:rsid w:val="0068381A"/>
    <w:rsid w:val="00691BE1"/>
    <w:rsid w:val="006E3B31"/>
    <w:rsid w:val="00747FEB"/>
    <w:rsid w:val="007608BC"/>
    <w:rsid w:val="007B0DE9"/>
    <w:rsid w:val="007C6754"/>
    <w:rsid w:val="007C6AAA"/>
    <w:rsid w:val="007D72BF"/>
    <w:rsid w:val="0083101A"/>
    <w:rsid w:val="00881299"/>
    <w:rsid w:val="008904D2"/>
    <w:rsid w:val="008C6B00"/>
    <w:rsid w:val="008E1B1C"/>
    <w:rsid w:val="00904091"/>
    <w:rsid w:val="009179EA"/>
    <w:rsid w:val="00980711"/>
    <w:rsid w:val="00985561"/>
    <w:rsid w:val="009B6204"/>
    <w:rsid w:val="009E43F3"/>
    <w:rsid w:val="009F4AAF"/>
    <w:rsid w:val="00A0300A"/>
    <w:rsid w:val="00A15D6D"/>
    <w:rsid w:val="00A24EB2"/>
    <w:rsid w:val="00A60F66"/>
    <w:rsid w:val="00A63A92"/>
    <w:rsid w:val="00A6717F"/>
    <w:rsid w:val="00A67D9E"/>
    <w:rsid w:val="00AD16CD"/>
    <w:rsid w:val="00AE4F58"/>
    <w:rsid w:val="00B06861"/>
    <w:rsid w:val="00B137BB"/>
    <w:rsid w:val="00B175A8"/>
    <w:rsid w:val="00B35858"/>
    <w:rsid w:val="00B37D71"/>
    <w:rsid w:val="00B50659"/>
    <w:rsid w:val="00B66C1C"/>
    <w:rsid w:val="00B75AE0"/>
    <w:rsid w:val="00B8745E"/>
    <w:rsid w:val="00BA60F8"/>
    <w:rsid w:val="00BE3340"/>
    <w:rsid w:val="00BE4198"/>
    <w:rsid w:val="00BE7DE5"/>
    <w:rsid w:val="00C04E92"/>
    <w:rsid w:val="00C34F76"/>
    <w:rsid w:val="00C36D5F"/>
    <w:rsid w:val="00C52F84"/>
    <w:rsid w:val="00C75132"/>
    <w:rsid w:val="00CA65F1"/>
    <w:rsid w:val="00CB08F6"/>
    <w:rsid w:val="00CC3DCB"/>
    <w:rsid w:val="00CC674F"/>
    <w:rsid w:val="00CF3047"/>
    <w:rsid w:val="00D14F39"/>
    <w:rsid w:val="00D15D4D"/>
    <w:rsid w:val="00D540B3"/>
    <w:rsid w:val="00D800EA"/>
    <w:rsid w:val="00D94A3F"/>
    <w:rsid w:val="00E20D3B"/>
    <w:rsid w:val="00E231EB"/>
    <w:rsid w:val="00E47BCD"/>
    <w:rsid w:val="00E5278B"/>
    <w:rsid w:val="00E546C0"/>
    <w:rsid w:val="00E618E7"/>
    <w:rsid w:val="00E81266"/>
    <w:rsid w:val="00EA4A62"/>
    <w:rsid w:val="00EA73C3"/>
    <w:rsid w:val="00ED0AD6"/>
    <w:rsid w:val="00ED49FF"/>
    <w:rsid w:val="00ED5DC4"/>
    <w:rsid w:val="00EF2B56"/>
    <w:rsid w:val="00EF3BAA"/>
    <w:rsid w:val="00EF4D43"/>
    <w:rsid w:val="00F34ABB"/>
    <w:rsid w:val="00F56789"/>
    <w:rsid w:val="00FA1265"/>
    <w:rsid w:val="00FC4C1E"/>
    <w:rsid w:val="00FD280F"/>
    <w:rsid w:val="00FD5F26"/>
    <w:rsid w:val="00FF2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84CD6"/>
  <w15:chartTrackingRefBased/>
  <w15:docId w15:val="{1F2C47DE-46BA-48ED-8FCA-890A99DEA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266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23EE"/>
    <w:pPr>
      <w:spacing w:after="0" w:line="240" w:lineRule="auto"/>
    </w:pPr>
  </w:style>
  <w:style w:type="character" w:styleId="Kommentarsreferens">
    <w:name w:val="annotation reference"/>
    <w:basedOn w:val="Standardstycketeckensnitt"/>
    <w:uiPriority w:val="99"/>
    <w:semiHidden/>
    <w:unhideWhenUsed/>
    <w:rsid w:val="004A2D16"/>
    <w:rPr>
      <w:sz w:val="16"/>
      <w:szCs w:val="16"/>
    </w:rPr>
  </w:style>
  <w:style w:type="paragraph" w:styleId="Kommentarer">
    <w:name w:val="annotation text"/>
    <w:basedOn w:val="Normal"/>
    <w:link w:val="KommentarerChar"/>
    <w:uiPriority w:val="99"/>
    <w:semiHidden/>
    <w:unhideWhenUsed/>
    <w:rsid w:val="004A2D16"/>
    <w:pPr>
      <w:spacing w:line="240" w:lineRule="auto"/>
    </w:pPr>
    <w:rPr>
      <w:sz w:val="20"/>
      <w:szCs w:val="20"/>
    </w:rPr>
  </w:style>
  <w:style w:type="character" w:customStyle="1" w:styleId="KommentarerChar">
    <w:name w:val="Kommentarer Char"/>
    <w:basedOn w:val="Standardstycketeckensnitt"/>
    <w:link w:val="Kommentarer"/>
    <w:uiPriority w:val="99"/>
    <w:semiHidden/>
    <w:rsid w:val="004A2D16"/>
    <w:rPr>
      <w:sz w:val="20"/>
      <w:szCs w:val="20"/>
    </w:rPr>
  </w:style>
  <w:style w:type="paragraph" w:styleId="Kommentarsmne">
    <w:name w:val="annotation subject"/>
    <w:basedOn w:val="Kommentarer"/>
    <w:next w:val="Kommentarer"/>
    <w:link w:val="KommentarsmneChar"/>
    <w:uiPriority w:val="99"/>
    <w:semiHidden/>
    <w:unhideWhenUsed/>
    <w:rsid w:val="004A2D16"/>
    <w:rPr>
      <w:b/>
      <w:bCs/>
    </w:rPr>
  </w:style>
  <w:style w:type="character" w:customStyle="1" w:styleId="KommentarsmneChar">
    <w:name w:val="Kommentarsämne Char"/>
    <w:basedOn w:val="KommentarerChar"/>
    <w:link w:val="Kommentarsmne"/>
    <w:uiPriority w:val="99"/>
    <w:semiHidden/>
    <w:rsid w:val="004A2D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58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1237</Words>
  <Characters>6557</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Hedevik</dc:creator>
  <cp:keywords/>
  <dc:description/>
  <cp:lastModifiedBy>Sofi Sonesson</cp:lastModifiedBy>
  <cp:revision>7</cp:revision>
  <dcterms:created xsi:type="dcterms:W3CDTF">2023-07-09T21:38:00Z</dcterms:created>
  <dcterms:modified xsi:type="dcterms:W3CDTF">2023-07-11T07:42:00Z</dcterms:modified>
</cp:coreProperties>
</file>