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9F3" w:rsidRDefault="002F49F3" w:rsidP="002F49F3">
      <w:pPr>
        <w:spacing w:line="360" w:lineRule="auto"/>
        <w:jc w:val="both"/>
        <w:rPr>
          <w:rFonts w:ascii="Times New Roman" w:hAnsi="Times New Roman"/>
          <w:lang w:val="en-GB"/>
        </w:rPr>
      </w:pPr>
    </w:p>
    <w:tbl>
      <w:tblPr>
        <w:tblW w:w="8100" w:type="dxa"/>
        <w:tblInd w:w="1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7"/>
        <w:gridCol w:w="940"/>
        <w:gridCol w:w="940"/>
        <w:gridCol w:w="940"/>
        <w:gridCol w:w="940"/>
        <w:gridCol w:w="940"/>
        <w:gridCol w:w="940"/>
        <w:gridCol w:w="943"/>
      </w:tblGrid>
      <w:tr w:rsidR="002F49F3" w:rsidTr="002F49F3">
        <w:trPr>
          <w:trHeight w:val="30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rPr>
                <w:rFonts w:ascii="Times New Roman" w:eastAsia="Times New Roman" w:hAnsi="Times New Roman"/>
                <w:b/>
                <w:lang w:val="en-GB" w:eastAsia="nl-NL"/>
              </w:rPr>
            </w:pPr>
            <w:r>
              <w:rPr>
                <w:rFonts w:ascii="Times New Roman" w:eastAsia="Times New Roman" w:hAnsi="Times New Roman"/>
                <w:b/>
                <w:lang w:val="en-GB" w:eastAsia="nl-NL"/>
              </w:rPr>
              <w:t> 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r>
              <w:rPr>
                <w:rFonts w:ascii="Times New Roman" w:eastAsia="Times New Roman" w:hAnsi="Times New Roman"/>
                <w:b/>
                <w:lang w:val="en-GB" w:eastAsia="nl-NL"/>
              </w:rPr>
              <w:t>Decline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r>
              <w:rPr>
                <w:rFonts w:ascii="Times New Roman" w:eastAsia="Times New Roman" w:hAnsi="Times New Roman"/>
                <w:b/>
                <w:sz w:val="18"/>
                <w:lang w:val="en-GB" w:eastAsia="nl-NL"/>
              </w:rPr>
              <w:t> </w:t>
            </w:r>
            <w:r>
              <w:rPr>
                <w:rFonts w:ascii="Times New Roman" w:hAnsi="Times New Roman"/>
                <w:sz w:val="18"/>
                <w:lang w:val="en-GB"/>
              </w:rPr>
              <w:t>(&lt; -1%)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r>
              <w:rPr>
                <w:rFonts w:ascii="Times New Roman" w:eastAsia="Times New Roman" w:hAnsi="Times New Roman"/>
                <w:b/>
                <w:lang w:val="en-GB" w:eastAsia="nl-NL"/>
              </w:rPr>
              <w:t>Stable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r>
              <w:rPr>
                <w:rFonts w:ascii="Times New Roman" w:hAnsi="Times New Roman"/>
                <w:sz w:val="18"/>
                <w:lang w:val="en-GB"/>
              </w:rPr>
              <w:t>(-1&gt; &lt;1%)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r>
              <w:rPr>
                <w:rFonts w:ascii="Times New Roman" w:eastAsia="Times New Roman" w:hAnsi="Times New Roman"/>
                <w:b/>
                <w:lang w:val="en-GB" w:eastAsia="nl-NL"/>
              </w:rPr>
              <w:t>Growth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r>
              <w:rPr>
                <w:rFonts w:ascii="Times New Roman" w:eastAsia="Times New Roman" w:hAnsi="Times New Roman"/>
                <w:b/>
                <w:sz w:val="18"/>
                <w:lang w:val="en-GB" w:eastAsia="nl-NL"/>
              </w:rPr>
              <w:t> </w:t>
            </w:r>
            <w:r>
              <w:rPr>
                <w:rFonts w:ascii="Times New Roman" w:hAnsi="Times New Roman"/>
                <w:sz w:val="18"/>
                <w:lang w:val="en-GB"/>
              </w:rPr>
              <w:t>(&gt;1%)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rPr>
                <w:rFonts w:ascii="Times New Roman" w:eastAsia="Times New Roman" w:hAnsi="Times New Roman"/>
                <w:b/>
                <w:lang w:val="en-GB" w:eastAsia="nl-NL"/>
              </w:rPr>
            </w:pPr>
            <w:r>
              <w:rPr>
                <w:rFonts w:ascii="Times New Roman" w:eastAsia="Times New Roman" w:hAnsi="Times New Roman"/>
                <w:b/>
                <w:lang w:val="en-GB" w:eastAsia="nl-NL"/>
              </w:rPr>
              <w:t> </w:t>
            </w:r>
          </w:p>
        </w:tc>
      </w:tr>
      <w:tr w:rsidR="002F49F3" w:rsidTr="002F49F3">
        <w:trPr>
          <w:trHeight w:val="300"/>
        </w:trPr>
        <w:tc>
          <w:tcPr>
            <w:tcW w:w="15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r>
              <w:rPr>
                <w:rFonts w:ascii="Times New Roman" w:eastAsia="Times New Roman" w:hAnsi="Times New Roman"/>
                <w:b/>
                <w:lang w:val="en-GB" w:eastAsia="nl-NL"/>
              </w:rPr>
              <w:t>Rural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28,30%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22,60%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27,00%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</w:tr>
      <w:tr w:rsidR="002F49F3" w:rsidTr="002F49F3">
        <w:trPr>
          <w:trHeight w:val="300"/>
        </w:trPr>
        <w:tc>
          <w:tcPr>
            <w:tcW w:w="15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r>
              <w:rPr>
                <w:rFonts w:ascii="Times New Roman" w:eastAsia="Times New Roman" w:hAnsi="Times New Roman"/>
                <w:b/>
                <w:lang w:val="en-GB"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15,30%</w:t>
            </w:r>
          </w:p>
        </w:tc>
        <w:tc>
          <w:tcPr>
            <w:tcW w:w="9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12,60%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72,10%</w:t>
            </w:r>
          </w:p>
        </w:tc>
        <w:tc>
          <w:tcPr>
            <w:tcW w:w="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100,00%</w:t>
            </w:r>
          </w:p>
        </w:tc>
      </w:tr>
      <w:tr w:rsidR="002F49F3" w:rsidTr="002F49F3">
        <w:trPr>
          <w:trHeight w:val="300"/>
        </w:trPr>
        <w:tc>
          <w:tcPr>
            <w:tcW w:w="15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r>
              <w:rPr>
                <w:rFonts w:ascii="Times New Roman" w:eastAsia="Times New Roman" w:hAnsi="Times New Roman"/>
                <w:b/>
                <w:lang w:val="en-GB" w:eastAsia="nl-NL"/>
              </w:rPr>
              <w:t>Intermediate</w:t>
            </w:r>
          </w:p>
        </w:tc>
        <w:tc>
          <w:tcPr>
            <w:tcW w:w="94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51,70%</w:t>
            </w:r>
          </w:p>
        </w:tc>
        <w:tc>
          <w:tcPr>
            <w:tcW w:w="94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64,50%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  <w:tc>
          <w:tcPr>
            <w:tcW w:w="94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54,10%</w:t>
            </w:r>
          </w:p>
        </w:tc>
        <w:tc>
          <w:tcPr>
            <w:tcW w:w="94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</w:tr>
      <w:tr w:rsidR="002F49F3" w:rsidTr="002F49F3">
        <w:trPr>
          <w:trHeight w:val="300"/>
        </w:trPr>
        <w:tc>
          <w:tcPr>
            <w:tcW w:w="15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r>
              <w:rPr>
                <w:rFonts w:ascii="Times New Roman" w:eastAsia="Times New Roman" w:hAnsi="Times New Roman"/>
                <w:b/>
                <w:lang w:val="en-GB" w:eastAsia="nl-NL"/>
              </w:rPr>
              <w:t> </w:t>
            </w:r>
          </w:p>
        </w:tc>
        <w:tc>
          <w:tcPr>
            <w:tcW w:w="94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  <w:tc>
          <w:tcPr>
            <w:tcW w:w="94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13,40%</w:t>
            </w:r>
          </w:p>
        </w:tc>
        <w:tc>
          <w:tcPr>
            <w:tcW w:w="9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17,30%</w:t>
            </w:r>
          </w:p>
        </w:tc>
        <w:tc>
          <w:tcPr>
            <w:tcW w:w="94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  <w:tc>
          <w:tcPr>
            <w:tcW w:w="941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69,30%</w:t>
            </w:r>
          </w:p>
        </w:tc>
        <w:tc>
          <w:tcPr>
            <w:tcW w:w="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100,00%</w:t>
            </w:r>
          </w:p>
        </w:tc>
      </w:tr>
      <w:tr w:rsidR="002F49F3" w:rsidTr="002F49F3">
        <w:trPr>
          <w:trHeight w:val="30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r>
              <w:rPr>
                <w:rFonts w:ascii="Times New Roman" w:eastAsia="Times New Roman" w:hAnsi="Times New Roman"/>
                <w:b/>
                <w:lang w:val="en-GB" w:eastAsia="nl-NL"/>
              </w:rPr>
              <w:t>Urban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20,00%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12,90%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18,90%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</w:tr>
      <w:tr w:rsidR="002F49F3" w:rsidTr="002F49F3">
        <w:trPr>
          <w:trHeight w:val="300"/>
        </w:trPr>
        <w:tc>
          <w:tcPr>
            <w:tcW w:w="15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r>
              <w:rPr>
                <w:rFonts w:ascii="Times New Roman" w:eastAsia="Times New Roman" w:hAnsi="Times New Roman"/>
                <w:b/>
                <w:lang w:val="en-GB"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15,80%</w:t>
            </w:r>
          </w:p>
        </w:tc>
        <w:tc>
          <w:tcPr>
            <w:tcW w:w="9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10,50%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73,70%</w:t>
            </w:r>
          </w:p>
        </w:tc>
        <w:tc>
          <w:tcPr>
            <w:tcW w:w="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100,00%</w:t>
            </w:r>
          </w:p>
        </w:tc>
      </w:tr>
      <w:tr w:rsidR="002F49F3" w:rsidTr="002F49F3">
        <w:trPr>
          <w:trHeight w:val="300"/>
        </w:trPr>
        <w:tc>
          <w:tcPr>
            <w:tcW w:w="15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r>
              <w:rPr>
                <w:rFonts w:ascii="Times New Roman" w:eastAsia="Times New Roman" w:hAnsi="Times New Roman"/>
                <w:b/>
                <w:lang w:val="en-GB" w:eastAsia="nl-NL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100,00%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100,00%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  <w:r>
              <w:rPr>
                <w:rFonts w:ascii="Times New Roman" w:eastAsia="Times New Roman" w:hAnsi="Times New Roman"/>
                <w:sz w:val="20"/>
                <w:lang w:val="en-GB" w:eastAsia="nl-NL"/>
              </w:rPr>
              <w:t>100,00%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  <w:tc>
          <w:tcPr>
            <w:tcW w:w="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9F3" w:rsidRDefault="002F49F3">
            <w:pPr>
              <w:jc w:val="center"/>
              <w:rPr>
                <w:rFonts w:ascii="Times New Roman" w:eastAsia="Times New Roman" w:hAnsi="Times New Roman"/>
                <w:sz w:val="20"/>
                <w:lang w:val="en-GB" w:eastAsia="nl-NL"/>
              </w:rPr>
            </w:pPr>
          </w:p>
        </w:tc>
      </w:tr>
    </w:tbl>
    <w:p w:rsidR="002F49F3" w:rsidRDefault="00B6298A" w:rsidP="002F49F3">
      <w:pPr>
        <w:spacing w:line="36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A2</w:t>
      </w:r>
      <w:bookmarkStart w:id="0" w:name="_GoBack"/>
      <w:bookmarkEnd w:id="0"/>
      <w:r w:rsidR="002F49F3">
        <w:rPr>
          <w:rFonts w:ascii="Times New Roman" w:hAnsi="Times New Roman"/>
          <w:lang w:val="en-GB"/>
        </w:rPr>
        <w:t>. Cross tabulation revealing overlap in types of regions.</w:t>
      </w:r>
    </w:p>
    <w:p w:rsidR="002F49F3" w:rsidRPr="002F49F3" w:rsidRDefault="002F49F3">
      <w:pPr>
        <w:rPr>
          <w:lang w:val="en-GB"/>
        </w:rPr>
      </w:pPr>
    </w:p>
    <w:sectPr w:rsidR="002F49F3" w:rsidRPr="002F49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3C3" w:rsidRDefault="002423C3" w:rsidP="002423C3">
      <w:pPr>
        <w:spacing w:line="240" w:lineRule="auto"/>
      </w:pPr>
      <w:r>
        <w:separator/>
      </w:r>
    </w:p>
  </w:endnote>
  <w:endnote w:type="continuationSeparator" w:id="0">
    <w:p w:rsidR="002423C3" w:rsidRDefault="002423C3" w:rsidP="002423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de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3C3" w:rsidRDefault="002423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3C3" w:rsidRDefault="002423C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3C3" w:rsidRDefault="002423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3C3" w:rsidRDefault="002423C3" w:rsidP="002423C3">
      <w:pPr>
        <w:spacing w:line="240" w:lineRule="auto"/>
      </w:pPr>
      <w:r>
        <w:separator/>
      </w:r>
    </w:p>
  </w:footnote>
  <w:footnote w:type="continuationSeparator" w:id="0">
    <w:p w:rsidR="002423C3" w:rsidRDefault="002423C3" w:rsidP="002423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3C3" w:rsidRDefault="002423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3C3" w:rsidRDefault="002423C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3C3" w:rsidRDefault="002423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9F3"/>
    <w:rsid w:val="002423C3"/>
    <w:rsid w:val="002F49F3"/>
    <w:rsid w:val="00B6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9F3"/>
    <w:pPr>
      <w:suppressAutoHyphens/>
      <w:autoSpaceDE w:val="0"/>
      <w:autoSpaceDN w:val="0"/>
      <w:spacing w:after="0" w:line="100" w:lineRule="atLeast"/>
    </w:pPr>
    <w:rPr>
      <w:rFonts w:ascii="Code" w:eastAsia="Calibri" w:hAnsi="Code" w:cs="Code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23C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3C3"/>
    <w:rPr>
      <w:rFonts w:ascii="Code" w:eastAsia="Calibri" w:hAnsi="Code" w:cs="Code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423C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3C3"/>
    <w:rPr>
      <w:rFonts w:ascii="Code" w:eastAsia="Calibri" w:hAnsi="Code" w:cs="Cod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9F3"/>
    <w:pPr>
      <w:suppressAutoHyphens/>
      <w:autoSpaceDE w:val="0"/>
      <w:autoSpaceDN w:val="0"/>
      <w:spacing w:after="0" w:line="100" w:lineRule="atLeast"/>
    </w:pPr>
    <w:rPr>
      <w:rFonts w:ascii="Code" w:eastAsia="Calibri" w:hAnsi="Code" w:cs="Code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23C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3C3"/>
    <w:rPr>
      <w:rFonts w:ascii="Code" w:eastAsia="Calibri" w:hAnsi="Code" w:cs="Code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423C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3C3"/>
    <w:rPr>
      <w:rFonts w:ascii="Code" w:eastAsia="Calibri" w:hAnsi="Code" w:cs="Cod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2014-10-15T07:18:00Z</dcterms:created>
  <dcterms:modified xsi:type="dcterms:W3CDTF">2014-10-15T07:18:00Z</dcterms:modified>
</cp:coreProperties>
</file>