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FD88E2" w14:textId="77777777" w:rsidR="00EA7ED9" w:rsidRPr="00050571" w:rsidRDefault="00EA7ED9" w:rsidP="00476337">
      <w:pPr>
        <w:jc w:val="center"/>
        <w:rPr>
          <w:sz w:val="20"/>
          <w:szCs w:val="20"/>
          <w:lang w:val="en-GB"/>
        </w:rPr>
      </w:pPr>
    </w:p>
    <w:p w14:paraId="3A78F5AF" w14:textId="77777777" w:rsidR="00EA7ED9" w:rsidRPr="00050571" w:rsidRDefault="00EA7ED9" w:rsidP="00476337">
      <w:pPr>
        <w:jc w:val="center"/>
        <w:rPr>
          <w:sz w:val="20"/>
          <w:szCs w:val="20"/>
          <w:lang w:val="en-GB"/>
        </w:rPr>
      </w:pPr>
    </w:p>
    <w:p w14:paraId="4D75FB29" w14:textId="77777777" w:rsidR="00EA7ED9" w:rsidRPr="00050571" w:rsidRDefault="00EA7ED9" w:rsidP="00476337">
      <w:pPr>
        <w:jc w:val="center"/>
        <w:rPr>
          <w:sz w:val="20"/>
          <w:szCs w:val="20"/>
          <w:lang w:val="en-GB"/>
        </w:rPr>
      </w:pPr>
    </w:p>
    <w:p w14:paraId="4907100B" w14:textId="1912429D" w:rsidR="00476337" w:rsidRPr="00050571" w:rsidRDefault="000E6991" w:rsidP="00476337">
      <w:pPr>
        <w:jc w:val="center"/>
        <w:rPr>
          <w:sz w:val="20"/>
          <w:szCs w:val="20"/>
          <w:lang w:val="en-GB"/>
        </w:rPr>
      </w:pPr>
      <w:r>
        <w:rPr>
          <w:sz w:val="20"/>
          <w:szCs w:val="20"/>
          <w:lang w:val="en-GB"/>
        </w:rPr>
        <w:t>Appendix</w:t>
      </w:r>
    </w:p>
    <w:p w14:paraId="2EFF4CD7" w14:textId="77777777" w:rsidR="00476337" w:rsidRPr="00050571" w:rsidRDefault="00476337" w:rsidP="00476337">
      <w:pPr>
        <w:rPr>
          <w:sz w:val="20"/>
          <w:szCs w:val="20"/>
          <w:lang w:val="en-GB"/>
        </w:rPr>
      </w:pPr>
    </w:p>
    <w:p w14:paraId="5F34DBF3" w14:textId="09644679" w:rsidR="00EA7ED9" w:rsidRPr="00050571" w:rsidRDefault="00EA7ED9" w:rsidP="00EA7ED9">
      <w:pPr>
        <w:jc w:val="center"/>
        <w:rPr>
          <w:sz w:val="20"/>
          <w:szCs w:val="20"/>
          <w:lang w:val="en-GB"/>
        </w:rPr>
      </w:pPr>
      <w:r w:rsidRPr="00050571">
        <w:rPr>
          <w:sz w:val="20"/>
          <w:szCs w:val="20"/>
          <w:lang w:val="en-GB"/>
        </w:rPr>
        <w:t>to</w:t>
      </w:r>
    </w:p>
    <w:p w14:paraId="7A8551CE" w14:textId="77777777" w:rsidR="00EA7ED9" w:rsidRPr="00050571" w:rsidRDefault="00EA7ED9" w:rsidP="00476337">
      <w:pPr>
        <w:rPr>
          <w:sz w:val="20"/>
          <w:szCs w:val="20"/>
          <w:lang w:val="en-GB"/>
        </w:rPr>
      </w:pPr>
    </w:p>
    <w:p w14:paraId="4FF0E139" w14:textId="77777777" w:rsidR="00870182" w:rsidRPr="00F94945" w:rsidRDefault="0071516C" w:rsidP="0071516C">
      <w:pPr>
        <w:jc w:val="center"/>
        <w:rPr>
          <w:sz w:val="20"/>
          <w:szCs w:val="20"/>
          <w:lang w:val="en-US"/>
        </w:rPr>
      </w:pPr>
      <w:r w:rsidRPr="00F94945">
        <w:rPr>
          <w:sz w:val="20"/>
          <w:szCs w:val="20"/>
          <w:lang w:val="en-US"/>
        </w:rPr>
        <w:t>Kristian F. Axelsson,</w:t>
      </w:r>
    </w:p>
    <w:p w14:paraId="670EB07C" w14:textId="1185AAA9" w:rsidR="0071516C" w:rsidRPr="00F94945" w:rsidRDefault="00870182" w:rsidP="0071516C">
      <w:pPr>
        <w:jc w:val="center"/>
        <w:rPr>
          <w:sz w:val="20"/>
          <w:szCs w:val="20"/>
          <w:lang w:val="en-US"/>
        </w:rPr>
      </w:pPr>
      <w:r w:rsidRPr="00F94945">
        <w:rPr>
          <w:sz w:val="20"/>
          <w:szCs w:val="20"/>
          <w:lang w:val="en-US"/>
        </w:rPr>
        <w:t xml:space="preserve">Henrik </w:t>
      </w:r>
      <w:proofErr w:type="spellStart"/>
      <w:r w:rsidRPr="00F94945">
        <w:rPr>
          <w:sz w:val="20"/>
          <w:szCs w:val="20"/>
          <w:lang w:val="en-US"/>
        </w:rPr>
        <w:t>Litsne</w:t>
      </w:r>
      <w:proofErr w:type="spellEnd"/>
      <w:r w:rsidRPr="00F94945">
        <w:rPr>
          <w:sz w:val="20"/>
          <w:szCs w:val="20"/>
          <w:lang w:val="en-US"/>
        </w:rPr>
        <w:t>,</w:t>
      </w:r>
    </w:p>
    <w:p w14:paraId="39957BA9" w14:textId="6E1DC035" w:rsidR="0071516C" w:rsidRPr="00050571" w:rsidRDefault="0071516C" w:rsidP="0071516C">
      <w:pPr>
        <w:jc w:val="center"/>
        <w:rPr>
          <w:sz w:val="20"/>
          <w:szCs w:val="20"/>
          <w:lang w:val="en-GB"/>
        </w:rPr>
      </w:pPr>
      <w:r w:rsidRPr="00050571">
        <w:rPr>
          <w:sz w:val="20"/>
          <w:szCs w:val="20"/>
          <w:lang w:val="en-GB"/>
        </w:rPr>
        <w:t xml:space="preserve">and Mattias Lorentzon </w:t>
      </w:r>
    </w:p>
    <w:p w14:paraId="47FA61C1" w14:textId="77777777" w:rsidR="0071516C" w:rsidRPr="00050571" w:rsidRDefault="0071516C" w:rsidP="00476337">
      <w:pPr>
        <w:rPr>
          <w:sz w:val="20"/>
          <w:szCs w:val="20"/>
          <w:lang w:val="en-GB"/>
        </w:rPr>
      </w:pPr>
    </w:p>
    <w:p w14:paraId="388AFF66" w14:textId="77777777" w:rsidR="009E5ECB" w:rsidRPr="009E5ECB" w:rsidRDefault="009E5ECB" w:rsidP="009E5ECB">
      <w:pPr>
        <w:jc w:val="center"/>
        <w:rPr>
          <w:sz w:val="20"/>
          <w:szCs w:val="20"/>
          <w:lang w:val="en-GB"/>
        </w:rPr>
      </w:pPr>
      <w:r w:rsidRPr="009E5ECB">
        <w:rPr>
          <w:sz w:val="20"/>
          <w:szCs w:val="20"/>
          <w:lang w:val="en-GB"/>
        </w:rPr>
        <w:t>Fractures and Fall Injuries after Hospitalization for Seasonal Influenza,</w:t>
      </w:r>
    </w:p>
    <w:p w14:paraId="180B85EB" w14:textId="4774C871" w:rsidR="00F405DA" w:rsidRPr="00F405DA" w:rsidRDefault="009E5ECB" w:rsidP="009E5ECB">
      <w:pPr>
        <w:jc w:val="center"/>
        <w:rPr>
          <w:sz w:val="20"/>
          <w:szCs w:val="20"/>
          <w:lang w:val="en-US"/>
        </w:rPr>
      </w:pPr>
      <w:r w:rsidRPr="009E5ECB">
        <w:rPr>
          <w:sz w:val="20"/>
          <w:szCs w:val="20"/>
          <w:lang w:val="en-GB"/>
        </w:rPr>
        <w:t>- a National Retrospective Cohort Study</w:t>
      </w:r>
    </w:p>
    <w:p w14:paraId="7AC4947A" w14:textId="77777777" w:rsidR="00476337" w:rsidRPr="00F405DA" w:rsidRDefault="00476337" w:rsidP="00476337">
      <w:pPr>
        <w:rPr>
          <w:sz w:val="20"/>
          <w:szCs w:val="20"/>
          <w:lang w:val="en-US"/>
        </w:rPr>
      </w:pPr>
    </w:p>
    <w:p w14:paraId="62810ACC" w14:textId="77777777" w:rsidR="00476337" w:rsidRPr="00050571" w:rsidRDefault="00476337" w:rsidP="00476337">
      <w:pPr>
        <w:jc w:val="center"/>
        <w:rPr>
          <w:sz w:val="20"/>
          <w:szCs w:val="20"/>
          <w:lang w:val="en-GB"/>
        </w:rPr>
      </w:pPr>
      <w:r w:rsidRPr="00050571">
        <w:rPr>
          <w:sz w:val="20"/>
          <w:szCs w:val="20"/>
          <w:lang w:val="en-GB"/>
        </w:rPr>
        <w:t>Table of Contents</w:t>
      </w:r>
    </w:p>
    <w:p w14:paraId="0B882554" w14:textId="77777777" w:rsidR="00476337" w:rsidRPr="00050571" w:rsidRDefault="00476337" w:rsidP="00476337">
      <w:pPr>
        <w:rPr>
          <w:sz w:val="20"/>
          <w:szCs w:val="20"/>
          <w:lang w:val="en-GB"/>
        </w:rPr>
      </w:pPr>
    </w:p>
    <w:p w14:paraId="010CCC9B" w14:textId="77777777" w:rsidR="006759DB" w:rsidRPr="00050571" w:rsidRDefault="006759DB">
      <w:pPr>
        <w:pStyle w:val="Innehll1"/>
        <w:tabs>
          <w:tab w:val="right" w:leader="dot" w:pos="9056"/>
        </w:tabs>
        <w:rPr>
          <w:rFonts w:ascii="Times New Roman" w:hAnsi="Times New Roman" w:cs="Times New Roman"/>
          <w:sz w:val="20"/>
          <w:szCs w:val="20"/>
          <w:lang w:val="en-GB"/>
        </w:rPr>
      </w:pPr>
    </w:p>
    <w:p w14:paraId="4B1F7CFB" w14:textId="443CE44E" w:rsidR="000C3366" w:rsidRPr="000C3366" w:rsidRDefault="00476337">
      <w:pPr>
        <w:pStyle w:val="Innehll1"/>
        <w:tabs>
          <w:tab w:val="right" w:leader="dot" w:pos="9056"/>
        </w:tabs>
        <w:rPr>
          <w:b w:val="0"/>
          <w:caps w:val="0"/>
          <w:noProof/>
          <w:sz w:val="24"/>
          <w:szCs w:val="24"/>
          <w:lang w:val="en-US"/>
        </w:rPr>
      </w:pPr>
      <w:r w:rsidRPr="00A869E0">
        <w:rPr>
          <w:rFonts w:ascii="Times New Roman" w:hAnsi="Times New Roman" w:cs="Times New Roman"/>
          <w:b w:val="0"/>
          <w:sz w:val="20"/>
          <w:szCs w:val="20"/>
          <w:lang w:val="en-GB"/>
        </w:rPr>
        <w:fldChar w:fldCharType="begin"/>
      </w:r>
      <w:r w:rsidRPr="00A869E0">
        <w:rPr>
          <w:rFonts w:ascii="Times New Roman" w:hAnsi="Times New Roman" w:cs="Times New Roman"/>
          <w:b w:val="0"/>
          <w:sz w:val="20"/>
          <w:szCs w:val="20"/>
          <w:lang w:val="en-GB"/>
        </w:rPr>
        <w:instrText xml:space="preserve"> TOC \o "1-3" </w:instrText>
      </w:r>
      <w:r w:rsidRPr="00A869E0">
        <w:rPr>
          <w:rFonts w:ascii="Times New Roman" w:hAnsi="Times New Roman" w:cs="Times New Roman"/>
          <w:b w:val="0"/>
          <w:sz w:val="20"/>
          <w:szCs w:val="20"/>
          <w:lang w:val="en-GB"/>
        </w:rPr>
        <w:fldChar w:fldCharType="separate"/>
      </w:r>
      <w:r w:rsidR="000C3366" w:rsidRPr="000C3366">
        <w:rPr>
          <w:noProof/>
          <w:lang w:val="en-US"/>
        </w:rPr>
        <w:t>Introduction</w:t>
      </w:r>
      <w:r w:rsidR="000C3366" w:rsidRPr="000C3366">
        <w:rPr>
          <w:noProof/>
          <w:lang w:val="en-US"/>
        </w:rPr>
        <w:tab/>
      </w:r>
      <w:r w:rsidR="000C3366">
        <w:rPr>
          <w:noProof/>
        </w:rPr>
        <w:fldChar w:fldCharType="begin"/>
      </w:r>
      <w:r w:rsidR="000C3366" w:rsidRPr="000C3366">
        <w:rPr>
          <w:noProof/>
          <w:lang w:val="en-US"/>
        </w:rPr>
        <w:instrText xml:space="preserve"> PAGEREF _Toc55901648 \h </w:instrText>
      </w:r>
      <w:r w:rsidR="000C3366">
        <w:rPr>
          <w:noProof/>
        </w:rPr>
      </w:r>
      <w:r w:rsidR="000C3366">
        <w:rPr>
          <w:noProof/>
        </w:rPr>
        <w:fldChar w:fldCharType="separate"/>
      </w:r>
      <w:r w:rsidR="000C3366" w:rsidRPr="000C3366">
        <w:rPr>
          <w:noProof/>
          <w:lang w:val="en-US"/>
        </w:rPr>
        <w:t>2</w:t>
      </w:r>
      <w:r w:rsidR="000C3366">
        <w:rPr>
          <w:noProof/>
        </w:rPr>
        <w:fldChar w:fldCharType="end"/>
      </w:r>
    </w:p>
    <w:p w14:paraId="120A7B75" w14:textId="546282DE" w:rsidR="000C3366" w:rsidRPr="000C3366" w:rsidRDefault="000C3366">
      <w:pPr>
        <w:pStyle w:val="Innehll1"/>
        <w:tabs>
          <w:tab w:val="right" w:leader="dot" w:pos="9056"/>
        </w:tabs>
        <w:rPr>
          <w:b w:val="0"/>
          <w:caps w:val="0"/>
          <w:noProof/>
          <w:sz w:val="24"/>
          <w:szCs w:val="24"/>
          <w:lang w:val="en-US"/>
        </w:rPr>
      </w:pPr>
      <w:r w:rsidRPr="000C3366">
        <w:rPr>
          <w:noProof/>
          <w:lang w:val="en-US"/>
        </w:rPr>
        <w:t>Appendix Table 1: Definitions / codes for medical history*</w:t>
      </w:r>
      <w:r w:rsidRPr="000C3366">
        <w:rPr>
          <w:noProof/>
          <w:lang w:val="en-US"/>
        </w:rPr>
        <w:tab/>
      </w:r>
      <w:r>
        <w:rPr>
          <w:noProof/>
        </w:rPr>
        <w:fldChar w:fldCharType="begin"/>
      </w:r>
      <w:r w:rsidRPr="000C3366">
        <w:rPr>
          <w:noProof/>
          <w:lang w:val="en-US"/>
        </w:rPr>
        <w:instrText xml:space="preserve"> PAGEREF _Toc55901649 \h </w:instrText>
      </w:r>
      <w:r>
        <w:rPr>
          <w:noProof/>
        </w:rPr>
      </w:r>
      <w:r>
        <w:rPr>
          <w:noProof/>
        </w:rPr>
        <w:fldChar w:fldCharType="separate"/>
      </w:r>
      <w:r w:rsidRPr="000C3366">
        <w:rPr>
          <w:noProof/>
          <w:lang w:val="en-US"/>
        </w:rPr>
        <w:t>3</w:t>
      </w:r>
      <w:r>
        <w:rPr>
          <w:noProof/>
        </w:rPr>
        <w:fldChar w:fldCharType="end"/>
      </w:r>
    </w:p>
    <w:p w14:paraId="372EFBEA" w14:textId="648514B0" w:rsidR="000C3366" w:rsidRPr="000C3366" w:rsidRDefault="000C3366">
      <w:pPr>
        <w:pStyle w:val="Innehll1"/>
        <w:tabs>
          <w:tab w:val="right" w:leader="dot" w:pos="9056"/>
        </w:tabs>
        <w:rPr>
          <w:b w:val="0"/>
          <w:caps w:val="0"/>
          <w:noProof/>
          <w:sz w:val="24"/>
          <w:szCs w:val="24"/>
          <w:lang w:val="en-US"/>
        </w:rPr>
      </w:pPr>
      <w:r w:rsidRPr="000C3366">
        <w:rPr>
          <w:noProof/>
          <w:lang w:val="en-US"/>
        </w:rPr>
        <w:t>Appendix Table 2: Incidence of fractures and fall injuries per sex</w:t>
      </w:r>
      <w:r w:rsidRPr="000C3366">
        <w:rPr>
          <w:noProof/>
          <w:lang w:val="en-US"/>
        </w:rPr>
        <w:tab/>
      </w:r>
      <w:r>
        <w:rPr>
          <w:noProof/>
        </w:rPr>
        <w:fldChar w:fldCharType="begin"/>
      </w:r>
      <w:r w:rsidRPr="000C3366">
        <w:rPr>
          <w:noProof/>
          <w:lang w:val="en-US"/>
        </w:rPr>
        <w:instrText xml:space="preserve"> PAGEREF _Toc55901650 \h </w:instrText>
      </w:r>
      <w:r>
        <w:rPr>
          <w:noProof/>
        </w:rPr>
      </w:r>
      <w:r>
        <w:rPr>
          <w:noProof/>
        </w:rPr>
        <w:fldChar w:fldCharType="separate"/>
      </w:r>
      <w:r w:rsidRPr="000C3366">
        <w:rPr>
          <w:noProof/>
          <w:lang w:val="en-US"/>
        </w:rPr>
        <w:t>4</w:t>
      </w:r>
      <w:r>
        <w:rPr>
          <w:noProof/>
        </w:rPr>
        <w:fldChar w:fldCharType="end"/>
      </w:r>
    </w:p>
    <w:p w14:paraId="208313A1" w14:textId="6C48BB6F" w:rsidR="000C3366" w:rsidRPr="000C3366" w:rsidRDefault="000C3366">
      <w:pPr>
        <w:pStyle w:val="Innehll1"/>
        <w:tabs>
          <w:tab w:val="right" w:leader="dot" w:pos="9056"/>
        </w:tabs>
        <w:rPr>
          <w:b w:val="0"/>
          <w:caps w:val="0"/>
          <w:noProof/>
          <w:sz w:val="24"/>
          <w:szCs w:val="24"/>
          <w:lang w:val="en-US"/>
        </w:rPr>
      </w:pPr>
      <w:r w:rsidRPr="000C3366">
        <w:rPr>
          <w:noProof/>
          <w:lang w:val="en-US"/>
        </w:rPr>
        <w:t>Appendix Table 3: Incidence of fractures and fall injuries per age group</w:t>
      </w:r>
      <w:r w:rsidRPr="000C3366">
        <w:rPr>
          <w:noProof/>
          <w:lang w:val="en-US"/>
        </w:rPr>
        <w:tab/>
      </w:r>
      <w:r>
        <w:rPr>
          <w:noProof/>
        </w:rPr>
        <w:fldChar w:fldCharType="begin"/>
      </w:r>
      <w:r w:rsidRPr="000C3366">
        <w:rPr>
          <w:noProof/>
          <w:lang w:val="en-US"/>
        </w:rPr>
        <w:instrText xml:space="preserve"> PAGEREF _Toc55901651 \h </w:instrText>
      </w:r>
      <w:r>
        <w:rPr>
          <w:noProof/>
        </w:rPr>
      </w:r>
      <w:r>
        <w:rPr>
          <w:noProof/>
        </w:rPr>
        <w:fldChar w:fldCharType="separate"/>
      </w:r>
      <w:r w:rsidRPr="000C3366">
        <w:rPr>
          <w:noProof/>
          <w:lang w:val="en-US"/>
        </w:rPr>
        <w:t>5</w:t>
      </w:r>
      <w:r>
        <w:rPr>
          <w:noProof/>
        </w:rPr>
        <w:fldChar w:fldCharType="end"/>
      </w:r>
    </w:p>
    <w:p w14:paraId="6752FD8E" w14:textId="5F94D63C" w:rsidR="00476337" w:rsidRPr="00050571" w:rsidRDefault="00476337" w:rsidP="00476337">
      <w:pPr>
        <w:rPr>
          <w:sz w:val="20"/>
          <w:szCs w:val="20"/>
          <w:lang w:val="en-GB"/>
        </w:rPr>
      </w:pPr>
      <w:r w:rsidRPr="00A869E0">
        <w:rPr>
          <w:sz w:val="20"/>
          <w:szCs w:val="20"/>
          <w:lang w:val="en-GB"/>
        </w:rPr>
        <w:fldChar w:fldCharType="end"/>
      </w:r>
    </w:p>
    <w:p w14:paraId="75D623AC" w14:textId="77777777" w:rsidR="00476337" w:rsidRPr="00050571" w:rsidRDefault="00476337">
      <w:pPr>
        <w:rPr>
          <w:rFonts w:eastAsiaTheme="majorEastAsia"/>
          <w:b/>
          <w:bCs/>
          <w:sz w:val="20"/>
          <w:szCs w:val="20"/>
          <w:lang w:val="en-GB"/>
        </w:rPr>
      </w:pPr>
      <w:r w:rsidRPr="00050571">
        <w:rPr>
          <w:sz w:val="20"/>
          <w:szCs w:val="20"/>
          <w:lang w:val="en-GB"/>
        </w:rPr>
        <w:br w:type="page"/>
      </w:r>
    </w:p>
    <w:p w14:paraId="33237DB0" w14:textId="77777777" w:rsidR="00E271B2" w:rsidRPr="00050571" w:rsidRDefault="00E271B2" w:rsidP="002F191C">
      <w:pPr>
        <w:pStyle w:val="Rubrik1"/>
      </w:pPr>
      <w:bookmarkStart w:id="0" w:name="_Toc50461740"/>
      <w:bookmarkStart w:id="1" w:name="_Toc55901648"/>
      <w:r w:rsidRPr="00050571">
        <w:lastRenderedPageBreak/>
        <w:t>Introduction</w:t>
      </w:r>
      <w:bookmarkEnd w:id="0"/>
      <w:bookmarkEnd w:id="1"/>
    </w:p>
    <w:p w14:paraId="73999AAE" w14:textId="77777777" w:rsidR="00E271B2" w:rsidRPr="00050571" w:rsidRDefault="00E271B2" w:rsidP="00E271B2">
      <w:pPr>
        <w:rPr>
          <w:sz w:val="20"/>
          <w:szCs w:val="20"/>
          <w:lang w:val="en-GB"/>
        </w:rPr>
      </w:pPr>
      <w:r w:rsidRPr="00050571">
        <w:rPr>
          <w:sz w:val="20"/>
          <w:szCs w:val="20"/>
          <w:lang w:val="en-GB"/>
        </w:rPr>
        <w:t xml:space="preserve">For classification of diseases, sign and symptoms, </w:t>
      </w:r>
      <w:r w:rsidR="006759DB" w:rsidRPr="00050571">
        <w:rPr>
          <w:sz w:val="20"/>
          <w:szCs w:val="20"/>
          <w:lang w:val="en-GB"/>
        </w:rPr>
        <w:t xml:space="preserve">surgical procedures, we used </w:t>
      </w:r>
      <w:r w:rsidRPr="00050571">
        <w:rPr>
          <w:sz w:val="20"/>
          <w:szCs w:val="20"/>
          <w:lang w:val="en-GB"/>
        </w:rPr>
        <w:t xml:space="preserve">digital records of ICD-10 </w:t>
      </w:r>
      <w:r w:rsidR="006759DB" w:rsidRPr="00050571">
        <w:rPr>
          <w:sz w:val="20"/>
          <w:szCs w:val="20"/>
          <w:lang w:val="en-GB"/>
        </w:rPr>
        <w:t>i.e.</w:t>
      </w:r>
      <w:r w:rsidRPr="00050571">
        <w:rPr>
          <w:sz w:val="20"/>
          <w:szCs w:val="20"/>
          <w:lang w:val="en-GB"/>
        </w:rPr>
        <w:t xml:space="preserve"> the 10</w:t>
      </w:r>
      <w:r w:rsidRPr="00050571">
        <w:rPr>
          <w:sz w:val="20"/>
          <w:szCs w:val="20"/>
          <w:vertAlign w:val="superscript"/>
          <w:lang w:val="en-GB"/>
        </w:rPr>
        <w:t>th</w:t>
      </w:r>
      <w:r w:rsidRPr="00050571">
        <w:rPr>
          <w:sz w:val="20"/>
          <w:szCs w:val="20"/>
          <w:lang w:val="en-GB"/>
        </w:rPr>
        <w:t xml:space="preserve"> revision of the International Statistical Classification of Diseases and Related Health Problems (ICD), a medical classification list by the World Health Organization (WHO).</w:t>
      </w:r>
    </w:p>
    <w:p w14:paraId="66D00BEE" w14:textId="77777777" w:rsidR="00E271B2" w:rsidRPr="00050571" w:rsidRDefault="00E271B2" w:rsidP="00E271B2">
      <w:pPr>
        <w:rPr>
          <w:sz w:val="20"/>
          <w:szCs w:val="20"/>
          <w:lang w:val="en-GB"/>
        </w:rPr>
      </w:pPr>
    </w:p>
    <w:p w14:paraId="56669A14" w14:textId="770170F2" w:rsidR="00E271B2" w:rsidRPr="00050571" w:rsidRDefault="00E271B2" w:rsidP="00E271B2">
      <w:pPr>
        <w:rPr>
          <w:rFonts w:eastAsiaTheme="majorEastAsia"/>
          <w:b/>
          <w:bCs/>
          <w:sz w:val="20"/>
          <w:szCs w:val="20"/>
          <w:lang w:val="en-GB"/>
        </w:rPr>
      </w:pPr>
      <w:r w:rsidRPr="00050571">
        <w:rPr>
          <w:sz w:val="20"/>
          <w:szCs w:val="20"/>
          <w:lang w:val="en-GB"/>
        </w:rPr>
        <w:t xml:space="preserve">For classification of medications, </w:t>
      </w:r>
      <w:r w:rsidR="006759DB" w:rsidRPr="00050571">
        <w:rPr>
          <w:sz w:val="20"/>
          <w:szCs w:val="20"/>
          <w:lang w:val="en-GB"/>
        </w:rPr>
        <w:t xml:space="preserve">we used The Anatomical Therapeutic Chemical (ATC) Classification System. It is </w:t>
      </w:r>
      <w:r w:rsidR="00EA7ED9" w:rsidRPr="00050571">
        <w:rPr>
          <w:sz w:val="20"/>
          <w:szCs w:val="20"/>
          <w:lang w:val="en-GB"/>
        </w:rPr>
        <w:t>overseen</w:t>
      </w:r>
      <w:r w:rsidR="006759DB" w:rsidRPr="00050571">
        <w:rPr>
          <w:sz w:val="20"/>
          <w:szCs w:val="20"/>
          <w:lang w:val="en-GB"/>
        </w:rPr>
        <w:t xml:space="preserve"> by the World Health Organization Collaborating Centre for Drug Statistics Methodology (WHOCC).</w:t>
      </w:r>
    </w:p>
    <w:p w14:paraId="72FA0E77" w14:textId="77777777" w:rsidR="00642EB9" w:rsidRPr="00F94945" w:rsidRDefault="00642EB9">
      <w:pPr>
        <w:rPr>
          <w:lang w:val="en-US"/>
        </w:rPr>
      </w:pPr>
    </w:p>
    <w:p w14:paraId="7293D821" w14:textId="7CF8E1C4" w:rsidR="009C7630" w:rsidRDefault="009C7630">
      <w:pPr>
        <w:rPr>
          <w:rFonts w:eastAsiaTheme="majorEastAsia"/>
          <w:b/>
          <w:bCs/>
          <w:lang w:val="en-US"/>
        </w:rPr>
      </w:pPr>
      <w:r w:rsidRPr="00F94945">
        <w:rPr>
          <w:lang w:val="en-US"/>
        </w:rPr>
        <w:br w:type="page"/>
      </w:r>
    </w:p>
    <w:p w14:paraId="2DF4AA26" w14:textId="1AFA691D" w:rsidR="008829A7" w:rsidRDefault="000C3366" w:rsidP="002F191C">
      <w:pPr>
        <w:pStyle w:val="Rubrik1"/>
      </w:pPr>
      <w:bookmarkStart w:id="2" w:name="_Toc50461741"/>
      <w:bookmarkStart w:id="3" w:name="_Toc55901649"/>
      <w:r>
        <w:lastRenderedPageBreak/>
        <w:t>Appendix</w:t>
      </w:r>
      <w:r w:rsidR="00D53497">
        <w:t xml:space="preserve"> T</w:t>
      </w:r>
      <w:r w:rsidR="000E6991">
        <w:t xml:space="preserve">able </w:t>
      </w:r>
      <w:r w:rsidR="00BC10BB" w:rsidRPr="002F191C">
        <w:t>1</w:t>
      </w:r>
      <w:r w:rsidR="008829A7" w:rsidRPr="002F191C">
        <w:t xml:space="preserve">: </w:t>
      </w:r>
      <w:r w:rsidR="0071516C" w:rsidRPr="002F191C">
        <w:t xml:space="preserve">Definitions </w:t>
      </w:r>
      <w:r w:rsidR="00BD1412" w:rsidRPr="002F191C">
        <w:t>/ codes for</w:t>
      </w:r>
      <w:r w:rsidR="0071516C" w:rsidRPr="002F191C">
        <w:t xml:space="preserve"> medical history</w:t>
      </w:r>
      <w:r w:rsidR="006940F3">
        <w:t>*</w:t>
      </w:r>
      <w:bookmarkEnd w:id="2"/>
      <w:bookmarkEnd w:id="3"/>
    </w:p>
    <w:tbl>
      <w:tblPr>
        <w:tblW w:w="10080" w:type="dxa"/>
        <w:tblInd w:w="55" w:type="dxa"/>
        <w:tblLayout w:type="fixed"/>
        <w:tblCellMar>
          <w:left w:w="70" w:type="dxa"/>
          <w:right w:w="70" w:type="dxa"/>
        </w:tblCellMar>
        <w:tblLook w:val="04A0" w:firstRow="1" w:lastRow="0" w:firstColumn="1" w:lastColumn="0" w:noHBand="0" w:noVBand="1"/>
      </w:tblPr>
      <w:tblGrid>
        <w:gridCol w:w="3701"/>
        <w:gridCol w:w="6379"/>
      </w:tblGrid>
      <w:tr w:rsidR="009A4B2C" w:rsidRPr="00C46802" w14:paraId="6A186945" w14:textId="77777777" w:rsidTr="002F191C">
        <w:trPr>
          <w:trHeight w:val="300"/>
        </w:trPr>
        <w:tc>
          <w:tcPr>
            <w:tcW w:w="3701" w:type="dxa"/>
            <w:tcBorders>
              <w:top w:val="nil"/>
              <w:left w:val="nil"/>
              <w:bottom w:val="single" w:sz="4" w:space="0" w:color="auto"/>
              <w:right w:val="nil"/>
            </w:tcBorders>
            <w:shd w:val="clear" w:color="auto" w:fill="auto"/>
            <w:hideMark/>
          </w:tcPr>
          <w:p w14:paraId="06C7C13A" w14:textId="77777777" w:rsidR="009A4B2C" w:rsidRPr="009A4B2C" w:rsidRDefault="009A4B2C" w:rsidP="009A4B2C">
            <w:pPr>
              <w:rPr>
                <w:b/>
                <w:bCs/>
                <w:color w:val="000000"/>
                <w:sz w:val="20"/>
                <w:szCs w:val="20"/>
              </w:rPr>
            </w:pPr>
            <w:proofErr w:type="spellStart"/>
            <w:r w:rsidRPr="009A4B2C">
              <w:rPr>
                <w:b/>
                <w:bCs/>
                <w:color w:val="000000"/>
                <w:sz w:val="20"/>
                <w:szCs w:val="20"/>
              </w:rPr>
              <w:t>Variable</w:t>
            </w:r>
            <w:proofErr w:type="spellEnd"/>
          </w:p>
        </w:tc>
        <w:tc>
          <w:tcPr>
            <w:tcW w:w="6379" w:type="dxa"/>
            <w:tcBorders>
              <w:top w:val="nil"/>
              <w:left w:val="nil"/>
              <w:bottom w:val="single" w:sz="4" w:space="0" w:color="auto"/>
              <w:right w:val="nil"/>
            </w:tcBorders>
            <w:shd w:val="clear" w:color="auto" w:fill="auto"/>
            <w:hideMark/>
          </w:tcPr>
          <w:p w14:paraId="384C81B2" w14:textId="77777777" w:rsidR="009A4B2C" w:rsidRPr="00127B3A" w:rsidRDefault="009A4B2C" w:rsidP="009A4B2C">
            <w:pPr>
              <w:rPr>
                <w:b/>
                <w:bCs/>
                <w:color w:val="000000"/>
                <w:sz w:val="20"/>
                <w:szCs w:val="20"/>
                <w:lang w:val="en-US"/>
              </w:rPr>
            </w:pPr>
            <w:r w:rsidRPr="00127B3A">
              <w:rPr>
                <w:b/>
                <w:bCs/>
                <w:color w:val="000000"/>
                <w:sz w:val="20"/>
                <w:szCs w:val="20"/>
                <w:lang w:val="en-US"/>
              </w:rPr>
              <w:t>Definitions using ICD-10 or ATC codes</w:t>
            </w:r>
          </w:p>
        </w:tc>
      </w:tr>
      <w:tr w:rsidR="009A4B2C" w:rsidRPr="00C46802" w14:paraId="03AB14BD" w14:textId="77777777" w:rsidTr="00642EB9">
        <w:trPr>
          <w:trHeight w:val="576"/>
        </w:trPr>
        <w:tc>
          <w:tcPr>
            <w:tcW w:w="3701" w:type="dxa"/>
            <w:tcBorders>
              <w:top w:val="nil"/>
              <w:left w:val="nil"/>
              <w:bottom w:val="nil"/>
              <w:right w:val="nil"/>
            </w:tcBorders>
            <w:shd w:val="clear" w:color="auto" w:fill="auto"/>
            <w:hideMark/>
          </w:tcPr>
          <w:p w14:paraId="458B7394" w14:textId="01904937" w:rsidR="009A4B2C" w:rsidRPr="00127B3A" w:rsidRDefault="00642EB9" w:rsidP="009A4B2C">
            <w:pPr>
              <w:rPr>
                <w:color w:val="000000"/>
                <w:sz w:val="20"/>
                <w:szCs w:val="20"/>
                <w:lang w:val="en-US"/>
              </w:rPr>
            </w:pPr>
            <w:r>
              <w:rPr>
                <w:color w:val="000000"/>
                <w:sz w:val="20"/>
                <w:szCs w:val="20"/>
                <w:lang w:val="en-US"/>
              </w:rPr>
              <w:t>F</w:t>
            </w:r>
            <w:r w:rsidR="009A4B2C" w:rsidRPr="00127B3A">
              <w:rPr>
                <w:color w:val="000000"/>
                <w:sz w:val="20"/>
                <w:szCs w:val="20"/>
                <w:lang w:val="en-US"/>
              </w:rPr>
              <w:t>racture</w:t>
            </w:r>
          </w:p>
        </w:tc>
        <w:tc>
          <w:tcPr>
            <w:tcW w:w="6379" w:type="dxa"/>
            <w:tcBorders>
              <w:top w:val="nil"/>
              <w:left w:val="nil"/>
              <w:bottom w:val="nil"/>
              <w:right w:val="nil"/>
            </w:tcBorders>
            <w:shd w:val="clear" w:color="auto" w:fill="auto"/>
            <w:hideMark/>
          </w:tcPr>
          <w:p w14:paraId="11DDC3BE" w14:textId="475C45A6" w:rsidR="009A4B2C" w:rsidRPr="00127B3A" w:rsidRDefault="00642EB9" w:rsidP="009A4B2C">
            <w:pPr>
              <w:rPr>
                <w:color w:val="000000"/>
                <w:sz w:val="20"/>
                <w:szCs w:val="20"/>
                <w:lang w:val="en-US"/>
              </w:rPr>
            </w:pPr>
            <w:r>
              <w:rPr>
                <w:color w:val="000000"/>
                <w:sz w:val="20"/>
                <w:szCs w:val="20"/>
                <w:lang w:val="en-US"/>
              </w:rPr>
              <w:t xml:space="preserve">S02, </w:t>
            </w:r>
            <w:r w:rsidR="009A4B2C" w:rsidRPr="00127B3A">
              <w:rPr>
                <w:color w:val="000000"/>
                <w:sz w:val="20"/>
                <w:szCs w:val="20"/>
                <w:lang w:val="en-US"/>
              </w:rPr>
              <w:t>S12, S22, S32, S42, S52, S62, S72, S82, S92, T02, T08, T10, T12, T142, M485</w:t>
            </w:r>
          </w:p>
        </w:tc>
      </w:tr>
      <w:tr w:rsidR="009A4B2C" w:rsidRPr="00C46802" w14:paraId="5C505BBC" w14:textId="77777777" w:rsidTr="00642EB9">
        <w:trPr>
          <w:trHeight w:val="283"/>
        </w:trPr>
        <w:tc>
          <w:tcPr>
            <w:tcW w:w="3701" w:type="dxa"/>
            <w:tcBorders>
              <w:top w:val="nil"/>
              <w:left w:val="nil"/>
              <w:bottom w:val="nil"/>
              <w:right w:val="nil"/>
            </w:tcBorders>
            <w:shd w:val="clear" w:color="auto" w:fill="auto"/>
            <w:hideMark/>
          </w:tcPr>
          <w:p w14:paraId="5547396D" w14:textId="33FCB0D2" w:rsidR="009A4B2C" w:rsidRPr="00127B3A" w:rsidRDefault="009A4B2C" w:rsidP="009A4B2C">
            <w:pPr>
              <w:rPr>
                <w:color w:val="000000"/>
                <w:sz w:val="20"/>
                <w:szCs w:val="20"/>
                <w:lang w:val="en-US"/>
              </w:rPr>
            </w:pPr>
            <w:r w:rsidRPr="00127B3A">
              <w:rPr>
                <w:color w:val="000000"/>
                <w:sz w:val="20"/>
                <w:szCs w:val="20"/>
                <w:lang w:val="en-US"/>
              </w:rPr>
              <w:t>Non-skeletal fall injury</w:t>
            </w:r>
          </w:p>
        </w:tc>
        <w:tc>
          <w:tcPr>
            <w:tcW w:w="6379" w:type="dxa"/>
            <w:tcBorders>
              <w:top w:val="nil"/>
              <w:left w:val="nil"/>
              <w:bottom w:val="nil"/>
              <w:right w:val="nil"/>
            </w:tcBorders>
            <w:shd w:val="clear" w:color="auto" w:fill="auto"/>
            <w:hideMark/>
          </w:tcPr>
          <w:p w14:paraId="2872EF3A" w14:textId="6DFDA41F" w:rsidR="009A4B2C" w:rsidRPr="00127B3A" w:rsidRDefault="009A4B2C" w:rsidP="00B1689D">
            <w:pPr>
              <w:rPr>
                <w:color w:val="000000"/>
                <w:sz w:val="20"/>
                <w:szCs w:val="20"/>
                <w:lang w:val="en-US"/>
              </w:rPr>
            </w:pPr>
            <w:r w:rsidRPr="00127B3A">
              <w:rPr>
                <w:color w:val="000000"/>
                <w:sz w:val="20"/>
                <w:szCs w:val="20"/>
                <w:lang w:val="en-US"/>
              </w:rPr>
              <w:t xml:space="preserve">W00-W19 </w:t>
            </w:r>
            <w:r w:rsidR="00B1689D" w:rsidRPr="00127B3A">
              <w:rPr>
                <w:color w:val="000000"/>
                <w:sz w:val="20"/>
                <w:szCs w:val="20"/>
                <w:lang w:val="en-US"/>
              </w:rPr>
              <w:t xml:space="preserve">code </w:t>
            </w:r>
            <w:r w:rsidRPr="00127B3A">
              <w:rPr>
                <w:color w:val="000000"/>
                <w:sz w:val="20"/>
                <w:szCs w:val="20"/>
                <w:lang w:val="en-US"/>
              </w:rPr>
              <w:t>and a S</w:t>
            </w:r>
            <w:r w:rsidR="00B1689D" w:rsidRPr="00127B3A">
              <w:rPr>
                <w:color w:val="000000"/>
                <w:sz w:val="20"/>
                <w:szCs w:val="20"/>
                <w:lang w:val="en-US"/>
              </w:rPr>
              <w:t xml:space="preserve">00-T14 </w:t>
            </w:r>
            <w:r w:rsidRPr="00127B3A">
              <w:rPr>
                <w:color w:val="000000"/>
                <w:sz w:val="20"/>
                <w:szCs w:val="20"/>
                <w:lang w:val="en-US"/>
              </w:rPr>
              <w:t>diagnosis</w:t>
            </w:r>
            <w:r w:rsidR="00B1689D" w:rsidRPr="00127B3A">
              <w:rPr>
                <w:color w:val="000000"/>
                <w:sz w:val="20"/>
                <w:szCs w:val="20"/>
                <w:lang w:val="en-US"/>
              </w:rPr>
              <w:t>,</w:t>
            </w:r>
            <w:r w:rsidRPr="00127B3A">
              <w:rPr>
                <w:color w:val="000000"/>
                <w:sz w:val="20"/>
                <w:szCs w:val="20"/>
                <w:lang w:val="en-US"/>
              </w:rPr>
              <w:t xml:space="preserve"> but not a simultaneous fracture</w:t>
            </w:r>
          </w:p>
        </w:tc>
      </w:tr>
      <w:tr w:rsidR="009A4B2C" w:rsidRPr="009A4B2C" w14:paraId="697A1DAB" w14:textId="77777777" w:rsidTr="00642EB9">
        <w:trPr>
          <w:trHeight w:val="286"/>
        </w:trPr>
        <w:tc>
          <w:tcPr>
            <w:tcW w:w="3701" w:type="dxa"/>
            <w:tcBorders>
              <w:top w:val="nil"/>
              <w:left w:val="nil"/>
              <w:bottom w:val="nil"/>
              <w:right w:val="nil"/>
            </w:tcBorders>
            <w:shd w:val="clear" w:color="auto" w:fill="auto"/>
            <w:hideMark/>
          </w:tcPr>
          <w:p w14:paraId="26D936F2" w14:textId="77777777" w:rsidR="009A4B2C" w:rsidRPr="009A4B2C" w:rsidRDefault="009A4B2C" w:rsidP="009A4B2C">
            <w:pPr>
              <w:rPr>
                <w:color w:val="000000"/>
                <w:sz w:val="20"/>
                <w:szCs w:val="20"/>
              </w:rPr>
            </w:pPr>
            <w:proofErr w:type="spellStart"/>
            <w:r w:rsidRPr="009A4B2C">
              <w:rPr>
                <w:color w:val="000000"/>
                <w:sz w:val="20"/>
                <w:szCs w:val="20"/>
              </w:rPr>
              <w:t>Osteoporosis</w:t>
            </w:r>
            <w:proofErr w:type="spellEnd"/>
            <w:r w:rsidRPr="009A4B2C">
              <w:rPr>
                <w:color w:val="000000"/>
                <w:sz w:val="20"/>
                <w:szCs w:val="20"/>
              </w:rPr>
              <w:t xml:space="preserve"> </w:t>
            </w:r>
            <w:proofErr w:type="spellStart"/>
            <w:r w:rsidRPr="009A4B2C">
              <w:rPr>
                <w:color w:val="000000"/>
                <w:sz w:val="20"/>
                <w:szCs w:val="20"/>
              </w:rPr>
              <w:t>diagnosis</w:t>
            </w:r>
            <w:proofErr w:type="spellEnd"/>
          </w:p>
        </w:tc>
        <w:tc>
          <w:tcPr>
            <w:tcW w:w="6379" w:type="dxa"/>
            <w:tcBorders>
              <w:top w:val="nil"/>
              <w:left w:val="nil"/>
              <w:bottom w:val="nil"/>
              <w:right w:val="nil"/>
            </w:tcBorders>
            <w:shd w:val="clear" w:color="auto" w:fill="auto"/>
            <w:hideMark/>
          </w:tcPr>
          <w:p w14:paraId="761D9F6D" w14:textId="77777777" w:rsidR="009A4B2C" w:rsidRPr="009A4B2C" w:rsidRDefault="009A4B2C" w:rsidP="009A4B2C">
            <w:pPr>
              <w:rPr>
                <w:color w:val="000000"/>
                <w:sz w:val="20"/>
                <w:szCs w:val="20"/>
              </w:rPr>
            </w:pPr>
            <w:r w:rsidRPr="009A4B2C">
              <w:rPr>
                <w:color w:val="000000"/>
                <w:sz w:val="20"/>
                <w:szCs w:val="20"/>
              </w:rPr>
              <w:t>M80-M81</w:t>
            </w:r>
          </w:p>
        </w:tc>
      </w:tr>
      <w:tr w:rsidR="009A4B2C" w:rsidRPr="00C46802" w14:paraId="2C473CC9" w14:textId="77777777" w:rsidTr="00642EB9">
        <w:trPr>
          <w:trHeight w:val="701"/>
        </w:trPr>
        <w:tc>
          <w:tcPr>
            <w:tcW w:w="3701" w:type="dxa"/>
            <w:tcBorders>
              <w:top w:val="nil"/>
              <w:left w:val="nil"/>
              <w:bottom w:val="nil"/>
              <w:right w:val="nil"/>
            </w:tcBorders>
            <w:shd w:val="clear" w:color="auto" w:fill="auto"/>
            <w:hideMark/>
          </w:tcPr>
          <w:p w14:paraId="0CD119BE" w14:textId="77777777" w:rsidR="009A4B2C" w:rsidRPr="009A4B2C" w:rsidRDefault="009A4B2C" w:rsidP="009A4B2C">
            <w:pPr>
              <w:rPr>
                <w:color w:val="000000"/>
                <w:sz w:val="20"/>
                <w:szCs w:val="20"/>
              </w:rPr>
            </w:pPr>
            <w:proofErr w:type="spellStart"/>
            <w:r w:rsidRPr="009A4B2C">
              <w:rPr>
                <w:color w:val="000000"/>
                <w:sz w:val="20"/>
                <w:szCs w:val="20"/>
              </w:rPr>
              <w:t>Secondary</w:t>
            </w:r>
            <w:proofErr w:type="spellEnd"/>
            <w:r w:rsidRPr="009A4B2C">
              <w:rPr>
                <w:color w:val="000000"/>
                <w:sz w:val="20"/>
                <w:szCs w:val="20"/>
              </w:rPr>
              <w:t xml:space="preserve"> </w:t>
            </w:r>
            <w:proofErr w:type="spellStart"/>
            <w:r w:rsidRPr="009A4B2C">
              <w:rPr>
                <w:color w:val="000000"/>
                <w:sz w:val="20"/>
                <w:szCs w:val="20"/>
              </w:rPr>
              <w:t>Osteoporosis</w:t>
            </w:r>
            <w:proofErr w:type="spellEnd"/>
          </w:p>
        </w:tc>
        <w:tc>
          <w:tcPr>
            <w:tcW w:w="6379" w:type="dxa"/>
            <w:tcBorders>
              <w:top w:val="nil"/>
              <w:left w:val="nil"/>
              <w:bottom w:val="nil"/>
              <w:right w:val="nil"/>
            </w:tcBorders>
            <w:shd w:val="clear" w:color="auto" w:fill="auto"/>
            <w:hideMark/>
          </w:tcPr>
          <w:p w14:paraId="4CD541B9" w14:textId="2D059F97" w:rsidR="00A41B2F" w:rsidRPr="00127B3A" w:rsidRDefault="009A4B2C" w:rsidP="009A4B2C">
            <w:pPr>
              <w:rPr>
                <w:color w:val="000000"/>
                <w:sz w:val="20"/>
                <w:szCs w:val="20"/>
                <w:lang w:val="en-US"/>
              </w:rPr>
            </w:pPr>
            <w:r w:rsidRPr="00127B3A">
              <w:rPr>
                <w:color w:val="000000"/>
                <w:sz w:val="20"/>
                <w:szCs w:val="20"/>
                <w:lang w:val="en-US"/>
              </w:rPr>
              <w:t xml:space="preserve">Insulin </w:t>
            </w:r>
            <w:proofErr w:type="spellStart"/>
            <w:r w:rsidRPr="00127B3A">
              <w:rPr>
                <w:color w:val="000000"/>
                <w:sz w:val="20"/>
                <w:szCs w:val="20"/>
                <w:lang w:val="en-US"/>
              </w:rPr>
              <w:t>dependant</w:t>
            </w:r>
            <w:proofErr w:type="spellEnd"/>
            <w:r w:rsidRPr="00127B3A">
              <w:rPr>
                <w:color w:val="000000"/>
                <w:sz w:val="20"/>
                <w:szCs w:val="20"/>
                <w:lang w:val="en-US"/>
              </w:rPr>
              <w:t xml:space="preserve"> diabetes (E10), Hyperthyroidism (E05), Hypogonadism (E28-E29), Malnutrition (E40-E46), Osteogenesis imperfecta (Q780), Chronic liver disease (K70-K77), </w:t>
            </w:r>
            <w:proofErr w:type="spellStart"/>
            <w:r w:rsidRPr="00127B3A">
              <w:rPr>
                <w:color w:val="000000"/>
                <w:sz w:val="20"/>
                <w:szCs w:val="20"/>
                <w:lang w:val="en-US"/>
              </w:rPr>
              <w:t>Hyperparathyrodism</w:t>
            </w:r>
            <w:proofErr w:type="spellEnd"/>
            <w:r w:rsidRPr="00127B3A">
              <w:rPr>
                <w:color w:val="000000"/>
                <w:sz w:val="20"/>
                <w:szCs w:val="20"/>
                <w:lang w:val="en-US"/>
              </w:rPr>
              <w:t xml:space="preserve"> (E21)</w:t>
            </w:r>
          </w:p>
        </w:tc>
      </w:tr>
      <w:tr w:rsidR="00851B7A" w:rsidRPr="00C46802" w14:paraId="702B13F3" w14:textId="77777777" w:rsidTr="002F191C">
        <w:trPr>
          <w:trHeight w:val="720"/>
        </w:trPr>
        <w:tc>
          <w:tcPr>
            <w:tcW w:w="3701" w:type="dxa"/>
            <w:tcBorders>
              <w:top w:val="nil"/>
              <w:left w:val="nil"/>
              <w:bottom w:val="nil"/>
              <w:right w:val="nil"/>
            </w:tcBorders>
            <w:shd w:val="clear" w:color="auto" w:fill="auto"/>
          </w:tcPr>
          <w:p w14:paraId="71AEC57D" w14:textId="3FA1FEED" w:rsidR="00851B7A" w:rsidRPr="009A4B2C" w:rsidRDefault="00851B7A" w:rsidP="00851B7A">
            <w:pPr>
              <w:rPr>
                <w:color w:val="000000"/>
                <w:sz w:val="20"/>
                <w:szCs w:val="20"/>
              </w:rPr>
            </w:pPr>
            <w:proofErr w:type="spellStart"/>
            <w:r w:rsidRPr="009A4B2C">
              <w:rPr>
                <w:color w:val="000000"/>
                <w:sz w:val="20"/>
                <w:szCs w:val="20"/>
              </w:rPr>
              <w:t>Alcohol</w:t>
            </w:r>
            <w:proofErr w:type="spellEnd"/>
            <w:r w:rsidRPr="009A4B2C">
              <w:rPr>
                <w:color w:val="000000"/>
                <w:sz w:val="20"/>
                <w:szCs w:val="20"/>
              </w:rPr>
              <w:t xml:space="preserve"> </w:t>
            </w:r>
            <w:proofErr w:type="spellStart"/>
            <w:r w:rsidRPr="009A4B2C">
              <w:rPr>
                <w:color w:val="000000"/>
                <w:sz w:val="20"/>
                <w:szCs w:val="20"/>
              </w:rPr>
              <w:t>related</w:t>
            </w:r>
            <w:proofErr w:type="spellEnd"/>
            <w:r w:rsidRPr="009A4B2C">
              <w:rPr>
                <w:color w:val="000000"/>
                <w:sz w:val="20"/>
                <w:szCs w:val="20"/>
              </w:rPr>
              <w:t xml:space="preserve"> </w:t>
            </w:r>
            <w:proofErr w:type="spellStart"/>
            <w:r w:rsidRPr="009A4B2C">
              <w:rPr>
                <w:color w:val="000000"/>
                <w:sz w:val="20"/>
                <w:szCs w:val="20"/>
              </w:rPr>
              <w:t>diseases</w:t>
            </w:r>
            <w:proofErr w:type="spellEnd"/>
          </w:p>
        </w:tc>
        <w:tc>
          <w:tcPr>
            <w:tcW w:w="6379" w:type="dxa"/>
            <w:tcBorders>
              <w:top w:val="nil"/>
              <w:left w:val="nil"/>
              <w:bottom w:val="nil"/>
              <w:right w:val="nil"/>
            </w:tcBorders>
            <w:shd w:val="clear" w:color="auto" w:fill="auto"/>
          </w:tcPr>
          <w:p w14:paraId="58DB4D23" w14:textId="2D1F0D68" w:rsidR="00851B7A" w:rsidRPr="00127B3A" w:rsidRDefault="00851B7A" w:rsidP="00851B7A">
            <w:pPr>
              <w:rPr>
                <w:color w:val="000000"/>
                <w:sz w:val="20"/>
                <w:szCs w:val="20"/>
                <w:lang w:val="en-US"/>
              </w:rPr>
            </w:pPr>
            <w:r w:rsidRPr="00127B3A">
              <w:rPr>
                <w:color w:val="000000"/>
                <w:sz w:val="20"/>
                <w:szCs w:val="20"/>
                <w:lang w:val="en-US"/>
              </w:rPr>
              <w:t xml:space="preserve">Mental and </w:t>
            </w:r>
            <w:proofErr w:type="spellStart"/>
            <w:r w:rsidRPr="00127B3A">
              <w:rPr>
                <w:color w:val="000000"/>
                <w:sz w:val="20"/>
                <w:szCs w:val="20"/>
                <w:lang w:val="en-US"/>
              </w:rPr>
              <w:t>behavioural</w:t>
            </w:r>
            <w:proofErr w:type="spellEnd"/>
            <w:r w:rsidRPr="00127B3A">
              <w:rPr>
                <w:color w:val="000000"/>
                <w:sz w:val="20"/>
                <w:szCs w:val="20"/>
                <w:lang w:val="en-US"/>
              </w:rPr>
              <w:t xml:space="preserve"> disorders due to use of alcohol (F10), Degeneration of nervous system due to alcohol (G31.2), Alcoholic polyneuropathy (G62.1), Alcoholic myopathy (G72.1), Alcoholic cardiomyopathy (I42.6), Alcoholic gastritis (K29.2), Alcoholic liver disease (K70), Alcohol-induced acute pancreatitis (K85.2), Alcohol-induced chronic pancreatitis (K86.0), Toxic effect of alcohol (T51)</w:t>
            </w:r>
          </w:p>
        </w:tc>
      </w:tr>
      <w:tr w:rsidR="00851B7A" w:rsidRPr="002F191C" w14:paraId="0DF322C2" w14:textId="77777777" w:rsidTr="00642EB9">
        <w:trPr>
          <w:trHeight w:val="322"/>
        </w:trPr>
        <w:tc>
          <w:tcPr>
            <w:tcW w:w="3701" w:type="dxa"/>
            <w:tcBorders>
              <w:top w:val="nil"/>
              <w:left w:val="nil"/>
              <w:bottom w:val="nil"/>
              <w:right w:val="nil"/>
            </w:tcBorders>
            <w:shd w:val="clear" w:color="auto" w:fill="auto"/>
          </w:tcPr>
          <w:p w14:paraId="344F71E7" w14:textId="3F16CA20" w:rsidR="00851B7A" w:rsidRPr="009A4B2C" w:rsidRDefault="00851B7A" w:rsidP="00851B7A">
            <w:pPr>
              <w:rPr>
                <w:color w:val="000000"/>
                <w:sz w:val="20"/>
                <w:szCs w:val="20"/>
              </w:rPr>
            </w:pPr>
            <w:proofErr w:type="spellStart"/>
            <w:r w:rsidRPr="009A4B2C">
              <w:rPr>
                <w:color w:val="000000"/>
                <w:sz w:val="20"/>
                <w:szCs w:val="20"/>
              </w:rPr>
              <w:t>Rheumatoid</w:t>
            </w:r>
            <w:proofErr w:type="spellEnd"/>
            <w:r w:rsidRPr="009A4B2C">
              <w:rPr>
                <w:color w:val="000000"/>
                <w:sz w:val="20"/>
                <w:szCs w:val="20"/>
              </w:rPr>
              <w:t xml:space="preserve"> </w:t>
            </w:r>
            <w:proofErr w:type="spellStart"/>
            <w:r w:rsidRPr="009A4B2C">
              <w:rPr>
                <w:color w:val="000000"/>
                <w:sz w:val="20"/>
                <w:szCs w:val="20"/>
              </w:rPr>
              <w:t>arthritis</w:t>
            </w:r>
            <w:proofErr w:type="spellEnd"/>
          </w:p>
        </w:tc>
        <w:tc>
          <w:tcPr>
            <w:tcW w:w="6379" w:type="dxa"/>
            <w:tcBorders>
              <w:top w:val="nil"/>
              <w:left w:val="nil"/>
              <w:bottom w:val="nil"/>
              <w:right w:val="nil"/>
            </w:tcBorders>
            <w:shd w:val="clear" w:color="auto" w:fill="auto"/>
          </w:tcPr>
          <w:p w14:paraId="66D17E9C" w14:textId="6854FBB3" w:rsidR="00851B7A" w:rsidRPr="00127B3A" w:rsidRDefault="00851B7A" w:rsidP="00851B7A">
            <w:pPr>
              <w:rPr>
                <w:color w:val="000000"/>
                <w:sz w:val="20"/>
                <w:szCs w:val="20"/>
                <w:lang w:val="en-US"/>
              </w:rPr>
            </w:pPr>
            <w:r w:rsidRPr="009A4B2C">
              <w:rPr>
                <w:color w:val="000000"/>
                <w:sz w:val="20"/>
                <w:szCs w:val="20"/>
              </w:rPr>
              <w:t>M05-M06</w:t>
            </w:r>
          </w:p>
        </w:tc>
      </w:tr>
      <w:tr w:rsidR="00851B7A" w:rsidRPr="00C46802" w14:paraId="164DF266" w14:textId="77777777" w:rsidTr="00642EB9">
        <w:trPr>
          <w:trHeight w:val="1985"/>
        </w:trPr>
        <w:tc>
          <w:tcPr>
            <w:tcW w:w="3701" w:type="dxa"/>
            <w:tcBorders>
              <w:top w:val="nil"/>
              <w:left w:val="nil"/>
              <w:bottom w:val="nil"/>
              <w:right w:val="nil"/>
            </w:tcBorders>
            <w:shd w:val="clear" w:color="auto" w:fill="auto"/>
          </w:tcPr>
          <w:p w14:paraId="6786C2D2" w14:textId="7A9FD3E7" w:rsidR="00851B7A" w:rsidRPr="009A4B2C" w:rsidRDefault="00851B7A" w:rsidP="00851B7A">
            <w:pPr>
              <w:rPr>
                <w:color w:val="000000"/>
                <w:sz w:val="20"/>
                <w:szCs w:val="20"/>
              </w:rPr>
            </w:pPr>
            <w:proofErr w:type="spellStart"/>
            <w:r w:rsidRPr="009A4B2C">
              <w:rPr>
                <w:color w:val="000000"/>
                <w:sz w:val="20"/>
                <w:szCs w:val="20"/>
              </w:rPr>
              <w:t>Osteoporosis</w:t>
            </w:r>
            <w:proofErr w:type="spellEnd"/>
            <w:r w:rsidRPr="009A4B2C">
              <w:rPr>
                <w:color w:val="000000"/>
                <w:sz w:val="20"/>
                <w:szCs w:val="20"/>
              </w:rPr>
              <w:t xml:space="preserve"> </w:t>
            </w:r>
            <w:proofErr w:type="spellStart"/>
            <w:r w:rsidRPr="009A4B2C">
              <w:rPr>
                <w:color w:val="000000"/>
                <w:sz w:val="20"/>
                <w:szCs w:val="20"/>
              </w:rPr>
              <w:t>medication</w:t>
            </w:r>
            <w:proofErr w:type="spellEnd"/>
          </w:p>
        </w:tc>
        <w:tc>
          <w:tcPr>
            <w:tcW w:w="6379" w:type="dxa"/>
            <w:tcBorders>
              <w:top w:val="nil"/>
              <w:left w:val="nil"/>
              <w:bottom w:val="nil"/>
              <w:right w:val="nil"/>
            </w:tcBorders>
            <w:shd w:val="clear" w:color="auto" w:fill="auto"/>
          </w:tcPr>
          <w:p w14:paraId="37ECE65B" w14:textId="609149D7" w:rsidR="00851B7A" w:rsidRPr="00127B3A" w:rsidRDefault="00851B7A" w:rsidP="00851B7A">
            <w:pPr>
              <w:rPr>
                <w:color w:val="000000"/>
                <w:sz w:val="20"/>
                <w:szCs w:val="20"/>
                <w:lang w:val="en-US"/>
              </w:rPr>
            </w:pPr>
            <w:r w:rsidRPr="00851B7A">
              <w:rPr>
                <w:color w:val="000000"/>
                <w:sz w:val="20"/>
                <w:szCs w:val="20"/>
                <w:u w:val="single"/>
                <w:lang w:val="en-US"/>
              </w:rPr>
              <w:t>Prescriptions:</w:t>
            </w:r>
            <w:r w:rsidRPr="00851B7A">
              <w:rPr>
                <w:color w:val="000000"/>
                <w:sz w:val="20"/>
                <w:szCs w:val="20"/>
                <w:lang w:val="en-US"/>
              </w:rPr>
              <w:t xml:space="preserve"> Bisphosphonates (M05BA and M05BB), Denosumab (M05BX04), </w:t>
            </w:r>
            <w:proofErr w:type="spellStart"/>
            <w:r w:rsidRPr="00851B7A">
              <w:rPr>
                <w:color w:val="000000"/>
                <w:sz w:val="20"/>
                <w:szCs w:val="20"/>
                <w:lang w:val="en-US"/>
              </w:rPr>
              <w:t>Teriparatid</w:t>
            </w:r>
            <w:proofErr w:type="spellEnd"/>
            <w:r w:rsidRPr="00851B7A">
              <w:rPr>
                <w:color w:val="000000"/>
                <w:sz w:val="20"/>
                <w:szCs w:val="20"/>
                <w:lang w:val="en-US"/>
              </w:rPr>
              <w:t xml:space="preserve"> (H05AA02), Strontium (M05BX03), </w:t>
            </w:r>
            <w:r>
              <w:rPr>
                <w:color w:val="000000"/>
                <w:sz w:val="20"/>
                <w:szCs w:val="20"/>
                <w:lang w:val="en-US"/>
              </w:rPr>
              <w:t>Raloxifene (</w:t>
            </w:r>
            <w:r w:rsidRPr="00851B7A">
              <w:rPr>
                <w:color w:val="000000"/>
                <w:sz w:val="20"/>
                <w:szCs w:val="20"/>
                <w:lang w:val="en-US"/>
              </w:rPr>
              <w:t>G03XC0</w:t>
            </w:r>
            <w:r>
              <w:rPr>
                <w:color w:val="000000"/>
                <w:sz w:val="20"/>
                <w:szCs w:val="20"/>
                <w:lang w:val="en-US"/>
              </w:rPr>
              <w:t>1), Testosterone (</w:t>
            </w:r>
            <w:r w:rsidRPr="00851B7A">
              <w:rPr>
                <w:color w:val="000000"/>
                <w:sz w:val="20"/>
                <w:szCs w:val="20"/>
                <w:lang w:val="en-US"/>
              </w:rPr>
              <w:t>G03BA03</w:t>
            </w:r>
            <w:r>
              <w:rPr>
                <w:color w:val="000000"/>
                <w:sz w:val="20"/>
                <w:szCs w:val="20"/>
                <w:lang w:val="en-US"/>
              </w:rPr>
              <w:t>), Systemic e</w:t>
            </w:r>
            <w:r w:rsidRPr="00851B7A">
              <w:rPr>
                <w:color w:val="000000"/>
                <w:sz w:val="20"/>
                <w:szCs w:val="20"/>
                <w:lang w:val="en-US"/>
              </w:rPr>
              <w:t>strogen</w:t>
            </w:r>
            <w:r>
              <w:rPr>
                <w:color w:val="000000"/>
                <w:sz w:val="20"/>
                <w:szCs w:val="20"/>
                <w:lang w:val="en-US"/>
              </w:rPr>
              <w:t>s (</w:t>
            </w:r>
            <w:r w:rsidRPr="00851B7A">
              <w:rPr>
                <w:color w:val="000000"/>
                <w:sz w:val="20"/>
                <w:szCs w:val="20"/>
                <w:lang w:val="en-US"/>
              </w:rPr>
              <w:t>G03CA</w:t>
            </w:r>
            <w:r>
              <w:rPr>
                <w:color w:val="000000"/>
                <w:sz w:val="20"/>
                <w:szCs w:val="20"/>
                <w:lang w:val="en-US"/>
              </w:rPr>
              <w:t xml:space="preserve">) </w:t>
            </w:r>
            <w:proofErr w:type="spellStart"/>
            <w:r>
              <w:rPr>
                <w:color w:val="000000"/>
                <w:sz w:val="20"/>
                <w:szCs w:val="20"/>
                <w:lang w:val="en-US"/>
              </w:rPr>
              <w:t>T</w:t>
            </w:r>
            <w:r w:rsidRPr="00851B7A">
              <w:rPr>
                <w:color w:val="000000"/>
                <w:sz w:val="20"/>
                <w:szCs w:val="20"/>
                <w:lang w:val="en-US"/>
              </w:rPr>
              <w:t>ibolon</w:t>
            </w:r>
            <w:proofErr w:type="spellEnd"/>
            <w:r>
              <w:rPr>
                <w:color w:val="000000"/>
                <w:sz w:val="20"/>
                <w:szCs w:val="20"/>
                <w:lang w:val="en-US"/>
              </w:rPr>
              <w:t xml:space="preserve"> (</w:t>
            </w:r>
            <w:r w:rsidRPr="00851B7A">
              <w:rPr>
                <w:color w:val="000000"/>
                <w:sz w:val="20"/>
                <w:szCs w:val="20"/>
                <w:lang w:val="en-US"/>
              </w:rPr>
              <w:t>G03CX01</w:t>
            </w:r>
            <w:r>
              <w:rPr>
                <w:color w:val="000000"/>
                <w:sz w:val="20"/>
                <w:szCs w:val="20"/>
                <w:lang w:val="en-US"/>
              </w:rPr>
              <w:t>)</w:t>
            </w:r>
            <w:r w:rsidRPr="00851B7A">
              <w:rPr>
                <w:color w:val="000000"/>
                <w:sz w:val="20"/>
                <w:szCs w:val="20"/>
                <w:lang w:val="en-US"/>
              </w:rPr>
              <w:t>.</w:t>
            </w:r>
            <w:r w:rsidRPr="00851B7A">
              <w:rPr>
                <w:color w:val="000000"/>
                <w:sz w:val="20"/>
                <w:szCs w:val="20"/>
                <w:lang w:val="en-US"/>
              </w:rPr>
              <w:br/>
            </w:r>
            <w:r w:rsidRPr="002F191C">
              <w:rPr>
                <w:color w:val="000000"/>
                <w:sz w:val="20"/>
                <w:szCs w:val="20"/>
                <w:u w:val="single"/>
                <w:lang w:val="en-US"/>
              </w:rPr>
              <w:t>Non-prescribed parenteral treatment offered to patients at outpatient clinics or while admitted:</w:t>
            </w:r>
            <w:r w:rsidRPr="002F191C">
              <w:rPr>
                <w:color w:val="000000"/>
                <w:sz w:val="20"/>
                <w:szCs w:val="20"/>
                <w:lang w:val="en-US"/>
              </w:rPr>
              <w:t xml:space="preserve"> </w:t>
            </w:r>
            <w:r>
              <w:rPr>
                <w:color w:val="000000"/>
                <w:sz w:val="20"/>
                <w:szCs w:val="20"/>
                <w:lang w:val="en-US"/>
              </w:rPr>
              <w:t>T</w:t>
            </w:r>
            <w:r w:rsidRPr="002F191C">
              <w:rPr>
                <w:color w:val="000000"/>
                <w:sz w:val="20"/>
                <w:szCs w:val="20"/>
                <w:lang w:val="en-US"/>
              </w:rPr>
              <w:t>he combination of an osteoporosis diagnosis (M80, M81 or M859) and a code for intravenous (DT016) or subcutaneous (DT021) administration was used</w:t>
            </w:r>
            <w:r>
              <w:rPr>
                <w:color w:val="000000"/>
                <w:sz w:val="20"/>
                <w:szCs w:val="20"/>
                <w:lang w:val="en-US"/>
              </w:rPr>
              <w:t>.</w:t>
            </w:r>
          </w:p>
        </w:tc>
      </w:tr>
      <w:tr w:rsidR="00851B7A" w:rsidRPr="002F191C" w14:paraId="2B19DC8D" w14:textId="77777777" w:rsidTr="00642EB9">
        <w:trPr>
          <w:trHeight w:val="298"/>
        </w:trPr>
        <w:tc>
          <w:tcPr>
            <w:tcW w:w="3701" w:type="dxa"/>
            <w:tcBorders>
              <w:top w:val="nil"/>
              <w:left w:val="nil"/>
              <w:bottom w:val="nil"/>
              <w:right w:val="nil"/>
            </w:tcBorders>
            <w:shd w:val="clear" w:color="auto" w:fill="auto"/>
          </w:tcPr>
          <w:p w14:paraId="4FE55DC3" w14:textId="6CB11C5B" w:rsidR="00851B7A" w:rsidRPr="009A4B2C" w:rsidRDefault="00851B7A" w:rsidP="00851B7A">
            <w:pPr>
              <w:rPr>
                <w:color w:val="000000"/>
                <w:sz w:val="20"/>
                <w:szCs w:val="20"/>
              </w:rPr>
            </w:pPr>
            <w:r w:rsidRPr="009A4B2C">
              <w:rPr>
                <w:color w:val="000000"/>
                <w:sz w:val="20"/>
                <w:szCs w:val="20"/>
              </w:rPr>
              <w:t>Calcium and vitamin D</w:t>
            </w:r>
          </w:p>
        </w:tc>
        <w:tc>
          <w:tcPr>
            <w:tcW w:w="6379" w:type="dxa"/>
            <w:tcBorders>
              <w:top w:val="nil"/>
              <w:left w:val="nil"/>
              <w:bottom w:val="nil"/>
              <w:right w:val="nil"/>
            </w:tcBorders>
            <w:shd w:val="clear" w:color="auto" w:fill="auto"/>
          </w:tcPr>
          <w:p w14:paraId="2D4AD6A9" w14:textId="6199B602" w:rsidR="00851B7A" w:rsidRPr="00851B7A" w:rsidRDefault="00851B7A" w:rsidP="00851B7A">
            <w:pPr>
              <w:rPr>
                <w:color w:val="000000"/>
                <w:sz w:val="20"/>
                <w:szCs w:val="20"/>
                <w:u w:val="single"/>
                <w:lang w:val="en-US"/>
              </w:rPr>
            </w:pPr>
            <w:r w:rsidRPr="009A4B2C">
              <w:rPr>
                <w:color w:val="000000"/>
                <w:sz w:val="20"/>
                <w:szCs w:val="20"/>
              </w:rPr>
              <w:t>A12AX</w:t>
            </w:r>
          </w:p>
        </w:tc>
      </w:tr>
      <w:tr w:rsidR="00870182" w:rsidRPr="00C46802" w14:paraId="7475E082" w14:textId="77777777" w:rsidTr="00870182">
        <w:trPr>
          <w:trHeight w:val="87"/>
        </w:trPr>
        <w:tc>
          <w:tcPr>
            <w:tcW w:w="3701" w:type="dxa"/>
            <w:tcBorders>
              <w:top w:val="nil"/>
              <w:left w:val="nil"/>
              <w:bottom w:val="nil"/>
              <w:right w:val="nil"/>
            </w:tcBorders>
            <w:shd w:val="clear" w:color="auto" w:fill="auto"/>
          </w:tcPr>
          <w:p w14:paraId="55E850DD" w14:textId="4D8517F1" w:rsidR="00870182" w:rsidRPr="009A4B2C" w:rsidRDefault="00870182" w:rsidP="00870182">
            <w:pPr>
              <w:rPr>
                <w:color w:val="000000"/>
                <w:sz w:val="20"/>
                <w:szCs w:val="20"/>
              </w:rPr>
            </w:pPr>
            <w:proofErr w:type="spellStart"/>
            <w:r>
              <w:rPr>
                <w:color w:val="000000"/>
                <w:sz w:val="20"/>
                <w:szCs w:val="20"/>
              </w:rPr>
              <w:t>Prednisolone</w:t>
            </w:r>
            <w:proofErr w:type="spellEnd"/>
          </w:p>
        </w:tc>
        <w:tc>
          <w:tcPr>
            <w:tcW w:w="6379" w:type="dxa"/>
            <w:tcBorders>
              <w:top w:val="nil"/>
              <w:left w:val="nil"/>
              <w:bottom w:val="nil"/>
              <w:right w:val="nil"/>
            </w:tcBorders>
            <w:shd w:val="clear" w:color="auto" w:fill="auto"/>
          </w:tcPr>
          <w:p w14:paraId="4C730AE5" w14:textId="4B25BF8D" w:rsidR="00870182" w:rsidRPr="00870182" w:rsidRDefault="00870182" w:rsidP="00870182">
            <w:pPr>
              <w:rPr>
                <w:color w:val="000000"/>
                <w:sz w:val="20"/>
                <w:szCs w:val="20"/>
                <w:lang w:val="en-US"/>
              </w:rPr>
            </w:pPr>
            <w:r w:rsidRPr="00870182">
              <w:rPr>
                <w:color w:val="000000"/>
                <w:sz w:val="20"/>
                <w:szCs w:val="20"/>
                <w:lang w:val="en-US"/>
              </w:rPr>
              <w:t xml:space="preserve">H02AB06 (any previous </w:t>
            </w:r>
            <w:proofErr w:type="gramStart"/>
            <w:r w:rsidRPr="00870182">
              <w:rPr>
                <w:color w:val="000000"/>
                <w:sz w:val="20"/>
                <w:szCs w:val="20"/>
                <w:lang w:val="en-US"/>
              </w:rPr>
              <w:t>3 month</w:t>
            </w:r>
            <w:proofErr w:type="gramEnd"/>
            <w:r w:rsidRPr="00870182">
              <w:rPr>
                <w:color w:val="000000"/>
                <w:sz w:val="20"/>
                <w:szCs w:val="20"/>
                <w:lang w:val="en-US"/>
              </w:rPr>
              <w:t xml:space="preserve"> period with more than 5 mg per day </w:t>
            </w:r>
            <w:r>
              <w:rPr>
                <w:color w:val="000000"/>
                <w:sz w:val="20"/>
                <w:szCs w:val="20"/>
                <w:lang w:val="en-US"/>
              </w:rPr>
              <w:t>prescribed).</w:t>
            </w:r>
            <w:r w:rsidRPr="00870182">
              <w:rPr>
                <w:color w:val="000000"/>
                <w:sz w:val="20"/>
                <w:szCs w:val="20"/>
                <w:lang w:val="en-US"/>
              </w:rPr>
              <w:t xml:space="preserve"> </w:t>
            </w:r>
          </w:p>
        </w:tc>
      </w:tr>
      <w:tr w:rsidR="00870182" w:rsidRPr="009A4B2C" w14:paraId="2BABCE4E" w14:textId="77777777" w:rsidTr="002F191C">
        <w:trPr>
          <w:trHeight w:val="300"/>
        </w:trPr>
        <w:tc>
          <w:tcPr>
            <w:tcW w:w="3701" w:type="dxa"/>
            <w:tcBorders>
              <w:top w:val="nil"/>
              <w:left w:val="nil"/>
              <w:bottom w:val="nil"/>
              <w:right w:val="nil"/>
            </w:tcBorders>
            <w:shd w:val="clear" w:color="auto" w:fill="auto"/>
            <w:hideMark/>
          </w:tcPr>
          <w:p w14:paraId="43F3B80C" w14:textId="77777777" w:rsidR="00870182" w:rsidRPr="009A4B2C" w:rsidRDefault="00870182" w:rsidP="00870182">
            <w:pPr>
              <w:rPr>
                <w:color w:val="000000"/>
                <w:sz w:val="20"/>
                <w:szCs w:val="20"/>
              </w:rPr>
            </w:pPr>
            <w:proofErr w:type="spellStart"/>
            <w:r w:rsidRPr="009A4B2C">
              <w:rPr>
                <w:color w:val="000000"/>
                <w:sz w:val="20"/>
                <w:szCs w:val="20"/>
              </w:rPr>
              <w:t>Charlson</w:t>
            </w:r>
            <w:proofErr w:type="spellEnd"/>
            <w:r w:rsidRPr="009A4B2C">
              <w:rPr>
                <w:color w:val="000000"/>
                <w:sz w:val="20"/>
                <w:szCs w:val="20"/>
              </w:rPr>
              <w:t xml:space="preserve"> </w:t>
            </w:r>
            <w:proofErr w:type="spellStart"/>
            <w:r w:rsidRPr="009A4B2C">
              <w:rPr>
                <w:color w:val="000000"/>
                <w:sz w:val="20"/>
                <w:szCs w:val="20"/>
              </w:rPr>
              <w:t>Comorbidity</w:t>
            </w:r>
            <w:proofErr w:type="spellEnd"/>
            <w:r w:rsidRPr="009A4B2C">
              <w:rPr>
                <w:color w:val="000000"/>
                <w:sz w:val="20"/>
                <w:szCs w:val="20"/>
              </w:rPr>
              <w:t xml:space="preserve"> Component (</w:t>
            </w:r>
            <w:proofErr w:type="spellStart"/>
            <w:r w:rsidRPr="009A4B2C">
              <w:rPr>
                <w:color w:val="000000"/>
                <w:sz w:val="20"/>
                <w:szCs w:val="20"/>
              </w:rPr>
              <w:t>weight</w:t>
            </w:r>
            <w:proofErr w:type="spellEnd"/>
            <w:r w:rsidRPr="009A4B2C">
              <w:rPr>
                <w:color w:val="000000"/>
                <w:sz w:val="20"/>
                <w:szCs w:val="20"/>
              </w:rPr>
              <w:t>)</w:t>
            </w:r>
          </w:p>
        </w:tc>
        <w:tc>
          <w:tcPr>
            <w:tcW w:w="6379" w:type="dxa"/>
            <w:tcBorders>
              <w:top w:val="nil"/>
              <w:left w:val="nil"/>
              <w:bottom w:val="nil"/>
              <w:right w:val="nil"/>
            </w:tcBorders>
            <w:shd w:val="clear" w:color="auto" w:fill="auto"/>
            <w:hideMark/>
          </w:tcPr>
          <w:p w14:paraId="77E873B5" w14:textId="77777777" w:rsidR="00870182" w:rsidRPr="009A4B2C" w:rsidRDefault="00870182" w:rsidP="00870182">
            <w:pPr>
              <w:rPr>
                <w:color w:val="000000"/>
                <w:sz w:val="20"/>
                <w:szCs w:val="20"/>
              </w:rPr>
            </w:pPr>
          </w:p>
        </w:tc>
      </w:tr>
      <w:tr w:rsidR="00870182" w:rsidRPr="009A4B2C" w14:paraId="7460E79A" w14:textId="77777777" w:rsidTr="002F191C">
        <w:trPr>
          <w:trHeight w:val="300"/>
        </w:trPr>
        <w:tc>
          <w:tcPr>
            <w:tcW w:w="3701" w:type="dxa"/>
            <w:tcBorders>
              <w:top w:val="nil"/>
              <w:left w:val="nil"/>
              <w:bottom w:val="nil"/>
              <w:right w:val="nil"/>
            </w:tcBorders>
            <w:shd w:val="clear" w:color="auto" w:fill="auto"/>
            <w:hideMark/>
          </w:tcPr>
          <w:p w14:paraId="7916615F"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Dementia</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6AA26DF3" w14:textId="77777777" w:rsidR="00870182" w:rsidRPr="009A4B2C" w:rsidRDefault="00870182" w:rsidP="00870182">
            <w:pPr>
              <w:rPr>
                <w:color w:val="000000"/>
                <w:sz w:val="20"/>
                <w:szCs w:val="20"/>
              </w:rPr>
            </w:pPr>
            <w:r w:rsidRPr="009A4B2C">
              <w:rPr>
                <w:color w:val="000000"/>
                <w:sz w:val="20"/>
                <w:szCs w:val="20"/>
              </w:rPr>
              <w:t>F00-F03</w:t>
            </w:r>
          </w:p>
        </w:tc>
      </w:tr>
      <w:tr w:rsidR="00870182" w:rsidRPr="009A4B2C" w14:paraId="3E4C9951" w14:textId="77777777" w:rsidTr="002F191C">
        <w:trPr>
          <w:trHeight w:val="300"/>
        </w:trPr>
        <w:tc>
          <w:tcPr>
            <w:tcW w:w="3701" w:type="dxa"/>
            <w:tcBorders>
              <w:top w:val="nil"/>
              <w:left w:val="nil"/>
              <w:bottom w:val="nil"/>
              <w:right w:val="nil"/>
            </w:tcBorders>
            <w:shd w:val="clear" w:color="auto" w:fill="auto"/>
            <w:hideMark/>
          </w:tcPr>
          <w:p w14:paraId="44A20777"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Ischeamic</w:t>
            </w:r>
            <w:proofErr w:type="spellEnd"/>
            <w:r w:rsidRPr="009A4B2C">
              <w:rPr>
                <w:color w:val="000000"/>
                <w:sz w:val="20"/>
                <w:szCs w:val="20"/>
              </w:rPr>
              <w:t xml:space="preserve"> </w:t>
            </w:r>
            <w:proofErr w:type="spellStart"/>
            <w:r w:rsidRPr="009A4B2C">
              <w:rPr>
                <w:color w:val="000000"/>
                <w:sz w:val="20"/>
                <w:szCs w:val="20"/>
              </w:rPr>
              <w:t>heart</w:t>
            </w:r>
            <w:proofErr w:type="spellEnd"/>
            <w:r w:rsidRPr="009A4B2C">
              <w:rPr>
                <w:color w:val="000000"/>
                <w:sz w:val="20"/>
                <w:szCs w:val="20"/>
              </w:rPr>
              <w:t xml:space="preserve"> </w:t>
            </w:r>
            <w:proofErr w:type="spellStart"/>
            <w:r w:rsidRPr="009A4B2C">
              <w:rPr>
                <w:color w:val="000000"/>
                <w:sz w:val="20"/>
                <w:szCs w:val="20"/>
              </w:rPr>
              <w:t>disease</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17053846" w14:textId="77777777" w:rsidR="00870182" w:rsidRPr="009A4B2C" w:rsidRDefault="00870182" w:rsidP="00870182">
            <w:pPr>
              <w:rPr>
                <w:color w:val="000000"/>
                <w:sz w:val="20"/>
                <w:szCs w:val="20"/>
              </w:rPr>
            </w:pPr>
            <w:r w:rsidRPr="009A4B2C">
              <w:rPr>
                <w:color w:val="000000"/>
                <w:sz w:val="20"/>
                <w:szCs w:val="20"/>
              </w:rPr>
              <w:t>I20-I25</w:t>
            </w:r>
          </w:p>
        </w:tc>
      </w:tr>
      <w:tr w:rsidR="00870182" w:rsidRPr="009A4B2C" w14:paraId="6221C489" w14:textId="77777777" w:rsidTr="002F191C">
        <w:trPr>
          <w:trHeight w:val="300"/>
        </w:trPr>
        <w:tc>
          <w:tcPr>
            <w:tcW w:w="3701" w:type="dxa"/>
            <w:tcBorders>
              <w:top w:val="nil"/>
              <w:left w:val="nil"/>
              <w:bottom w:val="nil"/>
              <w:right w:val="nil"/>
            </w:tcBorders>
            <w:shd w:val="clear" w:color="auto" w:fill="auto"/>
            <w:hideMark/>
          </w:tcPr>
          <w:p w14:paraId="1BA281A2"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Heart</w:t>
            </w:r>
            <w:proofErr w:type="spellEnd"/>
            <w:r w:rsidRPr="009A4B2C">
              <w:rPr>
                <w:color w:val="000000"/>
                <w:sz w:val="20"/>
                <w:szCs w:val="20"/>
              </w:rPr>
              <w:t xml:space="preserve"> </w:t>
            </w:r>
            <w:proofErr w:type="spellStart"/>
            <w:r w:rsidRPr="009A4B2C">
              <w:rPr>
                <w:color w:val="000000"/>
                <w:sz w:val="20"/>
                <w:szCs w:val="20"/>
              </w:rPr>
              <w:t>failure</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4453E916" w14:textId="77777777" w:rsidR="00870182" w:rsidRPr="009A4B2C" w:rsidRDefault="00870182" w:rsidP="00870182">
            <w:pPr>
              <w:rPr>
                <w:color w:val="000000"/>
                <w:sz w:val="20"/>
                <w:szCs w:val="20"/>
              </w:rPr>
            </w:pPr>
            <w:r w:rsidRPr="009A4B2C">
              <w:rPr>
                <w:color w:val="000000"/>
                <w:sz w:val="20"/>
                <w:szCs w:val="20"/>
              </w:rPr>
              <w:t>I50</w:t>
            </w:r>
          </w:p>
        </w:tc>
      </w:tr>
      <w:tr w:rsidR="00870182" w:rsidRPr="009A4B2C" w14:paraId="3BD148BA" w14:textId="77777777" w:rsidTr="002F191C">
        <w:trPr>
          <w:trHeight w:val="300"/>
        </w:trPr>
        <w:tc>
          <w:tcPr>
            <w:tcW w:w="3701" w:type="dxa"/>
            <w:tcBorders>
              <w:top w:val="nil"/>
              <w:left w:val="nil"/>
              <w:bottom w:val="nil"/>
              <w:right w:val="nil"/>
            </w:tcBorders>
            <w:shd w:val="clear" w:color="auto" w:fill="auto"/>
            <w:hideMark/>
          </w:tcPr>
          <w:p w14:paraId="447DA9EA"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Cerebrovascular</w:t>
            </w:r>
            <w:proofErr w:type="spellEnd"/>
            <w:r w:rsidRPr="009A4B2C">
              <w:rPr>
                <w:color w:val="000000"/>
                <w:sz w:val="20"/>
                <w:szCs w:val="20"/>
              </w:rPr>
              <w:t xml:space="preserve"> </w:t>
            </w:r>
            <w:proofErr w:type="spellStart"/>
            <w:r w:rsidRPr="009A4B2C">
              <w:rPr>
                <w:color w:val="000000"/>
                <w:sz w:val="20"/>
                <w:szCs w:val="20"/>
              </w:rPr>
              <w:t>disease</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23EC504C" w14:textId="77777777" w:rsidR="00870182" w:rsidRPr="009A4B2C" w:rsidRDefault="00870182" w:rsidP="00870182">
            <w:pPr>
              <w:rPr>
                <w:color w:val="000000"/>
                <w:sz w:val="20"/>
                <w:szCs w:val="20"/>
              </w:rPr>
            </w:pPr>
            <w:r w:rsidRPr="009A4B2C">
              <w:rPr>
                <w:color w:val="000000"/>
                <w:sz w:val="20"/>
                <w:szCs w:val="20"/>
              </w:rPr>
              <w:t>I60-I69</w:t>
            </w:r>
          </w:p>
        </w:tc>
      </w:tr>
      <w:tr w:rsidR="00870182" w:rsidRPr="009A4B2C" w14:paraId="6FC6DA12" w14:textId="77777777" w:rsidTr="002F191C">
        <w:trPr>
          <w:trHeight w:val="300"/>
        </w:trPr>
        <w:tc>
          <w:tcPr>
            <w:tcW w:w="3701" w:type="dxa"/>
            <w:tcBorders>
              <w:top w:val="nil"/>
              <w:left w:val="nil"/>
              <w:bottom w:val="nil"/>
              <w:right w:val="nil"/>
            </w:tcBorders>
            <w:shd w:val="clear" w:color="auto" w:fill="auto"/>
            <w:hideMark/>
          </w:tcPr>
          <w:p w14:paraId="66DFEE98"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Vascular</w:t>
            </w:r>
            <w:proofErr w:type="spellEnd"/>
            <w:r w:rsidRPr="009A4B2C">
              <w:rPr>
                <w:color w:val="000000"/>
                <w:sz w:val="20"/>
                <w:szCs w:val="20"/>
              </w:rPr>
              <w:t xml:space="preserve"> </w:t>
            </w:r>
            <w:proofErr w:type="spellStart"/>
            <w:r w:rsidRPr="009A4B2C">
              <w:rPr>
                <w:color w:val="000000"/>
                <w:sz w:val="20"/>
                <w:szCs w:val="20"/>
              </w:rPr>
              <w:t>diseases</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37D1340E" w14:textId="77777777" w:rsidR="00870182" w:rsidRPr="009A4B2C" w:rsidRDefault="00870182" w:rsidP="00870182">
            <w:pPr>
              <w:rPr>
                <w:color w:val="000000"/>
                <w:sz w:val="20"/>
                <w:szCs w:val="20"/>
              </w:rPr>
            </w:pPr>
            <w:r w:rsidRPr="009A4B2C">
              <w:rPr>
                <w:color w:val="000000"/>
                <w:sz w:val="20"/>
                <w:szCs w:val="20"/>
              </w:rPr>
              <w:t>I70-I79</w:t>
            </w:r>
          </w:p>
        </w:tc>
      </w:tr>
      <w:tr w:rsidR="00870182" w:rsidRPr="009A4B2C" w14:paraId="28D4BEBF" w14:textId="77777777" w:rsidTr="002F191C">
        <w:trPr>
          <w:trHeight w:val="300"/>
        </w:trPr>
        <w:tc>
          <w:tcPr>
            <w:tcW w:w="3701" w:type="dxa"/>
            <w:tcBorders>
              <w:top w:val="nil"/>
              <w:left w:val="nil"/>
              <w:bottom w:val="nil"/>
              <w:right w:val="nil"/>
            </w:tcBorders>
            <w:shd w:val="clear" w:color="auto" w:fill="auto"/>
            <w:hideMark/>
          </w:tcPr>
          <w:p w14:paraId="3AA8CE57"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Chronic</w:t>
            </w:r>
            <w:proofErr w:type="spellEnd"/>
            <w:r w:rsidRPr="009A4B2C">
              <w:rPr>
                <w:color w:val="000000"/>
                <w:sz w:val="20"/>
                <w:szCs w:val="20"/>
              </w:rPr>
              <w:t xml:space="preserve"> </w:t>
            </w:r>
            <w:proofErr w:type="spellStart"/>
            <w:r w:rsidRPr="009A4B2C">
              <w:rPr>
                <w:color w:val="000000"/>
                <w:sz w:val="20"/>
                <w:szCs w:val="20"/>
              </w:rPr>
              <w:t>pulmonary</w:t>
            </w:r>
            <w:proofErr w:type="spellEnd"/>
            <w:r w:rsidRPr="009A4B2C">
              <w:rPr>
                <w:color w:val="000000"/>
                <w:sz w:val="20"/>
                <w:szCs w:val="20"/>
              </w:rPr>
              <w:t xml:space="preserve"> </w:t>
            </w:r>
            <w:proofErr w:type="spellStart"/>
            <w:r w:rsidRPr="009A4B2C">
              <w:rPr>
                <w:color w:val="000000"/>
                <w:sz w:val="20"/>
                <w:szCs w:val="20"/>
              </w:rPr>
              <w:t>diseases</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7900A55C" w14:textId="77777777" w:rsidR="00870182" w:rsidRPr="009A4B2C" w:rsidRDefault="00870182" w:rsidP="00870182">
            <w:pPr>
              <w:rPr>
                <w:color w:val="000000"/>
                <w:sz w:val="20"/>
                <w:szCs w:val="20"/>
              </w:rPr>
            </w:pPr>
            <w:r w:rsidRPr="009A4B2C">
              <w:rPr>
                <w:color w:val="000000"/>
                <w:sz w:val="20"/>
                <w:szCs w:val="20"/>
              </w:rPr>
              <w:t>J43-J46</w:t>
            </w:r>
          </w:p>
        </w:tc>
      </w:tr>
      <w:tr w:rsidR="00870182" w:rsidRPr="009A4B2C" w14:paraId="37F3EFA9" w14:textId="77777777" w:rsidTr="002F191C">
        <w:trPr>
          <w:trHeight w:val="300"/>
        </w:trPr>
        <w:tc>
          <w:tcPr>
            <w:tcW w:w="3701" w:type="dxa"/>
            <w:tcBorders>
              <w:top w:val="nil"/>
              <w:left w:val="nil"/>
              <w:bottom w:val="nil"/>
              <w:right w:val="nil"/>
            </w:tcBorders>
            <w:shd w:val="clear" w:color="auto" w:fill="auto"/>
            <w:hideMark/>
          </w:tcPr>
          <w:p w14:paraId="04A676D6"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Chronic</w:t>
            </w:r>
            <w:proofErr w:type="spellEnd"/>
            <w:r w:rsidRPr="009A4B2C">
              <w:rPr>
                <w:color w:val="000000"/>
                <w:sz w:val="20"/>
                <w:szCs w:val="20"/>
              </w:rPr>
              <w:t xml:space="preserve"> liver </w:t>
            </w:r>
            <w:proofErr w:type="spellStart"/>
            <w:r w:rsidRPr="009A4B2C">
              <w:rPr>
                <w:color w:val="000000"/>
                <w:sz w:val="20"/>
                <w:szCs w:val="20"/>
              </w:rPr>
              <w:t>disease</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0129B43B" w14:textId="77777777" w:rsidR="00870182" w:rsidRPr="009A4B2C" w:rsidRDefault="00870182" w:rsidP="00870182">
            <w:pPr>
              <w:rPr>
                <w:color w:val="000000"/>
                <w:sz w:val="20"/>
                <w:szCs w:val="20"/>
              </w:rPr>
            </w:pPr>
            <w:r w:rsidRPr="009A4B2C">
              <w:rPr>
                <w:color w:val="000000"/>
                <w:sz w:val="20"/>
                <w:szCs w:val="20"/>
              </w:rPr>
              <w:t>K70-K77</w:t>
            </w:r>
          </w:p>
        </w:tc>
      </w:tr>
      <w:tr w:rsidR="00870182" w:rsidRPr="009A4B2C" w14:paraId="7954DC63" w14:textId="77777777" w:rsidTr="002F191C">
        <w:trPr>
          <w:trHeight w:val="300"/>
        </w:trPr>
        <w:tc>
          <w:tcPr>
            <w:tcW w:w="3701" w:type="dxa"/>
            <w:tcBorders>
              <w:top w:val="nil"/>
              <w:left w:val="nil"/>
              <w:bottom w:val="nil"/>
              <w:right w:val="nil"/>
            </w:tcBorders>
            <w:shd w:val="clear" w:color="auto" w:fill="auto"/>
            <w:hideMark/>
          </w:tcPr>
          <w:p w14:paraId="243DF107"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Tumor</w:t>
            </w:r>
            <w:proofErr w:type="spellEnd"/>
            <w:r w:rsidRPr="009A4B2C">
              <w:rPr>
                <w:color w:val="000000"/>
                <w:sz w:val="20"/>
                <w:szCs w:val="20"/>
              </w:rPr>
              <w:t xml:space="preserve"> </w:t>
            </w:r>
            <w:proofErr w:type="spellStart"/>
            <w:r w:rsidRPr="009A4B2C">
              <w:rPr>
                <w:color w:val="000000"/>
                <w:sz w:val="20"/>
                <w:szCs w:val="20"/>
              </w:rPr>
              <w:t>without</w:t>
            </w:r>
            <w:proofErr w:type="spellEnd"/>
            <w:r w:rsidRPr="009A4B2C">
              <w:rPr>
                <w:color w:val="000000"/>
                <w:sz w:val="20"/>
                <w:szCs w:val="20"/>
              </w:rPr>
              <w:t xml:space="preserve"> </w:t>
            </w:r>
            <w:proofErr w:type="spellStart"/>
            <w:r w:rsidRPr="009A4B2C">
              <w:rPr>
                <w:color w:val="000000"/>
                <w:sz w:val="20"/>
                <w:szCs w:val="20"/>
              </w:rPr>
              <w:t>metastasis</w:t>
            </w:r>
            <w:proofErr w:type="spellEnd"/>
            <w:r w:rsidRPr="009A4B2C">
              <w:rPr>
                <w:color w:val="000000"/>
                <w:sz w:val="20"/>
                <w:szCs w:val="20"/>
              </w:rPr>
              <w:t xml:space="preserve"> (2)</w:t>
            </w:r>
          </w:p>
        </w:tc>
        <w:tc>
          <w:tcPr>
            <w:tcW w:w="6379" w:type="dxa"/>
            <w:tcBorders>
              <w:top w:val="nil"/>
              <w:left w:val="nil"/>
              <w:bottom w:val="nil"/>
              <w:right w:val="nil"/>
            </w:tcBorders>
            <w:shd w:val="clear" w:color="auto" w:fill="auto"/>
            <w:hideMark/>
          </w:tcPr>
          <w:p w14:paraId="7754552F" w14:textId="77777777" w:rsidR="00870182" w:rsidRPr="009A4B2C" w:rsidRDefault="00870182" w:rsidP="00870182">
            <w:pPr>
              <w:rPr>
                <w:color w:val="000000"/>
                <w:sz w:val="20"/>
                <w:szCs w:val="20"/>
              </w:rPr>
            </w:pPr>
            <w:r w:rsidRPr="009A4B2C">
              <w:rPr>
                <w:color w:val="000000"/>
                <w:sz w:val="20"/>
                <w:szCs w:val="20"/>
              </w:rPr>
              <w:t>C00-C76, C80, C97</w:t>
            </w:r>
          </w:p>
        </w:tc>
      </w:tr>
      <w:tr w:rsidR="00870182" w:rsidRPr="009A4B2C" w14:paraId="53092FC3" w14:textId="77777777" w:rsidTr="002F191C">
        <w:trPr>
          <w:trHeight w:val="300"/>
        </w:trPr>
        <w:tc>
          <w:tcPr>
            <w:tcW w:w="3701" w:type="dxa"/>
            <w:tcBorders>
              <w:top w:val="nil"/>
              <w:left w:val="nil"/>
              <w:bottom w:val="nil"/>
              <w:right w:val="nil"/>
            </w:tcBorders>
            <w:shd w:val="clear" w:color="auto" w:fill="auto"/>
            <w:hideMark/>
          </w:tcPr>
          <w:p w14:paraId="4797CCF5"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Lymphoma</w:t>
            </w:r>
            <w:proofErr w:type="spellEnd"/>
            <w:r w:rsidRPr="009A4B2C">
              <w:rPr>
                <w:color w:val="000000"/>
                <w:sz w:val="20"/>
                <w:szCs w:val="20"/>
              </w:rPr>
              <w:t xml:space="preserve"> or </w:t>
            </w:r>
            <w:proofErr w:type="spellStart"/>
            <w:r w:rsidRPr="009A4B2C">
              <w:rPr>
                <w:color w:val="000000"/>
                <w:sz w:val="20"/>
                <w:szCs w:val="20"/>
              </w:rPr>
              <w:t>leukemia</w:t>
            </w:r>
            <w:proofErr w:type="spellEnd"/>
            <w:r w:rsidRPr="009A4B2C">
              <w:rPr>
                <w:color w:val="000000"/>
                <w:sz w:val="20"/>
                <w:szCs w:val="20"/>
              </w:rPr>
              <w:t xml:space="preserve"> (2)</w:t>
            </w:r>
          </w:p>
        </w:tc>
        <w:tc>
          <w:tcPr>
            <w:tcW w:w="6379" w:type="dxa"/>
            <w:tcBorders>
              <w:top w:val="nil"/>
              <w:left w:val="nil"/>
              <w:bottom w:val="nil"/>
              <w:right w:val="nil"/>
            </w:tcBorders>
            <w:shd w:val="clear" w:color="auto" w:fill="auto"/>
            <w:hideMark/>
          </w:tcPr>
          <w:p w14:paraId="259EAABF" w14:textId="77777777" w:rsidR="00870182" w:rsidRPr="009A4B2C" w:rsidRDefault="00870182" w:rsidP="00870182">
            <w:pPr>
              <w:rPr>
                <w:color w:val="000000"/>
                <w:sz w:val="20"/>
                <w:szCs w:val="20"/>
              </w:rPr>
            </w:pPr>
            <w:r w:rsidRPr="009A4B2C">
              <w:rPr>
                <w:color w:val="000000"/>
                <w:sz w:val="20"/>
                <w:szCs w:val="20"/>
              </w:rPr>
              <w:t>C81-C96</w:t>
            </w:r>
          </w:p>
        </w:tc>
      </w:tr>
      <w:tr w:rsidR="00870182" w:rsidRPr="009A4B2C" w14:paraId="3BD2C4B6" w14:textId="77777777" w:rsidTr="002F191C">
        <w:trPr>
          <w:trHeight w:val="300"/>
        </w:trPr>
        <w:tc>
          <w:tcPr>
            <w:tcW w:w="3701" w:type="dxa"/>
            <w:tcBorders>
              <w:top w:val="nil"/>
              <w:left w:val="nil"/>
              <w:bottom w:val="nil"/>
              <w:right w:val="nil"/>
            </w:tcBorders>
            <w:shd w:val="clear" w:color="auto" w:fill="auto"/>
            <w:hideMark/>
          </w:tcPr>
          <w:p w14:paraId="227A2588" w14:textId="77777777" w:rsidR="00870182" w:rsidRPr="009A4B2C" w:rsidRDefault="00870182" w:rsidP="00870182">
            <w:pPr>
              <w:rPr>
                <w:color w:val="000000"/>
                <w:sz w:val="20"/>
                <w:szCs w:val="20"/>
              </w:rPr>
            </w:pPr>
            <w:r w:rsidRPr="009A4B2C">
              <w:rPr>
                <w:color w:val="000000"/>
                <w:sz w:val="20"/>
                <w:szCs w:val="20"/>
              </w:rPr>
              <w:t xml:space="preserve">   Diabetes (1)</w:t>
            </w:r>
          </w:p>
        </w:tc>
        <w:tc>
          <w:tcPr>
            <w:tcW w:w="6379" w:type="dxa"/>
            <w:tcBorders>
              <w:top w:val="nil"/>
              <w:left w:val="nil"/>
              <w:bottom w:val="nil"/>
              <w:right w:val="nil"/>
            </w:tcBorders>
            <w:shd w:val="clear" w:color="auto" w:fill="auto"/>
            <w:hideMark/>
          </w:tcPr>
          <w:p w14:paraId="42FE9624" w14:textId="77777777" w:rsidR="00870182" w:rsidRPr="009A4B2C" w:rsidRDefault="00870182" w:rsidP="00870182">
            <w:pPr>
              <w:rPr>
                <w:color w:val="000000"/>
                <w:sz w:val="20"/>
                <w:szCs w:val="20"/>
              </w:rPr>
            </w:pPr>
            <w:r w:rsidRPr="009A4B2C">
              <w:rPr>
                <w:color w:val="000000"/>
                <w:sz w:val="20"/>
                <w:szCs w:val="20"/>
              </w:rPr>
              <w:t>E10-E14</w:t>
            </w:r>
          </w:p>
        </w:tc>
      </w:tr>
      <w:tr w:rsidR="00870182" w:rsidRPr="009A4B2C" w14:paraId="35941947" w14:textId="77777777" w:rsidTr="002F191C">
        <w:trPr>
          <w:trHeight w:val="300"/>
        </w:trPr>
        <w:tc>
          <w:tcPr>
            <w:tcW w:w="3701" w:type="dxa"/>
            <w:tcBorders>
              <w:top w:val="nil"/>
              <w:left w:val="nil"/>
              <w:bottom w:val="nil"/>
              <w:right w:val="nil"/>
            </w:tcBorders>
            <w:shd w:val="clear" w:color="auto" w:fill="auto"/>
            <w:hideMark/>
          </w:tcPr>
          <w:p w14:paraId="1FD14798"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with</w:t>
            </w:r>
            <w:proofErr w:type="spellEnd"/>
            <w:r w:rsidRPr="009A4B2C">
              <w:rPr>
                <w:color w:val="000000"/>
                <w:sz w:val="20"/>
                <w:szCs w:val="20"/>
              </w:rPr>
              <w:t xml:space="preserve"> end organ </w:t>
            </w:r>
            <w:proofErr w:type="spellStart"/>
            <w:r w:rsidRPr="009A4B2C">
              <w:rPr>
                <w:color w:val="000000"/>
                <w:sz w:val="20"/>
                <w:szCs w:val="20"/>
              </w:rPr>
              <w:t>damage</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3AB46504" w14:textId="77777777" w:rsidR="00870182" w:rsidRPr="009A4B2C" w:rsidRDefault="00870182" w:rsidP="00870182">
            <w:pPr>
              <w:rPr>
                <w:color w:val="000000"/>
                <w:sz w:val="20"/>
                <w:szCs w:val="20"/>
              </w:rPr>
            </w:pPr>
            <w:r w:rsidRPr="009A4B2C">
              <w:rPr>
                <w:color w:val="000000"/>
                <w:sz w:val="20"/>
                <w:szCs w:val="20"/>
              </w:rPr>
              <w:t>E102, E103, E104, E105, E107, E112, E113, E114, E115, E117, H360</w:t>
            </w:r>
          </w:p>
        </w:tc>
      </w:tr>
      <w:tr w:rsidR="00870182" w:rsidRPr="009A4B2C" w14:paraId="276B7B43" w14:textId="77777777" w:rsidTr="002F191C">
        <w:trPr>
          <w:trHeight w:val="300"/>
        </w:trPr>
        <w:tc>
          <w:tcPr>
            <w:tcW w:w="3701" w:type="dxa"/>
            <w:tcBorders>
              <w:top w:val="nil"/>
              <w:left w:val="nil"/>
              <w:bottom w:val="nil"/>
              <w:right w:val="nil"/>
            </w:tcBorders>
            <w:shd w:val="clear" w:color="auto" w:fill="auto"/>
            <w:hideMark/>
          </w:tcPr>
          <w:p w14:paraId="0D9A95EF"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Kidney</w:t>
            </w:r>
            <w:proofErr w:type="spellEnd"/>
            <w:r w:rsidRPr="009A4B2C">
              <w:rPr>
                <w:color w:val="000000"/>
                <w:sz w:val="20"/>
                <w:szCs w:val="20"/>
              </w:rPr>
              <w:t xml:space="preserve"> </w:t>
            </w:r>
            <w:proofErr w:type="spellStart"/>
            <w:r w:rsidRPr="009A4B2C">
              <w:rPr>
                <w:color w:val="000000"/>
                <w:sz w:val="20"/>
                <w:szCs w:val="20"/>
              </w:rPr>
              <w:t>disease</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7E769CD4" w14:textId="77777777" w:rsidR="00870182" w:rsidRPr="009A4B2C" w:rsidRDefault="00870182" w:rsidP="00870182">
            <w:pPr>
              <w:rPr>
                <w:color w:val="000000"/>
                <w:sz w:val="20"/>
                <w:szCs w:val="20"/>
              </w:rPr>
            </w:pPr>
            <w:r w:rsidRPr="009A4B2C">
              <w:rPr>
                <w:color w:val="000000"/>
                <w:sz w:val="20"/>
                <w:szCs w:val="20"/>
              </w:rPr>
              <w:t>N17-N19</w:t>
            </w:r>
          </w:p>
        </w:tc>
      </w:tr>
      <w:tr w:rsidR="00870182" w:rsidRPr="009A4B2C" w14:paraId="251A96C2" w14:textId="77777777" w:rsidTr="002F191C">
        <w:trPr>
          <w:trHeight w:val="300"/>
        </w:trPr>
        <w:tc>
          <w:tcPr>
            <w:tcW w:w="3701" w:type="dxa"/>
            <w:tcBorders>
              <w:top w:val="nil"/>
              <w:left w:val="nil"/>
              <w:bottom w:val="nil"/>
              <w:right w:val="nil"/>
            </w:tcBorders>
            <w:shd w:val="clear" w:color="auto" w:fill="auto"/>
            <w:hideMark/>
          </w:tcPr>
          <w:p w14:paraId="616471C2" w14:textId="77777777" w:rsidR="00870182" w:rsidRPr="009A4B2C" w:rsidRDefault="00870182" w:rsidP="00870182">
            <w:pPr>
              <w:rPr>
                <w:color w:val="000000"/>
                <w:sz w:val="20"/>
                <w:szCs w:val="20"/>
              </w:rPr>
            </w:pPr>
            <w:r w:rsidRPr="009A4B2C">
              <w:rPr>
                <w:color w:val="000000"/>
                <w:sz w:val="20"/>
                <w:szCs w:val="20"/>
              </w:rPr>
              <w:t xml:space="preserve">       moderate or </w:t>
            </w:r>
            <w:proofErr w:type="spellStart"/>
            <w:r w:rsidRPr="009A4B2C">
              <w:rPr>
                <w:color w:val="000000"/>
                <w:sz w:val="20"/>
                <w:szCs w:val="20"/>
              </w:rPr>
              <w:t>severe</w:t>
            </w:r>
            <w:proofErr w:type="spellEnd"/>
            <w:r w:rsidRPr="009A4B2C">
              <w:rPr>
                <w:color w:val="000000"/>
                <w:sz w:val="20"/>
                <w:szCs w:val="20"/>
              </w:rPr>
              <w:t xml:space="preserve"> (+1)</w:t>
            </w:r>
          </w:p>
        </w:tc>
        <w:tc>
          <w:tcPr>
            <w:tcW w:w="6379" w:type="dxa"/>
            <w:tcBorders>
              <w:top w:val="nil"/>
              <w:left w:val="nil"/>
              <w:bottom w:val="nil"/>
              <w:right w:val="nil"/>
            </w:tcBorders>
            <w:shd w:val="clear" w:color="auto" w:fill="auto"/>
            <w:hideMark/>
          </w:tcPr>
          <w:p w14:paraId="656D170F" w14:textId="77777777" w:rsidR="00870182" w:rsidRPr="009A4B2C" w:rsidRDefault="00870182" w:rsidP="00870182">
            <w:pPr>
              <w:rPr>
                <w:color w:val="000000"/>
                <w:sz w:val="20"/>
                <w:szCs w:val="20"/>
              </w:rPr>
            </w:pPr>
            <w:r w:rsidRPr="009A4B2C">
              <w:rPr>
                <w:color w:val="000000"/>
                <w:sz w:val="20"/>
                <w:szCs w:val="20"/>
              </w:rPr>
              <w:t>N18.2-N18.5</w:t>
            </w:r>
          </w:p>
        </w:tc>
      </w:tr>
      <w:tr w:rsidR="00870182" w:rsidRPr="009A4B2C" w14:paraId="78A96E51" w14:textId="77777777" w:rsidTr="002F191C">
        <w:trPr>
          <w:trHeight w:val="300"/>
        </w:trPr>
        <w:tc>
          <w:tcPr>
            <w:tcW w:w="3701" w:type="dxa"/>
            <w:tcBorders>
              <w:top w:val="nil"/>
              <w:left w:val="nil"/>
              <w:bottom w:val="nil"/>
              <w:right w:val="nil"/>
            </w:tcBorders>
            <w:shd w:val="clear" w:color="auto" w:fill="auto"/>
            <w:hideMark/>
          </w:tcPr>
          <w:p w14:paraId="08165112"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Hemiplegia</w:t>
            </w:r>
            <w:proofErr w:type="spellEnd"/>
            <w:r w:rsidRPr="009A4B2C">
              <w:rPr>
                <w:color w:val="000000"/>
                <w:sz w:val="20"/>
                <w:szCs w:val="20"/>
              </w:rPr>
              <w:t xml:space="preserve"> (2)</w:t>
            </w:r>
          </w:p>
        </w:tc>
        <w:tc>
          <w:tcPr>
            <w:tcW w:w="6379" w:type="dxa"/>
            <w:tcBorders>
              <w:top w:val="nil"/>
              <w:left w:val="nil"/>
              <w:bottom w:val="nil"/>
              <w:right w:val="nil"/>
            </w:tcBorders>
            <w:shd w:val="clear" w:color="auto" w:fill="auto"/>
            <w:hideMark/>
          </w:tcPr>
          <w:p w14:paraId="5B30C2AE" w14:textId="77777777" w:rsidR="00870182" w:rsidRPr="009A4B2C" w:rsidRDefault="00870182" w:rsidP="00870182">
            <w:pPr>
              <w:rPr>
                <w:color w:val="000000"/>
                <w:sz w:val="20"/>
                <w:szCs w:val="20"/>
              </w:rPr>
            </w:pPr>
            <w:r w:rsidRPr="009A4B2C">
              <w:rPr>
                <w:color w:val="000000"/>
                <w:sz w:val="20"/>
                <w:szCs w:val="20"/>
              </w:rPr>
              <w:t>G81</w:t>
            </w:r>
          </w:p>
        </w:tc>
      </w:tr>
      <w:tr w:rsidR="00870182" w:rsidRPr="009A4B2C" w14:paraId="55A2AA64" w14:textId="77777777" w:rsidTr="00870182">
        <w:trPr>
          <w:trHeight w:val="300"/>
        </w:trPr>
        <w:tc>
          <w:tcPr>
            <w:tcW w:w="3701" w:type="dxa"/>
            <w:tcBorders>
              <w:top w:val="nil"/>
              <w:left w:val="nil"/>
              <w:right w:val="nil"/>
            </w:tcBorders>
            <w:shd w:val="clear" w:color="auto" w:fill="auto"/>
            <w:hideMark/>
          </w:tcPr>
          <w:p w14:paraId="16FA02DA"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Peptic</w:t>
            </w:r>
            <w:proofErr w:type="spellEnd"/>
            <w:r w:rsidRPr="009A4B2C">
              <w:rPr>
                <w:color w:val="000000"/>
                <w:sz w:val="20"/>
                <w:szCs w:val="20"/>
              </w:rPr>
              <w:t xml:space="preserve"> </w:t>
            </w:r>
            <w:proofErr w:type="spellStart"/>
            <w:r w:rsidRPr="009A4B2C">
              <w:rPr>
                <w:color w:val="000000"/>
                <w:sz w:val="20"/>
                <w:szCs w:val="20"/>
              </w:rPr>
              <w:t>ulcer</w:t>
            </w:r>
            <w:proofErr w:type="spellEnd"/>
            <w:r w:rsidRPr="009A4B2C">
              <w:rPr>
                <w:color w:val="000000"/>
                <w:sz w:val="20"/>
                <w:szCs w:val="20"/>
              </w:rPr>
              <w:t xml:space="preserve"> </w:t>
            </w:r>
            <w:proofErr w:type="spellStart"/>
            <w:r w:rsidRPr="009A4B2C">
              <w:rPr>
                <w:color w:val="000000"/>
                <w:sz w:val="20"/>
                <w:szCs w:val="20"/>
              </w:rPr>
              <w:t>disease</w:t>
            </w:r>
            <w:proofErr w:type="spellEnd"/>
            <w:r w:rsidRPr="009A4B2C">
              <w:rPr>
                <w:color w:val="000000"/>
                <w:sz w:val="20"/>
                <w:szCs w:val="20"/>
              </w:rPr>
              <w:t xml:space="preserve"> (2)</w:t>
            </w:r>
          </w:p>
        </w:tc>
        <w:tc>
          <w:tcPr>
            <w:tcW w:w="6379" w:type="dxa"/>
            <w:tcBorders>
              <w:top w:val="nil"/>
              <w:left w:val="nil"/>
              <w:right w:val="nil"/>
            </w:tcBorders>
            <w:shd w:val="clear" w:color="auto" w:fill="auto"/>
            <w:hideMark/>
          </w:tcPr>
          <w:p w14:paraId="104C2E8E" w14:textId="77777777" w:rsidR="00870182" w:rsidRPr="009A4B2C" w:rsidRDefault="00870182" w:rsidP="00870182">
            <w:pPr>
              <w:rPr>
                <w:color w:val="000000"/>
                <w:sz w:val="20"/>
                <w:szCs w:val="20"/>
              </w:rPr>
            </w:pPr>
            <w:r w:rsidRPr="009A4B2C">
              <w:rPr>
                <w:color w:val="000000"/>
                <w:sz w:val="20"/>
                <w:szCs w:val="20"/>
              </w:rPr>
              <w:t>K25-K27</w:t>
            </w:r>
          </w:p>
        </w:tc>
      </w:tr>
      <w:tr w:rsidR="00870182" w:rsidRPr="009A4B2C" w14:paraId="27574EDE" w14:textId="77777777" w:rsidTr="00642EB9">
        <w:trPr>
          <w:trHeight w:val="406"/>
        </w:trPr>
        <w:tc>
          <w:tcPr>
            <w:tcW w:w="3701" w:type="dxa"/>
            <w:tcBorders>
              <w:top w:val="nil"/>
              <w:left w:val="nil"/>
              <w:bottom w:val="single" w:sz="4" w:space="0" w:color="auto"/>
              <w:right w:val="nil"/>
            </w:tcBorders>
            <w:shd w:val="clear" w:color="auto" w:fill="auto"/>
            <w:hideMark/>
          </w:tcPr>
          <w:p w14:paraId="5C6FAFFE" w14:textId="77777777" w:rsidR="00870182" w:rsidRPr="009A4B2C" w:rsidRDefault="00870182" w:rsidP="00870182">
            <w:pPr>
              <w:rPr>
                <w:color w:val="000000"/>
                <w:sz w:val="20"/>
                <w:szCs w:val="20"/>
              </w:rPr>
            </w:pPr>
            <w:r w:rsidRPr="009A4B2C">
              <w:rPr>
                <w:color w:val="000000"/>
                <w:sz w:val="20"/>
                <w:szCs w:val="20"/>
              </w:rPr>
              <w:t xml:space="preserve">   </w:t>
            </w:r>
            <w:proofErr w:type="spellStart"/>
            <w:r w:rsidRPr="009A4B2C">
              <w:rPr>
                <w:color w:val="000000"/>
                <w:sz w:val="20"/>
                <w:szCs w:val="20"/>
              </w:rPr>
              <w:t>Metastatic</w:t>
            </w:r>
            <w:proofErr w:type="spellEnd"/>
            <w:r w:rsidRPr="009A4B2C">
              <w:rPr>
                <w:color w:val="000000"/>
                <w:sz w:val="20"/>
                <w:szCs w:val="20"/>
              </w:rPr>
              <w:t xml:space="preserve"> solid </w:t>
            </w:r>
            <w:proofErr w:type="spellStart"/>
            <w:r w:rsidRPr="009A4B2C">
              <w:rPr>
                <w:color w:val="000000"/>
                <w:sz w:val="20"/>
                <w:szCs w:val="20"/>
              </w:rPr>
              <w:t>tumor</w:t>
            </w:r>
            <w:proofErr w:type="spellEnd"/>
            <w:r w:rsidRPr="009A4B2C">
              <w:rPr>
                <w:color w:val="000000"/>
                <w:sz w:val="20"/>
                <w:szCs w:val="20"/>
              </w:rPr>
              <w:t xml:space="preserve"> (6)</w:t>
            </w:r>
          </w:p>
        </w:tc>
        <w:tc>
          <w:tcPr>
            <w:tcW w:w="6379" w:type="dxa"/>
            <w:tcBorders>
              <w:top w:val="nil"/>
              <w:left w:val="nil"/>
              <w:bottom w:val="single" w:sz="4" w:space="0" w:color="auto"/>
              <w:right w:val="nil"/>
            </w:tcBorders>
            <w:shd w:val="clear" w:color="auto" w:fill="auto"/>
            <w:hideMark/>
          </w:tcPr>
          <w:p w14:paraId="43BF922B" w14:textId="77777777" w:rsidR="00870182" w:rsidRPr="009A4B2C" w:rsidRDefault="00870182" w:rsidP="00870182">
            <w:pPr>
              <w:rPr>
                <w:color w:val="000000"/>
                <w:sz w:val="20"/>
                <w:szCs w:val="20"/>
              </w:rPr>
            </w:pPr>
            <w:r w:rsidRPr="009A4B2C">
              <w:rPr>
                <w:color w:val="000000"/>
                <w:sz w:val="20"/>
                <w:szCs w:val="20"/>
              </w:rPr>
              <w:t>C77-C79</w:t>
            </w:r>
          </w:p>
        </w:tc>
      </w:tr>
    </w:tbl>
    <w:p w14:paraId="19C7ADC5" w14:textId="00183458" w:rsidR="00E365A1" w:rsidRDefault="00E365A1" w:rsidP="00A869E0">
      <w:pPr>
        <w:rPr>
          <w:sz w:val="20"/>
          <w:szCs w:val="20"/>
        </w:rPr>
      </w:pPr>
    </w:p>
    <w:p w14:paraId="01AC431A" w14:textId="78F2E969" w:rsidR="009040AC" w:rsidRDefault="006940F3" w:rsidP="00A869E0">
      <w:pPr>
        <w:rPr>
          <w:sz w:val="20"/>
          <w:szCs w:val="20"/>
          <w:lang w:val="en-US"/>
        </w:rPr>
      </w:pPr>
      <w:r w:rsidRPr="006940F3">
        <w:rPr>
          <w:sz w:val="20"/>
          <w:szCs w:val="20"/>
          <w:lang w:val="en-US"/>
        </w:rPr>
        <w:t xml:space="preserve">*A </w:t>
      </w:r>
      <w:proofErr w:type="gramStart"/>
      <w:r w:rsidRPr="006940F3">
        <w:rPr>
          <w:sz w:val="20"/>
          <w:szCs w:val="20"/>
          <w:lang w:val="en-US"/>
        </w:rPr>
        <w:t>five year</w:t>
      </w:r>
      <w:proofErr w:type="gramEnd"/>
      <w:r w:rsidRPr="006940F3">
        <w:rPr>
          <w:sz w:val="20"/>
          <w:szCs w:val="20"/>
          <w:lang w:val="en-US"/>
        </w:rPr>
        <w:t xml:space="preserve"> history was used</w:t>
      </w:r>
      <w:r>
        <w:rPr>
          <w:sz w:val="20"/>
          <w:szCs w:val="20"/>
          <w:lang w:val="en-US"/>
        </w:rPr>
        <w:t xml:space="preserve">. </w:t>
      </w:r>
      <w:r w:rsidRPr="006940F3">
        <w:rPr>
          <w:sz w:val="20"/>
          <w:szCs w:val="20"/>
          <w:lang w:val="en-US"/>
        </w:rPr>
        <w:t xml:space="preserve">  </w:t>
      </w:r>
    </w:p>
    <w:p w14:paraId="61DF4E13" w14:textId="77777777" w:rsidR="009040AC" w:rsidRDefault="009040AC" w:rsidP="00A869E0">
      <w:pPr>
        <w:rPr>
          <w:sz w:val="20"/>
          <w:szCs w:val="20"/>
          <w:lang w:val="en-US"/>
        </w:rPr>
      </w:pPr>
    </w:p>
    <w:p w14:paraId="0020AD6B" w14:textId="4896F26E" w:rsidR="009040AC" w:rsidRDefault="009040AC" w:rsidP="00A869E0">
      <w:pPr>
        <w:rPr>
          <w:sz w:val="20"/>
          <w:szCs w:val="20"/>
          <w:lang w:val="en-US"/>
        </w:rPr>
        <w:sectPr w:rsidR="009040AC" w:rsidSect="00870182">
          <w:headerReference w:type="default" r:id="rId7"/>
          <w:footerReference w:type="even" r:id="rId8"/>
          <w:footerReference w:type="default" r:id="rId9"/>
          <w:pgSz w:w="11900" w:h="16820"/>
          <w:pgMar w:top="1417" w:right="1417" w:bottom="1417" w:left="1417" w:header="708" w:footer="708" w:gutter="0"/>
          <w:cols w:space="708"/>
          <w:titlePg/>
          <w:docGrid w:linePitch="360"/>
        </w:sectPr>
      </w:pPr>
    </w:p>
    <w:p w14:paraId="31EEC026" w14:textId="52629911" w:rsidR="00A330E1" w:rsidRDefault="000C3366" w:rsidP="00A330E1">
      <w:pPr>
        <w:pStyle w:val="Rubrik1"/>
      </w:pPr>
      <w:bookmarkStart w:id="4" w:name="_Toc50461746"/>
      <w:bookmarkStart w:id="5" w:name="_Toc55901650"/>
      <w:r>
        <w:lastRenderedPageBreak/>
        <w:t>Appendix</w:t>
      </w:r>
      <w:r w:rsidR="00D53497">
        <w:t xml:space="preserve"> </w:t>
      </w:r>
      <w:r w:rsidR="00A330E1" w:rsidRPr="004A11ED">
        <w:t xml:space="preserve">Table </w:t>
      </w:r>
      <w:r w:rsidR="00A330E1">
        <w:t>2</w:t>
      </w:r>
      <w:r w:rsidR="00A330E1" w:rsidRPr="004A11ED">
        <w:t xml:space="preserve">: Incidence of fractures and fall injuries per </w:t>
      </w:r>
      <w:r w:rsidR="00A330E1">
        <w:t>sex</w:t>
      </w:r>
      <w:bookmarkEnd w:id="5"/>
    </w:p>
    <w:tbl>
      <w:tblPr>
        <w:tblW w:w="14291" w:type="dxa"/>
        <w:tblCellMar>
          <w:left w:w="70" w:type="dxa"/>
          <w:right w:w="70" w:type="dxa"/>
        </w:tblCellMar>
        <w:tblLook w:val="04A0" w:firstRow="1" w:lastRow="0" w:firstColumn="1" w:lastColumn="0" w:noHBand="0" w:noVBand="1"/>
      </w:tblPr>
      <w:tblGrid>
        <w:gridCol w:w="5520"/>
        <w:gridCol w:w="1740"/>
        <w:gridCol w:w="1739"/>
        <w:gridCol w:w="881"/>
        <w:gridCol w:w="191"/>
        <w:gridCol w:w="1684"/>
        <w:gridCol w:w="1683"/>
        <w:gridCol w:w="853"/>
      </w:tblGrid>
      <w:tr w:rsidR="00A330E1" w:rsidRPr="004A11ED" w14:paraId="718DC4AA" w14:textId="77777777" w:rsidTr="00E57BBE">
        <w:trPr>
          <w:trHeight w:val="220"/>
        </w:trPr>
        <w:tc>
          <w:tcPr>
            <w:tcW w:w="5520" w:type="dxa"/>
            <w:tcBorders>
              <w:top w:val="nil"/>
              <w:left w:val="nil"/>
              <w:bottom w:val="nil"/>
              <w:right w:val="nil"/>
            </w:tcBorders>
            <w:shd w:val="clear" w:color="auto" w:fill="auto"/>
            <w:noWrap/>
            <w:vAlign w:val="bottom"/>
            <w:hideMark/>
          </w:tcPr>
          <w:p w14:paraId="2F4E4B7F" w14:textId="77777777" w:rsidR="00A330E1" w:rsidRPr="004A11ED" w:rsidRDefault="00A330E1" w:rsidP="00A330E1">
            <w:pPr>
              <w:rPr>
                <w:lang w:val="en-US"/>
              </w:rPr>
            </w:pPr>
          </w:p>
        </w:tc>
        <w:tc>
          <w:tcPr>
            <w:tcW w:w="4360" w:type="dxa"/>
            <w:gridSpan w:val="3"/>
            <w:tcBorders>
              <w:top w:val="nil"/>
              <w:left w:val="nil"/>
              <w:bottom w:val="single" w:sz="4" w:space="0" w:color="auto"/>
              <w:right w:val="nil"/>
            </w:tcBorders>
            <w:shd w:val="clear" w:color="auto" w:fill="auto"/>
            <w:noWrap/>
            <w:vAlign w:val="bottom"/>
            <w:hideMark/>
          </w:tcPr>
          <w:p w14:paraId="69B30ADF" w14:textId="77777777" w:rsidR="00A330E1" w:rsidRPr="004A11ED" w:rsidRDefault="00A330E1" w:rsidP="00A330E1">
            <w:pPr>
              <w:jc w:val="center"/>
              <w:rPr>
                <w:rFonts w:ascii="Lucida Grande" w:hAnsi="Lucida Grande" w:cs="Lucida Grande"/>
                <w:b/>
                <w:bCs/>
                <w:color w:val="000000"/>
                <w:sz w:val="16"/>
                <w:szCs w:val="16"/>
              </w:rPr>
            </w:pPr>
            <w:proofErr w:type="spellStart"/>
            <w:r w:rsidRPr="004A11ED">
              <w:rPr>
                <w:rFonts w:ascii="Lucida Grande" w:hAnsi="Lucida Grande" w:cs="Lucida Grande"/>
                <w:b/>
                <w:bCs/>
                <w:color w:val="000000"/>
                <w:sz w:val="16"/>
                <w:szCs w:val="16"/>
              </w:rPr>
              <w:t>Women</w:t>
            </w:r>
            <w:proofErr w:type="spellEnd"/>
          </w:p>
        </w:tc>
        <w:tc>
          <w:tcPr>
            <w:tcW w:w="191" w:type="dxa"/>
            <w:tcBorders>
              <w:top w:val="nil"/>
              <w:left w:val="nil"/>
              <w:bottom w:val="nil"/>
              <w:right w:val="nil"/>
            </w:tcBorders>
            <w:shd w:val="clear" w:color="auto" w:fill="auto"/>
            <w:noWrap/>
            <w:vAlign w:val="bottom"/>
            <w:hideMark/>
          </w:tcPr>
          <w:p w14:paraId="14B4EEA5" w14:textId="77777777" w:rsidR="00A330E1" w:rsidRPr="004A11ED" w:rsidRDefault="00A330E1" w:rsidP="00A330E1">
            <w:pPr>
              <w:jc w:val="center"/>
              <w:rPr>
                <w:rFonts w:ascii="Lucida Grande" w:hAnsi="Lucida Grande" w:cs="Lucida Grande"/>
                <w:b/>
                <w:bCs/>
                <w:color w:val="000000"/>
                <w:sz w:val="16"/>
                <w:szCs w:val="16"/>
              </w:rPr>
            </w:pPr>
          </w:p>
        </w:tc>
        <w:tc>
          <w:tcPr>
            <w:tcW w:w="4220" w:type="dxa"/>
            <w:gridSpan w:val="3"/>
            <w:tcBorders>
              <w:top w:val="nil"/>
              <w:left w:val="nil"/>
              <w:bottom w:val="single" w:sz="4" w:space="0" w:color="auto"/>
              <w:right w:val="nil"/>
            </w:tcBorders>
            <w:shd w:val="clear" w:color="auto" w:fill="auto"/>
            <w:noWrap/>
            <w:vAlign w:val="bottom"/>
            <w:hideMark/>
          </w:tcPr>
          <w:p w14:paraId="7C33FD6A" w14:textId="77777777" w:rsidR="00A330E1" w:rsidRPr="004A11ED" w:rsidRDefault="00A330E1" w:rsidP="00A330E1">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Men</w:t>
            </w:r>
          </w:p>
        </w:tc>
      </w:tr>
      <w:tr w:rsidR="00A330E1" w:rsidRPr="004A11ED" w14:paraId="1FFC11D1" w14:textId="77777777" w:rsidTr="00E57BBE">
        <w:trPr>
          <w:trHeight w:val="100"/>
        </w:trPr>
        <w:tc>
          <w:tcPr>
            <w:tcW w:w="5520" w:type="dxa"/>
            <w:tcBorders>
              <w:top w:val="nil"/>
              <w:left w:val="nil"/>
              <w:bottom w:val="nil"/>
              <w:right w:val="nil"/>
            </w:tcBorders>
            <w:shd w:val="clear" w:color="auto" w:fill="auto"/>
            <w:vAlign w:val="center"/>
            <w:hideMark/>
          </w:tcPr>
          <w:p w14:paraId="66BEA305" w14:textId="77777777" w:rsidR="00A330E1" w:rsidRPr="004A11ED" w:rsidRDefault="00A330E1" w:rsidP="00A330E1">
            <w:pPr>
              <w:jc w:val="center"/>
              <w:rPr>
                <w:rFonts w:ascii="Lucida Grande" w:hAnsi="Lucida Grande" w:cs="Lucida Grande"/>
                <w:b/>
                <w:bCs/>
                <w:color w:val="000000"/>
                <w:sz w:val="16"/>
                <w:szCs w:val="16"/>
              </w:rPr>
            </w:pPr>
          </w:p>
        </w:tc>
        <w:tc>
          <w:tcPr>
            <w:tcW w:w="1740" w:type="dxa"/>
            <w:tcBorders>
              <w:top w:val="nil"/>
              <w:left w:val="nil"/>
              <w:bottom w:val="nil"/>
              <w:right w:val="nil"/>
            </w:tcBorders>
            <w:shd w:val="clear" w:color="auto" w:fill="auto"/>
            <w:noWrap/>
            <w:vAlign w:val="center"/>
            <w:hideMark/>
          </w:tcPr>
          <w:p w14:paraId="3A80DAFF" w14:textId="77777777" w:rsidR="00A330E1" w:rsidRPr="004A11ED" w:rsidRDefault="00A330E1" w:rsidP="00A330E1">
            <w:pPr>
              <w:rPr>
                <w:sz w:val="20"/>
                <w:szCs w:val="20"/>
              </w:rPr>
            </w:pPr>
          </w:p>
        </w:tc>
        <w:tc>
          <w:tcPr>
            <w:tcW w:w="1739" w:type="dxa"/>
            <w:tcBorders>
              <w:top w:val="nil"/>
              <w:left w:val="nil"/>
              <w:bottom w:val="nil"/>
              <w:right w:val="nil"/>
            </w:tcBorders>
            <w:shd w:val="clear" w:color="auto" w:fill="auto"/>
            <w:noWrap/>
            <w:vAlign w:val="center"/>
            <w:hideMark/>
          </w:tcPr>
          <w:p w14:paraId="7C5E3CDA"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46517DB1"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3F4FCAF0"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732938A5"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0F6EFB85"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2FB3CE3F" w14:textId="77777777" w:rsidR="00A330E1" w:rsidRPr="004A11ED" w:rsidRDefault="00A330E1" w:rsidP="00A330E1">
            <w:pPr>
              <w:jc w:val="center"/>
              <w:rPr>
                <w:sz w:val="20"/>
                <w:szCs w:val="20"/>
              </w:rPr>
            </w:pPr>
          </w:p>
        </w:tc>
      </w:tr>
      <w:tr w:rsidR="00A330E1" w:rsidRPr="004A11ED" w14:paraId="45B10FCC" w14:textId="77777777" w:rsidTr="00E57BBE">
        <w:trPr>
          <w:trHeight w:val="220"/>
        </w:trPr>
        <w:tc>
          <w:tcPr>
            <w:tcW w:w="5520" w:type="dxa"/>
            <w:tcBorders>
              <w:top w:val="nil"/>
              <w:left w:val="nil"/>
              <w:bottom w:val="nil"/>
              <w:right w:val="nil"/>
            </w:tcBorders>
            <w:shd w:val="clear" w:color="auto" w:fill="auto"/>
            <w:noWrap/>
            <w:vAlign w:val="center"/>
            <w:hideMark/>
          </w:tcPr>
          <w:p w14:paraId="24444AFB" w14:textId="77777777" w:rsidR="00A330E1" w:rsidRPr="004A11ED" w:rsidRDefault="00A330E1" w:rsidP="00A330E1">
            <w:pPr>
              <w:jc w:val="center"/>
              <w:rPr>
                <w:sz w:val="20"/>
                <w:szCs w:val="20"/>
              </w:rPr>
            </w:pPr>
          </w:p>
        </w:tc>
        <w:tc>
          <w:tcPr>
            <w:tcW w:w="1740" w:type="dxa"/>
            <w:tcBorders>
              <w:top w:val="nil"/>
              <w:left w:val="nil"/>
              <w:bottom w:val="nil"/>
              <w:right w:val="nil"/>
            </w:tcBorders>
            <w:shd w:val="clear" w:color="auto" w:fill="auto"/>
            <w:noWrap/>
            <w:vAlign w:val="center"/>
            <w:hideMark/>
          </w:tcPr>
          <w:p w14:paraId="6AFD40AB" w14:textId="77777777" w:rsidR="00A330E1" w:rsidRPr="004A11ED" w:rsidRDefault="00A330E1" w:rsidP="00A330E1">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Controls</w:t>
            </w:r>
          </w:p>
        </w:tc>
        <w:tc>
          <w:tcPr>
            <w:tcW w:w="1739" w:type="dxa"/>
            <w:tcBorders>
              <w:top w:val="nil"/>
              <w:left w:val="nil"/>
              <w:bottom w:val="nil"/>
              <w:right w:val="nil"/>
            </w:tcBorders>
            <w:shd w:val="clear" w:color="auto" w:fill="auto"/>
            <w:noWrap/>
            <w:vAlign w:val="center"/>
            <w:hideMark/>
          </w:tcPr>
          <w:p w14:paraId="10A6D6E3" w14:textId="77777777" w:rsidR="00A330E1" w:rsidRPr="004A11ED" w:rsidRDefault="00A330E1" w:rsidP="00A330E1">
            <w:pPr>
              <w:jc w:val="center"/>
              <w:rPr>
                <w:rFonts w:ascii="Lucida Grande" w:hAnsi="Lucida Grande" w:cs="Lucida Grande"/>
                <w:b/>
                <w:bCs/>
                <w:color w:val="000000"/>
                <w:sz w:val="16"/>
                <w:szCs w:val="16"/>
              </w:rPr>
            </w:pPr>
            <w:proofErr w:type="spellStart"/>
            <w:r w:rsidRPr="004A11ED">
              <w:rPr>
                <w:rFonts w:ascii="Lucida Grande" w:hAnsi="Lucida Grande" w:cs="Lucida Grande"/>
                <w:b/>
                <w:bCs/>
                <w:color w:val="000000"/>
                <w:sz w:val="16"/>
                <w:szCs w:val="16"/>
              </w:rPr>
              <w:t>Influenza</w:t>
            </w:r>
            <w:proofErr w:type="spellEnd"/>
          </w:p>
        </w:tc>
        <w:tc>
          <w:tcPr>
            <w:tcW w:w="881" w:type="dxa"/>
            <w:tcBorders>
              <w:top w:val="nil"/>
              <w:left w:val="nil"/>
              <w:bottom w:val="nil"/>
              <w:right w:val="nil"/>
            </w:tcBorders>
            <w:shd w:val="clear" w:color="auto" w:fill="auto"/>
            <w:noWrap/>
            <w:vAlign w:val="center"/>
            <w:hideMark/>
          </w:tcPr>
          <w:p w14:paraId="6B8E7231" w14:textId="77777777" w:rsidR="00A330E1" w:rsidRPr="004A11ED" w:rsidRDefault="00A330E1" w:rsidP="00A330E1">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p-</w:t>
            </w:r>
            <w:proofErr w:type="spellStart"/>
            <w:r w:rsidRPr="004A11ED">
              <w:rPr>
                <w:rFonts w:ascii="Lucida Grande" w:hAnsi="Lucida Grande" w:cs="Lucida Grande"/>
                <w:b/>
                <w:bCs/>
                <w:color w:val="000000"/>
                <w:sz w:val="16"/>
                <w:szCs w:val="16"/>
              </w:rPr>
              <w:t>value</w:t>
            </w:r>
            <w:proofErr w:type="spellEnd"/>
          </w:p>
        </w:tc>
        <w:tc>
          <w:tcPr>
            <w:tcW w:w="191" w:type="dxa"/>
            <w:tcBorders>
              <w:top w:val="nil"/>
              <w:left w:val="nil"/>
              <w:bottom w:val="nil"/>
              <w:right w:val="nil"/>
            </w:tcBorders>
            <w:shd w:val="clear" w:color="auto" w:fill="auto"/>
            <w:noWrap/>
            <w:vAlign w:val="center"/>
            <w:hideMark/>
          </w:tcPr>
          <w:p w14:paraId="52BFB6B0" w14:textId="77777777" w:rsidR="00A330E1" w:rsidRPr="004A11ED" w:rsidRDefault="00A330E1" w:rsidP="00A330E1">
            <w:pPr>
              <w:jc w:val="center"/>
              <w:rPr>
                <w:rFonts w:ascii="Lucida Grande" w:hAnsi="Lucida Grande" w:cs="Lucida Grande"/>
                <w:b/>
                <w:bCs/>
                <w:color w:val="000000"/>
                <w:sz w:val="16"/>
                <w:szCs w:val="16"/>
              </w:rPr>
            </w:pPr>
          </w:p>
        </w:tc>
        <w:tc>
          <w:tcPr>
            <w:tcW w:w="1684" w:type="dxa"/>
            <w:tcBorders>
              <w:top w:val="nil"/>
              <w:left w:val="nil"/>
              <w:bottom w:val="nil"/>
              <w:right w:val="nil"/>
            </w:tcBorders>
            <w:shd w:val="clear" w:color="auto" w:fill="auto"/>
            <w:noWrap/>
            <w:vAlign w:val="center"/>
            <w:hideMark/>
          </w:tcPr>
          <w:p w14:paraId="1FD06591" w14:textId="77777777" w:rsidR="00A330E1" w:rsidRPr="004A11ED" w:rsidRDefault="00A330E1" w:rsidP="00A330E1">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Controls</w:t>
            </w:r>
          </w:p>
        </w:tc>
        <w:tc>
          <w:tcPr>
            <w:tcW w:w="1683" w:type="dxa"/>
            <w:tcBorders>
              <w:top w:val="nil"/>
              <w:left w:val="nil"/>
              <w:bottom w:val="nil"/>
              <w:right w:val="nil"/>
            </w:tcBorders>
            <w:shd w:val="clear" w:color="auto" w:fill="auto"/>
            <w:noWrap/>
            <w:vAlign w:val="center"/>
            <w:hideMark/>
          </w:tcPr>
          <w:p w14:paraId="18D5272C" w14:textId="77777777" w:rsidR="00A330E1" w:rsidRPr="004A11ED" w:rsidRDefault="00A330E1" w:rsidP="00A330E1">
            <w:pPr>
              <w:jc w:val="center"/>
              <w:rPr>
                <w:rFonts w:ascii="Lucida Grande" w:hAnsi="Lucida Grande" w:cs="Lucida Grande"/>
                <w:b/>
                <w:bCs/>
                <w:color w:val="000000"/>
                <w:sz w:val="16"/>
                <w:szCs w:val="16"/>
              </w:rPr>
            </w:pPr>
            <w:proofErr w:type="spellStart"/>
            <w:r w:rsidRPr="004A11ED">
              <w:rPr>
                <w:rFonts w:ascii="Lucida Grande" w:hAnsi="Lucida Grande" w:cs="Lucida Grande"/>
                <w:b/>
                <w:bCs/>
                <w:color w:val="000000"/>
                <w:sz w:val="16"/>
                <w:szCs w:val="16"/>
              </w:rPr>
              <w:t>Influenza</w:t>
            </w:r>
            <w:proofErr w:type="spellEnd"/>
          </w:p>
        </w:tc>
        <w:tc>
          <w:tcPr>
            <w:tcW w:w="853" w:type="dxa"/>
            <w:tcBorders>
              <w:top w:val="nil"/>
              <w:left w:val="nil"/>
              <w:bottom w:val="nil"/>
              <w:right w:val="nil"/>
            </w:tcBorders>
            <w:shd w:val="clear" w:color="auto" w:fill="auto"/>
            <w:noWrap/>
            <w:vAlign w:val="center"/>
            <w:hideMark/>
          </w:tcPr>
          <w:p w14:paraId="444C7F01" w14:textId="77777777" w:rsidR="00A330E1" w:rsidRPr="004A11ED" w:rsidRDefault="00A330E1" w:rsidP="00A330E1">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p-</w:t>
            </w:r>
            <w:proofErr w:type="spellStart"/>
            <w:r w:rsidRPr="004A11ED">
              <w:rPr>
                <w:rFonts w:ascii="Lucida Grande" w:hAnsi="Lucida Grande" w:cs="Lucida Grande"/>
                <w:b/>
                <w:bCs/>
                <w:color w:val="000000"/>
                <w:sz w:val="16"/>
                <w:szCs w:val="16"/>
              </w:rPr>
              <w:t>value</w:t>
            </w:r>
            <w:proofErr w:type="spellEnd"/>
          </w:p>
        </w:tc>
      </w:tr>
      <w:tr w:rsidR="00A330E1" w:rsidRPr="004A11ED" w14:paraId="1CABD624" w14:textId="77777777" w:rsidTr="00E57BBE">
        <w:trPr>
          <w:trHeight w:val="220"/>
        </w:trPr>
        <w:tc>
          <w:tcPr>
            <w:tcW w:w="5520" w:type="dxa"/>
            <w:tcBorders>
              <w:top w:val="nil"/>
              <w:left w:val="nil"/>
              <w:bottom w:val="single" w:sz="4" w:space="0" w:color="auto"/>
              <w:right w:val="nil"/>
            </w:tcBorders>
            <w:shd w:val="clear" w:color="auto" w:fill="auto"/>
            <w:noWrap/>
            <w:vAlign w:val="center"/>
            <w:hideMark/>
          </w:tcPr>
          <w:p w14:paraId="34B7D50F"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740" w:type="dxa"/>
            <w:tcBorders>
              <w:top w:val="nil"/>
              <w:left w:val="nil"/>
              <w:bottom w:val="single" w:sz="4" w:space="0" w:color="auto"/>
              <w:right w:val="nil"/>
            </w:tcBorders>
            <w:shd w:val="clear" w:color="auto" w:fill="auto"/>
            <w:noWrap/>
            <w:vAlign w:val="center"/>
            <w:hideMark/>
          </w:tcPr>
          <w:p w14:paraId="0B75730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165 350</w:t>
            </w:r>
          </w:p>
        </w:tc>
        <w:tc>
          <w:tcPr>
            <w:tcW w:w="1739" w:type="dxa"/>
            <w:tcBorders>
              <w:top w:val="nil"/>
              <w:left w:val="nil"/>
              <w:bottom w:val="single" w:sz="4" w:space="0" w:color="auto"/>
              <w:right w:val="nil"/>
            </w:tcBorders>
            <w:shd w:val="clear" w:color="auto" w:fill="auto"/>
            <w:noWrap/>
            <w:vAlign w:val="center"/>
            <w:hideMark/>
          </w:tcPr>
          <w:p w14:paraId="33CA671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3307</w:t>
            </w:r>
          </w:p>
        </w:tc>
        <w:tc>
          <w:tcPr>
            <w:tcW w:w="881" w:type="dxa"/>
            <w:tcBorders>
              <w:top w:val="nil"/>
              <w:left w:val="nil"/>
              <w:bottom w:val="single" w:sz="4" w:space="0" w:color="auto"/>
              <w:right w:val="nil"/>
            </w:tcBorders>
            <w:shd w:val="clear" w:color="auto" w:fill="auto"/>
            <w:noWrap/>
            <w:vAlign w:val="center"/>
            <w:hideMark/>
          </w:tcPr>
          <w:p w14:paraId="76E21394"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91" w:type="dxa"/>
            <w:tcBorders>
              <w:top w:val="nil"/>
              <w:left w:val="nil"/>
              <w:bottom w:val="single" w:sz="4" w:space="0" w:color="auto"/>
              <w:right w:val="nil"/>
            </w:tcBorders>
            <w:shd w:val="clear" w:color="auto" w:fill="auto"/>
            <w:noWrap/>
            <w:vAlign w:val="center"/>
            <w:hideMark/>
          </w:tcPr>
          <w:p w14:paraId="5A160B60"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684" w:type="dxa"/>
            <w:tcBorders>
              <w:top w:val="nil"/>
              <w:left w:val="nil"/>
              <w:bottom w:val="single" w:sz="4" w:space="0" w:color="auto"/>
              <w:right w:val="nil"/>
            </w:tcBorders>
            <w:shd w:val="clear" w:color="auto" w:fill="auto"/>
            <w:noWrap/>
            <w:vAlign w:val="center"/>
            <w:hideMark/>
          </w:tcPr>
          <w:p w14:paraId="1ABF506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164 850</w:t>
            </w:r>
          </w:p>
        </w:tc>
        <w:tc>
          <w:tcPr>
            <w:tcW w:w="1683" w:type="dxa"/>
            <w:tcBorders>
              <w:top w:val="nil"/>
              <w:left w:val="nil"/>
              <w:bottom w:val="single" w:sz="4" w:space="0" w:color="auto"/>
              <w:right w:val="nil"/>
            </w:tcBorders>
            <w:shd w:val="clear" w:color="auto" w:fill="auto"/>
            <w:noWrap/>
            <w:vAlign w:val="center"/>
            <w:hideMark/>
          </w:tcPr>
          <w:p w14:paraId="387C097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3297</w:t>
            </w:r>
          </w:p>
        </w:tc>
        <w:tc>
          <w:tcPr>
            <w:tcW w:w="853" w:type="dxa"/>
            <w:tcBorders>
              <w:top w:val="nil"/>
              <w:left w:val="nil"/>
              <w:bottom w:val="single" w:sz="4" w:space="0" w:color="auto"/>
              <w:right w:val="nil"/>
            </w:tcBorders>
            <w:shd w:val="clear" w:color="auto" w:fill="auto"/>
            <w:noWrap/>
            <w:vAlign w:val="center"/>
            <w:hideMark/>
          </w:tcPr>
          <w:p w14:paraId="0983B46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r>
      <w:tr w:rsidR="00A330E1" w:rsidRPr="004A11ED" w14:paraId="24A1F500" w14:textId="77777777" w:rsidTr="00E57BBE">
        <w:trPr>
          <w:trHeight w:val="220"/>
        </w:trPr>
        <w:tc>
          <w:tcPr>
            <w:tcW w:w="5520" w:type="dxa"/>
            <w:tcBorders>
              <w:top w:val="nil"/>
              <w:left w:val="nil"/>
              <w:bottom w:val="nil"/>
              <w:right w:val="nil"/>
            </w:tcBorders>
            <w:shd w:val="clear" w:color="auto" w:fill="auto"/>
            <w:noWrap/>
            <w:vAlign w:val="center"/>
            <w:hideMark/>
          </w:tcPr>
          <w:p w14:paraId="0742E1F2" w14:textId="77777777" w:rsidR="00A330E1" w:rsidRPr="004A11ED" w:rsidRDefault="00A330E1" w:rsidP="00A330E1">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2BE2C39A" w14:textId="77777777" w:rsidR="00A330E1" w:rsidRPr="004A11ED" w:rsidRDefault="00A330E1" w:rsidP="00A330E1">
            <w:pPr>
              <w:rPr>
                <w:sz w:val="20"/>
                <w:szCs w:val="20"/>
              </w:rPr>
            </w:pPr>
          </w:p>
        </w:tc>
        <w:tc>
          <w:tcPr>
            <w:tcW w:w="1739" w:type="dxa"/>
            <w:tcBorders>
              <w:top w:val="nil"/>
              <w:left w:val="nil"/>
              <w:bottom w:val="nil"/>
              <w:right w:val="nil"/>
            </w:tcBorders>
            <w:shd w:val="clear" w:color="auto" w:fill="auto"/>
            <w:noWrap/>
            <w:vAlign w:val="center"/>
            <w:hideMark/>
          </w:tcPr>
          <w:p w14:paraId="3576B7BF"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2673FB32"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4A787AB7"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0B089840"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63C57397"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28F0455E" w14:textId="77777777" w:rsidR="00A330E1" w:rsidRPr="004A11ED" w:rsidRDefault="00A330E1" w:rsidP="00A330E1">
            <w:pPr>
              <w:jc w:val="center"/>
              <w:rPr>
                <w:sz w:val="20"/>
                <w:szCs w:val="20"/>
              </w:rPr>
            </w:pPr>
          </w:p>
        </w:tc>
      </w:tr>
      <w:tr w:rsidR="00A330E1" w:rsidRPr="004A11ED" w14:paraId="39893F48" w14:textId="77777777" w:rsidTr="00E57BBE">
        <w:trPr>
          <w:trHeight w:val="240"/>
        </w:trPr>
        <w:tc>
          <w:tcPr>
            <w:tcW w:w="5520" w:type="dxa"/>
            <w:tcBorders>
              <w:top w:val="nil"/>
              <w:left w:val="nil"/>
              <w:bottom w:val="nil"/>
              <w:right w:val="nil"/>
            </w:tcBorders>
            <w:shd w:val="clear" w:color="auto" w:fill="auto"/>
            <w:vAlign w:val="center"/>
            <w:hideMark/>
          </w:tcPr>
          <w:p w14:paraId="7440D045" w14:textId="3F901D0D" w:rsidR="00A330E1" w:rsidRPr="004A11ED" w:rsidRDefault="00A330E1" w:rsidP="00A330E1">
            <w:pPr>
              <w:rPr>
                <w:rFonts w:ascii="Lucida Grande" w:hAnsi="Lucida Grande" w:cs="Lucida Grande"/>
                <w:b/>
                <w:bCs/>
                <w:color w:val="000000"/>
                <w:sz w:val="16"/>
                <w:szCs w:val="16"/>
                <w:u w:val="single"/>
              </w:rPr>
            </w:pPr>
            <w:proofErr w:type="spellStart"/>
            <w:r w:rsidRPr="004A11ED">
              <w:rPr>
                <w:rFonts w:ascii="Lucida Grande" w:hAnsi="Lucida Grande" w:cs="Lucida Grande"/>
                <w:b/>
                <w:bCs/>
                <w:color w:val="000000"/>
                <w:sz w:val="16"/>
                <w:szCs w:val="16"/>
                <w:u w:val="single"/>
              </w:rPr>
              <w:t>Fracture</w:t>
            </w:r>
            <w:proofErr w:type="spellEnd"/>
            <w:r w:rsidRPr="004A11ED">
              <w:rPr>
                <w:rFonts w:ascii="Lucida Grande" w:hAnsi="Lucida Grande" w:cs="Lucida Grande"/>
                <w:b/>
                <w:bCs/>
                <w:color w:val="000000"/>
                <w:sz w:val="16"/>
                <w:szCs w:val="16"/>
                <w:u w:val="single"/>
              </w:rPr>
              <w:t xml:space="preserve"> or fall</w:t>
            </w:r>
            <w:r w:rsidR="00C32CAB">
              <w:rPr>
                <w:rFonts w:ascii="Lucida Grande" w:hAnsi="Lucida Grande" w:cs="Lucida Grande"/>
                <w:b/>
                <w:bCs/>
                <w:color w:val="000000"/>
                <w:sz w:val="16"/>
                <w:szCs w:val="16"/>
                <w:u w:val="single"/>
              </w:rPr>
              <w:t xml:space="preserve"> </w:t>
            </w:r>
            <w:proofErr w:type="spellStart"/>
            <w:r w:rsidR="00C32CAB">
              <w:rPr>
                <w:rFonts w:ascii="Lucida Grande" w:hAnsi="Lucida Grande" w:cs="Lucida Grande"/>
                <w:b/>
                <w:bCs/>
                <w:color w:val="000000"/>
                <w:sz w:val="16"/>
                <w:szCs w:val="16"/>
                <w:u w:val="single"/>
              </w:rPr>
              <w:t>i</w:t>
            </w:r>
            <w:r w:rsidR="00C32CAB" w:rsidRPr="004A11ED">
              <w:rPr>
                <w:rFonts w:ascii="Lucida Grande" w:hAnsi="Lucida Grande" w:cs="Lucida Grande"/>
                <w:b/>
                <w:bCs/>
                <w:color w:val="000000"/>
                <w:sz w:val="16"/>
                <w:szCs w:val="16"/>
                <w:u w:val="single"/>
              </w:rPr>
              <w:t>njury</w:t>
            </w:r>
            <w:proofErr w:type="spellEnd"/>
          </w:p>
        </w:tc>
        <w:tc>
          <w:tcPr>
            <w:tcW w:w="1740" w:type="dxa"/>
            <w:tcBorders>
              <w:top w:val="nil"/>
              <w:left w:val="nil"/>
              <w:bottom w:val="nil"/>
              <w:right w:val="nil"/>
            </w:tcBorders>
            <w:shd w:val="clear" w:color="auto" w:fill="auto"/>
            <w:noWrap/>
            <w:vAlign w:val="center"/>
            <w:hideMark/>
          </w:tcPr>
          <w:p w14:paraId="7582EE02" w14:textId="77777777" w:rsidR="00A330E1" w:rsidRPr="004A11ED" w:rsidRDefault="00A330E1" w:rsidP="00A330E1">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3AF1C82D"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68992D27"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576623F5"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047E5256"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7D296908"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38AF5629" w14:textId="77777777" w:rsidR="00A330E1" w:rsidRPr="004A11ED" w:rsidRDefault="00A330E1" w:rsidP="00A330E1">
            <w:pPr>
              <w:jc w:val="center"/>
              <w:rPr>
                <w:sz w:val="20"/>
                <w:szCs w:val="20"/>
              </w:rPr>
            </w:pPr>
          </w:p>
        </w:tc>
      </w:tr>
      <w:tr w:rsidR="00A330E1" w:rsidRPr="004A11ED" w14:paraId="21E321D2" w14:textId="77777777" w:rsidTr="00E57BBE">
        <w:trPr>
          <w:trHeight w:val="240"/>
        </w:trPr>
        <w:tc>
          <w:tcPr>
            <w:tcW w:w="5520" w:type="dxa"/>
            <w:tcBorders>
              <w:top w:val="nil"/>
              <w:left w:val="nil"/>
              <w:bottom w:val="nil"/>
              <w:right w:val="nil"/>
            </w:tcBorders>
            <w:shd w:val="clear" w:color="auto" w:fill="auto"/>
            <w:vAlign w:val="center"/>
            <w:hideMark/>
          </w:tcPr>
          <w:p w14:paraId="614D8592"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760A18C3"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14728</w:t>
            </w:r>
            <w:proofErr w:type="gramEnd"/>
            <w:r w:rsidRPr="004A11ED">
              <w:rPr>
                <w:rFonts w:ascii="Lucida Grande" w:hAnsi="Lucida Grande" w:cs="Lucida Grande"/>
                <w:color w:val="000000"/>
                <w:sz w:val="16"/>
                <w:szCs w:val="16"/>
              </w:rPr>
              <w:t xml:space="preserve"> (8.9%)</w:t>
            </w:r>
          </w:p>
        </w:tc>
        <w:tc>
          <w:tcPr>
            <w:tcW w:w="1739" w:type="dxa"/>
            <w:tcBorders>
              <w:top w:val="nil"/>
              <w:left w:val="nil"/>
              <w:bottom w:val="nil"/>
              <w:right w:val="nil"/>
            </w:tcBorders>
            <w:shd w:val="clear" w:color="auto" w:fill="auto"/>
            <w:noWrap/>
            <w:vAlign w:val="center"/>
            <w:hideMark/>
          </w:tcPr>
          <w:p w14:paraId="7C64F22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391 (</w:t>
            </w:r>
            <w:proofErr w:type="gramStart"/>
            <w:r w:rsidRPr="004A11ED">
              <w:rPr>
                <w:rFonts w:ascii="Lucida Grande" w:hAnsi="Lucida Grande" w:cs="Lucida Grande"/>
                <w:color w:val="000000"/>
                <w:sz w:val="16"/>
                <w:szCs w:val="16"/>
              </w:rPr>
              <w:t>11.8</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47AB22E1"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0B65E1B1"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5E8FEF82"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11079</w:t>
            </w:r>
            <w:proofErr w:type="gramEnd"/>
            <w:r w:rsidRPr="004A11ED">
              <w:rPr>
                <w:rFonts w:ascii="Lucida Grande" w:hAnsi="Lucida Grande" w:cs="Lucida Grande"/>
                <w:color w:val="000000"/>
                <w:sz w:val="16"/>
                <w:szCs w:val="16"/>
              </w:rPr>
              <w:t xml:space="preserve"> (6.7%)</w:t>
            </w:r>
          </w:p>
        </w:tc>
        <w:tc>
          <w:tcPr>
            <w:tcW w:w="1683" w:type="dxa"/>
            <w:tcBorders>
              <w:top w:val="nil"/>
              <w:left w:val="nil"/>
              <w:bottom w:val="nil"/>
              <w:right w:val="nil"/>
            </w:tcBorders>
            <w:shd w:val="clear" w:color="auto" w:fill="auto"/>
            <w:noWrap/>
            <w:vAlign w:val="center"/>
            <w:hideMark/>
          </w:tcPr>
          <w:p w14:paraId="52E42E8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289 (</w:t>
            </w:r>
            <w:proofErr w:type="gramStart"/>
            <w:r w:rsidRPr="004A11ED">
              <w:rPr>
                <w:rFonts w:ascii="Lucida Grande" w:hAnsi="Lucida Grande" w:cs="Lucida Grande"/>
                <w:color w:val="000000"/>
                <w:sz w:val="16"/>
                <w:szCs w:val="16"/>
              </w:rPr>
              <w:t>8.8</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16D91AB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A330E1" w:rsidRPr="004A11ED" w14:paraId="7B2DA217" w14:textId="77777777" w:rsidTr="00E57BBE">
        <w:trPr>
          <w:trHeight w:val="240"/>
        </w:trPr>
        <w:tc>
          <w:tcPr>
            <w:tcW w:w="5520" w:type="dxa"/>
            <w:tcBorders>
              <w:top w:val="nil"/>
              <w:left w:val="nil"/>
              <w:bottom w:val="nil"/>
              <w:right w:val="nil"/>
            </w:tcBorders>
            <w:shd w:val="clear" w:color="auto" w:fill="auto"/>
            <w:vAlign w:val="center"/>
            <w:hideMark/>
          </w:tcPr>
          <w:p w14:paraId="21953D5F"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7560354F"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127 (</w:t>
            </w:r>
            <w:proofErr w:type="gramStart"/>
            <w:r w:rsidRPr="004A11ED">
              <w:rPr>
                <w:rFonts w:ascii="Lucida Grande" w:hAnsi="Lucida Grande" w:cs="Lucida Grande"/>
                <w:color w:val="000000"/>
                <w:sz w:val="16"/>
                <w:szCs w:val="16"/>
              </w:rPr>
              <w:t>125-129</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06EA02B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165 (</w:t>
            </w:r>
            <w:proofErr w:type="gramStart"/>
            <w:r w:rsidRPr="004A11ED">
              <w:rPr>
                <w:rFonts w:ascii="Lucida Grande" w:hAnsi="Lucida Grande" w:cs="Lucida Grande"/>
                <w:color w:val="000000"/>
                <w:sz w:val="16"/>
                <w:szCs w:val="16"/>
              </w:rPr>
              <w:t>149-182</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5A764F30"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07C8CD31"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3D7481BB"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95.1 (</w:t>
            </w:r>
            <w:proofErr w:type="gramStart"/>
            <w:r w:rsidRPr="004A11ED">
              <w:rPr>
                <w:rFonts w:ascii="Lucida Grande" w:hAnsi="Lucida Grande" w:cs="Lucida Grande"/>
                <w:color w:val="000000"/>
                <w:sz w:val="16"/>
                <w:szCs w:val="16"/>
              </w:rPr>
              <w:t>93.4-96.9</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39A1ADDD"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118 (</w:t>
            </w:r>
            <w:proofErr w:type="gramStart"/>
            <w:r w:rsidRPr="004A11ED">
              <w:rPr>
                <w:rFonts w:ascii="Lucida Grande" w:hAnsi="Lucida Grande" w:cs="Lucida Grande"/>
                <w:color w:val="000000"/>
                <w:sz w:val="16"/>
                <w:szCs w:val="16"/>
              </w:rPr>
              <w:t>106-133</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0A97C357"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A330E1" w:rsidRPr="004A11ED" w14:paraId="799124C0" w14:textId="77777777" w:rsidTr="00E57BBE">
        <w:trPr>
          <w:trHeight w:val="240"/>
        </w:trPr>
        <w:tc>
          <w:tcPr>
            <w:tcW w:w="5520" w:type="dxa"/>
            <w:tcBorders>
              <w:top w:val="nil"/>
              <w:left w:val="nil"/>
              <w:bottom w:val="nil"/>
              <w:right w:val="nil"/>
            </w:tcBorders>
            <w:shd w:val="clear" w:color="auto" w:fill="auto"/>
            <w:vAlign w:val="center"/>
            <w:hideMark/>
          </w:tcPr>
          <w:p w14:paraId="20B0431E" w14:textId="5F9C7FF9" w:rsidR="00A330E1" w:rsidRPr="00877431" w:rsidRDefault="00A330E1" w:rsidP="00A330E1">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w:t>
            </w:r>
            <w:r w:rsidR="00E57BBE" w:rsidRPr="00F2598A">
              <w:rPr>
                <w:rFonts w:ascii="Lucida Grande" w:hAnsi="Lucida Grande" w:cs="Lucida Grande"/>
                <w:color w:val="000000"/>
                <w:sz w:val="16"/>
                <w:szCs w:val="16"/>
                <w:lang w:val="en-AU"/>
              </w:rPr>
              <w:t>model,</w:t>
            </w:r>
            <w:r w:rsidRPr="00877431">
              <w:rPr>
                <w:rFonts w:ascii="Lucida Grande" w:hAnsi="Lucida Grande" w:cs="Lucida Grande"/>
                <w:color w:val="000000"/>
                <w:sz w:val="16"/>
                <w:szCs w:val="16"/>
                <w:lang w:val="en-AU"/>
              </w:rPr>
              <w:t xml:space="preserve"> HR (95% CI)</w:t>
            </w:r>
          </w:p>
        </w:tc>
        <w:tc>
          <w:tcPr>
            <w:tcW w:w="1740" w:type="dxa"/>
            <w:tcBorders>
              <w:top w:val="nil"/>
              <w:left w:val="nil"/>
              <w:bottom w:val="nil"/>
              <w:right w:val="nil"/>
            </w:tcBorders>
            <w:shd w:val="clear" w:color="auto" w:fill="auto"/>
            <w:noWrap/>
            <w:vAlign w:val="center"/>
            <w:hideMark/>
          </w:tcPr>
          <w:p w14:paraId="250BABF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4BD1FDC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1.30 (1.18-1.44)</w:t>
            </w:r>
          </w:p>
        </w:tc>
        <w:tc>
          <w:tcPr>
            <w:tcW w:w="881" w:type="dxa"/>
            <w:tcBorders>
              <w:top w:val="nil"/>
              <w:left w:val="nil"/>
              <w:bottom w:val="nil"/>
              <w:right w:val="nil"/>
            </w:tcBorders>
            <w:shd w:val="clear" w:color="auto" w:fill="auto"/>
            <w:noWrap/>
            <w:vAlign w:val="center"/>
            <w:hideMark/>
          </w:tcPr>
          <w:p w14:paraId="520262B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4092A827"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5549C28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09B961A9"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1.25 (1.12-1.41)</w:t>
            </w:r>
          </w:p>
        </w:tc>
        <w:tc>
          <w:tcPr>
            <w:tcW w:w="853" w:type="dxa"/>
            <w:tcBorders>
              <w:top w:val="nil"/>
              <w:left w:val="nil"/>
              <w:bottom w:val="nil"/>
              <w:right w:val="nil"/>
            </w:tcBorders>
            <w:shd w:val="clear" w:color="auto" w:fill="auto"/>
            <w:noWrap/>
            <w:vAlign w:val="center"/>
            <w:hideMark/>
          </w:tcPr>
          <w:p w14:paraId="27E439FB"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A330E1" w:rsidRPr="004A11ED" w14:paraId="364E6DC9" w14:textId="77777777" w:rsidTr="00E57BBE">
        <w:trPr>
          <w:trHeight w:val="240"/>
        </w:trPr>
        <w:tc>
          <w:tcPr>
            <w:tcW w:w="5520" w:type="dxa"/>
            <w:tcBorders>
              <w:top w:val="nil"/>
              <w:left w:val="nil"/>
              <w:bottom w:val="nil"/>
              <w:right w:val="nil"/>
            </w:tcBorders>
            <w:shd w:val="clear" w:color="auto" w:fill="auto"/>
            <w:vAlign w:val="center"/>
            <w:hideMark/>
          </w:tcPr>
          <w:p w14:paraId="503BE065" w14:textId="77777777" w:rsidR="00A330E1" w:rsidRPr="004A11ED" w:rsidRDefault="00A330E1" w:rsidP="00A330E1">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241C6C44"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717243EB"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1.27 (1.15-1.41)</w:t>
            </w:r>
          </w:p>
        </w:tc>
        <w:tc>
          <w:tcPr>
            <w:tcW w:w="881" w:type="dxa"/>
            <w:tcBorders>
              <w:top w:val="nil"/>
              <w:left w:val="nil"/>
              <w:bottom w:val="nil"/>
              <w:right w:val="nil"/>
            </w:tcBorders>
            <w:shd w:val="clear" w:color="auto" w:fill="auto"/>
            <w:noWrap/>
            <w:vAlign w:val="center"/>
            <w:hideMark/>
          </w:tcPr>
          <w:p w14:paraId="47A478B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0BB714EA"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09AA1D1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5E2ACB27"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1.22 (1.09-1.37)</w:t>
            </w:r>
          </w:p>
        </w:tc>
        <w:tc>
          <w:tcPr>
            <w:tcW w:w="853" w:type="dxa"/>
            <w:tcBorders>
              <w:top w:val="nil"/>
              <w:left w:val="nil"/>
              <w:bottom w:val="nil"/>
              <w:right w:val="nil"/>
            </w:tcBorders>
            <w:shd w:val="clear" w:color="auto" w:fill="auto"/>
            <w:noWrap/>
            <w:vAlign w:val="center"/>
            <w:hideMark/>
          </w:tcPr>
          <w:p w14:paraId="2AC0822B"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0.001</w:t>
            </w:r>
            <w:proofErr w:type="gramEnd"/>
          </w:p>
        </w:tc>
      </w:tr>
      <w:tr w:rsidR="00A330E1" w:rsidRPr="004A11ED" w14:paraId="2409E938" w14:textId="77777777" w:rsidTr="00E57BBE">
        <w:trPr>
          <w:trHeight w:val="240"/>
        </w:trPr>
        <w:tc>
          <w:tcPr>
            <w:tcW w:w="5520" w:type="dxa"/>
            <w:tcBorders>
              <w:top w:val="nil"/>
              <w:left w:val="nil"/>
              <w:bottom w:val="nil"/>
              <w:right w:val="nil"/>
            </w:tcBorders>
            <w:shd w:val="clear" w:color="auto" w:fill="auto"/>
            <w:vAlign w:val="center"/>
            <w:hideMark/>
          </w:tcPr>
          <w:p w14:paraId="79D67A67" w14:textId="77777777" w:rsidR="00A330E1" w:rsidRPr="004A11ED" w:rsidRDefault="00A330E1" w:rsidP="00A330E1">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3422BF1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340906E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1.22 (1.10-1.35)</w:t>
            </w:r>
          </w:p>
        </w:tc>
        <w:tc>
          <w:tcPr>
            <w:tcW w:w="881" w:type="dxa"/>
            <w:tcBorders>
              <w:top w:val="nil"/>
              <w:left w:val="nil"/>
              <w:bottom w:val="nil"/>
              <w:right w:val="nil"/>
            </w:tcBorders>
            <w:shd w:val="clear" w:color="auto" w:fill="auto"/>
            <w:noWrap/>
            <w:vAlign w:val="center"/>
            <w:hideMark/>
          </w:tcPr>
          <w:p w14:paraId="595AC54D"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0A4FFEB5"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39EB102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09D7EDC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1.22 (1.09-1.38)</w:t>
            </w:r>
          </w:p>
        </w:tc>
        <w:tc>
          <w:tcPr>
            <w:tcW w:w="853" w:type="dxa"/>
            <w:tcBorders>
              <w:top w:val="nil"/>
              <w:left w:val="nil"/>
              <w:bottom w:val="nil"/>
              <w:right w:val="nil"/>
            </w:tcBorders>
            <w:shd w:val="clear" w:color="auto" w:fill="auto"/>
            <w:noWrap/>
            <w:vAlign w:val="center"/>
            <w:hideMark/>
          </w:tcPr>
          <w:p w14:paraId="3BC8DE6E"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0.001</w:t>
            </w:r>
            <w:proofErr w:type="gramEnd"/>
          </w:p>
        </w:tc>
      </w:tr>
      <w:tr w:rsidR="00A330E1" w:rsidRPr="004A11ED" w14:paraId="4820E9DF" w14:textId="77777777" w:rsidTr="00E57BBE">
        <w:trPr>
          <w:trHeight w:val="100"/>
        </w:trPr>
        <w:tc>
          <w:tcPr>
            <w:tcW w:w="5520" w:type="dxa"/>
            <w:tcBorders>
              <w:top w:val="nil"/>
              <w:left w:val="nil"/>
              <w:bottom w:val="nil"/>
              <w:right w:val="nil"/>
            </w:tcBorders>
            <w:shd w:val="clear" w:color="auto" w:fill="auto"/>
            <w:vAlign w:val="center"/>
            <w:hideMark/>
          </w:tcPr>
          <w:p w14:paraId="2B44D938" w14:textId="77777777" w:rsidR="00A330E1" w:rsidRPr="004A11ED" w:rsidRDefault="00A330E1" w:rsidP="00A330E1">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0B4E04F3" w14:textId="77777777" w:rsidR="00A330E1" w:rsidRPr="004A11ED" w:rsidRDefault="00A330E1" w:rsidP="00A330E1">
            <w:pPr>
              <w:rPr>
                <w:sz w:val="20"/>
                <w:szCs w:val="20"/>
              </w:rPr>
            </w:pPr>
          </w:p>
        </w:tc>
        <w:tc>
          <w:tcPr>
            <w:tcW w:w="1739" w:type="dxa"/>
            <w:tcBorders>
              <w:top w:val="nil"/>
              <w:left w:val="nil"/>
              <w:bottom w:val="nil"/>
              <w:right w:val="nil"/>
            </w:tcBorders>
            <w:shd w:val="clear" w:color="auto" w:fill="auto"/>
            <w:noWrap/>
            <w:vAlign w:val="center"/>
            <w:hideMark/>
          </w:tcPr>
          <w:p w14:paraId="4B209C51"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3D19B88D"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1EC9CCFF"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3ECA08F6"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67C6934A"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480D7A7D" w14:textId="77777777" w:rsidR="00A330E1" w:rsidRPr="004A11ED" w:rsidRDefault="00A330E1" w:rsidP="00A330E1">
            <w:pPr>
              <w:jc w:val="center"/>
              <w:rPr>
                <w:sz w:val="20"/>
                <w:szCs w:val="20"/>
              </w:rPr>
            </w:pPr>
          </w:p>
        </w:tc>
      </w:tr>
      <w:tr w:rsidR="00A330E1" w:rsidRPr="004A11ED" w14:paraId="30909A7F" w14:textId="77777777" w:rsidTr="00E57BBE">
        <w:trPr>
          <w:trHeight w:val="240"/>
        </w:trPr>
        <w:tc>
          <w:tcPr>
            <w:tcW w:w="5520" w:type="dxa"/>
            <w:tcBorders>
              <w:top w:val="nil"/>
              <w:left w:val="nil"/>
              <w:bottom w:val="nil"/>
              <w:right w:val="nil"/>
            </w:tcBorders>
            <w:shd w:val="clear" w:color="auto" w:fill="auto"/>
            <w:vAlign w:val="center"/>
            <w:hideMark/>
          </w:tcPr>
          <w:p w14:paraId="31B8EF66" w14:textId="77777777" w:rsidR="00A330E1" w:rsidRPr="004A11ED" w:rsidRDefault="00A330E1" w:rsidP="00A330E1">
            <w:pPr>
              <w:rPr>
                <w:rFonts w:ascii="Lucida Grande" w:hAnsi="Lucida Grande" w:cs="Lucida Grande"/>
                <w:b/>
                <w:bCs/>
                <w:color w:val="000000"/>
                <w:sz w:val="16"/>
                <w:szCs w:val="16"/>
                <w:u w:val="single"/>
              </w:rPr>
            </w:pPr>
            <w:proofErr w:type="spellStart"/>
            <w:r w:rsidRPr="004A11ED">
              <w:rPr>
                <w:rFonts w:ascii="Lucida Grande" w:hAnsi="Lucida Grande" w:cs="Lucida Grande"/>
                <w:b/>
                <w:bCs/>
                <w:color w:val="000000"/>
                <w:sz w:val="16"/>
                <w:szCs w:val="16"/>
                <w:u w:val="single"/>
              </w:rPr>
              <w:t>Any</w:t>
            </w:r>
            <w:proofErr w:type="spellEnd"/>
            <w:r w:rsidRPr="004A11ED">
              <w:rPr>
                <w:rFonts w:ascii="Lucida Grande" w:hAnsi="Lucida Grande" w:cs="Lucida Grande"/>
                <w:b/>
                <w:bCs/>
                <w:color w:val="000000"/>
                <w:sz w:val="16"/>
                <w:szCs w:val="16"/>
                <w:u w:val="single"/>
              </w:rPr>
              <w:t xml:space="preserve"> </w:t>
            </w:r>
            <w:proofErr w:type="spellStart"/>
            <w:r w:rsidRPr="004A11ED">
              <w:rPr>
                <w:rFonts w:ascii="Lucida Grande" w:hAnsi="Lucida Grande" w:cs="Lucida Grande"/>
                <w:b/>
                <w:bCs/>
                <w:color w:val="000000"/>
                <w:sz w:val="16"/>
                <w:szCs w:val="16"/>
                <w:u w:val="single"/>
              </w:rPr>
              <w:t>fracture</w:t>
            </w:r>
            <w:proofErr w:type="spellEnd"/>
          </w:p>
        </w:tc>
        <w:tc>
          <w:tcPr>
            <w:tcW w:w="1740" w:type="dxa"/>
            <w:tcBorders>
              <w:top w:val="nil"/>
              <w:left w:val="nil"/>
              <w:bottom w:val="nil"/>
              <w:right w:val="nil"/>
            </w:tcBorders>
            <w:shd w:val="clear" w:color="auto" w:fill="auto"/>
            <w:noWrap/>
            <w:vAlign w:val="center"/>
            <w:hideMark/>
          </w:tcPr>
          <w:p w14:paraId="1EC4D84D" w14:textId="77777777" w:rsidR="00A330E1" w:rsidRPr="004A11ED" w:rsidRDefault="00A330E1" w:rsidP="00A330E1">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00AAB6F3"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30394BDD"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212030FC"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6B03EE67"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10DDC61E"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27061CEE" w14:textId="77777777" w:rsidR="00A330E1" w:rsidRPr="004A11ED" w:rsidRDefault="00A330E1" w:rsidP="00A330E1">
            <w:pPr>
              <w:jc w:val="center"/>
              <w:rPr>
                <w:sz w:val="20"/>
                <w:szCs w:val="20"/>
              </w:rPr>
            </w:pPr>
          </w:p>
        </w:tc>
      </w:tr>
      <w:tr w:rsidR="00A330E1" w:rsidRPr="004A11ED" w14:paraId="4BB1AE13" w14:textId="77777777" w:rsidTr="00E57BBE">
        <w:trPr>
          <w:trHeight w:val="240"/>
        </w:trPr>
        <w:tc>
          <w:tcPr>
            <w:tcW w:w="5520" w:type="dxa"/>
            <w:tcBorders>
              <w:top w:val="nil"/>
              <w:left w:val="nil"/>
              <w:bottom w:val="nil"/>
              <w:right w:val="nil"/>
            </w:tcBorders>
            <w:shd w:val="clear" w:color="auto" w:fill="auto"/>
            <w:vAlign w:val="center"/>
            <w:hideMark/>
          </w:tcPr>
          <w:p w14:paraId="3683D147"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7A007425"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8242 (</w:t>
            </w:r>
            <w:proofErr w:type="gramStart"/>
            <w:r w:rsidRPr="004A11ED">
              <w:rPr>
                <w:rFonts w:ascii="Lucida Grande" w:hAnsi="Lucida Grande" w:cs="Lucida Grande"/>
                <w:color w:val="000000"/>
                <w:sz w:val="16"/>
                <w:szCs w:val="16"/>
              </w:rPr>
              <w:t>5.0</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7E74AA1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224 (</w:t>
            </w:r>
            <w:proofErr w:type="gramStart"/>
            <w:r w:rsidRPr="004A11ED">
              <w:rPr>
                <w:rFonts w:ascii="Lucida Grande" w:hAnsi="Lucida Grande" w:cs="Lucida Grande"/>
                <w:color w:val="000000"/>
                <w:sz w:val="16"/>
                <w:szCs w:val="16"/>
              </w:rPr>
              <w:t>6.8</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5CAE684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29E28A76"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72E6AC94"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4944 (3%)</w:t>
            </w:r>
          </w:p>
        </w:tc>
        <w:tc>
          <w:tcPr>
            <w:tcW w:w="1683" w:type="dxa"/>
            <w:tcBorders>
              <w:top w:val="nil"/>
              <w:left w:val="nil"/>
              <w:bottom w:val="nil"/>
              <w:right w:val="nil"/>
            </w:tcBorders>
            <w:shd w:val="clear" w:color="auto" w:fill="auto"/>
            <w:noWrap/>
            <w:vAlign w:val="center"/>
            <w:hideMark/>
          </w:tcPr>
          <w:p w14:paraId="1677903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132 (4%)</w:t>
            </w:r>
          </w:p>
        </w:tc>
        <w:tc>
          <w:tcPr>
            <w:tcW w:w="853" w:type="dxa"/>
            <w:tcBorders>
              <w:top w:val="nil"/>
              <w:left w:val="nil"/>
              <w:bottom w:val="nil"/>
              <w:right w:val="nil"/>
            </w:tcBorders>
            <w:shd w:val="clear" w:color="auto" w:fill="auto"/>
            <w:noWrap/>
            <w:vAlign w:val="center"/>
            <w:hideMark/>
          </w:tcPr>
          <w:p w14:paraId="03E38D55"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0.001</w:t>
            </w:r>
            <w:proofErr w:type="gramEnd"/>
          </w:p>
        </w:tc>
      </w:tr>
      <w:tr w:rsidR="00A330E1" w:rsidRPr="004A11ED" w14:paraId="01AC6010" w14:textId="77777777" w:rsidTr="00E57BBE">
        <w:trPr>
          <w:trHeight w:val="240"/>
        </w:trPr>
        <w:tc>
          <w:tcPr>
            <w:tcW w:w="5520" w:type="dxa"/>
            <w:tcBorders>
              <w:top w:val="nil"/>
              <w:left w:val="nil"/>
              <w:bottom w:val="nil"/>
              <w:right w:val="nil"/>
            </w:tcBorders>
            <w:shd w:val="clear" w:color="auto" w:fill="auto"/>
            <w:vAlign w:val="center"/>
            <w:hideMark/>
          </w:tcPr>
          <w:p w14:paraId="7A6FF194"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3393C370"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69.3 (</w:t>
            </w:r>
            <w:proofErr w:type="gramStart"/>
            <w:r w:rsidRPr="004A11ED">
              <w:rPr>
                <w:rFonts w:ascii="Lucida Grande" w:hAnsi="Lucida Grande" w:cs="Lucida Grande"/>
                <w:color w:val="000000"/>
                <w:sz w:val="16"/>
                <w:szCs w:val="16"/>
              </w:rPr>
              <w:t>67.8-70.8</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46BD5F27"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91.4 (</w:t>
            </w:r>
            <w:proofErr w:type="gramStart"/>
            <w:r w:rsidRPr="004A11ED">
              <w:rPr>
                <w:rFonts w:ascii="Lucida Grande" w:hAnsi="Lucida Grande" w:cs="Lucida Grande"/>
                <w:color w:val="000000"/>
                <w:sz w:val="16"/>
                <w:szCs w:val="16"/>
              </w:rPr>
              <w:t>80.2-104</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69F82F3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7139095B"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3428CBDD"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41.5 (</w:t>
            </w:r>
            <w:proofErr w:type="gramStart"/>
            <w:r w:rsidRPr="004A11ED">
              <w:rPr>
                <w:rFonts w:ascii="Lucida Grande" w:hAnsi="Lucida Grande" w:cs="Lucida Grande"/>
                <w:color w:val="000000"/>
                <w:sz w:val="16"/>
                <w:szCs w:val="16"/>
              </w:rPr>
              <w:t>40.3-42.6</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1C21B507"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52.5 (</w:t>
            </w:r>
            <w:proofErr w:type="gramStart"/>
            <w:r w:rsidRPr="004A11ED">
              <w:rPr>
                <w:rFonts w:ascii="Lucida Grande" w:hAnsi="Lucida Grande" w:cs="Lucida Grande"/>
                <w:color w:val="000000"/>
                <w:sz w:val="16"/>
                <w:szCs w:val="16"/>
              </w:rPr>
              <w:t>44.3-62.3</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542A9BEB"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0.009</w:t>
            </w:r>
            <w:proofErr w:type="gramEnd"/>
          </w:p>
        </w:tc>
      </w:tr>
      <w:tr w:rsidR="00A330E1" w:rsidRPr="004A11ED" w14:paraId="637B7EC8" w14:textId="77777777" w:rsidTr="00E57BBE">
        <w:trPr>
          <w:trHeight w:val="240"/>
        </w:trPr>
        <w:tc>
          <w:tcPr>
            <w:tcW w:w="5520" w:type="dxa"/>
            <w:tcBorders>
              <w:top w:val="nil"/>
              <w:left w:val="nil"/>
              <w:bottom w:val="nil"/>
              <w:right w:val="nil"/>
            </w:tcBorders>
            <w:shd w:val="clear" w:color="auto" w:fill="auto"/>
            <w:vAlign w:val="center"/>
            <w:hideMark/>
          </w:tcPr>
          <w:p w14:paraId="4CEE098C" w14:textId="58F4F2AD" w:rsidR="00A330E1" w:rsidRPr="00877431" w:rsidRDefault="00A330E1" w:rsidP="00A330E1">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w:t>
            </w:r>
            <w:r w:rsidR="00E57BBE" w:rsidRPr="00F2598A">
              <w:rPr>
                <w:rFonts w:ascii="Lucida Grande" w:hAnsi="Lucida Grande" w:cs="Lucida Grande"/>
                <w:color w:val="000000"/>
                <w:sz w:val="16"/>
                <w:szCs w:val="16"/>
                <w:lang w:val="en-AU"/>
              </w:rPr>
              <w:t>model,</w:t>
            </w:r>
            <w:r w:rsidRPr="00877431">
              <w:rPr>
                <w:rFonts w:ascii="Lucida Grande" w:hAnsi="Lucida Grande" w:cs="Lucida Grande"/>
                <w:color w:val="000000"/>
                <w:sz w:val="16"/>
                <w:szCs w:val="16"/>
                <w:lang w:val="en-AU"/>
              </w:rPr>
              <w:t xml:space="preserve"> HR (95% CI)</w:t>
            </w:r>
          </w:p>
        </w:tc>
        <w:tc>
          <w:tcPr>
            <w:tcW w:w="1740" w:type="dxa"/>
            <w:tcBorders>
              <w:top w:val="nil"/>
              <w:left w:val="nil"/>
              <w:bottom w:val="nil"/>
              <w:right w:val="nil"/>
            </w:tcBorders>
            <w:shd w:val="clear" w:color="auto" w:fill="auto"/>
            <w:noWrap/>
            <w:vAlign w:val="center"/>
            <w:hideMark/>
          </w:tcPr>
          <w:p w14:paraId="62F1217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579EC340"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1.32 (1.16-1.51)</w:t>
            </w:r>
          </w:p>
        </w:tc>
        <w:tc>
          <w:tcPr>
            <w:tcW w:w="881" w:type="dxa"/>
            <w:tcBorders>
              <w:top w:val="nil"/>
              <w:left w:val="nil"/>
              <w:bottom w:val="nil"/>
              <w:right w:val="nil"/>
            </w:tcBorders>
            <w:shd w:val="clear" w:color="auto" w:fill="auto"/>
            <w:noWrap/>
            <w:vAlign w:val="center"/>
            <w:hideMark/>
          </w:tcPr>
          <w:p w14:paraId="00B55E59"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48F1259E"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663CFB75"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4C87B3B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1.27 (1.07-1.51)</w:t>
            </w:r>
          </w:p>
        </w:tc>
        <w:tc>
          <w:tcPr>
            <w:tcW w:w="853" w:type="dxa"/>
            <w:tcBorders>
              <w:top w:val="nil"/>
              <w:left w:val="nil"/>
              <w:bottom w:val="nil"/>
              <w:right w:val="nil"/>
            </w:tcBorders>
            <w:shd w:val="clear" w:color="auto" w:fill="auto"/>
            <w:noWrap/>
            <w:vAlign w:val="center"/>
            <w:hideMark/>
          </w:tcPr>
          <w:p w14:paraId="0D071349"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0.006</w:t>
            </w:r>
            <w:proofErr w:type="gramEnd"/>
          </w:p>
        </w:tc>
      </w:tr>
      <w:tr w:rsidR="00A330E1" w:rsidRPr="004A11ED" w14:paraId="463A69B2" w14:textId="77777777" w:rsidTr="00E57BBE">
        <w:trPr>
          <w:trHeight w:val="240"/>
        </w:trPr>
        <w:tc>
          <w:tcPr>
            <w:tcW w:w="5520" w:type="dxa"/>
            <w:tcBorders>
              <w:top w:val="nil"/>
              <w:left w:val="nil"/>
              <w:bottom w:val="nil"/>
              <w:right w:val="nil"/>
            </w:tcBorders>
            <w:shd w:val="clear" w:color="auto" w:fill="auto"/>
            <w:vAlign w:val="center"/>
            <w:hideMark/>
          </w:tcPr>
          <w:p w14:paraId="13BB9F64" w14:textId="77777777" w:rsidR="00A330E1" w:rsidRPr="004A11ED" w:rsidRDefault="00A330E1" w:rsidP="00A330E1">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1FDE85E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36C4198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1.29 (1.13-1.48)</w:t>
            </w:r>
          </w:p>
        </w:tc>
        <w:tc>
          <w:tcPr>
            <w:tcW w:w="881" w:type="dxa"/>
            <w:tcBorders>
              <w:top w:val="nil"/>
              <w:left w:val="nil"/>
              <w:bottom w:val="nil"/>
              <w:right w:val="nil"/>
            </w:tcBorders>
            <w:shd w:val="clear" w:color="auto" w:fill="auto"/>
            <w:noWrap/>
            <w:vAlign w:val="center"/>
            <w:hideMark/>
          </w:tcPr>
          <w:p w14:paraId="1C1440BD"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50044D54"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501771F9"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2E7C2AD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1.23 (1.04-1.47)</w:t>
            </w:r>
          </w:p>
        </w:tc>
        <w:tc>
          <w:tcPr>
            <w:tcW w:w="853" w:type="dxa"/>
            <w:tcBorders>
              <w:top w:val="nil"/>
              <w:left w:val="nil"/>
              <w:bottom w:val="nil"/>
              <w:right w:val="nil"/>
            </w:tcBorders>
            <w:shd w:val="clear" w:color="auto" w:fill="auto"/>
            <w:noWrap/>
            <w:vAlign w:val="center"/>
            <w:hideMark/>
          </w:tcPr>
          <w:p w14:paraId="6C8505BF"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0.02</w:t>
            </w:r>
          </w:p>
        </w:tc>
      </w:tr>
      <w:tr w:rsidR="00A330E1" w:rsidRPr="004A11ED" w14:paraId="16A47ABF" w14:textId="77777777" w:rsidTr="00E57BBE">
        <w:trPr>
          <w:trHeight w:val="240"/>
        </w:trPr>
        <w:tc>
          <w:tcPr>
            <w:tcW w:w="5520" w:type="dxa"/>
            <w:tcBorders>
              <w:top w:val="nil"/>
              <w:left w:val="nil"/>
              <w:bottom w:val="nil"/>
              <w:right w:val="nil"/>
            </w:tcBorders>
            <w:shd w:val="clear" w:color="auto" w:fill="auto"/>
            <w:vAlign w:val="center"/>
            <w:hideMark/>
          </w:tcPr>
          <w:p w14:paraId="49F5AE80" w14:textId="77777777" w:rsidR="00A330E1" w:rsidRPr="004A11ED" w:rsidRDefault="00A330E1" w:rsidP="00A330E1">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7134405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7C95FDC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1.26 (1.10-1.44)</w:t>
            </w:r>
          </w:p>
        </w:tc>
        <w:tc>
          <w:tcPr>
            <w:tcW w:w="881" w:type="dxa"/>
            <w:tcBorders>
              <w:top w:val="nil"/>
              <w:left w:val="nil"/>
              <w:bottom w:val="nil"/>
              <w:right w:val="nil"/>
            </w:tcBorders>
            <w:shd w:val="clear" w:color="auto" w:fill="auto"/>
            <w:noWrap/>
            <w:vAlign w:val="center"/>
            <w:hideMark/>
          </w:tcPr>
          <w:p w14:paraId="2135E54F"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2BAAC0B9"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50B0357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12FF581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1.21 (1.02-1.44)</w:t>
            </w:r>
          </w:p>
        </w:tc>
        <w:tc>
          <w:tcPr>
            <w:tcW w:w="853" w:type="dxa"/>
            <w:tcBorders>
              <w:top w:val="nil"/>
              <w:left w:val="nil"/>
              <w:bottom w:val="nil"/>
              <w:right w:val="nil"/>
            </w:tcBorders>
            <w:shd w:val="clear" w:color="auto" w:fill="auto"/>
            <w:noWrap/>
            <w:vAlign w:val="center"/>
            <w:hideMark/>
          </w:tcPr>
          <w:p w14:paraId="68E43A7B"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0.03</w:t>
            </w:r>
          </w:p>
        </w:tc>
      </w:tr>
      <w:tr w:rsidR="00A330E1" w:rsidRPr="004A11ED" w14:paraId="6A0568D6" w14:textId="77777777" w:rsidTr="00E57BBE">
        <w:trPr>
          <w:trHeight w:val="100"/>
        </w:trPr>
        <w:tc>
          <w:tcPr>
            <w:tcW w:w="5520" w:type="dxa"/>
            <w:tcBorders>
              <w:top w:val="nil"/>
              <w:left w:val="nil"/>
              <w:bottom w:val="nil"/>
              <w:right w:val="nil"/>
            </w:tcBorders>
            <w:shd w:val="clear" w:color="auto" w:fill="auto"/>
            <w:vAlign w:val="center"/>
            <w:hideMark/>
          </w:tcPr>
          <w:p w14:paraId="3F05A0BE" w14:textId="77777777" w:rsidR="00A330E1" w:rsidRPr="004A11ED" w:rsidRDefault="00A330E1" w:rsidP="00A330E1">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55F46B12" w14:textId="77777777" w:rsidR="00A330E1" w:rsidRPr="004A11ED" w:rsidRDefault="00A330E1" w:rsidP="00A330E1">
            <w:pPr>
              <w:rPr>
                <w:sz w:val="20"/>
                <w:szCs w:val="20"/>
              </w:rPr>
            </w:pPr>
          </w:p>
        </w:tc>
        <w:tc>
          <w:tcPr>
            <w:tcW w:w="1739" w:type="dxa"/>
            <w:tcBorders>
              <w:top w:val="nil"/>
              <w:left w:val="nil"/>
              <w:bottom w:val="nil"/>
              <w:right w:val="nil"/>
            </w:tcBorders>
            <w:shd w:val="clear" w:color="auto" w:fill="auto"/>
            <w:noWrap/>
            <w:vAlign w:val="center"/>
            <w:hideMark/>
          </w:tcPr>
          <w:p w14:paraId="1CBC6769"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02D7E0C5"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2ED68CD5"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77E581BF"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3AAF8056"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79DB3822" w14:textId="77777777" w:rsidR="00A330E1" w:rsidRPr="004A11ED" w:rsidRDefault="00A330E1" w:rsidP="00A330E1">
            <w:pPr>
              <w:jc w:val="center"/>
              <w:rPr>
                <w:sz w:val="20"/>
                <w:szCs w:val="20"/>
              </w:rPr>
            </w:pPr>
          </w:p>
        </w:tc>
      </w:tr>
      <w:tr w:rsidR="00A330E1" w:rsidRPr="004A11ED" w14:paraId="5D552F43" w14:textId="77777777" w:rsidTr="00E57BBE">
        <w:trPr>
          <w:trHeight w:val="240"/>
        </w:trPr>
        <w:tc>
          <w:tcPr>
            <w:tcW w:w="5520" w:type="dxa"/>
            <w:tcBorders>
              <w:top w:val="nil"/>
              <w:left w:val="nil"/>
              <w:bottom w:val="nil"/>
              <w:right w:val="nil"/>
            </w:tcBorders>
            <w:shd w:val="clear" w:color="auto" w:fill="auto"/>
            <w:vAlign w:val="center"/>
            <w:hideMark/>
          </w:tcPr>
          <w:p w14:paraId="6C93B693" w14:textId="77777777" w:rsidR="00A330E1" w:rsidRPr="004A11ED" w:rsidRDefault="00A330E1" w:rsidP="00A330E1">
            <w:pPr>
              <w:rPr>
                <w:rFonts w:ascii="Lucida Grande" w:hAnsi="Lucida Grande" w:cs="Lucida Grande"/>
                <w:b/>
                <w:bCs/>
                <w:color w:val="000000"/>
                <w:sz w:val="16"/>
                <w:szCs w:val="16"/>
                <w:u w:val="single"/>
              </w:rPr>
            </w:pPr>
            <w:r w:rsidRPr="004A11ED">
              <w:rPr>
                <w:rFonts w:ascii="Lucida Grande" w:hAnsi="Lucida Grande" w:cs="Lucida Grande"/>
                <w:b/>
                <w:bCs/>
                <w:color w:val="000000"/>
                <w:sz w:val="16"/>
                <w:szCs w:val="16"/>
                <w:u w:val="single"/>
              </w:rPr>
              <w:t xml:space="preserve">Hip </w:t>
            </w:r>
            <w:proofErr w:type="spellStart"/>
            <w:r w:rsidRPr="004A11ED">
              <w:rPr>
                <w:rFonts w:ascii="Lucida Grande" w:hAnsi="Lucida Grande" w:cs="Lucida Grande"/>
                <w:b/>
                <w:bCs/>
                <w:color w:val="000000"/>
                <w:sz w:val="16"/>
                <w:szCs w:val="16"/>
                <w:u w:val="single"/>
              </w:rPr>
              <w:t>fracture</w:t>
            </w:r>
            <w:proofErr w:type="spellEnd"/>
          </w:p>
        </w:tc>
        <w:tc>
          <w:tcPr>
            <w:tcW w:w="1740" w:type="dxa"/>
            <w:tcBorders>
              <w:top w:val="nil"/>
              <w:left w:val="nil"/>
              <w:bottom w:val="nil"/>
              <w:right w:val="nil"/>
            </w:tcBorders>
            <w:shd w:val="clear" w:color="auto" w:fill="auto"/>
            <w:noWrap/>
            <w:vAlign w:val="center"/>
            <w:hideMark/>
          </w:tcPr>
          <w:p w14:paraId="79D027A0" w14:textId="77777777" w:rsidR="00A330E1" w:rsidRPr="004A11ED" w:rsidRDefault="00A330E1" w:rsidP="00A330E1">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418D19A4"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5D1D6D70"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4CFC38C1"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031A2081"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1C5DA6EB"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4FD945BC" w14:textId="77777777" w:rsidR="00A330E1" w:rsidRPr="004A11ED" w:rsidRDefault="00A330E1" w:rsidP="00A330E1">
            <w:pPr>
              <w:jc w:val="center"/>
              <w:rPr>
                <w:sz w:val="20"/>
                <w:szCs w:val="20"/>
              </w:rPr>
            </w:pPr>
          </w:p>
        </w:tc>
      </w:tr>
      <w:tr w:rsidR="00A330E1" w:rsidRPr="004A11ED" w14:paraId="0B407138" w14:textId="77777777" w:rsidTr="00E57BBE">
        <w:trPr>
          <w:trHeight w:val="240"/>
        </w:trPr>
        <w:tc>
          <w:tcPr>
            <w:tcW w:w="5520" w:type="dxa"/>
            <w:tcBorders>
              <w:top w:val="nil"/>
              <w:left w:val="nil"/>
              <w:bottom w:val="nil"/>
              <w:right w:val="nil"/>
            </w:tcBorders>
            <w:shd w:val="clear" w:color="auto" w:fill="auto"/>
            <w:vAlign w:val="center"/>
            <w:hideMark/>
          </w:tcPr>
          <w:p w14:paraId="280301BF"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1666BF27"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2082 (</w:t>
            </w:r>
            <w:proofErr w:type="gramStart"/>
            <w:r w:rsidRPr="004A11ED">
              <w:rPr>
                <w:rFonts w:ascii="Lucida Grande" w:hAnsi="Lucida Grande" w:cs="Lucida Grande"/>
                <w:color w:val="000000"/>
                <w:sz w:val="16"/>
                <w:szCs w:val="16"/>
              </w:rPr>
              <w:t>1.3</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7EBFE89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60 (</w:t>
            </w:r>
            <w:proofErr w:type="gramStart"/>
            <w:r w:rsidRPr="004A11ED">
              <w:rPr>
                <w:rFonts w:ascii="Lucida Grande" w:hAnsi="Lucida Grande" w:cs="Lucida Grande"/>
                <w:color w:val="000000"/>
                <w:sz w:val="16"/>
                <w:szCs w:val="16"/>
              </w:rPr>
              <w:t>1.8</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234A2C17"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0.006</w:t>
            </w:r>
            <w:proofErr w:type="gramEnd"/>
          </w:p>
        </w:tc>
        <w:tc>
          <w:tcPr>
            <w:tcW w:w="191" w:type="dxa"/>
            <w:tcBorders>
              <w:top w:val="nil"/>
              <w:left w:val="nil"/>
              <w:bottom w:val="nil"/>
              <w:right w:val="nil"/>
            </w:tcBorders>
            <w:shd w:val="clear" w:color="auto" w:fill="auto"/>
            <w:noWrap/>
            <w:vAlign w:val="center"/>
            <w:hideMark/>
          </w:tcPr>
          <w:p w14:paraId="6F8A3C5A"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253A4C45"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1286 (</w:t>
            </w:r>
            <w:proofErr w:type="gramStart"/>
            <w:r w:rsidRPr="004A11ED">
              <w:rPr>
                <w:rFonts w:ascii="Lucida Grande" w:hAnsi="Lucida Grande" w:cs="Lucida Grande"/>
                <w:color w:val="000000"/>
                <w:sz w:val="16"/>
                <w:szCs w:val="16"/>
              </w:rPr>
              <w:t>0.8</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488CCB6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35 (</w:t>
            </w:r>
            <w:proofErr w:type="gramStart"/>
            <w:r w:rsidRPr="004A11ED">
              <w:rPr>
                <w:rFonts w:ascii="Lucida Grande" w:hAnsi="Lucida Grande" w:cs="Lucida Grande"/>
                <w:color w:val="000000"/>
                <w:sz w:val="16"/>
                <w:szCs w:val="16"/>
              </w:rPr>
              <w:t>1.1</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5C64348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0.07</w:t>
            </w:r>
          </w:p>
        </w:tc>
      </w:tr>
      <w:tr w:rsidR="00A330E1" w:rsidRPr="004A11ED" w14:paraId="50DCA60E" w14:textId="77777777" w:rsidTr="00E57BBE">
        <w:trPr>
          <w:trHeight w:val="240"/>
        </w:trPr>
        <w:tc>
          <w:tcPr>
            <w:tcW w:w="5520" w:type="dxa"/>
            <w:tcBorders>
              <w:top w:val="nil"/>
              <w:left w:val="nil"/>
              <w:bottom w:val="nil"/>
              <w:right w:val="nil"/>
            </w:tcBorders>
            <w:shd w:val="clear" w:color="auto" w:fill="auto"/>
            <w:vAlign w:val="center"/>
            <w:hideMark/>
          </w:tcPr>
          <w:p w14:paraId="42443814"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4E281CB9"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17.1 (</w:t>
            </w:r>
            <w:proofErr w:type="gramStart"/>
            <w:r w:rsidRPr="004A11ED">
              <w:rPr>
                <w:rFonts w:ascii="Lucida Grande" w:hAnsi="Lucida Grande" w:cs="Lucida Grande"/>
                <w:color w:val="000000"/>
                <w:sz w:val="16"/>
                <w:szCs w:val="16"/>
              </w:rPr>
              <w:t>16.4-17.9</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73E2CDA7"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23.7 (</w:t>
            </w:r>
            <w:proofErr w:type="gramStart"/>
            <w:r w:rsidRPr="004A11ED">
              <w:rPr>
                <w:rFonts w:ascii="Lucida Grande" w:hAnsi="Lucida Grande" w:cs="Lucida Grande"/>
                <w:color w:val="000000"/>
                <w:sz w:val="16"/>
                <w:szCs w:val="16"/>
              </w:rPr>
              <w:t>18.4-30.6</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5EF887D0"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0.02</w:t>
            </w:r>
          </w:p>
        </w:tc>
        <w:tc>
          <w:tcPr>
            <w:tcW w:w="191" w:type="dxa"/>
            <w:tcBorders>
              <w:top w:val="nil"/>
              <w:left w:val="nil"/>
              <w:bottom w:val="nil"/>
              <w:right w:val="nil"/>
            </w:tcBorders>
            <w:shd w:val="clear" w:color="auto" w:fill="auto"/>
            <w:noWrap/>
            <w:vAlign w:val="center"/>
            <w:hideMark/>
          </w:tcPr>
          <w:p w14:paraId="7F7F120C"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48E44E3F"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10.7 (</w:t>
            </w:r>
            <w:proofErr w:type="gramStart"/>
            <w:r w:rsidRPr="004A11ED">
              <w:rPr>
                <w:rFonts w:ascii="Lucida Grande" w:hAnsi="Lucida Grande" w:cs="Lucida Grande"/>
                <w:color w:val="000000"/>
                <w:sz w:val="16"/>
                <w:szCs w:val="16"/>
              </w:rPr>
              <w:t>10.1-11.3</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799A925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13.7 (</w:t>
            </w:r>
            <w:proofErr w:type="gramStart"/>
            <w:r w:rsidRPr="004A11ED">
              <w:rPr>
                <w:rFonts w:ascii="Lucida Grande" w:hAnsi="Lucida Grande" w:cs="Lucida Grande"/>
                <w:color w:val="000000"/>
                <w:sz w:val="16"/>
                <w:szCs w:val="16"/>
              </w:rPr>
              <w:t>9.85-19.1</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39ECEA1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0.15</w:t>
            </w:r>
          </w:p>
        </w:tc>
      </w:tr>
      <w:tr w:rsidR="00A330E1" w:rsidRPr="004A11ED" w14:paraId="4FDE221B" w14:textId="77777777" w:rsidTr="00E57BBE">
        <w:trPr>
          <w:trHeight w:val="240"/>
        </w:trPr>
        <w:tc>
          <w:tcPr>
            <w:tcW w:w="5520" w:type="dxa"/>
            <w:tcBorders>
              <w:top w:val="nil"/>
              <w:left w:val="nil"/>
              <w:bottom w:val="nil"/>
              <w:right w:val="nil"/>
            </w:tcBorders>
            <w:shd w:val="clear" w:color="auto" w:fill="auto"/>
            <w:vAlign w:val="center"/>
            <w:hideMark/>
          </w:tcPr>
          <w:p w14:paraId="3BDB480B" w14:textId="39A5762F" w:rsidR="00A330E1" w:rsidRPr="00877431" w:rsidRDefault="00A330E1" w:rsidP="00A330E1">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w:t>
            </w:r>
            <w:r w:rsidR="00E57BBE" w:rsidRPr="00F2598A">
              <w:rPr>
                <w:rFonts w:ascii="Lucida Grande" w:hAnsi="Lucida Grande" w:cs="Lucida Grande"/>
                <w:color w:val="000000"/>
                <w:sz w:val="16"/>
                <w:szCs w:val="16"/>
                <w:lang w:val="en-AU"/>
              </w:rPr>
              <w:t>model,</w:t>
            </w:r>
            <w:r w:rsidRPr="00877431">
              <w:rPr>
                <w:rFonts w:ascii="Lucida Grande" w:hAnsi="Lucida Grande" w:cs="Lucida Grande"/>
                <w:color w:val="000000"/>
                <w:sz w:val="16"/>
                <w:szCs w:val="16"/>
                <w:lang w:val="en-AU"/>
              </w:rPr>
              <w:t xml:space="preserve"> HR (95% CI)</w:t>
            </w:r>
          </w:p>
        </w:tc>
        <w:tc>
          <w:tcPr>
            <w:tcW w:w="1740" w:type="dxa"/>
            <w:tcBorders>
              <w:top w:val="nil"/>
              <w:left w:val="nil"/>
              <w:bottom w:val="nil"/>
              <w:right w:val="nil"/>
            </w:tcBorders>
            <w:shd w:val="clear" w:color="auto" w:fill="auto"/>
            <w:noWrap/>
            <w:vAlign w:val="center"/>
            <w:hideMark/>
          </w:tcPr>
          <w:p w14:paraId="6667A97B"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31DDCB9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1.39 (1.07-1.79)</w:t>
            </w:r>
          </w:p>
        </w:tc>
        <w:tc>
          <w:tcPr>
            <w:tcW w:w="881" w:type="dxa"/>
            <w:tcBorders>
              <w:top w:val="nil"/>
              <w:left w:val="nil"/>
              <w:bottom w:val="nil"/>
              <w:right w:val="nil"/>
            </w:tcBorders>
            <w:shd w:val="clear" w:color="auto" w:fill="auto"/>
            <w:noWrap/>
            <w:vAlign w:val="center"/>
            <w:hideMark/>
          </w:tcPr>
          <w:p w14:paraId="24D76B7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0.01</w:t>
            </w:r>
          </w:p>
        </w:tc>
        <w:tc>
          <w:tcPr>
            <w:tcW w:w="191" w:type="dxa"/>
            <w:tcBorders>
              <w:top w:val="nil"/>
              <w:left w:val="nil"/>
              <w:bottom w:val="nil"/>
              <w:right w:val="nil"/>
            </w:tcBorders>
            <w:shd w:val="clear" w:color="auto" w:fill="auto"/>
            <w:noWrap/>
            <w:vAlign w:val="center"/>
            <w:hideMark/>
          </w:tcPr>
          <w:p w14:paraId="7743973D"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770DF08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6CD13E2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1.29 (</w:t>
            </w:r>
            <w:proofErr w:type="gramStart"/>
            <w:r w:rsidRPr="004A11ED">
              <w:rPr>
                <w:rFonts w:ascii="Lucida Grande" w:hAnsi="Lucida Grande" w:cs="Lucida Grande"/>
                <w:color w:val="000000"/>
                <w:sz w:val="16"/>
                <w:szCs w:val="16"/>
              </w:rPr>
              <w:t>0.92-1.81</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3249AF7D"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0.14</w:t>
            </w:r>
          </w:p>
        </w:tc>
      </w:tr>
      <w:tr w:rsidR="00A330E1" w:rsidRPr="004A11ED" w14:paraId="43DC3CAF" w14:textId="77777777" w:rsidTr="00E57BBE">
        <w:trPr>
          <w:trHeight w:val="240"/>
        </w:trPr>
        <w:tc>
          <w:tcPr>
            <w:tcW w:w="5520" w:type="dxa"/>
            <w:tcBorders>
              <w:top w:val="nil"/>
              <w:left w:val="nil"/>
              <w:bottom w:val="nil"/>
              <w:right w:val="nil"/>
            </w:tcBorders>
            <w:shd w:val="clear" w:color="auto" w:fill="auto"/>
            <w:vAlign w:val="center"/>
            <w:hideMark/>
          </w:tcPr>
          <w:p w14:paraId="17CF3B88" w14:textId="77777777" w:rsidR="00A330E1" w:rsidRPr="004A11ED" w:rsidRDefault="00A330E1" w:rsidP="00A330E1">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042B7C1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1344543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1.33 (1.03-1.73)</w:t>
            </w:r>
          </w:p>
        </w:tc>
        <w:tc>
          <w:tcPr>
            <w:tcW w:w="881" w:type="dxa"/>
            <w:tcBorders>
              <w:top w:val="nil"/>
              <w:left w:val="nil"/>
              <w:bottom w:val="nil"/>
              <w:right w:val="nil"/>
            </w:tcBorders>
            <w:shd w:val="clear" w:color="auto" w:fill="auto"/>
            <w:noWrap/>
            <w:vAlign w:val="center"/>
            <w:hideMark/>
          </w:tcPr>
          <w:p w14:paraId="3F5FEEB1"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0.03</w:t>
            </w:r>
          </w:p>
        </w:tc>
        <w:tc>
          <w:tcPr>
            <w:tcW w:w="191" w:type="dxa"/>
            <w:tcBorders>
              <w:top w:val="nil"/>
              <w:left w:val="nil"/>
              <w:bottom w:val="nil"/>
              <w:right w:val="nil"/>
            </w:tcBorders>
            <w:shd w:val="clear" w:color="auto" w:fill="auto"/>
            <w:noWrap/>
            <w:vAlign w:val="center"/>
            <w:hideMark/>
          </w:tcPr>
          <w:p w14:paraId="5E54C9ED"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75D369D4"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4A8FD6F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1.22 (</w:t>
            </w:r>
            <w:proofErr w:type="gramStart"/>
            <w:r w:rsidRPr="004A11ED">
              <w:rPr>
                <w:rFonts w:ascii="Lucida Grande" w:hAnsi="Lucida Grande" w:cs="Lucida Grande"/>
                <w:color w:val="000000"/>
                <w:sz w:val="16"/>
                <w:szCs w:val="16"/>
              </w:rPr>
              <w:t>0.87-1.71</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0B36796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0.24</w:t>
            </w:r>
          </w:p>
        </w:tc>
      </w:tr>
      <w:tr w:rsidR="00A330E1" w:rsidRPr="004A11ED" w14:paraId="34EE2512" w14:textId="77777777" w:rsidTr="00E57BBE">
        <w:trPr>
          <w:trHeight w:val="240"/>
        </w:trPr>
        <w:tc>
          <w:tcPr>
            <w:tcW w:w="5520" w:type="dxa"/>
            <w:tcBorders>
              <w:top w:val="nil"/>
              <w:left w:val="nil"/>
              <w:bottom w:val="nil"/>
              <w:right w:val="nil"/>
            </w:tcBorders>
            <w:shd w:val="clear" w:color="auto" w:fill="auto"/>
            <w:vAlign w:val="center"/>
            <w:hideMark/>
          </w:tcPr>
          <w:p w14:paraId="7310DE5D" w14:textId="77777777" w:rsidR="00A330E1" w:rsidRPr="004A11ED" w:rsidRDefault="00A330E1" w:rsidP="00A330E1">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692F78FD"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5D416EA1"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1.27 (</w:t>
            </w:r>
            <w:proofErr w:type="gramStart"/>
            <w:r w:rsidRPr="004A11ED">
              <w:rPr>
                <w:rFonts w:ascii="Lucida Grande" w:hAnsi="Lucida Grande" w:cs="Lucida Grande"/>
                <w:color w:val="000000"/>
                <w:sz w:val="16"/>
                <w:szCs w:val="16"/>
              </w:rPr>
              <w:t>0.98-1.64</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323E05D5"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0.07</w:t>
            </w:r>
          </w:p>
        </w:tc>
        <w:tc>
          <w:tcPr>
            <w:tcW w:w="191" w:type="dxa"/>
            <w:tcBorders>
              <w:top w:val="nil"/>
              <w:left w:val="nil"/>
              <w:bottom w:val="nil"/>
              <w:right w:val="nil"/>
            </w:tcBorders>
            <w:shd w:val="clear" w:color="auto" w:fill="auto"/>
            <w:noWrap/>
            <w:vAlign w:val="center"/>
            <w:hideMark/>
          </w:tcPr>
          <w:p w14:paraId="10729313"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1680F97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6CEE776F"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1.13 (0.80-1.58)</w:t>
            </w:r>
          </w:p>
        </w:tc>
        <w:tc>
          <w:tcPr>
            <w:tcW w:w="853" w:type="dxa"/>
            <w:tcBorders>
              <w:top w:val="nil"/>
              <w:left w:val="nil"/>
              <w:bottom w:val="nil"/>
              <w:right w:val="nil"/>
            </w:tcBorders>
            <w:shd w:val="clear" w:color="auto" w:fill="auto"/>
            <w:noWrap/>
            <w:vAlign w:val="center"/>
            <w:hideMark/>
          </w:tcPr>
          <w:p w14:paraId="1368C22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0.49</w:t>
            </w:r>
          </w:p>
        </w:tc>
      </w:tr>
      <w:tr w:rsidR="00A330E1" w:rsidRPr="004A11ED" w14:paraId="4996FDEB" w14:textId="77777777" w:rsidTr="00E57BBE">
        <w:trPr>
          <w:trHeight w:val="100"/>
        </w:trPr>
        <w:tc>
          <w:tcPr>
            <w:tcW w:w="5520" w:type="dxa"/>
            <w:tcBorders>
              <w:top w:val="nil"/>
              <w:left w:val="nil"/>
              <w:bottom w:val="nil"/>
              <w:right w:val="nil"/>
            </w:tcBorders>
            <w:shd w:val="clear" w:color="auto" w:fill="auto"/>
            <w:vAlign w:val="center"/>
            <w:hideMark/>
          </w:tcPr>
          <w:p w14:paraId="2F10EC85" w14:textId="77777777" w:rsidR="00A330E1" w:rsidRPr="004A11ED" w:rsidRDefault="00A330E1" w:rsidP="00A330E1">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374E8102" w14:textId="77777777" w:rsidR="00A330E1" w:rsidRPr="004A11ED" w:rsidRDefault="00A330E1" w:rsidP="00A330E1">
            <w:pPr>
              <w:rPr>
                <w:sz w:val="20"/>
                <w:szCs w:val="20"/>
              </w:rPr>
            </w:pPr>
          </w:p>
        </w:tc>
        <w:tc>
          <w:tcPr>
            <w:tcW w:w="1739" w:type="dxa"/>
            <w:tcBorders>
              <w:top w:val="nil"/>
              <w:left w:val="nil"/>
              <w:bottom w:val="nil"/>
              <w:right w:val="nil"/>
            </w:tcBorders>
            <w:shd w:val="clear" w:color="auto" w:fill="auto"/>
            <w:noWrap/>
            <w:vAlign w:val="center"/>
            <w:hideMark/>
          </w:tcPr>
          <w:p w14:paraId="59B809A2"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045678E0"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0467E7DF"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2136F5DC"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5482B3F7"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353EE9AA" w14:textId="77777777" w:rsidR="00A330E1" w:rsidRPr="004A11ED" w:rsidRDefault="00A330E1" w:rsidP="00A330E1">
            <w:pPr>
              <w:jc w:val="center"/>
              <w:rPr>
                <w:sz w:val="20"/>
                <w:szCs w:val="20"/>
              </w:rPr>
            </w:pPr>
          </w:p>
        </w:tc>
      </w:tr>
      <w:tr w:rsidR="00A330E1" w:rsidRPr="004A11ED" w14:paraId="4CCE8E68" w14:textId="77777777" w:rsidTr="00E57BBE">
        <w:trPr>
          <w:trHeight w:val="240"/>
        </w:trPr>
        <w:tc>
          <w:tcPr>
            <w:tcW w:w="5520" w:type="dxa"/>
            <w:tcBorders>
              <w:top w:val="nil"/>
              <w:left w:val="nil"/>
              <w:bottom w:val="nil"/>
              <w:right w:val="nil"/>
            </w:tcBorders>
            <w:shd w:val="clear" w:color="auto" w:fill="auto"/>
            <w:vAlign w:val="center"/>
            <w:hideMark/>
          </w:tcPr>
          <w:p w14:paraId="4097EE12" w14:textId="77777777" w:rsidR="00A330E1" w:rsidRPr="004A11ED" w:rsidRDefault="00A330E1" w:rsidP="00A330E1">
            <w:pPr>
              <w:rPr>
                <w:rFonts w:ascii="Lucida Grande" w:hAnsi="Lucida Grande" w:cs="Lucida Grande"/>
                <w:b/>
                <w:bCs/>
                <w:color w:val="000000"/>
                <w:sz w:val="16"/>
                <w:szCs w:val="16"/>
                <w:u w:val="single"/>
              </w:rPr>
            </w:pPr>
            <w:r w:rsidRPr="004A11ED">
              <w:rPr>
                <w:rFonts w:ascii="Lucida Grande" w:hAnsi="Lucida Grande" w:cs="Lucida Grande"/>
                <w:b/>
                <w:bCs/>
                <w:color w:val="000000"/>
                <w:sz w:val="16"/>
                <w:szCs w:val="16"/>
                <w:u w:val="single"/>
              </w:rPr>
              <w:t xml:space="preserve">Fall </w:t>
            </w:r>
            <w:proofErr w:type="spellStart"/>
            <w:r w:rsidRPr="004A11ED">
              <w:rPr>
                <w:rFonts w:ascii="Lucida Grande" w:hAnsi="Lucida Grande" w:cs="Lucida Grande"/>
                <w:b/>
                <w:bCs/>
                <w:color w:val="000000"/>
                <w:sz w:val="16"/>
                <w:szCs w:val="16"/>
                <w:u w:val="single"/>
              </w:rPr>
              <w:t>injury</w:t>
            </w:r>
            <w:proofErr w:type="spellEnd"/>
          </w:p>
        </w:tc>
        <w:tc>
          <w:tcPr>
            <w:tcW w:w="1740" w:type="dxa"/>
            <w:tcBorders>
              <w:top w:val="nil"/>
              <w:left w:val="nil"/>
              <w:bottom w:val="nil"/>
              <w:right w:val="nil"/>
            </w:tcBorders>
            <w:shd w:val="clear" w:color="auto" w:fill="auto"/>
            <w:noWrap/>
            <w:vAlign w:val="center"/>
            <w:hideMark/>
          </w:tcPr>
          <w:p w14:paraId="1F95103E" w14:textId="77777777" w:rsidR="00A330E1" w:rsidRPr="004A11ED" w:rsidRDefault="00A330E1" w:rsidP="00A330E1">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349CDCFC" w14:textId="77777777" w:rsidR="00A330E1" w:rsidRPr="004A11ED" w:rsidRDefault="00A330E1" w:rsidP="00A330E1">
            <w:pPr>
              <w:jc w:val="center"/>
              <w:rPr>
                <w:sz w:val="20"/>
                <w:szCs w:val="20"/>
              </w:rPr>
            </w:pPr>
          </w:p>
        </w:tc>
        <w:tc>
          <w:tcPr>
            <w:tcW w:w="881" w:type="dxa"/>
            <w:tcBorders>
              <w:top w:val="nil"/>
              <w:left w:val="nil"/>
              <w:bottom w:val="nil"/>
              <w:right w:val="nil"/>
            </w:tcBorders>
            <w:shd w:val="clear" w:color="auto" w:fill="auto"/>
            <w:noWrap/>
            <w:vAlign w:val="center"/>
            <w:hideMark/>
          </w:tcPr>
          <w:p w14:paraId="00D68DD0" w14:textId="77777777" w:rsidR="00A330E1" w:rsidRPr="004A11ED" w:rsidRDefault="00A330E1" w:rsidP="00A330E1">
            <w:pPr>
              <w:jc w:val="center"/>
              <w:rPr>
                <w:sz w:val="20"/>
                <w:szCs w:val="20"/>
              </w:rPr>
            </w:pPr>
          </w:p>
        </w:tc>
        <w:tc>
          <w:tcPr>
            <w:tcW w:w="191" w:type="dxa"/>
            <w:tcBorders>
              <w:top w:val="nil"/>
              <w:left w:val="nil"/>
              <w:bottom w:val="nil"/>
              <w:right w:val="nil"/>
            </w:tcBorders>
            <w:shd w:val="clear" w:color="auto" w:fill="auto"/>
            <w:noWrap/>
            <w:vAlign w:val="center"/>
            <w:hideMark/>
          </w:tcPr>
          <w:p w14:paraId="420B0502" w14:textId="77777777" w:rsidR="00A330E1" w:rsidRPr="004A11ED" w:rsidRDefault="00A330E1" w:rsidP="00A330E1">
            <w:pPr>
              <w:jc w:val="center"/>
              <w:rPr>
                <w:sz w:val="20"/>
                <w:szCs w:val="20"/>
              </w:rPr>
            </w:pPr>
          </w:p>
        </w:tc>
        <w:tc>
          <w:tcPr>
            <w:tcW w:w="1684" w:type="dxa"/>
            <w:tcBorders>
              <w:top w:val="nil"/>
              <w:left w:val="nil"/>
              <w:bottom w:val="nil"/>
              <w:right w:val="nil"/>
            </w:tcBorders>
            <w:shd w:val="clear" w:color="auto" w:fill="auto"/>
            <w:noWrap/>
            <w:vAlign w:val="center"/>
            <w:hideMark/>
          </w:tcPr>
          <w:p w14:paraId="3BCBEA28" w14:textId="77777777" w:rsidR="00A330E1" w:rsidRPr="004A11ED" w:rsidRDefault="00A330E1" w:rsidP="00A330E1">
            <w:pPr>
              <w:jc w:val="center"/>
              <w:rPr>
                <w:sz w:val="20"/>
                <w:szCs w:val="20"/>
              </w:rPr>
            </w:pPr>
          </w:p>
        </w:tc>
        <w:tc>
          <w:tcPr>
            <w:tcW w:w="1683" w:type="dxa"/>
            <w:tcBorders>
              <w:top w:val="nil"/>
              <w:left w:val="nil"/>
              <w:bottom w:val="nil"/>
              <w:right w:val="nil"/>
            </w:tcBorders>
            <w:shd w:val="clear" w:color="auto" w:fill="auto"/>
            <w:noWrap/>
            <w:vAlign w:val="center"/>
            <w:hideMark/>
          </w:tcPr>
          <w:p w14:paraId="18E2C9F7" w14:textId="77777777" w:rsidR="00A330E1" w:rsidRPr="004A11ED" w:rsidRDefault="00A330E1" w:rsidP="00A330E1">
            <w:pPr>
              <w:jc w:val="center"/>
              <w:rPr>
                <w:sz w:val="20"/>
                <w:szCs w:val="20"/>
              </w:rPr>
            </w:pPr>
          </w:p>
        </w:tc>
        <w:tc>
          <w:tcPr>
            <w:tcW w:w="853" w:type="dxa"/>
            <w:tcBorders>
              <w:top w:val="nil"/>
              <w:left w:val="nil"/>
              <w:bottom w:val="nil"/>
              <w:right w:val="nil"/>
            </w:tcBorders>
            <w:shd w:val="clear" w:color="auto" w:fill="auto"/>
            <w:noWrap/>
            <w:vAlign w:val="center"/>
            <w:hideMark/>
          </w:tcPr>
          <w:p w14:paraId="4F6ABC81" w14:textId="77777777" w:rsidR="00A330E1" w:rsidRPr="004A11ED" w:rsidRDefault="00A330E1" w:rsidP="00A330E1">
            <w:pPr>
              <w:jc w:val="center"/>
              <w:rPr>
                <w:sz w:val="20"/>
                <w:szCs w:val="20"/>
              </w:rPr>
            </w:pPr>
          </w:p>
        </w:tc>
      </w:tr>
      <w:tr w:rsidR="00A330E1" w:rsidRPr="004A11ED" w14:paraId="47BC7281" w14:textId="77777777" w:rsidTr="00E57BBE">
        <w:trPr>
          <w:trHeight w:val="240"/>
        </w:trPr>
        <w:tc>
          <w:tcPr>
            <w:tcW w:w="5520" w:type="dxa"/>
            <w:tcBorders>
              <w:top w:val="nil"/>
              <w:left w:val="nil"/>
              <w:bottom w:val="nil"/>
              <w:right w:val="nil"/>
            </w:tcBorders>
            <w:shd w:val="clear" w:color="auto" w:fill="auto"/>
            <w:vAlign w:val="center"/>
            <w:hideMark/>
          </w:tcPr>
          <w:p w14:paraId="2B3A1B0D"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6F2C917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7532 (</w:t>
            </w:r>
            <w:proofErr w:type="gramStart"/>
            <w:r w:rsidRPr="004A11ED">
              <w:rPr>
                <w:rFonts w:ascii="Lucida Grande" w:hAnsi="Lucida Grande" w:cs="Lucida Grande"/>
                <w:color w:val="000000"/>
                <w:sz w:val="16"/>
                <w:szCs w:val="16"/>
              </w:rPr>
              <w:t>4.6</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1BD4A67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199 (</w:t>
            </w:r>
            <w:proofErr w:type="gramStart"/>
            <w:r w:rsidRPr="004A11ED">
              <w:rPr>
                <w:rFonts w:ascii="Lucida Grande" w:hAnsi="Lucida Grande" w:cs="Lucida Grande"/>
                <w:color w:val="000000"/>
                <w:sz w:val="16"/>
                <w:szCs w:val="16"/>
              </w:rPr>
              <w:t>6.0</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480229C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160959EA"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7FCB1655"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6872 (</w:t>
            </w:r>
            <w:proofErr w:type="gramStart"/>
            <w:r w:rsidRPr="004A11ED">
              <w:rPr>
                <w:rFonts w:ascii="Lucida Grande" w:hAnsi="Lucida Grande" w:cs="Lucida Grande"/>
                <w:color w:val="000000"/>
                <w:sz w:val="16"/>
                <w:szCs w:val="16"/>
              </w:rPr>
              <w:t>4.2</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2D24C127"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180 (</w:t>
            </w:r>
            <w:proofErr w:type="gramStart"/>
            <w:r w:rsidRPr="004A11ED">
              <w:rPr>
                <w:rFonts w:ascii="Lucida Grande" w:hAnsi="Lucida Grande" w:cs="Lucida Grande"/>
                <w:color w:val="000000"/>
                <w:sz w:val="16"/>
                <w:szCs w:val="16"/>
              </w:rPr>
              <w:t>5.5</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7612BBD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A330E1" w:rsidRPr="004A11ED" w14:paraId="7969E2AD" w14:textId="77777777" w:rsidTr="00E57BBE">
        <w:trPr>
          <w:trHeight w:val="240"/>
        </w:trPr>
        <w:tc>
          <w:tcPr>
            <w:tcW w:w="5520" w:type="dxa"/>
            <w:tcBorders>
              <w:top w:val="nil"/>
              <w:left w:val="nil"/>
              <w:bottom w:val="nil"/>
              <w:right w:val="nil"/>
            </w:tcBorders>
            <w:shd w:val="clear" w:color="auto" w:fill="auto"/>
            <w:vAlign w:val="center"/>
            <w:hideMark/>
          </w:tcPr>
          <w:p w14:paraId="2381AB96"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40A06279"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63.3 (</w:t>
            </w:r>
            <w:proofErr w:type="gramStart"/>
            <w:r w:rsidRPr="004A11ED">
              <w:rPr>
                <w:rFonts w:ascii="Lucida Grande" w:hAnsi="Lucida Grande" w:cs="Lucida Grande"/>
                <w:color w:val="000000"/>
                <w:sz w:val="16"/>
                <w:szCs w:val="16"/>
              </w:rPr>
              <w:t>61.9-64.8</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63EE92A6"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80.7 (</w:t>
            </w:r>
            <w:proofErr w:type="gramStart"/>
            <w:r w:rsidRPr="004A11ED">
              <w:rPr>
                <w:rFonts w:ascii="Lucida Grande" w:hAnsi="Lucida Grande" w:cs="Lucida Grande"/>
                <w:color w:val="000000"/>
                <w:sz w:val="16"/>
                <w:szCs w:val="16"/>
              </w:rPr>
              <w:t>70.2-92.7</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527CCA36"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186666A4"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2B7C601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58.2 (</w:t>
            </w:r>
            <w:proofErr w:type="gramStart"/>
            <w:r w:rsidRPr="004A11ED">
              <w:rPr>
                <w:rFonts w:ascii="Lucida Grande" w:hAnsi="Lucida Grande" w:cs="Lucida Grande"/>
                <w:color w:val="000000"/>
                <w:sz w:val="16"/>
                <w:szCs w:val="16"/>
              </w:rPr>
              <w:t>56.8-59.6</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5D7E58BF"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72.5 (</w:t>
            </w:r>
            <w:proofErr w:type="gramStart"/>
            <w:r w:rsidRPr="004A11ED">
              <w:rPr>
                <w:rFonts w:ascii="Lucida Grande" w:hAnsi="Lucida Grande" w:cs="Lucida Grande"/>
                <w:color w:val="000000"/>
                <w:sz w:val="16"/>
                <w:szCs w:val="16"/>
              </w:rPr>
              <w:t>62.6-83.9</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531F78CB"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0.005</w:t>
            </w:r>
            <w:proofErr w:type="gramEnd"/>
          </w:p>
        </w:tc>
      </w:tr>
      <w:tr w:rsidR="00A330E1" w:rsidRPr="004A11ED" w14:paraId="132D8FDC" w14:textId="77777777" w:rsidTr="00E57BBE">
        <w:trPr>
          <w:trHeight w:val="240"/>
        </w:trPr>
        <w:tc>
          <w:tcPr>
            <w:tcW w:w="5520" w:type="dxa"/>
            <w:tcBorders>
              <w:top w:val="nil"/>
              <w:left w:val="nil"/>
              <w:bottom w:val="nil"/>
              <w:right w:val="nil"/>
            </w:tcBorders>
            <w:shd w:val="clear" w:color="auto" w:fill="auto"/>
            <w:vAlign w:val="center"/>
            <w:hideMark/>
          </w:tcPr>
          <w:p w14:paraId="6E2A0C5E" w14:textId="40B0BF30" w:rsidR="00A330E1" w:rsidRPr="00877431" w:rsidRDefault="00A330E1" w:rsidP="00A330E1">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model</w:t>
            </w:r>
            <w:r w:rsidRPr="00877431">
              <w:rPr>
                <w:rFonts w:ascii="Lucida Grande" w:hAnsi="Lucida Grande" w:cs="Lucida Grande"/>
                <w:color w:val="000000"/>
                <w:sz w:val="16"/>
                <w:szCs w:val="16"/>
                <w:lang w:val="en-AU"/>
              </w:rPr>
              <w:t>, HR (95% CI)</w:t>
            </w:r>
          </w:p>
        </w:tc>
        <w:tc>
          <w:tcPr>
            <w:tcW w:w="1740" w:type="dxa"/>
            <w:tcBorders>
              <w:top w:val="nil"/>
              <w:left w:val="nil"/>
              <w:bottom w:val="nil"/>
              <w:right w:val="nil"/>
            </w:tcBorders>
            <w:shd w:val="clear" w:color="auto" w:fill="auto"/>
            <w:noWrap/>
            <w:vAlign w:val="center"/>
            <w:hideMark/>
          </w:tcPr>
          <w:p w14:paraId="5E29665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7548CD2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1.28 (1.11-1.48)</w:t>
            </w:r>
          </w:p>
        </w:tc>
        <w:tc>
          <w:tcPr>
            <w:tcW w:w="881" w:type="dxa"/>
            <w:tcBorders>
              <w:top w:val="nil"/>
              <w:left w:val="nil"/>
              <w:bottom w:val="nil"/>
              <w:right w:val="nil"/>
            </w:tcBorders>
            <w:shd w:val="clear" w:color="auto" w:fill="auto"/>
            <w:noWrap/>
            <w:vAlign w:val="center"/>
            <w:hideMark/>
          </w:tcPr>
          <w:p w14:paraId="04F278E8"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0.001</w:t>
            </w:r>
            <w:proofErr w:type="gramEnd"/>
          </w:p>
        </w:tc>
        <w:tc>
          <w:tcPr>
            <w:tcW w:w="191" w:type="dxa"/>
            <w:tcBorders>
              <w:top w:val="nil"/>
              <w:left w:val="nil"/>
              <w:bottom w:val="nil"/>
              <w:right w:val="nil"/>
            </w:tcBorders>
            <w:shd w:val="clear" w:color="auto" w:fill="auto"/>
            <w:noWrap/>
            <w:vAlign w:val="center"/>
            <w:hideMark/>
          </w:tcPr>
          <w:p w14:paraId="651510F4"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74385514"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3024C47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1.26 (1.09-1.46)</w:t>
            </w:r>
          </w:p>
        </w:tc>
        <w:tc>
          <w:tcPr>
            <w:tcW w:w="853" w:type="dxa"/>
            <w:tcBorders>
              <w:top w:val="nil"/>
              <w:left w:val="nil"/>
              <w:bottom w:val="nil"/>
              <w:right w:val="nil"/>
            </w:tcBorders>
            <w:shd w:val="clear" w:color="auto" w:fill="auto"/>
            <w:noWrap/>
            <w:vAlign w:val="center"/>
            <w:hideMark/>
          </w:tcPr>
          <w:p w14:paraId="0D911DB6"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0.002</w:t>
            </w:r>
            <w:proofErr w:type="gramEnd"/>
          </w:p>
        </w:tc>
      </w:tr>
      <w:tr w:rsidR="00A330E1" w:rsidRPr="004A11ED" w14:paraId="1EEE8CD4" w14:textId="77777777" w:rsidTr="00E57BBE">
        <w:trPr>
          <w:trHeight w:val="240"/>
        </w:trPr>
        <w:tc>
          <w:tcPr>
            <w:tcW w:w="5520" w:type="dxa"/>
            <w:tcBorders>
              <w:top w:val="nil"/>
              <w:left w:val="nil"/>
              <w:bottom w:val="nil"/>
              <w:right w:val="nil"/>
            </w:tcBorders>
            <w:shd w:val="clear" w:color="auto" w:fill="auto"/>
            <w:vAlign w:val="center"/>
            <w:hideMark/>
          </w:tcPr>
          <w:p w14:paraId="55F49C00" w14:textId="77777777" w:rsidR="00A330E1" w:rsidRPr="004A11ED" w:rsidRDefault="00A330E1" w:rsidP="00A330E1">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241184D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4F22FC75"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1.25 (1.08-1.44)</w:t>
            </w:r>
          </w:p>
        </w:tc>
        <w:tc>
          <w:tcPr>
            <w:tcW w:w="881" w:type="dxa"/>
            <w:tcBorders>
              <w:top w:val="nil"/>
              <w:left w:val="nil"/>
              <w:bottom w:val="nil"/>
              <w:right w:val="nil"/>
            </w:tcBorders>
            <w:shd w:val="clear" w:color="auto" w:fill="auto"/>
            <w:noWrap/>
            <w:vAlign w:val="center"/>
            <w:hideMark/>
          </w:tcPr>
          <w:p w14:paraId="0C3BFD1B"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0.002</w:t>
            </w:r>
            <w:proofErr w:type="gramEnd"/>
          </w:p>
        </w:tc>
        <w:tc>
          <w:tcPr>
            <w:tcW w:w="191" w:type="dxa"/>
            <w:tcBorders>
              <w:top w:val="nil"/>
              <w:left w:val="nil"/>
              <w:bottom w:val="nil"/>
              <w:right w:val="nil"/>
            </w:tcBorders>
            <w:shd w:val="clear" w:color="auto" w:fill="auto"/>
            <w:noWrap/>
            <w:vAlign w:val="center"/>
            <w:hideMark/>
          </w:tcPr>
          <w:p w14:paraId="7469BE29"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17B1246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01CF5B6B"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1.23 (1.06-1.42)</w:t>
            </w:r>
          </w:p>
        </w:tc>
        <w:tc>
          <w:tcPr>
            <w:tcW w:w="853" w:type="dxa"/>
            <w:tcBorders>
              <w:top w:val="nil"/>
              <w:left w:val="nil"/>
              <w:bottom w:val="nil"/>
              <w:right w:val="nil"/>
            </w:tcBorders>
            <w:shd w:val="clear" w:color="auto" w:fill="auto"/>
            <w:noWrap/>
            <w:vAlign w:val="center"/>
            <w:hideMark/>
          </w:tcPr>
          <w:p w14:paraId="0AF2C7FB"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0.007</w:t>
            </w:r>
            <w:proofErr w:type="gramEnd"/>
          </w:p>
        </w:tc>
      </w:tr>
      <w:tr w:rsidR="00A330E1" w:rsidRPr="004A11ED" w14:paraId="1457D4F8" w14:textId="77777777" w:rsidTr="00E57BBE">
        <w:trPr>
          <w:trHeight w:val="240"/>
        </w:trPr>
        <w:tc>
          <w:tcPr>
            <w:tcW w:w="5520" w:type="dxa"/>
            <w:tcBorders>
              <w:top w:val="nil"/>
              <w:left w:val="nil"/>
              <w:bottom w:val="nil"/>
              <w:right w:val="nil"/>
            </w:tcBorders>
            <w:shd w:val="clear" w:color="auto" w:fill="auto"/>
            <w:vAlign w:val="center"/>
            <w:hideMark/>
          </w:tcPr>
          <w:p w14:paraId="409D64AB" w14:textId="77777777" w:rsidR="00A330E1" w:rsidRPr="004A11ED" w:rsidRDefault="00A330E1" w:rsidP="00A330E1">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712BBF89"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365FD0F9"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1.17 (1.01-1.35)</w:t>
            </w:r>
          </w:p>
        </w:tc>
        <w:tc>
          <w:tcPr>
            <w:tcW w:w="881" w:type="dxa"/>
            <w:tcBorders>
              <w:top w:val="nil"/>
              <w:left w:val="nil"/>
              <w:bottom w:val="nil"/>
              <w:right w:val="nil"/>
            </w:tcBorders>
            <w:shd w:val="clear" w:color="auto" w:fill="auto"/>
            <w:noWrap/>
            <w:vAlign w:val="center"/>
            <w:hideMark/>
          </w:tcPr>
          <w:p w14:paraId="14E0B10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0.03</w:t>
            </w:r>
          </w:p>
        </w:tc>
        <w:tc>
          <w:tcPr>
            <w:tcW w:w="191" w:type="dxa"/>
            <w:tcBorders>
              <w:top w:val="nil"/>
              <w:left w:val="nil"/>
              <w:bottom w:val="nil"/>
              <w:right w:val="nil"/>
            </w:tcBorders>
            <w:shd w:val="clear" w:color="auto" w:fill="auto"/>
            <w:noWrap/>
            <w:vAlign w:val="center"/>
            <w:hideMark/>
          </w:tcPr>
          <w:p w14:paraId="0AF35752" w14:textId="77777777" w:rsidR="00A330E1" w:rsidRPr="004A11ED" w:rsidRDefault="00A330E1" w:rsidP="00A330E1">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3469A41B"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53C965F1"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1.24 (1.07-1.44)</w:t>
            </w:r>
          </w:p>
        </w:tc>
        <w:tc>
          <w:tcPr>
            <w:tcW w:w="853" w:type="dxa"/>
            <w:tcBorders>
              <w:top w:val="nil"/>
              <w:left w:val="nil"/>
              <w:bottom w:val="nil"/>
              <w:right w:val="nil"/>
            </w:tcBorders>
            <w:shd w:val="clear" w:color="auto" w:fill="auto"/>
            <w:noWrap/>
            <w:vAlign w:val="center"/>
            <w:hideMark/>
          </w:tcPr>
          <w:p w14:paraId="7058A8FD" w14:textId="77777777" w:rsidR="00A330E1" w:rsidRPr="004A11ED" w:rsidRDefault="00A330E1" w:rsidP="00A330E1">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0.005</w:t>
            </w:r>
            <w:proofErr w:type="gramEnd"/>
          </w:p>
        </w:tc>
      </w:tr>
      <w:tr w:rsidR="00A330E1" w:rsidRPr="004A11ED" w14:paraId="7A8BDB7E" w14:textId="77777777" w:rsidTr="00E57BBE">
        <w:trPr>
          <w:trHeight w:val="100"/>
        </w:trPr>
        <w:tc>
          <w:tcPr>
            <w:tcW w:w="5520" w:type="dxa"/>
            <w:tcBorders>
              <w:top w:val="nil"/>
              <w:left w:val="nil"/>
              <w:bottom w:val="single" w:sz="4" w:space="0" w:color="auto"/>
              <w:right w:val="nil"/>
            </w:tcBorders>
            <w:shd w:val="clear" w:color="auto" w:fill="auto"/>
            <w:vAlign w:val="center"/>
            <w:hideMark/>
          </w:tcPr>
          <w:p w14:paraId="0891E6AB" w14:textId="77777777" w:rsidR="00A330E1" w:rsidRPr="004A11ED" w:rsidRDefault="00A330E1" w:rsidP="00A330E1">
            <w:pP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740" w:type="dxa"/>
            <w:tcBorders>
              <w:top w:val="nil"/>
              <w:left w:val="nil"/>
              <w:bottom w:val="single" w:sz="4" w:space="0" w:color="auto"/>
              <w:right w:val="nil"/>
            </w:tcBorders>
            <w:shd w:val="clear" w:color="auto" w:fill="auto"/>
            <w:noWrap/>
            <w:vAlign w:val="center"/>
            <w:hideMark/>
          </w:tcPr>
          <w:p w14:paraId="604AE6EA"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739" w:type="dxa"/>
            <w:tcBorders>
              <w:top w:val="nil"/>
              <w:left w:val="nil"/>
              <w:bottom w:val="single" w:sz="4" w:space="0" w:color="auto"/>
              <w:right w:val="nil"/>
            </w:tcBorders>
            <w:shd w:val="clear" w:color="auto" w:fill="auto"/>
            <w:noWrap/>
            <w:vAlign w:val="center"/>
            <w:hideMark/>
          </w:tcPr>
          <w:p w14:paraId="34899313"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881" w:type="dxa"/>
            <w:tcBorders>
              <w:top w:val="nil"/>
              <w:left w:val="nil"/>
              <w:bottom w:val="single" w:sz="4" w:space="0" w:color="auto"/>
              <w:right w:val="nil"/>
            </w:tcBorders>
            <w:shd w:val="clear" w:color="auto" w:fill="auto"/>
            <w:noWrap/>
            <w:vAlign w:val="center"/>
            <w:hideMark/>
          </w:tcPr>
          <w:p w14:paraId="1CDC013E"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91" w:type="dxa"/>
            <w:tcBorders>
              <w:top w:val="nil"/>
              <w:left w:val="nil"/>
              <w:bottom w:val="single" w:sz="4" w:space="0" w:color="auto"/>
              <w:right w:val="nil"/>
            </w:tcBorders>
            <w:shd w:val="clear" w:color="auto" w:fill="auto"/>
            <w:noWrap/>
            <w:vAlign w:val="center"/>
            <w:hideMark/>
          </w:tcPr>
          <w:p w14:paraId="3F2869FC"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684" w:type="dxa"/>
            <w:tcBorders>
              <w:top w:val="nil"/>
              <w:left w:val="nil"/>
              <w:bottom w:val="single" w:sz="4" w:space="0" w:color="auto"/>
              <w:right w:val="nil"/>
            </w:tcBorders>
            <w:shd w:val="clear" w:color="auto" w:fill="auto"/>
            <w:noWrap/>
            <w:vAlign w:val="center"/>
            <w:hideMark/>
          </w:tcPr>
          <w:p w14:paraId="0C76C6CF"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683" w:type="dxa"/>
            <w:tcBorders>
              <w:top w:val="nil"/>
              <w:left w:val="nil"/>
              <w:bottom w:val="single" w:sz="4" w:space="0" w:color="auto"/>
              <w:right w:val="nil"/>
            </w:tcBorders>
            <w:shd w:val="clear" w:color="auto" w:fill="auto"/>
            <w:noWrap/>
            <w:vAlign w:val="center"/>
            <w:hideMark/>
          </w:tcPr>
          <w:p w14:paraId="43B5BA02"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853" w:type="dxa"/>
            <w:tcBorders>
              <w:top w:val="nil"/>
              <w:left w:val="nil"/>
              <w:bottom w:val="single" w:sz="4" w:space="0" w:color="auto"/>
              <w:right w:val="nil"/>
            </w:tcBorders>
            <w:shd w:val="clear" w:color="auto" w:fill="auto"/>
            <w:noWrap/>
            <w:vAlign w:val="center"/>
            <w:hideMark/>
          </w:tcPr>
          <w:p w14:paraId="2DADAB28" w14:textId="77777777" w:rsidR="00A330E1" w:rsidRPr="004A11ED" w:rsidRDefault="00A330E1" w:rsidP="00A330E1">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r>
    </w:tbl>
    <w:p w14:paraId="294492F7" w14:textId="736F75B7" w:rsidR="00E57BBE" w:rsidRPr="00F2598A" w:rsidRDefault="00E57BBE" w:rsidP="00E57BBE">
      <w:pPr>
        <w:rPr>
          <w:sz w:val="20"/>
          <w:szCs w:val="20"/>
          <w:lang w:val="en-US"/>
        </w:rPr>
      </w:pPr>
      <w:r>
        <w:rPr>
          <w:sz w:val="20"/>
          <w:szCs w:val="20"/>
          <w:lang w:val="en-US"/>
        </w:rPr>
        <w:t xml:space="preserve">HR= Hazard Ratio. </w:t>
      </w:r>
      <w:r w:rsidR="00C46802" w:rsidRPr="00C46802">
        <w:rPr>
          <w:sz w:val="20"/>
          <w:szCs w:val="20"/>
          <w:lang w:val="en-US"/>
        </w:rPr>
        <w:t>Multivariable adjustment included all covariates presented in Table 1, except from the 10 most common diagnoses for admission</w:t>
      </w:r>
    </w:p>
    <w:p w14:paraId="6270794B" w14:textId="77777777" w:rsidR="00A330E1" w:rsidRPr="004A11ED" w:rsidRDefault="00A330E1" w:rsidP="00A330E1">
      <w:pPr>
        <w:rPr>
          <w:lang w:val="en-US"/>
        </w:rPr>
      </w:pPr>
    </w:p>
    <w:p w14:paraId="1B18CA92" w14:textId="77777777" w:rsidR="00C32CAB" w:rsidRDefault="00C32CAB" w:rsidP="004A11ED">
      <w:pPr>
        <w:pStyle w:val="Rubrik1"/>
      </w:pPr>
    </w:p>
    <w:p w14:paraId="5973E994" w14:textId="5D41F66E" w:rsidR="00B042CD" w:rsidRPr="004A11ED" w:rsidRDefault="000C3366" w:rsidP="004A11ED">
      <w:pPr>
        <w:pStyle w:val="Rubrik1"/>
      </w:pPr>
      <w:bookmarkStart w:id="6" w:name="_Toc55901651"/>
      <w:r>
        <w:t>Appendix</w:t>
      </w:r>
      <w:r w:rsidR="00D53497">
        <w:t xml:space="preserve"> T</w:t>
      </w:r>
      <w:r w:rsidR="006854FF" w:rsidRPr="004A11ED">
        <w:t xml:space="preserve">able </w:t>
      </w:r>
      <w:r w:rsidR="00A330E1">
        <w:t>3</w:t>
      </w:r>
      <w:r w:rsidR="00B042CD" w:rsidRPr="004A11ED">
        <w:t xml:space="preserve">: </w:t>
      </w:r>
      <w:r w:rsidR="00B040DF" w:rsidRPr="004A11ED">
        <w:t>Inciden</w:t>
      </w:r>
      <w:r w:rsidR="004A11ED" w:rsidRPr="004A11ED">
        <w:t>ce</w:t>
      </w:r>
      <w:r w:rsidR="00B042CD" w:rsidRPr="004A11ED">
        <w:t xml:space="preserve"> </w:t>
      </w:r>
      <w:r w:rsidR="004A11ED" w:rsidRPr="004A11ED">
        <w:t>of fractures and fall injuries per age</w:t>
      </w:r>
      <w:bookmarkEnd w:id="4"/>
      <w:r w:rsidR="00C32CAB">
        <w:t xml:space="preserve"> group</w:t>
      </w:r>
      <w:bookmarkEnd w:id="6"/>
    </w:p>
    <w:tbl>
      <w:tblPr>
        <w:tblW w:w="14291" w:type="dxa"/>
        <w:tblCellMar>
          <w:left w:w="70" w:type="dxa"/>
          <w:right w:w="70" w:type="dxa"/>
        </w:tblCellMar>
        <w:tblLook w:val="04A0" w:firstRow="1" w:lastRow="0" w:firstColumn="1" w:lastColumn="0" w:noHBand="0" w:noVBand="1"/>
      </w:tblPr>
      <w:tblGrid>
        <w:gridCol w:w="5520"/>
        <w:gridCol w:w="1740"/>
        <w:gridCol w:w="1739"/>
        <w:gridCol w:w="881"/>
        <w:gridCol w:w="191"/>
        <w:gridCol w:w="1684"/>
        <w:gridCol w:w="1683"/>
        <w:gridCol w:w="853"/>
      </w:tblGrid>
      <w:tr w:rsidR="004A11ED" w:rsidRPr="004A11ED" w14:paraId="39957571" w14:textId="77777777" w:rsidTr="004A11ED">
        <w:trPr>
          <w:trHeight w:val="220"/>
        </w:trPr>
        <w:tc>
          <w:tcPr>
            <w:tcW w:w="5520" w:type="dxa"/>
            <w:tcBorders>
              <w:top w:val="nil"/>
              <w:left w:val="nil"/>
              <w:bottom w:val="nil"/>
              <w:right w:val="nil"/>
            </w:tcBorders>
            <w:shd w:val="clear" w:color="auto" w:fill="auto"/>
            <w:noWrap/>
            <w:vAlign w:val="bottom"/>
            <w:hideMark/>
          </w:tcPr>
          <w:p w14:paraId="6D6F9B46" w14:textId="77777777" w:rsidR="004A11ED" w:rsidRPr="004A11ED" w:rsidRDefault="004A11ED" w:rsidP="004A11ED">
            <w:pPr>
              <w:rPr>
                <w:lang w:val="en-US"/>
              </w:rPr>
            </w:pPr>
          </w:p>
        </w:tc>
        <w:tc>
          <w:tcPr>
            <w:tcW w:w="4360" w:type="dxa"/>
            <w:gridSpan w:val="3"/>
            <w:tcBorders>
              <w:top w:val="nil"/>
              <w:left w:val="nil"/>
              <w:bottom w:val="single" w:sz="4" w:space="0" w:color="auto"/>
              <w:right w:val="nil"/>
            </w:tcBorders>
            <w:shd w:val="clear" w:color="auto" w:fill="auto"/>
            <w:noWrap/>
            <w:vAlign w:val="bottom"/>
            <w:hideMark/>
          </w:tcPr>
          <w:p w14:paraId="6DA4B793" w14:textId="77777777" w:rsidR="004A11ED" w:rsidRPr="004A11ED" w:rsidRDefault="004A11ED" w:rsidP="004A11ED">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 xml:space="preserve">Age </w:t>
            </w:r>
            <w:proofErr w:type="gramStart"/>
            <w:r w:rsidRPr="004A11ED">
              <w:rPr>
                <w:rFonts w:ascii="Lucida Grande" w:hAnsi="Lucida Grande" w:cs="Lucida Grande"/>
                <w:b/>
                <w:bCs/>
                <w:color w:val="000000"/>
                <w:sz w:val="16"/>
                <w:szCs w:val="16"/>
              </w:rPr>
              <w:t>65-79</w:t>
            </w:r>
            <w:proofErr w:type="gramEnd"/>
          </w:p>
        </w:tc>
        <w:tc>
          <w:tcPr>
            <w:tcW w:w="191" w:type="dxa"/>
            <w:tcBorders>
              <w:top w:val="nil"/>
              <w:left w:val="nil"/>
              <w:bottom w:val="nil"/>
              <w:right w:val="nil"/>
            </w:tcBorders>
            <w:shd w:val="clear" w:color="auto" w:fill="auto"/>
            <w:noWrap/>
            <w:vAlign w:val="bottom"/>
            <w:hideMark/>
          </w:tcPr>
          <w:p w14:paraId="63237903" w14:textId="77777777" w:rsidR="004A11ED" w:rsidRPr="004A11ED" w:rsidRDefault="004A11ED" w:rsidP="004A11ED">
            <w:pPr>
              <w:jc w:val="center"/>
              <w:rPr>
                <w:rFonts w:ascii="Lucida Grande" w:hAnsi="Lucida Grande" w:cs="Lucida Grande"/>
                <w:b/>
                <w:bCs/>
                <w:color w:val="000000"/>
                <w:sz w:val="16"/>
                <w:szCs w:val="16"/>
              </w:rPr>
            </w:pPr>
          </w:p>
        </w:tc>
        <w:tc>
          <w:tcPr>
            <w:tcW w:w="4220" w:type="dxa"/>
            <w:gridSpan w:val="3"/>
            <w:tcBorders>
              <w:top w:val="nil"/>
              <w:left w:val="nil"/>
              <w:bottom w:val="single" w:sz="4" w:space="0" w:color="auto"/>
              <w:right w:val="nil"/>
            </w:tcBorders>
            <w:shd w:val="clear" w:color="auto" w:fill="auto"/>
            <w:noWrap/>
            <w:vAlign w:val="bottom"/>
            <w:hideMark/>
          </w:tcPr>
          <w:p w14:paraId="62E6569B" w14:textId="77777777" w:rsidR="004A11ED" w:rsidRPr="004A11ED" w:rsidRDefault="004A11ED" w:rsidP="004A11ED">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Age ≥80</w:t>
            </w:r>
          </w:p>
        </w:tc>
      </w:tr>
      <w:tr w:rsidR="004A11ED" w:rsidRPr="004A11ED" w14:paraId="08553527" w14:textId="77777777" w:rsidTr="004A11ED">
        <w:trPr>
          <w:trHeight w:val="100"/>
        </w:trPr>
        <w:tc>
          <w:tcPr>
            <w:tcW w:w="5520" w:type="dxa"/>
            <w:tcBorders>
              <w:top w:val="nil"/>
              <w:left w:val="nil"/>
              <w:bottom w:val="nil"/>
              <w:right w:val="nil"/>
            </w:tcBorders>
            <w:shd w:val="clear" w:color="auto" w:fill="auto"/>
            <w:vAlign w:val="center"/>
            <w:hideMark/>
          </w:tcPr>
          <w:p w14:paraId="35C73091" w14:textId="77777777" w:rsidR="004A11ED" w:rsidRPr="004A11ED" w:rsidRDefault="004A11ED" w:rsidP="004A11ED">
            <w:pPr>
              <w:jc w:val="center"/>
              <w:rPr>
                <w:rFonts w:ascii="Lucida Grande" w:hAnsi="Lucida Grande" w:cs="Lucida Grande"/>
                <w:b/>
                <w:bCs/>
                <w:color w:val="000000"/>
                <w:sz w:val="16"/>
                <w:szCs w:val="16"/>
              </w:rPr>
            </w:pPr>
          </w:p>
        </w:tc>
        <w:tc>
          <w:tcPr>
            <w:tcW w:w="1740" w:type="dxa"/>
            <w:tcBorders>
              <w:top w:val="nil"/>
              <w:left w:val="nil"/>
              <w:bottom w:val="nil"/>
              <w:right w:val="nil"/>
            </w:tcBorders>
            <w:shd w:val="clear" w:color="auto" w:fill="auto"/>
            <w:noWrap/>
            <w:vAlign w:val="center"/>
            <w:hideMark/>
          </w:tcPr>
          <w:p w14:paraId="359EED37" w14:textId="77777777" w:rsidR="004A11ED" w:rsidRPr="004A11ED" w:rsidRDefault="004A11ED" w:rsidP="004A11ED">
            <w:pPr>
              <w:rPr>
                <w:sz w:val="20"/>
                <w:szCs w:val="20"/>
              </w:rPr>
            </w:pPr>
          </w:p>
        </w:tc>
        <w:tc>
          <w:tcPr>
            <w:tcW w:w="1739" w:type="dxa"/>
            <w:tcBorders>
              <w:top w:val="nil"/>
              <w:left w:val="nil"/>
              <w:bottom w:val="nil"/>
              <w:right w:val="nil"/>
            </w:tcBorders>
            <w:shd w:val="clear" w:color="auto" w:fill="auto"/>
            <w:noWrap/>
            <w:vAlign w:val="center"/>
            <w:hideMark/>
          </w:tcPr>
          <w:p w14:paraId="2CFF15D9"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50F5E884"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04E6031F"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071276B6"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6A60CB4D"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1E64491A" w14:textId="77777777" w:rsidR="004A11ED" w:rsidRPr="004A11ED" w:rsidRDefault="004A11ED" w:rsidP="004A11ED">
            <w:pPr>
              <w:jc w:val="center"/>
              <w:rPr>
                <w:sz w:val="20"/>
                <w:szCs w:val="20"/>
              </w:rPr>
            </w:pPr>
          </w:p>
        </w:tc>
      </w:tr>
      <w:tr w:rsidR="004A11ED" w:rsidRPr="004A11ED" w14:paraId="7BBFAC5C" w14:textId="77777777" w:rsidTr="004A11ED">
        <w:trPr>
          <w:trHeight w:val="220"/>
        </w:trPr>
        <w:tc>
          <w:tcPr>
            <w:tcW w:w="5520" w:type="dxa"/>
            <w:tcBorders>
              <w:top w:val="nil"/>
              <w:left w:val="nil"/>
              <w:bottom w:val="nil"/>
              <w:right w:val="nil"/>
            </w:tcBorders>
            <w:shd w:val="clear" w:color="auto" w:fill="auto"/>
            <w:noWrap/>
            <w:vAlign w:val="center"/>
            <w:hideMark/>
          </w:tcPr>
          <w:p w14:paraId="47E4D051" w14:textId="77777777" w:rsidR="004A11ED" w:rsidRPr="004A11ED" w:rsidRDefault="004A11ED" w:rsidP="004A11ED">
            <w:pPr>
              <w:jc w:val="center"/>
              <w:rPr>
                <w:sz w:val="20"/>
                <w:szCs w:val="20"/>
              </w:rPr>
            </w:pPr>
          </w:p>
        </w:tc>
        <w:tc>
          <w:tcPr>
            <w:tcW w:w="1740" w:type="dxa"/>
            <w:tcBorders>
              <w:top w:val="nil"/>
              <w:left w:val="nil"/>
              <w:bottom w:val="nil"/>
              <w:right w:val="nil"/>
            </w:tcBorders>
            <w:shd w:val="clear" w:color="auto" w:fill="auto"/>
            <w:noWrap/>
            <w:vAlign w:val="center"/>
            <w:hideMark/>
          </w:tcPr>
          <w:p w14:paraId="30188147" w14:textId="77777777" w:rsidR="004A11ED" w:rsidRPr="004A11ED" w:rsidRDefault="004A11ED" w:rsidP="004A11ED">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Controls</w:t>
            </w:r>
          </w:p>
        </w:tc>
        <w:tc>
          <w:tcPr>
            <w:tcW w:w="1739" w:type="dxa"/>
            <w:tcBorders>
              <w:top w:val="nil"/>
              <w:left w:val="nil"/>
              <w:bottom w:val="nil"/>
              <w:right w:val="nil"/>
            </w:tcBorders>
            <w:shd w:val="clear" w:color="auto" w:fill="auto"/>
            <w:noWrap/>
            <w:vAlign w:val="center"/>
            <w:hideMark/>
          </w:tcPr>
          <w:p w14:paraId="37245011" w14:textId="77777777" w:rsidR="004A11ED" w:rsidRPr="004A11ED" w:rsidRDefault="004A11ED" w:rsidP="004A11ED">
            <w:pPr>
              <w:jc w:val="center"/>
              <w:rPr>
                <w:rFonts w:ascii="Lucida Grande" w:hAnsi="Lucida Grande" w:cs="Lucida Grande"/>
                <w:b/>
                <w:bCs/>
                <w:color w:val="000000"/>
                <w:sz w:val="16"/>
                <w:szCs w:val="16"/>
              </w:rPr>
            </w:pPr>
            <w:proofErr w:type="spellStart"/>
            <w:r w:rsidRPr="004A11ED">
              <w:rPr>
                <w:rFonts w:ascii="Lucida Grande" w:hAnsi="Lucida Grande" w:cs="Lucida Grande"/>
                <w:b/>
                <w:bCs/>
                <w:color w:val="000000"/>
                <w:sz w:val="16"/>
                <w:szCs w:val="16"/>
              </w:rPr>
              <w:t>Influenza</w:t>
            </w:r>
            <w:proofErr w:type="spellEnd"/>
          </w:p>
        </w:tc>
        <w:tc>
          <w:tcPr>
            <w:tcW w:w="881" w:type="dxa"/>
            <w:tcBorders>
              <w:top w:val="nil"/>
              <w:left w:val="nil"/>
              <w:bottom w:val="nil"/>
              <w:right w:val="nil"/>
            </w:tcBorders>
            <w:shd w:val="clear" w:color="auto" w:fill="auto"/>
            <w:noWrap/>
            <w:vAlign w:val="center"/>
            <w:hideMark/>
          </w:tcPr>
          <w:p w14:paraId="07207CC3" w14:textId="77777777" w:rsidR="004A11ED" w:rsidRPr="004A11ED" w:rsidRDefault="004A11ED" w:rsidP="004A11ED">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p-</w:t>
            </w:r>
            <w:proofErr w:type="spellStart"/>
            <w:r w:rsidRPr="004A11ED">
              <w:rPr>
                <w:rFonts w:ascii="Lucida Grande" w:hAnsi="Lucida Grande" w:cs="Lucida Grande"/>
                <w:b/>
                <w:bCs/>
                <w:color w:val="000000"/>
                <w:sz w:val="16"/>
                <w:szCs w:val="16"/>
              </w:rPr>
              <w:t>value</w:t>
            </w:r>
            <w:proofErr w:type="spellEnd"/>
          </w:p>
        </w:tc>
        <w:tc>
          <w:tcPr>
            <w:tcW w:w="191" w:type="dxa"/>
            <w:tcBorders>
              <w:top w:val="nil"/>
              <w:left w:val="nil"/>
              <w:bottom w:val="nil"/>
              <w:right w:val="nil"/>
            </w:tcBorders>
            <w:shd w:val="clear" w:color="auto" w:fill="auto"/>
            <w:noWrap/>
            <w:vAlign w:val="center"/>
            <w:hideMark/>
          </w:tcPr>
          <w:p w14:paraId="045EFD7D" w14:textId="77777777" w:rsidR="004A11ED" w:rsidRPr="004A11ED" w:rsidRDefault="004A11ED" w:rsidP="004A11ED">
            <w:pPr>
              <w:jc w:val="center"/>
              <w:rPr>
                <w:rFonts w:ascii="Lucida Grande" w:hAnsi="Lucida Grande" w:cs="Lucida Grande"/>
                <w:b/>
                <w:bCs/>
                <w:color w:val="000000"/>
                <w:sz w:val="16"/>
                <w:szCs w:val="16"/>
              </w:rPr>
            </w:pPr>
          </w:p>
        </w:tc>
        <w:tc>
          <w:tcPr>
            <w:tcW w:w="1684" w:type="dxa"/>
            <w:tcBorders>
              <w:top w:val="nil"/>
              <w:left w:val="nil"/>
              <w:bottom w:val="nil"/>
              <w:right w:val="nil"/>
            </w:tcBorders>
            <w:shd w:val="clear" w:color="auto" w:fill="auto"/>
            <w:noWrap/>
            <w:vAlign w:val="center"/>
            <w:hideMark/>
          </w:tcPr>
          <w:p w14:paraId="4B2F642C" w14:textId="77777777" w:rsidR="004A11ED" w:rsidRPr="004A11ED" w:rsidRDefault="004A11ED" w:rsidP="004A11ED">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Controls</w:t>
            </w:r>
          </w:p>
        </w:tc>
        <w:tc>
          <w:tcPr>
            <w:tcW w:w="1683" w:type="dxa"/>
            <w:tcBorders>
              <w:top w:val="nil"/>
              <w:left w:val="nil"/>
              <w:bottom w:val="nil"/>
              <w:right w:val="nil"/>
            </w:tcBorders>
            <w:shd w:val="clear" w:color="auto" w:fill="auto"/>
            <w:noWrap/>
            <w:vAlign w:val="center"/>
            <w:hideMark/>
          </w:tcPr>
          <w:p w14:paraId="7422DBED" w14:textId="77777777" w:rsidR="004A11ED" w:rsidRPr="004A11ED" w:rsidRDefault="004A11ED" w:rsidP="004A11ED">
            <w:pPr>
              <w:jc w:val="center"/>
              <w:rPr>
                <w:rFonts w:ascii="Lucida Grande" w:hAnsi="Lucida Grande" w:cs="Lucida Grande"/>
                <w:b/>
                <w:bCs/>
                <w:color w:val="000000"/>
                <w:sz w:val="16"/>
                <w:szCs w:val="16"/>
              </w:rPr>
            </w:pPr>
            <w:proofErr w:type="spellStart"/>
            <w:r w:rsidRPr="004A11ED">
              <w:rPr>
                <w:rFonts w:ascii="Lucida Grande" w:hAnsi="Lucida Grande" w:cs="Lucida Grande"/>
                <w:b/>
                <w:bCs/>
                <w:color w:val="000000"/>
                <w:sz w:val="16"/>
                <w:szCs w:val="16"/>
              </w:rPr>
              <w:t>Influenza</w:t>
            </w:r>
            <w:proofErr w:type="spellEnd"/>
          </w:p>
        </w:tc>
        <w:tc>
          <w:tcPr>
            <w:tcW w:w="853" w:type="dxa"/>
            <w:tcBorders>
              <w:top w:val="nil"/>
              <w:left w:val="nil"/>
              <w:bottom w:val="nil"/>
              <w:right w:val="nil"/>
            </w:tcBorders>
            <w:shd w:val="clear" w:color="auto" w:fill="auto"/>
            <w:noWrap/>
            <w:vAlign w:val="center"/>
            <w:hideMark/>
          </w:tcPr>
          <w:p w14:paraId="785BFB2C" w14:textId="77777777" w:rsidR="004A11ED" w:rsidRPr="004A11ED" w:rsidRDefault="004A11ED" w:rsidP="004A11ED">
            <w:pPr>
              <w:jc w:val="center"/>
              <w:rPr>
                <w:rFonts w:ascii="Lucida Grande" w:hAnsi="Lucida Grande" w:cs="Lucida Grande"/>
                <w:b/>
                <w:bCs/>
                <w:color w:val="000000"/>
                <w:sz w:val="16"/>
                <w:szCs w:val="16"/>
              </w:rPr>
            </w:pPr>
            <w:r w:rsidRPr="004A11ED">
              <w:rPr>
                <w:rFonts w:ascii="Lucida Grande" w:hAnsi="Lucida Grande" w:cs="Lucida Grande"/>
                <w:b/>
                <w:bCs/>
                <w:color w:val="000000"/>
                <w:sz w:val="16"/>
                <w:szCs w:val="16"/>
              </w:rPr>
              <w:t>p-</w:t>
            </w:r>
            <w:proofErr w:type="spellStart"/>
            <w:r w:rsidRPr="004A11ED">
              <w:rPr>
                <w:rFonts w:ascii="Lucida Grande" w:hAnsi="Lucida Grande" w:cs="Lucida Grande"/>
                <w:b/>
                <w:bCs/>
                <w:color w:val="000000"/>
                <w:sz w:val="16"/>
                <w:szCs w:val="16"/>
              </w:rPr>
              <w:t>value</w:t>
            </w:r>
            <w:proofErr w:type="spellEnd"/>
          </w:p>
        </w:tc>
      </w:tr>
      <w:tr w:rsidR="004A11ED" w:rsidRPr="004A11ED" w14:paraId="7BC4D739" w14:textId="77777777" w:rsidTr="004A11ED">
        <w:trPr>
          <w:trHeight w:val="220"/>
        </w:trPr>
        <w:tc>
          <w:tcPr>
            <w:tcW w:w="5520" w:type="dxa"/>
            <w:tcBorders>
              <w:top w:val="nil"/>
              <w:left w:val="nil"/>
              <w:bottom w:val="single" w:sz="4" w:space="0" w:color="auto"/>
              <w:right w:val="nil"/>
            </w:tcBorders>
            <w:shd w:val="clear" w:color="auto" w:fill="auto"/>
            <w:noWrap/>
            <w:vAlign w:val="center"/>
            <w:hideMark/>
          </w:tcPr>
          <w:p w14:paraId="03443C7D"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740" w:type="dxa"/>
            <w:tcBorders>
              <w:top w:val="nil"/>
              <w:left w:val="nil"/>
              <w:bottom w:val="single" w:sz="4" w:space="0" w:color="auto"/>
              <w:right w:val="nil"/>
            </w:tcBorders>
            <w:shd w:val="clear" w:color="auto" w:fill="auto"/>
            <w:noWrap/>
            <w:vAlign w:val="center"/>
            <w:hideMark/>
          </w:tcPr>
          <w:p w14:paraId="6BD12CA6"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143 050</w:t>
            </w:r>
          </w:p>
        </w:tc>
        <w:tc>
          <w:tcPr>
            <w:tcW w:w="1739" w:type="dxa"/>
            <w:tcBorders>
              <w:top w:val="nil"/>
              <w:left w:val="nil"/>
              <w:bottom w:val="single" w:sz="4" w:space="0" w:color="auto"/>
              <w:right w:val="nil"/>
            </w:tcBorders>
            <w:shd w:val="clear" w:color="auto" w:fill="auto"/>
            <w:noWrap/>
            <w:vAlign w:val="center"/>
            <w:hideMark/>
          </w:tcPr>
          <w:p w14:paraId="52AAC0B6"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2861</w:t>
            </w:r>
          </w:p>
        </w:tc>
        <w:tc>
          <w:tcPr>
            <w:tcW w:w="881" w:type="dxa"/>
            <w:tcBorders>
              <w:top w:val="nil"/>
              <w:left w:val="nil"/>
              <w:bottom w:val="single" w:sz="4" w:space="0" w:color="auto"/>
              <w:right w:val="nil"/>
            </w:tcBorders>
            <w:shd w:val="clear" w:color="auto" w:fill="auto"/>
            <w:noWrap/>
            <w:vAlign w:val="center"/>
            <w:hideMark/>
          </w:tcPr>
          <w:p w14:paraId="7BAFDFF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91" w:type="dxa"/>
            <w:tcBorders>
              <w:top w:val="nil"/>
              <w:left w:val="nil"/>
              <w:bottom w:val="single" w:sz="4" w:space="0" w:color="auto"/>
              <w:right w:val="nil"/>
            </w:tcBorders>
            <w:shd w:val="clear" w:color="auto" w:fill="auto"/>
            <w:noWrap/>
            <w:vAlign w:val="center"/>
            <w:hideMark/>
          </w:tcPr>
          <w:p w14:paraId="252F8BA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684" w:type="dxa"/>
            <w:tcBorders>
              <w:top w:val="nil"/>
              <w:left w:val="nil"/>
              <w:bottom w:val="single" w:sz="4" w:space="0" w:color="auto"/>
              <w:right w:val="nil"/>
            </w:tcBorders>
            <w:shd w:val="clear" w:color="auto" w:fill="auto"/>
            <w:noWrap/>
            <w:vAlign w:val="center"/>
            <w:hideMark/>
          </w:tcPr>
          <w:p w14:paraId="2C0E456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187 150</w:t>
            </w:r>
          </w:p>
        </w:tc>
        <w:tc>
          <w:tcPr>
            <w:tcW w:w="1683" w:type="dxa"/>
            <w:tcBorders>
              <w:top w:val="nil"/>
              <w:left w:val="nil"/>
              <w:bottom w:val="single" w:sz="4" w:space="0" w:color="auto"/>
              <w:right w:val="nil"/>
            </w:tcBorders>
            <w:shd w:val="clear" w:color="auto" w:fill="auto"/>
            <w:noWrap/>
            <w:vAlign w:val="center"/>
            <w:hideMark/>
          </w:tcPr>
          <w:p w14:paraId="3A88C321"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3743</w:t>
            </w:r>
          </w:p>
        </w:tc>
        <w:tc>
          <w:tcPr>
            <w:tcW w:w="853" w:type="dxa"/>
            <w:tcBorders>
              <w:top w:val="nil"/>
              <w:left w:val="nil"/>
              <w:bottom w:val="single" w:sz="4" w:space="0" w:color="auto"/>
              <w:right w:val="nil"/>
            </w:tcBorders>
            <w:shd w:val="clear" w:color="auto" w:fill="auto"/>
            <w:noWrap/>
            <w:vAlign w:val="center"/>
            <w:hideMark/>
          </w:tcPr>
          <w:p w14:paraId="2BB28C80"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r>
      <w:tr w:rsidR="004A11ED" w:rsidRPr="004A11ED" w14:paraId="3CA160E2" w14:textId="77777777" w:rsidTr="004A11ED">
        <w:trPr>
          <w:trHeight w:val="220"/>
        </w:trPr>
        <w:tc>
          <w:tcPr>
            <w:tcW w:w="5520" w:type="dxa"/>
            <w:tcBorders>
              <w:top w:val="nil"/>
              <w:left w:val="nil"/>
              <w:bottom w:val="nil"/>
              <w:right w:val="nil"/>
            </w:tcBorders>
            <w:shd w:val="clear" w:color="auto" w:fill="auto"/>
            <w:noWrap/>
            <w:vAlign w:val="center"/>
            <w:hideMark/>
          </w:tcPr>
          <w:p w14:paraId="4981A5E9" w14:textId="77777777" w:rsidR="004A11ED" w:rsidRPr="004A11ED" w:rsidRDefault="004A11ED" w:rsidP="004A11ED">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0DC6AD65" w14:textId="77777777" w:rsidR="004A11ED" w:rsidRPr="004A11ED" w:rsidRDefault="004A11ED" w:rsidP="004A11ED">
            <w:pPr>
              <w:rPr>
                <w:sz w:val="20"/>
                <w:szCs w:val="20"/>
              </w:rPr>
            </w:pPr>
          </w:p>
        </w:tc>
        <w:tc>
          <w:tcPr>
            <w:tcW w:w="1739" w:type="dxa"/>
            <w:tcBorders>
              <w:top w:val="nil"/>
              <w:left w:val="nil"/>
              <w:bottom w:val="nil"/>
              <w:right w:val="nil"/>
            </w:tcBorders>
            <w:shd w:val="clear" w:color="auto" w:fill="auto"/>
            <w:noWrap/>
            <w:vAlign w:val="center"/>
            <w:hideMark/>
          </w:tcPr>
          <w:p w14:paraId="19F6B5B0"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28A4EB0B"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59D9D11F"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14388115"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56BCCEE8"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245A70AD" w14:textId="77777777" w:rsidR="004A11ED" w:rsidRPr="004A11ED" w:rsidRDefault="004A11ED" w:rsidP="004A11ED">
            <w:pPr>
              <w:jc w:val="center"/>
              <w:rPr>
                <w:sz w:val="20"/>
                <w:szCs w:val="20"/>
              </w:rPr>
            </w:pPr>
          </w:p>
        </w:tc>
      </w:tr>
      <w:tr w:rsidR="004A11ED" w:rsidRPr="004A11ED" w14:paraId="32245A45" w14:textId="77777777" w:rsidTr="004A11ED">
        <w:trPr>
          <w:trHeight w:val="240"/>
        </w:trPr>
        <w:tc>
          <w:tcPr>
            <w:tcW w:w="5520" w:type="dxa"/>
            <w:tcBorders>
              <w:top w:val="nil"/>
              <w:left w:val="nil"/>
              <w:bottom w:val="nil"/>
              <w:right w:val="nil"/>
            </w:tcBorders>
            <w:shd w:val="clear" w:color="auto" w:fill="auto"/>
            <w:vAlign w:val="center"/>
            <w:hideMark/>
          </w:tcPr>
          <w:p w14:paraId="160E953F" w14:textId="54EF8C73" w:rsidR="004A11ED" w:rsidRPr="004A11ED" w:rsidRDefault="004A11ED" w:rsidP="004A11ED">
            <w:pPr>
              <w:rPr>
                <w:rFonts w:ascii="Lucida Grande" w:hAnsi="Lucida Grande" w:cs="Lucida Grande"/>
                <w:b/>
                <w:bCs/>
                <w:color w:val="000000"/>
                <w:sz w:val="16"/>
                <w:szCs w:val="16"/>
                <w:u w:val="single"/>
              </w:rPr>
            </w:pPr>
            <w:proofErr w:type="spellStart"/>
            <w:r w:rsidRPr="004A11ED">
              <w:rPr>
                <w:rFonts w:ascii="Lucida Grande" w:hAnsi="Lucida Grande" w:cs="Lucida Grande"/>
                <w:b/>
                <w:bCs/>
                <w:color w:val="000000"/>
                <w:sz w:val="16"/>
                <w:szCs w:val="16"/>
                <w:u w:val="single"/>
              </w:rPr>
              <w:t>Fracture</w:t>
            </w:r>
            <w:proofErr w:type="spellEnd"/>
            <w:r w:rsidRPr="004A11ED">
              <w:rPr>
                <w:rFonts w:ascii="Lucida Grande" w:hAnsi="Lucida Grande" w:cs="Lucida Grande"/>
                <w:b/>
                <w:bCs/>
                <w:color w:val="000000"/>
                <w:sz w:val="16"/>
                <w:szCs w:val="16"/>
                <w:u w:val="single"/>
              </w:rPr>
              <w:t xml:space="preserve"> or fall</w:t>
            </w:r>
            <w:r w:rsidR="00C32CAB">
              <w:rPr>
                <w:rFonts w:ascii="Lucida Grande" w:hAnsi="Lucida Grande" w:cs="Lucida Grande"/>
                <w:b/>
                <w:bCs/>
                <w:color w:val="000000"/>
                <w:sz w:val="16"/>
                <w:szCs w:val="16"/>
                <w:u w:val="single"/>
              </w:rPr>
              <w:t xml:space="preserve"> </w:t>
            </w:r>
            <w:proofErr w:type="spellStart"/>
            <w:r w:rsidR="00C32CAB">
              <w:rPr>
                <w:rFonts w:ascii="Lucida Grande" w:hAnsi="Lucida Grande" w:cs="Lucida Grande"/>
                <w:b/>
                <w:bCs/>
                <w:color w:val="000000"/>
                <w:sz w:val="16"/>
                <w:szCs w:val="16"/>
                <w:u w:val="single"/>
              </w:rPr>
              <w:t>i</w:t>
            </w:r>
            <w:r w:rsidRPr="004A11ED">
              <w:rPr>
                <w:rFonts w:ascii="Lucida Grande" w:hAnsi="Lucida Grande" w:cs="Lucida Grande"/>
                <w:b/>
                <w:bCs/>
                <w:color w:val="000000"/>
                <w:sz w:val="16"/>
                <w:szCs w:val="16"/>
                <w:u w:val="single"/>
              </w:rPr>
              <w:t>njury</w:t>
            </w:r>
            <w:proofErr w:type="spellEnd"/>
          </w:p>
        </w:tc>
        <w:tc>
          <w:tcPr>
            <w:tcW w:w="1740" w:type="dxa"/>
            <w:tcBorders>
              <w:top w:val="nil"/>
              <w:left w:val="nil"/>
              <w:bottom w:val="nil"/>
              <w:right w:val="nil"/>
            </w:tcBorders>
            <w:shd w:val="clear" w:color="auto" w:fill="auto"/>
            <w:noWrap/>
            <w:vAlign w:val="center"/>
            <w:hideMark/>
          </w:tcPr>
          <w:p w14:paraId="48804EE1" w14:textId="77777777" w:rsidR="004A11ED" w:rsidRPr="004A11ED" w:rsidRDefault="004A11ED" w:rsidP="004A11ED">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7D5EE207"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3C123402"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2162082C"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48E0327C"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5BFDA938"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2D51B1F2" w14:textId="77777777" w:rsidR="004A11ED" w:rsidRPr="004A11ED" w:rsidRDefault="004A11ED" w:rsidP="004A11ED">
            <w:pPr>
              <w:jc w:val="center"/>
              <w:rPr>
                <w:sz w:val="20"/>
                <w:szCs w:val="20"/>
              </w:rPr>
            </w:pPr>
          </w:p>
        </w:tc>
      </w:tr>
      <w:tr w:rsidR="004A11ED" w:rsidRPr="004A11ED" w14:paraId="1F112BB2" w14:textId="77777777" w:rsidTr="004A11ED">
        <w:trPr>
          <w:trHeight w:val="240"/>
        </w:trPr>
        <w:tc>
          <w:tcPr>
            <w:tcW w:w="5520" w:type="dxa"/>
            <w:tcBorders>
              <w:top w:val="nil"/>
              <w:left w:val="nil"/>
              <w:bottom w:val="nil"/>
              <w:right w:val="nil"/>
            </w:tcBorders>
            <w:shd w:val="clear" w:color="auto" w:fill="auto"/>
            <w:vAlign w:val="center"/>
            <w:hideMark/>
          </w:tcPr>
          <w:p w14:paraId="37A7DC3D"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3DB8DB77"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8739 (</w:t>
            </w:r>
            <w:proofErr w:type="gramStart"/>
            <w:r w:rsidRPr="004A11ED">
              <w:rPr>
                <w:rFonts w:ascii="Lucida Grande" w:hAnsi="Lucida Grande" w:cs="Lucida Grande"/>
                <w:color w:val="000000"/>
                <w:sz w:val="16"/>
                <w:szCs w:val="16"/>
              </w:rPr>
              <w:t>6.1</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77C82CC2"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214 (</w:t>
            </w:r>
            <w:proofErr w:type="gramStart"/>
            <w:r w:rsidRPr="004A11ED">
              <w:rPr>
                <w:rFonts w:ascii="Lucida Grande" w:hAnsi="Lucida Grande" w:cs="Lucida Grande"/>
                <w:color w:val="000000"/>
                <w:sz w:val="16"/>
                <w:szCs w:val="16"/>
              </w:rPr>
              <w:t>7.5</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556A0816"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0.003</w:t>
            </w:r>
            <w:proofErr w:type="gramEnd"/>
          </w:p>
        </w:tc>
        <w:tc>
          <w:tcPr>
            <w:tcW w:w="191" w:type="dxa"/>
            <w:tcBorders>
              <w:top w:val="nil"/>
              <w:left w:val="nil"/>
              <w:bottom w:val="nil"/>
              <w:right w:val="nil"/>
            </w:tcBorders>
            <w:shd w:val="clear" w:color="auto" w:fill="auto"/>
            <w:noWrap/>
            <w:vAlign w:val="center"/>
            <w:hideMark/>
          </w:tcPr>
          <w:p w14:paraId="5FC50656"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249102FC"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17068</w:t>
            </w:r>
            <w:proofErr w:type="gramEnd"/>
            <w:r w:rsidRPr="004A11ED">
              <w:rPr>
                <w:rFonts w:ascii="Lucida Grande" w:hAnsi="Lucida Grande" w:cs="Lucida Grande"/>
                <w:color w:val="000000"/>
                <w:sz w:val="16"/>
                <w:szCs w:val="16"/>
              </w:rPr>
              <w:t xml:space="preserve"> (9.1%)</w:t>
            </w:r>
          </w:p>
        </w:tc>
        <w:tc>
          <w:tcPr>
            <w:tcW w:w="1683" w:type="dxa"/>
            <w:tcBorders>
              <w:top w:val="nil"/>
              <w:left w:val="nil"/>
              <w:bottom w:val="nil"/>
              <w:right w:val="nil"/>
            </w:tcBorders>
            <w:shd w:val="clear" w:color="auto" w:fill="auto"/>
            <w:noWrap/>
            <w:vAlign w:val="center"/>
            <w:hideMark/>
          </w:tcPr>
          <w:p w14:paraId="6A2C4D0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466 (</w:t>
            </w:r>
            <w:proofErr w:type="gramStart"/>
            <w:r w:rsidRPr="004A11ED">
              <w:rPr>
                <w:rFonts w:ascii="Lucida Grande" w:hAnsi="Lucida Grande" w:cs="Lucida Grande"/>
                <w:color w:val="000000"/>
                <w:sz w:val="16"/>
                <w:szCs w:val="16"/>
              </w:rPr>
              <w:t>12.4</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4094947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043B4760" w14:textId="77777777" w:rsidTr="004A11ED">
        <w:trPr>
          <w:trHeight w:val="240"/>
        </w:trPr>
        <w:tc>
          <w:tcPr>
            <w:tcW w:w="5520" w:type="dxa"/>
            <w:tcBorders>
              <w:top w:val="nil"/>
              <w:left w:val="nil"/>
              <w:bottom w:val="nil"/>
              <w:right w:val="nil"/>
            </w:tcBorders>
            <w:shd w:val="clear" w:color="auto" w:fill="auto"/>
            <w:vAlign w:val="center"/>
            <w:hideMark/>
          </w:tcPr>
          <w:p w14:paraId="70C60C8D"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78DC6299"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79.6 (</w:t>
            </w:r>
            <w:proofErr w:type="gramStart"/>
            <w:r w:rsidRPr="004A11ED">
              <w:rPr>
                <w:rFonts w:ascii="Lucida Grande" w:hAnsi="Lucida Grande" w:cs="Lucida Grande"/>
                <w:color w:val="000000"/>
                <w:sz w:val="16"/>
                <w:szCs w:val="16"/>
              </w:rPr>
              <w:t>78.0-81.3</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39BF7EA5"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95.7 (</w:t>
            </w:r>
            <w:proofErr w:type="gramStart"/>
            <w:r w:rsidRPr="004A11ED">
              <w:rPr>
                <w:rFonts w:ascii="Lucida Grande" w:hAnsi="Lucida Grande" w:cs="Lucida Grande"/>
                <w:color w:val="000000"/>
                <w:sz w:val="16"/>
                <w:szCs w:val="16"/>
              </w:rPr>
              <w:t>83.7-109</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026A4B8C"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0.009</w:t>
            </w:r>
            <w:proofErr w:type="gramEnd"/>
          </w:p>
        </w:tc>
        <w:tc>
          <w:tcPr>
            <w:tcW w:w="191" w:type="dxa"/>
            <w:tcBorders>
              <w:top w:val="nil"/>
              <w:left w:val="nil"/>
              <w:bottom w:val="nil"/>
              <w:right w:val="nil"/>
            </w:tcBorders>
            <w:shd w:val="clear" w:color="auto" w:fill="auto"/>
            <w:noWrap/>
            <w:vAlign w:val="center"/>
            <w:hideMark/>
          </w:tcPr>
          <w:p w14:paraId="42E0F7E6"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4B931BA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139 (</w:t>
            </w:r>
            <w:proofErr w:type="gramStart"/>
            <w:r w:rsidRPr="004A11ED">
              <w:rPr>
                <w:rFonts w:ascii="Lucida Grande" w:hAnsi="Lucida Grande" w:cs="Lucida Grande"/>
                <w:color w:val="000000"/>
                <w:sz w:val="16"/>
                <w:szCs w:val="16"/>
              </w:rPr>
              <w:t>137-141</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6599CCF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181 (</w:t>
            </w:r>
            <w:proofErr w:type="gramStart"/>
            <w:r w:rsidRPr="004A11ED">
              <w:rPr>
                <w:rFonts w:ascii="Lucida Grande" w:hAnsi="Lucida Grande" w:cs="Lucida Grande"/>
                <w:color w:val="000000"/>
                <w:sz w:val="16"/>
                <w:szCs w:val="16"/>
              </w:rPr>
              <w:t>165-198</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5859B32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3E2D1CDF" w14:textId="77777777" w:rsidTr="004A11ED">
        <w:trPr>
          <w:trHeight w:val="240"/>
        </w:trPr>
        <w:tc>
          <w:tcPr>
            <w:tcW w:w="5520" w:type="dxa"/>
            <w:tcBorders>
              <w:top w:val="nil"/>
              <w:left w:val="nil"/>
              <w:bottom w:val="nil"/>
              <w:right w:val="nil"/>
            </w:tcBorders>
            <w:shd w:val="clear" w:color="auto" w:fill="auto"/>
            <w:vAlign w:val="center"/>
            <w:hideMark/>
          </w:tcPr>
          <w:p w14:paraId="712DDDAD" w14:textId="278639FF" w:rsidR="004A11ED" w:rsidRPr="00877431" w:rsidRDefault="004A11ED" w:rsidP="004A11ED">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model</w:t>
            </w:r>
            <w:r w:rsidRPr="00877431">
              <w:rPr>
                <w:rFonts w:ascii="Lucida Grande" w:hAnsi="Lucida Grande" w:cs="Lucida Grande"/>
                <w:color w:val="000000"/>
                <w:sz w:val="16"/>
                <w:szCs w:val="16"/>
                <w:lang w:val="en-AU"/>
              </w:rPr>
              <w:t>, HR (95% CI)</w:t>
            </w:r>
          </w:p>
        </w:tc>
        <w:tc>
          <w:tcPr>
            <w:tcW w:w="1740" w:type="dxa"/>
            <w:tcBorders>
              <w:top w:val="nil"/>
              <w:left w:val="nil"/>
              <w:bottom w:val="nil"/>
              <w:right w:val="nil"/>
            </w:tcBorders>
            <w:shd w:val="clear" w:color="auto" w:fill="auto"/>
            <w:noWrap/>
            <w:vAlign w:val="center"/>
            <w:hideMark/>
          </w:tcPr>
          <w:p w14:paraId="079E31B5"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5AE5A9F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1.20 (1.05-1.38)</w:t>
            </w:r>
          </w:p>
        </w:tc>
        <w:tc>
          <w:tcPr>
            <w:tcW w:w="881" w:type="dxa"/>
            <w:tcBorders>
              <w:top w:val="nil"/>
              <w:left w:val="nil"/>
              <w:bottom w:val="nil"/>
              <w:right w:val="nil"/>
            </w:tcBorders>
            <w:shd w:val="clear" w:color="auto" w:fill="auto"/>
            <w:noWrap/>
            <w:vAlign w:val="center"/>
            <w:hideMark/>
          </w:tcPr>
          <w:p w14:paraId="37B6784B"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0.007</w:t>
            </w:r>
            <w:proofErr w:type="gramEnd"/>
          </w:p>
        </w:tc>
        <w:tc>
          <w:tcPr>
            <w:tcW w:w="191" w:type="dxa"/>
            <w:tcBorders>
              <w:top w:val="nil"/>
              <w:left w:val="nil"/>
              <w:bottom w:val="nil"/>
              <w:right w:val="nil"/>
            </w:tcBorders>
            <w:shd w:val="clear" w:color="auto" w:fill="auto"/>
            <w:noWrap/>
            <w:vAlign w:val="center"/>
            <w:hideMark/>
          </w:tcPr>
          <w:p w14:paraId="6E31AFFB"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03392F1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43D139F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1.31 (1.19-1.43)</w:t>
            </w:r>
          </w:p>
        </w:tc>
        <w:tc>
          <w:tcPr>
            <w:tcW w:w="853" w:type="dxa"/>
            <w:tcBorders>
              <w:top w:val="nil"/>
              <w:left w:val="nil"/>
              <w:bottom w:val="nil"/>
              <w:right w:val="nil"/>
            </w:tcBorders>
            <w:shd w:val="clear" w:color="auto" w:fill="auto"/>
            <w:noWrap/>
            <w:vAlign w:val="center"/>
            <w:hideMark/>
          </w:tcPr>
          <w:p w14:paraId="4CAA5935"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1A51E7F4" w14:textId="77777777" w:rsidTr="004A11ED">
        <w:trPr>
          <w:trHeight w:val="240"/>
        </w:trPr>
        <w:tc>
          <w:tcPr>
            <w:tcW w:w="5520" w:type="dxa"/>
            <w:tcBorders>
              <w:top w:val="nil"/>
              <w:left w:val="nil"/>
              <w:bottom w:val="nil"/>
              <w:right w:val="nil"/>
            </w:tcBorders>
            <w:shd w:val="clear" w:color="auto" w:fill="auto"/>
            <w:vAlign w:val="center"/>
            <w:hideMark/>
          </w:tcPr>
          <w:p w14:paraId="63B96FF3" w14:textId="77777777" w:rsidR="004A11ED" w:rsidRPr="004A11ED" w:rsidRDefault="004A11ED" w:rsidP="004A11ED">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5C08AE6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54182359"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1.17 (1.03-1.35)</w:t>
            </w:r>
          </w:p>
        </w:tc>
        <w:tc>
          <w:tcPr>
            <w:tcW w:w="881" w:type="dxa"/>
            <w:tcBorders>
              <w:top w:val="nil"/>
              <w:left w:val="nil"/>
              <w:bottom w:val="nil"/>
              <w:right w:val="nil"/>
            </w:tcBorders>
            <w:shd w:val="clear" w:color="auto" w:fill="auto"/>
            <w:noWrap/>
            <w:vAlign w:val="center"/>
            <w:hideMark/>
          </w:tcPr>
          <w:p w14:paraId="3D10FD6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0.02</w:t>
            </w:r>
          </w:p>
        </w:tc>
        <w:tc>
          <w:tcPr>
            <w:tcW w:w="191" w:type="dxa"/>
            <w:tcBorders>
              <w:top w:val="nil"/>
              <w:left w:val="nil"/>
              <w:bottom w:val="nil"/>
              <w:right w:val="nil"/>
            </w:tcBorders>
            <w:shd w:val="clear" w:color="auto" w:fill="auto"/>
            <w:noWrap/>
            <w:vAlign w:val="center"/>
            <w:hideMark/>
          </w:tcPr>
          <w:p w14:paraId="4FD70E3F"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084A63F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28E92BA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1.28 (1.17-1.41)</w:t>
            </w:r>
          </w:p>
        </w:tc>
        <w:tc>
          <w:tcPr>
            <w:tcW w:w="853" w:type="dxa"/>
            <w:tcBorders>
              <w:top w:val="nil"/>
              <w:left w:val="nil"/>
              <w:bottom w:val="nil"/>
              <w:right w:val="nil"/>
            </w:tcBorders>
            <w:shd w:val="clear" w:color="auto" w:fill="auto"/>
            <w:noWrap/>
            <w:vAlign w:val="center"/>
            <w:hideMark/>
          </w:tcPr>
          <w:p w14:paraId="143D9A37"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7972C953" w14:textId="77777777" w:rsidTr="004A11ED">
        <w:trPr>
          <w:trHeight w:val="240"/>
        </w:trPr>
        <w:tc>
          <w:tcPr>
            <w:tcW w:w="5520" w:type="dxa"/>
            <w:tcBorders>
              <w:top w:val="nil"/>
              <w:left w:val="nil"/>
              <w:bottom w:val="nil"/>
              <w:right w:val="nil"/>
            </w:tcBorders>
            <w:shd w:val="clear" w:color="auto" w:fill="auto"/>
            <w:vAlign w:val="center"/>
            <w:hideMark/>
          </w:tcPr>
          <w:p w14:paraId="533C496A" w14:textId="77777777" w:rsidR="004A11ED" w:rsidRPr="004A11ED" w:rsidRDefault="004A11ED" w:rsidP="004A11ED">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4AD9562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0ECBE10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1.10 (0.96-1.26)</w:t>
            </w:r>
          </w:p>
        </w:tc>
        <w:tc>
          <w:tcPr>
            <w:tcW w:w="881" w:type="dxa"/>
            <w:tcBorders>
              <w:top w:val="nil"/>
              <w:left w:val="nil"/>
              <w:bottom w:val="nil"/>
              <w:right w:val="nil"/>
            </w:tcBorders>
            <w:shd w:val="clear" w:color="auto" w:fill="auto"/>
            <w:noWrap/>
            <w:vAlign w:val="center"/>
            <w:hideMark/>
          </w:tcPr>
          <w:p w14:paraId="3E858E5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0.16</w:t>
            </w:r>
          </w:p>
        </w:tc>
        <w:tc>
          <w:tcPr>
            <w:tcW w:w="191" w:type="dxa"/>
            <w:tcBorders>
              <w:top w:val="nil"/>
              <w:left w:val="nil"/>
              <w:bottom w:val="nil"/>
              <w:right w:val="nil"/>
            </w:tcBorders>
            <w:shd w:val="clear" w:color="auto" w:fill="auto"/>
            <w:noWrap/>
            <w:vAlign w:val="center"/>
            <w:hideMark/>
          </w:tcPr>
          <w:p w14:paraId="24B322B6"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074757F1"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5705786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1.27 (1.16-1.40)</w:t>
            </w:r>
          </w:p>
        </w:tc>
        <w:tc>
          <w:tcPr>
            <w:tcW w:w="853" w:type="dxa"/>
            <w:tcBorders>
              <w:top w:val="nil"/>
              <w:left w:val="nil"/>
              <w:bottom w:val="nil"/>
              <w:right w:val="nil"/>
            </w:tcBorders>
            <w:shd w:val="clear" w:color="auto" w:fill="auto"/>
            <w:noWrap/>
            <w:vAlign w:val="center"/>
            <w:hideMark/>
          </w:tcPr>
          <w:p w14:paraId="07E864E1"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3043DBA3" w14:textId="77777777" w:rsidTr="004A11ED">
        <w:trPr>
          <w:trHeight w:val="100"/>
        </w:trPr>
        <w:tc>
          <w:tcPr>
            <w:tcW w:w="5520" w:type="dxa"/>
            <w:tcBorders>
              <w:top w:val="nil"/>
              <w:left w:val="nil"/>
              <w:bottom w:val="nil"/>
              <w:right w:val="nil"/>
            </w:tcBorders>
            <w:shd w:val="clear" w:color="auto" w:fill="auto"/>
            <w:vAlign w:val="center"/>
            <w:hideMark/>
          </w:tcPr>
          <w:p w14:paraId="43A28132" w14:textId="77777777" w:rsidR="004A11ED" w:rsidRPr="004A11ED" w:rsidRDefault="004A11ED" w:rsidP="004A11ED">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4C43215F" w14:textId="77777777" w:rsidR="004A11ED" w:rsidRPr="004A11ED" w:rsidRDefault="004A11ED" w:rsidP="004A11ED">
            <w:pPr>
              <w:rPr>
                <w:sz w:val="20"/>
                <w:szCs w:val="20"/>
              </w:rPr>
            </w:pPr>
          </w:p>
        </w:tc>
        <w:tc>
          <w:tcPr>
            <w:tcW w:w="1739" w:type="dxa"/>
            <w:tcBorders>
              <w:top w:val="nil"/>
              <w:left w:val="nil"/>
              <w:bottom w:val="nil"/>
              <w:right w:val="nil"/>
            </w:tcBorders>
            <w:shd w:val="clear" w:color="auto" w:fill="auto"/>
            <w:noWrap/>
            <w:vAlign w:val="center"/>
            <w:hideMark/>
          </w:tcPr>
          <w:p w14:paraId="46641AEB"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0969884F"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309EF77F"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5D8990D6"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01864972"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17BC5CE1" w14:textId="77777777" w:rsidR="004A11ED" w:rsidRPr="004A11ED" w:rsidRDefault="004A11ED" w:rsidP="004A11ED">
            <w:pPr>
              <w:jc w:val="center"/>
              <w:rPr>
                <w:sz w:val="20"/>
                <w:szCs w:val="20"/>
              </w:rPr>
            </w:pPr>
          </w:p>
        </w:tc>
      </w:tr>
      <w:tr w:rsidR="004A11ED" w:rsidRPr="004A11ED" w14:paraId="10759C79" w14:textId="77777777" w:rsidTr="004A11ED">
        <w:trPr>
          <w:trHeight w:val="240"/>
        </w:trPr>
        <w:tc>
          <w:tcPr>
            <w:tcW w:w="5520" w:type="dxa"/>
            <w:tcBorders>
              <w:top w:val="nil"/>
              <w:left w:val="nil"/>
              <w:bottom w:val="nil"/>
              <w:right w:val="nil"/>
            </w:tcBorders>
            <w:shd w:val="clear" w:color="auto" w:fill="auto"/>
            <w:vAlign w:val="center"/>
            <w:hideMark/>
          </w:tcPr>
          <w:p w14:paraId="364DCE86" w14:textId="77777777" w:rsidR="004A11ED" w:rsidRPr="004A11ED" w:rsidRDefault="004A11ED" w:rsidP="004A11ED">
            <w:pPr>
              <w:rPr>
                <w:rFonts w:ascii="Lucida Grande" w:hAnsi="Lucida Grande" w:cs="Lucida Grande"/>
                <w:b/>
                <w:bCs/>
                <w:color w:val="000000"/>
                <w:sz w:val="16"/>
                <w:szCs w:val="16"/>
                <w:u w:val="single"/>
              </w:rPr>
            </w:pPr>
            <w:proofErr w:type="spellStart"/>
            <w:r w:rsidRPr="004A11ED">
              <w:rPr>
                <w:rFonts w:ascii="Lucida Grande" w:hAnsi="Lucida Grande" w:cs="Lucida Grande"/>
                <w:b/>
                <w:bCs/>
                <w:color w:val="000000"/>
                <w:sz w:val="16"/>
                <w:szCs w:val="16"/>
                <w:u w:val="single"/>
              </w:rPr>
              <w:t>Any</w:t>
            </w:r>
            <w:proofErr w:type="spellEnd"/>
            <w:r w:rsidRPr="004A11ED">
              <w:rPr>
                <w:rFonts w:ascii="Lucida Grande" w:hAnsi="Lucida Grande" w:cs="Lucida Grande"/>
                <w:b/>
                <w:bCs/>
                <w:color w:val="000000"/>
                <w:sz w:val="16"/>
                <w:szCs w:val="16"/>
                <w:u w:val="single"/>
              </w:rPr>
              <w:t xml:space="preserve"> </w:t>
            </w:r>
            <w:proofErr w:type="spellStart"/>
            <w:r w:rsidRPr="004A11ED">
              <w:rPr>
                <w:rFonts w:ascii="Lucida Grande" w:hAnsi="Lucida Grande" w:cs="Lucida Grande"/>
                <w:b/>
                <w:bCs/>
                <w:color w:val="000000"/>
                <w:sz w:val="16"/>
                <w:szCs w:val="16"/>
                <w:u w:val="single"/>
              </w:rPr>
              <w:t>fracture</w:t>
            </w:r>
            <w:proofErr w:type="spellEnd"/>
          </w:p>
        </w:tc>
        <w:tc>
          <w:tcPr>
            <w:tcW w:w="1740" w:type="dxa"/>
            <w:tcBorders>
              <w:top w:val="nil"/>
              <w:left w:val="nil"/>
              <w:bottom w:val="nil"/>
              <w:right w:val="nil"/>
            </w:tcBorders>
            <w:shd w:val="clear" w:color="auto" w:fill="auto"/>
            <w:noWrap/>
            <w:vAlign w:val="center"/>
            <w:hideMark/>
          </w:tcPr>
          <w:p w14:paraId="61F8C5C1" w14:textId="77777777" w:rsidR="004A11ED" w:rsidRPr="004A11ED" w:rsidRDefault="004A11ED" w:rsidP="004A11ED">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1FC761D2"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3F006D90"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0E77F09A"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2A55FBC5"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3FA87468"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3C868A54" w14:textId="77777777" w:rsidR="004A11ED" w:rsidRPr="004A11ED" w:rsidRDefault="004A11ED" w:rsidP="004A11ED">
            <w:pPr>
              <w:jc w:val="center"/>
              <w:rPr>
                <w:sz w:val="20"/>
                <w:szCs w:val="20"/>
              </w:rPr>
            </w:pPr>
          </w:p>
        </w:tc>
      </w:tr>
      <w:tr w:rsidR="004A11ED" w:rsidRPr="004A11ED" w14:paraId="407EA74A" w14:textId="77777777" w:rsidTr="004A11ED">
        <w:trPr>
          <w:trHeight w:val="240"/>
        </w:trPr>
        <w:tc>
          <w:tcPr>
            <w:tcW w:w="5520" w:type="dxa"/>
            <w:tcBorders>
              <w:top w:val="nil"/>
              <w:left w:val="nil"/>
              <w:bottom w:val="nil"/>
              <w:right w:val="nil"/>
            </w:tcBorders>
            <w:shd w:val="clear" w:color="auto" w:fill="auto"/>
            <w:vAlign w:val="center"/>
            <w:hideMark/>
          </w:tcPr>
          <w:p w14:paraId="0B008D46"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2F387C90"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4472 (</w:t>
            </w:r>
            <w:proofErr w:type="gramStart"/>
            <w:r w:rsidRPr="004A11ED">
              <w:rPr>
                <w:rFonts w:ascii="Lucida Grande" w:hAnsi="Lucida Grande" w:cs="Lucida Grande"/>
                <w:color w:val="000000"/>
                <w:sz w:val="16"/>
                <w:szCs w:val="16"/>
              </w:rPr>
              <w:t>3.1</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250F7AC1"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105 (</w:t>
            </w:r>
            <w:proofErr w:type="gramStart"/>
            <w:r w:rsidRPr="004A11ED">
              <w:rPr>
                <w:rFonts w:ascii="Lucida Grande" w:hAnsi="Lucida Grande" w:cs="Lucida Grande"/>
                <w:color w:val="000000"/>
                <w:sz w:val="16"/>
                <w:szCs w:val="16"/>
              </w:rPr>
              <w:t>3.7</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5DE4FACE" w14:textId="0095C231"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0.1</w:t>
            </w:r>
            <w:r>
              <w:rPr>
                <w:rFonts w:ascii="Lucida Grande" w:hAnsi="Lucida Grande" w:cs="Lucida Grande"/>
                <w:color w:val="000000"/>
                <w:sz w:val="16"/>
                <w:szCs w:val="16"/>
              </w:rPr>
              <w:t>0</w:t>
            </w:r>
          </w:p>
        </w:tc>
        <w:tc>
          <w:tcPr>
            <w:tcW w:w="191" w:type="dxa"/>
            <w:tcBorders>
              <w:top w:val="nil"/>
              <w:left w:val="nil"/>
              <w:bottom w:val="nil"/>
              <w:right w:val="nil"/>
            </w:tcBorders>
            <w:shd w:val="clear" w:color="auto" w:fill="auto"/>
            <w:noWrap/>
            <w:vAlign w:val="center"/>
            <w:hideMark/>
          </w:tcPr>
          <w:p w14:paraId="34768F9F"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437097F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8714 (</w:t>
            </w:r>
            <w:proofErr w:type="gramStart"/>
            <w:r w:rsidRPr="004A11ED">
              <w:rPr>
                <w:rFonts w:ascii="Lucida Grande" w:hAnsi="Lucida Grande" w:cs="Lucida Grande"/>
                <w:color w:val="000000"/>
                <w:sz w:val="16"/>
                <w:szCs w:val="16"/>
              </w:rPr>
              <w:t>4.7</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5183747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251 (</w:t>
            </w:r>
            <w:proofErr w:type="gramStart"/>
            <w:r w:rsidRPr="004A11ED">
              <w:rPr>
                <w:rFonts w:ascii="Lucida Grande" w:hAnsi="Lucida Grande" w:cs="Lucida Grande"/>
                <w:color w:val="000000"/>
                <w:sz w:val="16"/>
                <w:szCs w:val="16"/>
              </w:rPr>
              <w:t>6.7</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3B18C65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1BB8DE2A" w14:textId="77777777" w:rsidTr="004A11ED">
        <w:trPr>
          <w:trHeight w:val="240"/>
        </w:trPr>
        <w:tc>
          <w:tcPr>
            <w:tcW w:w="5520" w:type="dxa"/>
            <w:tcBorders>
              <w:top w:val="nil"/>
              <w:left w:val="nil"/>
              <w:bottom w:val="nil"/>
              <w:right w:val="nil"/>
            </w:tcBorders>
            <w:shd w:val="clear" w:color="auto" w:fill="auto"/>
            <w:vAlign w:val="center"/>
            <w:hideMark/>
          </w:tcPr>
          <w:p w14:paraId="55E4A2FD"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3F4DAD56"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40 (</w:t>
            </w:r>
            <w:proofErr w:type="gramStart"/>
            <w:r w:rsidRPr="004A11ED">
              <w:rPr>
                <w:rFonts w:ascii="Lucida Grande" w:hAnsi="Lucida Grande" w:cs="Lucida Grande"/>
                <w:color w:val="000000"/>
                <w:sz w:val="16"/>
                <w:szCs w:val="16"/>
              </w:rPr>
              <w:t>38.8-41.2</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21FF8586"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45.9 (</w:t>
            </w:r>
            <w:proofErr w:type="gramStart"/>
            <w:r w:rsidRPr="004A11ED">
              <w:rPr>
                <w:rFonts w:ascii="Lucida Grande" w:hAnsi="Lucida Grande" w:cs="Lucida Grande"/>
                <w:color w:val="000000"/>
                <w:sz w:val="16"/>
                <w:szCs w:val="16"/>
              </w:rPr>
              <w:t>37.9-55.6</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62B231E1"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0.16</w:t>
            </w:r>
          </w:p>
        </w:tc>
        <w:tc>
          <w:tcPr>
            <w:tcW w:w="191" w:type="dxa"/>
            <w:tcBorders>
              <w:top w:val="nil"/>
              <w:left w:val="nil"/>
              <w:bottom w:val="nil"/>
              <w:right w:val="nil"/>
            </w:tcBorders>
            <w:shd w:val="clear" w:color="auto" w:fill="auto"/>
            <w:noWrap/>
            <w:vAlign w:val="center"/>
            <w:hideMark/>
          </w:tcPr>
          <w:p w14:paraId="69307A86"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03D9553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69 (</w:t>
            </w:r>
            <w:proofErr w:type="gramStart"/>
            <w:r w:rsidRPr="004A11ED">
              <w:rPr>
                <w:rFonts w:ascii="Lucida Grande" w:hAnsi="Lucida Grande" w:cs="Lucida Grande"/>
                <w:color w:val="000000"/>
                <w:sz w:val="16"/>
                <w:szCs w:val="16"/>
              </w:rPr>
              <w:t>67.6-70.5</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43A65C4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93.8 (</w:t>
            </w:r>
            <w:proofErr w:type="gramStart"/>
            <w:r w:rsidRPr="004A11ED">
              <w:rPr>
                <w:rFonts w:ascii="Lucida Grande" w:hAnsi="Lucida Grande" w:cs="Lucida Grande"/>
                <w:color w:val="000000"/>
                <w:sz w:val="16"/>
                <w:szCs w:val="16"/>
              </w:rPr>
              <w:t>82.9-106</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602F901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7A142394" w14:textId="77777777" w:rsidTr="004A11ED">
        <w:trPr>
          <w:trHeight w:val="240"/>
        </w:trPr>
        <w:tc>
          <w:tcPr>
            <w:tcW w:w="5520" w:type="dxa"/>
            <w:tcBorders>
              <w:top w:val="nil"/>
              <w:left w:val="nil"/>
              <w:bottom w:val="nil"/>
              <w:right w:val="nil"/>
            </w:tcBorders>
            <w:shd w:val="clear" w:color="auto" w:fill="auto"/>
            <w:vAlign w:val="center"/>
            <w:hideMark/>
          </w:tcPr>
          <w:p w14:paraId="1E2FB020" w14:textId="7B1CEA81" w:rsidR="004A11ED" w:rsidRPr="00877431" w:rsidRDefault="004A11ED" w:rsidP="004A11ED">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w:t>
            </w:r>
            <w:r w:rsidR="00E57BBE" w:rsidRPr="00F2598A">
              <w:rPr>
                <w:rFonts w:ascii="Lucida Grande" w:hAnsi="Lucida Grande" w:cs="Lucida Grande"/>
                <w:color w:val="000000"/>
                <w:sz w:val="16"/>
                <w:szCs w:val="16"/>
                <w:lang w:val="en-AU"/>
              </w:rPr>
              <w:t>model</w:t>
            </w:r>
            <w:r w:rsidRPr="00877431">
              <w:rPr>
                <w:rFonts w:ascii="Lucida Grande" w:hAnsi="Lucida Grande" w:cs="Lucida Grande"/>
                <w:color w:val="000000"/>
                <w:sz w:val="16"/>
                <w:szCs w:val="16"/>
                <w:lang w:val="en-AU"/>
              </w:rPr>
              <w:t>, HR (95% CI)</w:t>
            </w:r>
          </w:p>
        </w:tc>
        <w:tc>
          <w:tcPr>
            <w:tcW w:w="1740" w:type="dxa"/>
            <w:tcBorders>
              <w:top w:val="nil"/>
              <w:left w:val="nil"/>
              <w:bottom w:val="nil"/>
              <w:right w:val="nil"/>
            </w:tcBorders>
            <w:shd w:val="clear" w:color="auto" w:fill="auto"/>
            <w:noWrap/>
            <w:vAlign w:val="center"/>
            <w:hideMark/>
          </w:tcPr>
          <w:p w14:paraId="26847E50"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43EE8FD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1.15 (0.95-1.40)</w:t>
            </w:r>
          </w:p>
        </w:tc>
        <w:tc>
          <w:tcPr>
            <w:tcW w:w="881" w:type="dxa"/>
            <w:tcBorders>
              <w:top w:val="nil"/>
              <w:left w:val="nil"/>
              <w:bottom w:val="nil"/>
              <w:right w:val="nil"/>
            </w:tcBorders>
            <w:shd w:val="clear" w:color="auto" w:fill="auto"/>
            <w:noWrap/>
            <w:vAlign w:val="center"/>
            <w:hideMark/>
          </w:tcPr>
          <w:p w14:paraId="3211F21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0.16</w:t>
            </w:r>
          </w:p>
        </w:tc>
        <w:tc>
          <w:tcPr>
            <w:tcW w:w="191" w:type="dxa"/>
            <w:tcBorders>
              <w:top w:val="nil"/>
              <w:left w:val="nil"/>
              <w:bottom w:val="nil"/>
              <w:right w:val="nil"/>
            </w:tcBorders>
            <w:shd w:val="clear" w:color="auto" w:fill="auto"/>
            <w:noWrap/>
            <w:vAlign w:val="center"/>
            <w:hideMark/>
          </w:tcPr>
          <w:p w14:paraId="75815044"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7CF140D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4E50F63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1.37 (1.20-1.55)</w:t>
            </w:r>
          </w:p>
        </w:tc>
        <w:tc>
          <w:tcPr>
            <w:tcW w:w="853" w:type="dxa"/>
            <w:tcBorders>
              <w:top w:val="nil"/>
              <w:left w:val="nil"/>
              <w:bottom w:val="nil"/>
              <w:right w:val="nil"/>
            </w:tcBorders>
            <w:shd w:val="clear" w:color="auto" w:fill="auto"/>
            <w:noWrap/>
            <w:vAlign w:val="center"/>
            <w:hideMark/>
          </w:tcPr>
          <w:p w14:paraId="130320F5"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0850C15C" w14:textId="77777777" w:rsidTr="004A11ED">
        <w:trPr>
          <w:trHeight w:val="240"/>
        </w:trPr>
        <w:tc>
          <w:tcPr>
            <w:tcW w:w="5520" w:type="dxa"/>
            <w:tcBorders>
              <w:top w:val="nil"/>
              <w:left w:val="nil"/>
              <w:bottom w:val="nil"/>
              <w:right w:val="nil"/>
            </w:tcBorders>
            <w:shd w:val="clear" w:color="auto" w:fill="auto"/>
            <w:vAlign w:val="center"/>
            <w:hideMark/>
          </w:tcPr>
          <w:p w14:paraId="71A5D707" w14:textId="77777777" w:rsidR="004A11ED" w:rsidRPr="004A11ED" w:rsidRDefault="004A11ED" w:rsidP="004A11ED">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023727E6"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19025BE1"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1.12 (0.92-1.36)</w:t>
            </w:r>
          </w:p>
        </w:tc>
        <w:tc>
          <w:tcPr>
            <w:tcW w:w="881" w:type="dxa"/>
            <w:tcBorders>
              <w:top w:val="nil"/>
              <w:left w:val="nil"/>
              <w:bottom w:val="nil"/>
              <w:right w:val="nil"/>
            </w:tcBorders>
            <w:shd w:val="clear" w:color="auto" w:fill="auto"/>
            <w:noWrap/>
            <w:vAlign w:val="center"/>
            <w:hideMark/>
          </w:tcPr>
          <w:p w14:paraId="0A8B787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0.26</w:t>
            </w:r>
          </w:p>
        </w:tc>
        <w:tc>
          <w:tcPr>
            <w:tcW w:w="191" w:type="dxa"/>
            <w:tcBorders>
              <w:top w:val="nil"/>
              <w:left w:val="nil"/>
              <w:bottom w:val="nil"/>
              <w:right w:val="nil"/>
            </w:tcBorders>
            <w:shd w:val="clear" w:color="auto" w:fill="auto"/>
            <w:noWrap/>
            <w:vAlign w:val="center"/>
            <w:hideMark/>
          </w:tcPr>
          <w:p w14:paraId="239A5BA2"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73BA11D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444C5E72"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1.34 (1.19-1.52)</w:t>
            </w:r>
          </w:p>
        </w:tc>
        <w:tc>
          <w:tcPr>
            <w:tcW w:w="853" w:type="dxa"/>
            <w:tcBorders>
              <w:top w:val="nil"/>
              <w:left w:val="nil"/>
              <w:bottom w:val="nil"/>
              <w:right w:val="nil"/>
            </w:tcBorders>
            <w:shd w:val="clear" w:color="auto" w:fill="auto"/>
            <w:noWrap/>
            <w:vAlign w:val="center"/>
            <w:hideMark/>
          </w:tcPr>
          <w:p w14:paraId="40D00B5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5546D0D6" w14:textId="77777777" w:rsidTr="004A11ED">
        <w:trPr>
          <w:trHeight w:val="240"/>
        </w:trPr>
        <w:tc>
          <w:tcPr>
            <w:tcW w:w="5520" w:type="dxa"/>
            <w:tcBorders>
              <w:top w:val="nil"/>
              <w:left w:val="nil"/>
              <w:bottom w:val="nil"/>
              <w:right w:val="nil"/>
            </w:tcBorders>
            <w:shd w:val="clear" w:color="auto" w:fill="auto"/>
            <w:vAlign w:val="center"/>
            <w:hideMark/>
          </w:tcPr>
          <w:p w14:paraId="1D16A058" w14:textId="77777777" w:rsidR="004A11ED" w:rsidRPr="004A11ED" w:rsidRDefault="004A11ED" w:rsidP="004A11ED">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0812131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3873C30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1.04 (0.86-1.26)</w:t>
            </w:r>
          </w:p>
        </w:tc>
        <w:tc>
          <w:tcPr>
            <w:tcW w:w="881" w:type="dxa"/>
            <w:tcBorders>
              <w:top w:val="nil"/>
              <w:left w:val="nil"/>
              <w:bottom w:val="nil"/>
              <w:right w:val="nil"/>
            </w:tcBorders>
            <w:shd w:val="clear" w:color="auto" w:fill="auto"/>
            <w:noWrap/>
            <w:vAlign w:val="center"/>
            <w:hideMark/>
          </w:tcPr>
          <w:p w14:paraId="4C0EDE8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0.69</w:t>
            </w:r>
          </w:p>
        </w:tc>
        <w:tc>
          <w:tcPr>
            <w:tcW w:w="191" w:type="dxa"/>
            <w:tcBorders>
              <w:top w:val="nil"/>
              <w:left w:val="nil"/>
              <w:bottom w:val="nil"/>
              <w:right w:val="nil"/>
            </w:tcBorders>
            <w:shd w:val="clear" w:color="auto" w:fill="auto"/>
            <w:noWrap/>
            <w:vAlign w:val="center"/>
            <w:hideMark/>
          </w:tcPr>
          <w:p w14:paraId="717BD734"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36FBD0E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75897CF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1.34 (1.18-1.52)</w:t>
            </w:r>
          </w:p>
        </w:tc>
        <w:tc>
          <w:tcPr>
            <w:tcW w:w="853" w:type="dxa"/>
            <w:tcBorders>
              <w:top w:val="nil"/>
              <w:left w:val="nil"/>
              <w:bottom w:val="nil"/>
              <w:right w:val="nil"/>
            </w:tcBorders>
            <w:shd w:val="clear" w:color="auto" w:fill="auto"/>
            <w:noWrap/>
            <w:vAlign w:val="center"/>
            <w:hideMark/>
          </w:tcPr>
          <w:p w14:paraId="368CDEA9"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403989C3" w14:textId="77777777" w:rsidTr="004A11ED">
        <w:trPr>
          <w:trHeight w:val="100"/>
        </w:trPr>
        <w:tc>
          <w:tcPr>
            <w:tcW w:w="5520" w:type="dxa"/>
            <w:tcBorders>
              <w:top w:val="nil"/>
              <w:left w:val="nil"/>
              <w:bottom w:val="nil"/>
              <w:right w:val="nil"/>
            </w:tcBorders>
            <w:shd w:val="clear" w:color="auto" w:fill="auto"/>
            <w:vAlign w:val="center"/>
            <w:hideMark/>
          </w:tcPr>
          <w:p w14:paraId="18C67A9C" w14:textId="77777777" w:rsidR="004A11ED" w:rsidRPr="004A11ED" w:rsidRDefault="004A11ED" w:rsidP="004A11ED">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115A767C" w14:textId="77777777" w:rsidR="004A11ED" w:rsidRPr="004A11ED" w:rsidRDefault="004A11ED" w:rsidP="004A11ED">
            <w:pPr>
              <w:rPr>
                <w:sz w:val="20"/>
                <w:szCs w:val="20"/>
              </w:rPr>
            </w:pPr>
          </w:p>
        </w:tc>
        <w:tc>
          <w:tcPr>
            <w:tcW w:w="1739" w:type="dxa"/>
            <w:tcBorders>
              <w:top w:val="nil"/>
              <w:left w:val="nil"/>
              <w:bottom w:val="nil"/>
              <w:right w:val="nil"/>
            </w:tcBorders>
            <w:shd w:val="clear" w:color="auto" w:fill="auto"/>
            <w:noWrap/>
            <w:vAlign w:val="center"/>
            <w:hideMark/>
          </w:tcPr>
          <w:p w14:paraId="56803548"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0F88FAE1"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150D368C"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36F2642A"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0BF967CB"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7A0F83A0" w14:textId="77777777" w:rsidR="004A11ED" w:rsidRPr="004A11ED" w:rsidRDefault="004A11ED" w:rsidP="004A11ED">
            <w:pPr>
              <w:jc w:val="center"/>
              <w:rPr>
                <w:sz w:val="20"/>
                <w:szCs w:val="20"/>
              </w:rPr>
            </w:pPr>
          </w:p>
        </w:tc>
      </w:tr>
      <w:tr w:rsidR="004A11ED" w:rsidRPr="004A11ED" w14:paraId="2B4BCA95" w14:textId="77777777" w:rsidTr="004A11ED">
        <w:trPr>
          <w:trHeight w:val="240"/>
        </w:trPr>
        <w:tc>
          <w:tcPr>
            <w:tcW w:w="5520" w:type="dxa"/>
            <w:tcBorders>
              <w:top w:val="nil"/>
              <w:left w:val="nil"/>
              <w:bottom w:val="nil"/>
              <w:right w:val="nil"/>
            </w:tcBorders>
            <w:shd w:val="clear" w:color="auto" w:fill="auto"/>
            <w:vAlign w:val="center"/>
            <w:hideMark/>
          </w:tcPr>
          <w:p w14:paraId="7A66C265" w14:textId="77777777" w:rsidR="004A11ED" w:rsidRPr="004A11ED" w:rsidRDefault="004A11ED" w:rsidP="004A11ED">
            <w:pPr>
              <w:rPr>
                <w:rFonts w:ascii="Lucida Grande" w:hAnsi="Lucida Grande" w:cs="Lucida Grande"/>
                <w:b/>
                <w:bCs/>
                <w:color w:val="000000"/>
                <w:sz w:val="16"/>
                <w:szCs w:val="16"/>
                <w:u w:val="single"/>
              </w:rPr>
            </w:pPr>
            <w:r w:rsidRPr="004A11ED">
              <w:rPr>
                <w:rFonts w:ascii="Lucida Grande" w:hAnsi="Lucida Grande" w:cs="Lucida Grande"/>
                <w:b/>
                <w:bCs/>
                <w:color w:val="000000"/>
                <w:sz w:val="16"/>
                <w:szCs w:val="16"/>
                <w:u w:val="single"/>
              </w:rPr>
              <w:t xml:space="preserve">Hip </w:t>
            </w:r>
            <w:proofErr w:type="spellStart"/>
            <w:r w:rsidRPr="004A11ED">
              <w:rPr>
                <w:rFonts w:ascii="Lucida Grande" w:hAnsi="Lucida Grande" w:cs="Lucida Grande"/>
                <w:b/>
                <w:bCs/>
                <w:color w:val="000000"/>
                <w:sz w:val="16"/>
                <w:szCs w:val="16"/>
                <w:u w:val="single"/>
              </w:rPr>
              <w:t>fracture</w:t>
            </w:r>
            <w:proofErr w:type="spellEnd"/>
          </w:p>
        </w:tc>
        <w:tc>
          <w:tcPr>
            <w:tcW w:w="1740" w:type="dxa"/>
            <w:tcBorders>
              <w:top w:val="nil"/>
              <w:left w:val="nil"/>
              <w:bottom w:val="nil"/>
              <w:right w:val="nil"/>
            </w:tcBorders>
            <w:shd w:val="clear" w:color="auto" w:fill="auto"/>
            <w:noWrap/>
            <w:vAlign w:val="center"/>
            <w:hideMark/>
          </w:tcPr>
          <w:p w14:paraId="533CA49C" w14:textId="77777777" w:rsidR="004A11ED" w:rsidRPr="004A11ED" w:rsidRDefault="004A11ED" w:rsidP="004A11ED">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5883E1B1"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56762827"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0DEF4CBE"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305FD011"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66BDFB1C"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21574055" w14:textId="77777777" w:rsidR="004A11ED" w:rsidRPr="004A11ED" w:rsidRDefault="004A11ED" w:rsidP="004A11ED">
            <w:pPr>
              <w:jc w:val="center"/>
              <w:rPr>
                <w:sz w:val="20"/>
                <w:szCs w:val="20"/>
              </w:rPr>
            </w:pPr>
          </w:p>
        </w:tc>
      </w:tr>
      <w:tr w:rsidR="004A11ED" w:rsidRPr="004A11ED" w14:paraId="6B14DEDF" w14:textId="77777777" w:rsidTr="004A11ED">
        <w:trPr>
          <w:trHeight w:val="240"/>
        </w:trPr>
        <w:tc>
          <w:tcPr>
            <w:tcW w:w="5520" w:type="dxa"/>
            <w:tcBorders>
              <w:top w:val="nil"/>
              <w:left w:val="nil"/>
              <w:bottom w:val="nil"/>
              <w:right w:val="nil"/>
            </w:tcBorders>
            <w:shd w:val="clear" w:color="auto" w:fill="auto"/>
            <w:vAlign w:val="center"/>
            <w:hideMark/>
          </w:tcPr>
          <w:p w14:paraId="15A77778"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549EF90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771 (</w:t>
            </w:r>
            <w:proofErr w:type="gramStart"/>
            <w:r w:rsidRPr="004A11ED">
              <w:rPr>
                <w:rFonts w:ascii="Lucida Grande" w:hAnsi="Lucida Grande" w:cs="Lucida Grande"/>
                <w:color w:val="000000"/>
                <w:sz w:val="16"/>
                <w:szCs w:val="16"/>
              </w:rPr>
              <w:t>0.5</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71C56C5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20 (</w:t>
            </w:r>
            <w:proofErr w:type="gramStart"/>
            <w:r w:rsidRPr="004A11ED">
              <w:rPr>
                <w:rFonts w:ascii="Lucida Grande" w:hAnsi="Lucida Grande" w:cs="Lucida Grande"/>
                <w:color w:val="000000"/>
                <w:sz w:val="16"/>
                <w:szCs w:val="16"/>
              </w:rPr>
              <w:t>0.7</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3DDA592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0.25</w:t>
            </w:r>
          </w:p>
        </w:tc>
        <w:tc>
          <w:tcPr>
            <w:tcW w:w="191" w:type="dxa"/>
            <w:tcBorders>
              <w:top w:val="nil"/>
              <w:left w:val="nil"/>
              <w:bottom w:val="nil"/>
              <w:right w:val="nil"/>
            </w:tcBorders>
            <w:shd w:val="clear" w:color="auto" w:fill="auto"/>
            <w:noWrap/>
            <w:vAlign w:val="center"/>
            <w:hideMark/>
          </w:tcPr>
          <w:p w14:paraId="7C9A8694"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4F29C710"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2597 (</w:t>
            </w:r>
            <w:proofErr w:type="gramStart"/>
            <w:r w:rsidRPr="004A11ED">
              <w:rPr>
                <w:rFonts w:ascii="Lucida Grande" w:hAnsi="Lucida Grande" w:cs="Lucida Grande"/>
                <w:color w:val="000000"/>
                <w:sz w:val="16"/>
                <w:szCs w:val="16"/>
              </w:rPr>
              <w:t>1.4</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10C68ED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75 (</w:t>
            </w:r>
            <w:proofErr w:type="gramStart"/>
            <w:r w:rsidRPr="004A11ED">
              <w:rPr>
                <w:rFonts w:ascii="Lucida Grande" w:hAnsi="Lucida Grande" w:cs="Lucida Grande"/>
                <w:color w:val="000000"/>
                <w:sz w:val="16"/>
                <w:szCs w:val="16"/>
              </w:rPr>
              <w:t>2.0</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2C62F319"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0.002</w:t>
            </w:r>
            <w:proofErr w:type="gramEnd"/>
          </w:p>
        </w:tc>
      </w:tr>
      <w:tr w:rsidR="004A11ED" w:rsidRPr="004A11ED" w14:paraId="01758BF6" w14:textId="77777777" w:rsidTr="004A11ED">
        <w:trPr>
          <w:trHeight w:val="240"/>
        </w:trPr>
        <w:tc>
          <w:tcPr>
            <w:tcW w:w="5520" w:type="dxa"/>
            <w:tcBorders>
              <w:top w:val="nil"/>
              <w:left w:val="nil"/>
              <w:bottom w:val="nil"/>
              <w:right w:val="nil"/>
            </w:tcBorders>
            <w:shd w:val="clear" w:color="auto" w:fill="auto"/>
            <w:vAlign w:val="center"/>
            <w:hideMark/>
          </w:tcPr>
          <w:p w14:paraId="1AB6F438"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77C3CEB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6.79 (6.33-7.29)</w:t>
            </w:r>
          </w:p>
        </w:tc>
        <w:tc>
          <w:tcPr>
            <w:tcW w:w="1739" w:type="dxa"/>
            <w:tcBorders>
              <w:top w:val="nil"/>
              <w:left w:val="nil"/>
              <w:bottom w:val="nil"/>
              <w:right w:val="nil"/>
            </w:tcBorders>
            <w:shd w:val="clear" w:color="auto" w:fill="auto"/>
            <w:noWrap/>
            <w:vAlign w:val="center"/>
            <w:hideMark/>
          </w:tcPr>
          <w:p w14:paraId="2DDD985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8.60 (5.55-13.3)</w:t>
            </w:r>
          </w:p>
        </w:tc>
        <w:tc>
          <w:tcPr>
            <w:tcW w:w="881" w:type="dxa"/>
            <w:tcBorders>
              <w:top w:val="nil"/>
              <w:left w:val="nil"/>
              <w:bottom w:val="nil"/>
              <w:right w:val="nil"/>
            </w:tcBorders>
            <w:shd w:val="clear" w:color="auto" w:fill="auto"/>
            <w:noWrap/>
            <w:vAlign w:val="center"/>
            <w:hideMark/>
          </w:tcPr>
          <w:p w14:paraId="292B4B5B" w14:textId="0C478CC6"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0.3</w:t>
            </w:r>
            <w:r>
              <w:rPr>
                <w:rFonts w:ascii="Lucida Grande" w:hAnsi="Lucida Grande" w:cs="Lucida Grande"/>
                <w:color w:val="000000"/>
                <w:sz w:val="16"/>
                <w:szCs w:val="16"/>
              </w:rPr>
              <w:t>0</w:t>
            </w:r>
          </w:p>
        </w:tc>
        <w:tc>
          <w:tcPr>
            <w:tcW w:w="191" w:type="dxa"/>
            <w:tcBorders>
              <w:top w:val="nil"/>
              <w:left w:val="nil"/>
              <w:bottom w:val="nil"/>
              <w:right w:val="nil"/>
            </w:tcBorders>
            <w:shd w:val="clear" w:color="auto" w:fill="auto"/>
            <w:noWrap/>
            <w:vAlign w:val="center"/>
            <w:hideMark/>
          </w:tcPr>
          <w:p w14:paraId="7CF6A989"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1DD2F7E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20.2 (</w:t>
            </w:r>
            <w:proofErr w:type="gramStart"/>
            <w:r w:rsidRPr="004A11ED">
              <w:rPr>
                <w:rFonts w:ascii="Lucida Grande" w:hAnsi="Lucida Grande" w:cs="Lucida Grande"/>
                <w:color w:val="000000"/>
                <w:sz w:val="16"/>
                <w:szCs w:val="16"/>
              </w:rPr>
              <w:t>19.4-21.0</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417D8B5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27.2 (</w:t>
            </w:r>
            <w:proofErr w:type="gramStart"/>
            <w:r w:rsidRPr="004A11ED">
              <w:rPr>
                <w:rFonts w:ascii="Lucida Grande" w:hAnsi="Lucida Grande" w:cs="Lucida Grande"/>
                <w:color w:val="000000"/>
                <w:sz w:val="16"/>
                <w:szCs w:val="16"/>
              </w:rPr>
              <w:t>21.7-34.2</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0856B54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0.01</w:t>
            </w:r>
          </w:p>
        </w:tc>
      </w:tr>
      <w:tr w:rsidR="004A11ED" w:rsidRPr="004A11ED" w14:paraId="45916125" w14:textId="77777777" w:rsidTr="004A11ED">
        <w:trPr>
          <w:trHeight w:val="240"/>
        </w:trPr>
        <w:tc>
          <w:tcPr>
            <w:tcW w:w="5520" w:type="dxa"/>
            <w:tcBorders>
              <w:top w:val="nil"/>
              <w:left w:val="nil"/>
              <w:bottom w:val="nil"/>
              <w:right w:val="nil"/>
            </w:tcBorders>
            <w:shd w:val="clear" w:color="auto" w:fill="auto"/>
            <w:vAlign w:val="center"/>
            <w:hideMark/>
          </w:tcPr>
          <w:p w14:paraId="15871910" w14:textId="57AEBDDB" w:rsidR="004A11ED" w:rsidRPr="00877431" w:rsidRDefault="004A11ED" w:rsidP="004A11ED">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w:t>
            </w:r>
            <w:r w:rsidR="00E57BBE" w:rsidRPr="00F2598A">
              <w:rPr>
                <w:rFonts w:ascii="Lucida Grande" w:hAnsi="Lucida Grande" w:cs="Lucida Grande"/>
                <w:color w:val="000000"/>
                <w:sz w:val="16"/>
                <w:szCs w:val="16"/>
                <w:lang w:val="en-AU"/>
              </w:rPr>
              <w:t>model</w:t>
            </w:r>
            <w:r w:rsidRPr="00877431">
              <w:rPr>
                <w:rFonts w:ascii="Lucida Grande" w:hAnsi="Lucida Grande" w:cs="Lucida Grande"/>
                <w:color w:val="000000"/>
                <w:sz w:val="16"/>
                <w:szCs w:val="16"/>
                <w:lang w:val="en-AU"/>
              </w:rPr>
              <w:t>, HR (95% CI)</w:t>
            </w:r>
          </w:p>
        </w:tc>
        <w:tc>
          <w:tcPr>
            <w:tcW w:w="1740" w:type="dxa"/>
            <w:tcBorders>
              <w:top w:val="nil"/>
              <w:left w:val="nil"/>
              <w:bottom w:val="nil"/>
              <w:right w:val="nil"/>
            </w:tcBorders>
            <w:shd w:val="clear" w:color="auto" w:fill="auto"/>
            <w:noWrap/>
            <w:vAlign w:val="center"/>
            <w:hideMark/>
          </w:tcPr>
          <w:p w14:paraId="7AD9333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798F618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1.27 (</w:t>
            </w:r>
            <w:proofErr w:type="gramStart"/>
            <w:r w:rsidRPr="004A11ED">
              <w:rPr>
                <w:rFonts w:ascii="Lucida Grande" w:hAnsi="Lucida Grande" w:cs="Lucida Grande"/>
                <w:color w:val="000000"/>
                <w:sz w:val="16"/>
                <w:szCs w:val="16"/>
              </w:rPr>
              <w:t>0.81-1.98</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0C9D0FF3" w14:textId="2FF03989"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0.3</w:t>
            </w:r>
            <w:r>
              <w:rPr>
                <w:rFonts w:ascii="Lucida Grande" w:hAnsi="Lucida Grande" w:cs="Lucida Grande"/>
                <w:color w:val="000000"/>
                <w:sz w:val="16"/>
                <w:szCs w:val="16"/>
              </w:rPr>
              <w:t>0</w:t>
            </w:r>
          </w:p>
        </w:tc>
        <w:tc>
          <w:tcPr>
            <w:tcW w:w="191" w:type="dxa"/>
            <w:tcBorders>
              <w:top w:val="nil"/>
              <w:left w:val="nil"/>
              <w:bottom w:val="nil"/>
              <w:right w:val="nil"/>
            </w:tcBorders>
            <w:shd w:val="clear" w:color="auto" w:fill="auto"/>
            <w:noWrap/>
            <w:vAlign w:val="center"/>
            <w:hideMark/>
          </w:tcPr>
          <w:p w14:paraId="00798EA9"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5262916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2A711C79"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1.35 (1.07-1.70)</w:t>
            </w:r>
          </w:p>
        </w:tc>
        <w:tc>
          <w:tcPr>
            <w:tcW w:w="853" w:type="dxa"/>
            <w:tcBorders>
              <w:top w:val="nil"/>
              <w:left w:val="nil"/>
              <w:bottom w:val="nil"/>
              <w:right w:val="nil"/>
            </w:tcBorders>
            <w:shd w:val="clear" w:color="auto" w:fill="auto"/>
            <w:noWrap/>
            <w:vAlign w:val="center"/>
            <w:hideMark/>
          </w:tcPr>
          <w:p w14:paraId="505E1D2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0.01</w:t>
            </w:r>
          </w:p>
        </w:tc>
      </w:tr>
      <w:tr w:rsidR="004A11ED" w:rsidRPr="004A11ED" w14:paraId="2EDD7D39" w14:textId="77777777" w:rsidTr="004A11ED">
        <w:trPr>
          <w:trHeight w:val="240"/>
        </w:trPr>
        <w:tc>
          <w:tcPr>
            <w:tcW w:w="5520" w:type="dxa"/>
            <w:tcBorders>
              <w:top w:val="nil"/>
              <w:left w:val="nil"/>
              <w:bottom w:val="nil"/>
              <w:right w:val="nil"/>
            </w:tcBorders>
            <w:shd w:val="clear" w:color="auto" w:fill="auto"/>
            <w:vAlign w:val="center"/>
            <w:hideMark/>
          </w:tcPr>
          <w:p w14:paraId="7548AB92" w14:textId="77777777" w:rsidR="004A11ED" w:rsidRPr="004A11ED" w:rsidRDefault="004A11ED" w:rsidP="004A11ED">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7FEAE5C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717E69F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1.20 (</w:t>
            </w:r>
            <w:proofErr w:type="gramStart"/>
            <w:r w:rsidRPr="004A11ED">
              <w:rPr>
                <w:rFonts w:ascii="Lucida Grande" w:hAnsi="Lucida Grande" w:cs="Lucida Grande"/>
                <w:color w:val="000000"/>
                <w:sz w:val="16"/>
                <w:szCs w:val="16"/>
              </w:rPr>
              <w:t>0.77-1.87</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19B53FF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0.43</w:t>
            </w:r>
          </w:p>
        </w:tc>
        <w:tc>
          <w:tcPr>
            <w:tcW w:w="191" w:type="dxa"/>
            <w:tcBorders>
              <w:top w:val="nil"/>
              <w:left w:val="nil"/>
              <w:bottom w:val="nil"/>
              <w:right w:val="nil"/>
            </w:tcBorders>
            <w:shd w:val="clear" w:color="auto" w:fill="auto"/>
            <w:noWrap/>
            <w:vAlign w:val="center"/>
            <w:hideMark/>
          </w:tcPr>
          <w:p w14:paraId="5963C8F6"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64216439"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700EDD42"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1.32 (1.05-1.66)</w:t>
            </w:r>
          </w:p>
        </w:tc>
        <w:tc>
          <w:tcPr>
            <w:tcW w:w="853" w:type="dxa"/>
            <w:tcBorders>
              <w:top w:val="nil"/>
              <w:left w:val="nil"/>
              <w:bottom w:val="nil"/>
              <w:right w:val="nil"/>
            </w:tcBorders>
            <w:shd w:val="clear" w:color="auto" w:fill="auto"/>
            <w:noWrap/>
            <w:vAlign w:val="center"/>
            <w:hideMark/>
          </w:tcPr>
          <w:p w14:paraId="054B252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0.02</w:t>
            </w:r>
          </w:p>
        </w:tc>
      </w:tr>
      <w:tr w:rsidR="004A11ED" w:rsidRPr="004A11ED" w14:paraId="73A607D7" w14:textId="77777777" w:rsidTr="004A11ED">
        <w:trPr>
          <w:trHeight w:val="240"/>
        </w:trPr>
        <w:tc>
          <w:tcPr>
            <w:tcW w:w="5520" w:type="dxa"/>
            <w:tcBorders>
              <w:top w:val="nil"/>
              <w:left w:val="nil"/>
              <w:bottom w:val="nil"/>
              <w:right w:val="nil"/>
            </w:tcBorders>
            <w:shd w:val="clear" w:color="auto" w:fill="auto"/>
            <w:vAlign w:val="center"/>
            <w:hideMark/>
          </w:tcPr>
          <w:p w14:paraId="0219B9B2" w14:textId="77777777" w:rsidR="004A11ED" w:rsidRPr="004A11ED" w:rsidRDefault="004A11ED" w:rsidP="004A11ED">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2FF587C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7967AEC5"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1.06 (</w:t>
            </w:r>
            <w:proofErr w:type="gramStart"/>
            <w:r w:rsidRPr="004A11ED">
              <w:rPr>
                <w:rFonts w:ascii="Lucida Grande" w:hAnsi="Lucida Grande" w:cs="Lucida Grande"/>
                <w:color w:val="000000"/>
                <w:sz w:val="16"/>
                <w:szCs w:val="16"/>
              </w:rPr>
              <w:t>0.68-1.66</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19A8B09B" w14:textId="2DDC0530"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0.8</w:t>
            </w:r>
            <w:r>
              <w:rPr>
                <w:rFonts w:ascii="Lucida Grande" w:hAnsi="Lucida Grande" w:cs="Lucida Grande"/>
                <w:color w:val="000000"/>
                <w:sz w:val="16"/>
                <w:szCs w:val="16"/>
              </w:rPr>
              <w:t>0</w:t>
            </w:r>
          </w:p>
        </w:tc>
        <w:tc>
          <w:tcPr>
            <w:tcW w:w="191" w:type="dxa"/>
            <w:tcBorders>
              <w:top w:val="nil"/>
              <w:left w:val="nil"/>
              <w:bottom w:val="nil"/>
              <w:right w:val="nil"/>
            </w:tcBorders>
            <w:shd w:val="clear" w:color="auto" w:fill="auto"/>
            <w:noWrap/>
            <w:vAlign w:val="center"/>
            <w:hideMark/>
          </w:tcPr>
          <w:p w14:paraId="778BF9A8"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4FF58995"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19ABF42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1.26 (1.00-1.59)</w:t>
            </w:r>
          </w:p>
        </w:tc>
        <w:tc>
          <w:tcPr>
            <w:tcW w:w="853" w:type="dxa"/>
            <w:tcBorders>
              <w:top w:val="nil"/>
              <w:left w:val="nil"/>
              <w:bottom w:val="nil"/>
              <w:right w:val="nil"/>
            </w:tcBorders>
            <w:shd w:val="clear" w:color="auto" w:fill="auto"/>
            <w:noWrap/>
            <w:vAlign w:val="center"/>
            <w:hideMark/>
          </w:tcPr>
          <w:p w14:paraId="74C2E3B2"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0.05</w:t>
            </w:r>
          </w:p>
        </w:tc>
      </w:tr>
      <w:tr w:rsidR="004A11ED" w:rsidRPr="004A11ED" w14:paraId="0E140C04" w14:textId="77777777" w:rsidTr="004A11ED">
        <w:trPr>
          <w:trHeight w:val="100"/>
        </w:trPr>
        <w:tc>
          <w:tcPr>
            <w:tcW w:w="5520" w:type="dxa"/>
            <w:tcBorders>
              <w:top w:val="nil"/>
              <w:left w:val="nil"/>
              <w:bottom w:val="nil"/>
              <w:right w:val="nil"/>
            </w:tcBorders>
            <w:shd w:val="clear" w:color="auto" w:fill="auto"/>
            <w:vAlign w:val="center"/>
            <w:hideMark/>
          </w:tcPr>
          <w:p w14:paraId="4387BDC3" w14:textId="77777777" w:rsidR="004A11ED" w:rsidRPr="004A11ED" w:rsidRDefault="004A11ED" w:rsidP="004A11ED">
            <w:pPr>
              <w:jc w:val="center"/>
              <w:rPr>
                <w:rFonts w:ascii="Lucida Grande" w:hAnsi="Lucida Grande" w:cs="Lucida Grande"/>
                <w:color w:val="000000"/>
                <w:sz w:val="16"/>
                <w:szCs w:val="16"/>
              </w:rPr>
            </w:pPr>
          </w:p>
        </w:tc>
        <w:tc>
          <w:tcPr>
            <w:tcW w:w="1740" w:type="dxa"/>
            <w:tcBorders>
              <w:top w:val="nil"/>
              <w:left w:val="nil"/>
              <w:bottom w:val="nil"/>
              <w:right w:val="nil"/>
            </w:tcBorders>
            <w:shd w:val="clear" w:color="auto" w:fill="auto"/>
            <w:noWrap/>
            <w:vAlign w:val="center"/>
            <w:hideMark/>
          </w:tcPr>
          <w:p w14:paraId="4987C904" w14:textId="77777777" w:rsidR="004A11ED" w:rsidRPr="004A11ED" w:rsidRDefault="004A11ED" w:rsidP="004A11ED">
            <w:pPr>
              <w:rPr>
                <w:sz w:val="20"/>
                <w:szCs w:val="20"/>
              </w:rPr>
            </w:pPr>
          </w:p>
        </w:tc>
        <w:tc>
          <w:tcPr>
            <w:tcW w:w="1739" w:type="dxa"/>
            <w:tcBorders>
              <w:top w:val="nil"/>
              <w:left w:val="nil"/>
              <w:bottom w:val="nil"/>
              <w:right w:val="nil"/>
            </w:tcBorders>
            <w:shd w:val="clear" w:color="auto" w:fill="auto"/>
            <w:noWrap/>
            <w:vAlign w:val="center"/>
            <w:hideMark/>
          </w:tcPr>
          <w:p w14:paraId="79377CDC"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60BDFF07"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73ED9A2A"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7D40294D"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217D6C7B"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63B767C0" w14:textId="77777777" w:rsidR="004A11ED" w:rsidRPr="004A11ED" w:rsidRDefault="004A11ED" w:rsidP="004A11ED">
            <w:pPr>
              <w:jc w:val="center"/>
              <w:rPr>
                <w:sz w:val="20"/>
                <w:szCs w:val="20"/>
              </w:rPr>
            </w:pPr>
          </w:p>
        </w:tc>
      </w:tr>
      <w:tr w:rsidR="004A11ED" w:rsidRPr="004A11ED" w14:paraId="258AA5A5" w14:textId="77777777" w:rsidTr="004A11ED">
        <w:trPr>
          <w:trHeight w:val="240"/>
        </w:trPr>
        <w:tc>
          <w:tcPr>
            <w:tcW w:w="5520" w:type="dxa"/>
            <w:tcBorders>
              <w:top w:val="nil"/>
              <w:left w:val="nil"/>
              <w:bottom w:val="nil"/>
              <w:right w:val="nil"/>
            </w:tcBorders>
            <w:shd w:val="clear" w:color="auto" w:fill="auto"/>
            <w:vAlign w:val="center"/>
            <w:hideMark/>
          </w:tcPr>
          <w:p w14:paraId="321DB212" w14:textId="77777777" w:rsidR="004A11ED" w:rsidRPr="004A11ED" w:rsidRDefault="004A11ED" w:rsidP="004A11ED">
            <w:pPr>
              <w:rPr>
                <w:rFonts w:ascii="Lucida Grande" w:hAnsi="Lucida Grande" w:cs="Lucida Grande"/>
                <w:b/>
                <w:bCs/>
                <w:color w:val="000000"/>
                <w:sz w:val="16"/>
                <w:szCs w:val="16"/>
                <w:u w:val="single"/>
              </w:rPr>
            </w:pPr>
            <w:r w:rsidRPr="004A11ED">
              <w:rPr>
                <w:rFonts w:ascii="Lucida Grande" w:hAnsi="Lucida Grande" w:cs="Lucida Grande"/>
                <w:b/>
                <w:bCs/>
                <w:color w:val="000000"/>
                <w:sz w:val="16"/>
                <w:szCs w:val="16"/>
                <w:u w:val="single"/>
              </w:rPr>
              <w:t xml:space="preserve">Fall </w:t>
            </w:r>
            <w:proofErr w:type="spellStart"/>
            <w:r w:rsidRPr="004A11ED">
              <w:rPr>
                <w:rFonts w:ascii="Lucida Grande" w:hAnsi="Lucida Grande" w:cs="Lucida Grande"/>
                <w:b/>
                <w:bCs/>
                <w:color w:val="000000"/>
                <w:sz w:val="16"/>
                <w:szCs w:val="16"/>
                <w:u w:val="single"/>
              </w:rPr>
              <w:t>injury</w:t>
            </w:r>
            <w:proofErr w:type="spellEnd"/>
          </w:p>
        </w:tc>
        <w:tc>
          <w:tcPr>
            <w:tcW w:w="1740" w:type="dxa"/>
            <w:tcBorders>
              <w:top w:val="nil"/>
              <w:left w:val="nil"/>
              <w:bottom w:val="nil"/>
              <w:right w:val="nil"/>
            </w:tcBorders>
            <w:shd w:val="clear" w:color="auto" w:fill="auto"/>
            <w:noWrap/>
            <w:vAlign w:val="center"/>
            <w:hideMark/>
          </w:tcPr>
          <w:p w14:paraId="3845345B" w14:textId="77777777" w:rsidR="004A11ED" w:rsidRPr="004A11ED" w:rsidRDefault="004A11ED" w:rsidP="004A11ED">
            <w:pPr>
              <w:rPr>
                <w:rFonts w:ascii="Lucida Grande" w:hAnsi="Lucida Grande" w:cs="Lucida Grande"/>
                <w:b/>
                <w:bCs/>
                <w:color w:val="000000"/>
                <w:sz w:val="16"/>
                <w:szCs w:val="16"/>
                <w:u w:val="single"/>
              </w:rPr>
            </w:pPr>
          </w:p>
        </w:tc>
        <w:tc>
          <w:tcPr>
            <w:tcW w:w="1739" w:type="dxa"/>
            <w:tcBorders>
              <w:top w:val="nil"/>
              <w:left w:val="nil"/>
              <w:bottom w:val="nil"/>
              <w:right w:val="nil"/>
            </w:tcBorders>
            <w:shd w:val="clear" w:color="auto" w:fill="auto"/>
            <w:noWrap/>
            <w:vAlign w:val="center"/>
            <w:hideMark/>
          </w:tcPr>
          <w:p w14:paraId="51F65C67" w14:textId="77777777" w:rsidR="004A11ED" w:rsidRPr="004A11ED" w:rsidRDefault="004A11ED" w:rsidP="004A11ED">
            <w:pPr>
              <w:jc w:val="center"/>
              <w:rPr>
                <w:sz w:val="20"/>
                <w:szCs w:val="20"/>
              </w:rPr>
            </w:pPr>
          </w:p>
        </w:tc>
        <w:tc>
          <w:tcPr>
            <w:tcW w:w="881" w:type="dxa"/>
            <w:tcBorders>
              <w:top w:val="nil"/>
              <w:left w:val="nil"/>
              <w:bottom w:val="nil"/>
              <w:right w:val="nil"/>
            </w:tcBorders>
            <w:shd w:val="clear" w:color="auto" w:fill="auto"/>
            <w:noWrap/>
            <w:vAlign w:val="center"/>
            <w:hideMark/>
          </w:tcPr>
          <w:p w14:paraId="7343B0FC" w14:textId="77777777" w:rsidR="004A11ED" w:rsidRPr="004A11ED" w:rsidRDefault="004A11ED" w:rsidP="004A11ED">
            <w:pPr>
              <w:jc w:val="center"/>
              <w:rPr>
                <w:sz w:val="20"/>
                <w:szCs w:val="20"/>
              </w:rPr>
            </w:pPr>
          </w:p>
        </w:tc>
        <w:tc>
          <w:tcPr>
            <w:tcW w:w="191" w:type="dxa"/>
            <w:tcBorders>
              <w:top w:val="nil"/>
              <w:left w:val="nil"/>
              <w:bottom w:val="nil"/>
              <w:right w:val="nil"/>
            </w:tcBorders>
            <w:shd w:val="clear" w:color="auto" w:fill="auto"/>
            <w:noWrap/>
            <w:vAlign w:val="center"/>
            <w:hideMark/>
          </w:tcPr>
          <w:p w14:paraId="06E99E06" w14:textId="77777777" w:rsidR="004A11ED" w:rsidRPr="004A11ED" w:rsidRDefault="004A11ED" w:rsidP="004A11ED">
            <w:pPr>
              <w:jc w:val="center"/>
              <w:rPr>
                <w:sz w:val="20"/>
                <w:szCs w:val="20"/>
              </w:rPr>
            </w:pPr>
          </w:p>
        </w:tc>
        <w:tc>
          <w:tcPr>
            <w:tcW w:w="1684" w:type="dxa"/>
            <w:tcBorders>
              <w:top w:val="nil"/>
              <w:left w:val="nil"/>
              <w:bottom w:val="nil"/>
              <w:right w:val="nil"/>
            </w:tcBorders>
            <w:shd w:val="clear" w:color="auto" w:fill="auto"/>
            <w:noWrap/>
            <w:vAlign w:val="center"/>
            <w:hideMark/>
          </w:tcPr>
          <w:p w14:paraId="4B600400" w14:textId="77777777" w:rsidR="004A11ED" w:rsidRPr="004A11ED" w:rsidRDefault="004A11ED" w:rsidP="004A11ED">
            <w:pPr>
              <w:jc w:val="center"/>
              <w:rPr>
                <w:sz w:val="20"/>
                <w:szCs w:val="20"/>
              </w:rPr>
            </w:pPr>
          </w:p>
        </w:tc>
        <w:tc>
          <w:tcPr>
            <w:tcW w:w="1683" w:type="dxa"/>
            <w:tcBorders>
              <w:top w:val="nil"/>
              <w:left w:val="nil"/>
              <w:bottom w:val="nil"/>
              <w:right w:val="nil"/>
            </w:tcBorders>
            <w:shd w:val="clear" w:color="auto" w:fill="auto"/>
            <w:noWrap/>
            <w:vAlign w:val="center"/>
            <w:hideMark/>
          </w:tcPr>
          <w:p w14:paraId="3D865A34" w14:textId="77777777" w:rsidR="004A11ED" w:rsidRPr="004A11ED" w:rsidRDefault="004A11ED" w:rsidP="004A11ED">
            <w:pPr>
              <w:jc w:val="center"/>
              <w:rPr>
                <w:sz w:val="20"/>
                <w:szCs w:val="20"/>
              </w:rPr>
            </w:pPr>
          </w:p>
        </w:tc>
        <w:tc>
          <w:tcPr>
            <w:tcW w:w="853" w:type="dxa"/>
            <w:tcBorders>
              <w:top w:val="nil"/>
              <w:left w:val="nil"/>
              <w:bottom w:val="nil"/>
              <w:right w:val="nil"/>
            </w:tcBorders>
            <w:shd w:val="clear" w:color="auto" w:fill="auto"/>
            <w:noWrap/>
            <w:vAlign w:val="center"/>
            <w:hideMark/>
          </w:tcPr>
          <w:p w14:paraId="663F4D70" w14:textId="77777777" w:rsidR="004A11ED" w:rsidRPr="004A11ED" w:rsidRDefault="004A11ED" w:rsidP="004A11ED">
            <w:pPr>
              <w:jc w:val="center"/>
              <w:rPr>
                <w:sz w:val="20"/>
                <w:szCs w:val="20"/>
              </w:rPr>
            </w:pPr>
          </w:p>
        </w:tc>
      </w:tr>
      <w:tr w:rsidR="004A11ED" w:rsidRPr="004A11ED" w14:paraId="638084AE" w14:textId="77777777" w:rsidTr="004A11ED">
        <w:trPr>
          <w:trHeight w:val="240"/>
        </w:trPr>
        <w:tc>
          <w:tcPr>
            <w:tcW w:w="5520" w:type="dxa"/>
            <w:tcBorders>
              <w:top w:val="nil"/>
              <w:left w:val="nil"/>
              <w:bottom w:val="nil"/>
              <w:right w:val="nil"/>
            </w:tcBorders>
            <w:shd w:val="clear" w:color="auto" w:fill="auto"/>
            <w:vAlign w:val="center"/>
            <w:hideMark/>
          </w:tcPr>
          <w:p w14:paraId="53016A41"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Events, n (%)</w:t>
            </w:r>
          </w:p>
        </w:tc>
        <w:tc>
          <w:tcPr>
            <w:tcW w:w="1740" w:type="dxa"/>
            <w:tcBorders>
              <w:top w:val="nil"/>
              <w:left w:val="nil"/>
              <w:bottom w:val="nil"/>
              <w:right w:val="nil"/>
            </w:tcBorders>
            <w:shd w:val="clear" w:color="auto" w:fill="auto"/>
            <w:noWrap/>
            <w:vAlign w:val="center"/>
            <w:hideMark/>
          </w:tcPr>
          <w:p w14:paraId="78562C1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4822 (</w:t>
            </w:r>
            <w:proofErr w:type="gramStart"/>
            <w:r w:rsidRPr="004A11ED">
              <w:rPr>
                <w:rFonts w:ascii="Lucida Grande" w:hAnsi="Lucida Grande" w:cs="Lucida Grande"/>
                <w:color w:val="000000"/>
                <w:sz w:val="16"/>
                <w:szCs w:val="16"/>
              </w:rPr>
              <w:t>3.4</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1CE7089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124 (</w:t>
            </w:r>
            <w:proofErr w:type="gramStart"/>
            <w:r w:rsidRPr="004A11ED">
              <w:rPr>
                <w:rFonts w:ascii="Lucida Grande" w:hAnsi="Lucida Grande" w:cs="Lucida Grande"/>
                <w:color w:val="000000"/>
                <w:sz w:val="16"/>
                <w:szCs w:val="16"/>
              </w:rPr>
              <w:t>4.3</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66422BCD"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0.006</w:t>
            </w:r>
            <w:proofErr w:type="gramEnd"/>
          </w:p>
        </w:tc>
        <w:tc>
          <w:tcPr>
            <w:tcW w:w="191" w:type="dxa"/>
            <w:tcBorders>
              <w:top w:val="nil"/>
              <w:left w:val="nil"/>
              <w:bottom w:val="nil"/>
              <w:right w:val="nil"/>
            </w:tcBorders>
            <w:shd w:val="clear" w:color="auto" w:fill="auto"/>
            <w:noWrap/>
            <w:vAlign w:val="center"/>
            <w:hideMark/>
          </w:tcPr>
          <w:p w14:paraId="13973D3A"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2C14A72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9582 (</w:t>
            </w:r>
            <w:proofErr w:type="gramStart"/>
            <w:r w:rsidRPr="004A11ED">
              <w:rPr>
                <w:rFonts w:ascii="Lucida Grande" w:hAnsi="Lucida Grande" w:cs="Lucida Grande"/>
                <w:color w:val="000000"/>
                <w:sz w:val="16"/>
                <w:szCs w:val="16"/>
              </w:rPr>
              <w:t>5.1</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2F5E194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255 (</w:t>
            </w:r>
            <w:proofErr w:type="gramStart"/>
            <w:r w:rsidRPr="004A11ED">
              <w:rPr>
                <w:rFonts w:ascii="Lucida Grande" w:hAnsi="Lucida Grande" w:cs="Lucida Grande"/>
                <w:color w:val="000000"/>
                <w:sz w:val="16"/>
                <w:szCs w:val="16"/>
              </w:rPr>
              <w:t>6.8</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47FD8267"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0273C917" w14:textId="77777777" w:rsidTr="004A11ED">
        <w:trPr>
          <w:trHeight w:val="240"/>
        </w:trPr>
        <w:tc>
          <w:tcPr>
            <w:tcW w:w="5520" w:type="dxa"/>
            <w:tcBorders>
              <w:top w:val="nil"/>
              <w:left w:val="nil"/>
              <w:bottom w:val="nil"/>
              <w:right w:val="nil"/>
            </w:tcBorders>
            <w:shd w:val="clear" w:color="auto" w:fill="auto"/>
            <w:vAlign w:val="center"/>
            <w:hideMark/>
          </w:tcPr>
          <w:p w14:paraId="546EEA31"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Per 1000 person-</w:t>
            </w:r>
            <w:proofErr w:type="spellStart"/>
            <w:r w:rsidRPr="004A11ED">
              <w:rPr>
                <w:rFonts w:ascii="Lucida Grande" w:hAnsi="Lucida Grande" w:cs="Lucida Grande"/>
                <w:color w:val="000000"/>
                <w:sz w:val="16"/>
                <w:szCs w:val="16"/>
              </w:rPr>
              <w:t>years</w:t>
            </w:r>
            <w:proofErr w:type="spellEnd"/>
            <w:r w:rsidRPr="004A11ED">
              <w:rPr>
                <w:rFonts w:ascii="Lucida Grande" w:hAnsi="Lucida Grande" w:cs="Lucida Grande"/>
                <w:color w:val="000000"/>
                <w:sz w:val="16"/>
                <w:szCs w:val="16"/>
              </w:rPr>
              <w:t xml:space="preserve"> (95% CI)</w:t>
            </w:r>
          </w:p>
        </w:tc>
        <w:tc>
          <w:tcPr>
            <w:tcW w:w="1740" w:type="dxa"/>
            <w:tcBorders>
              <w:top w:val="nil"/>
              <w:left w:val="nil"/>
              <w:bottom w:val="nil"/>
              <w:right w:val="nil"/>
            </w:tcBorders>
            <w:shd w:val="clear" w:color="auto" w:fill="auto"/>
            <w:noWrap/>
            <w:vAlign w:val="center"/>
            <w:hideMark/>
          </w:tcPr>
          <w:p w14:paraId="3E1B319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43.2 (</w:t>
            </w:r>
            <w:proofErr w:type="gramStart"/>
            <w:r w:rsidRPr="004A11ED">
              <w:rPr>
                <w:rFonts w:ascii="Lucida Grande" w:hAnsi="Lucida Grande" w:cs="Lucida Grande"/>
                <w:color w:val="000000"/>
                <w:sz w:val="16"/>
                <w:szCs w:val="16"/>
              </w:rPr>
              <w:t>42.0-44.5</w:t>
            </w:r>
            <w:proofErr w:type="gramEnd"/>
            <w:r w:rsidRPr="004A11ED">
              <w:rPr>
                <w:rFonts w:ascii="Lucida Grande" w:hAnsi="Lucida Grande" w:cs="Lucida Grande"/>
                <w:color w:val="000000"/>
                <w:sz w:val="16"/>
                <w:szCs w:val="16"/>
              </w:rPr>
              <w:t>)</w:t>
            </w:r>
          </w:p>
        </w:tc>
        <w:tc>
          <w:tcPr>
            <w:tcW w:w="1739" w:type="dxa"/>
            <w:tcBorders>
              <w:top w:val="nil"/>
              <w:left w:val="nil"/>
              <w:bottom w:val="nil"/>
              <w:right w:val="nil"/>
            </w:tcBorders>
            <w:shd w:val="clear" w:color="auto" w:fill="auto"/>
            <w:noWrap/>
            <w:vAlign w:val="center"/>
            <w:hideMark/>
          </w:tcPr>
          <w:p w14:paraId="344B4FB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54.4 (</w:t>
            </w:r>
            <w:proofErr w:type="gramStart"/>
            <w:r w:rsidRPr="004A11ED">
              <w:rPr>
                <w:rFonts w:ascii="Lucida Grande" w:hAnsi="Lucida Grande" w:cs="Lucida Grande"/>
                <w:color w:val="000000"/>
                <w:sz w:val="16"/>
                <w:szCs w:val="16"/>
              </w:rPr>
              <w:t>45.6-64.9</w:t>
            </w:r>
            <w:proofErr w:type="gramEnd"/>
            <w:r w:rsidRPr="004A11ED">
              <w:rPr>
                <w:rFonts w:ascii="Lucida Grande" w:hAnsi="Lucida Grande" w:cs="Lucida Grande"/>
                <w:color w:val="000000"/>
                <w:sz w:val="16"/>
                <w:szCs w:val="16"/>
              </w:rPr>
              <w:t>)</w:t>
            </w:r>
          </w:p>
        </w:tc>
        <w:tc>
          <w:tcPr>
            <w:tcW w:w="881" w:type="dxa"/>
            <w:tcBorders>
              <w:top w:val="nil"/>
              <w:left w:val="nil"/>
              <w:bottom w:val="nil"/>
              <w:right w:val="nil"/>
            </w:tcBorders>
            <w:shd w:val="clear" w:color="auto" w:fill="auto"/>
            <w:noWrap/>
            <w:vAlign w:val="center"/>
            <w:hideMark/>
          </w:tcPr>
          <w:p w14:paraId="483F0197"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0.01</w:t>
            </w:r>
          </w:p>
        </w:tc>
        <w:tc>
          <w:tcPr>
            <w:tcW w:w="191" w:type="dxa"/>
            <w:tcBorders>
              <w:top w:val="nil"/>
              <w:left w:val="nil"/>
              <w:bottom w:val="nil"/>
              <w:right w:val="nil"/>
            </w:tcBorders>
            <w:shd w:val="clear" w:color="auto" w:fill="auto"/>
            <w:noWrap/>
            <w:vAlign w:val="center"/>
            <w:hideMark/>
          </w:tcPr>
          <w:p w14:paraId="342CE854"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39D9BCA0"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76.3 (</w:t>
            </w:r>
            <w:proofErr w:type="gramStart"/>
            <w:r w:rsidRPr="004A11ED">
              <w:rPr>
                <w:rFonts w:ascii="Lucida Grande" w:hAnsi="Lucida Grande" w:cs="Lucida Grande"/>
                <w:color w:val="000000"/>
                <w:sz w:val="16"/>
                <w:szCs w:val="16"/>
              </w:rPr>
              <w:t>74.8-77.9</w:t>
            </w:r>
            <w:proofErr w:type="gramEnd"/>
            <w:r w:rsidRPr="004A11ED">
              <w:rPr>
                <w:rFonts w:ascii="Lucida Grande" w:hAnsi="Lucida Grande" w:cs="Lucida Grande"/>
                <w:color w:val="000000"/>
                <w:sz w:val="16"/>
                <w:szCs w:val="16"/>
              </w:rPr>
              <w:t>)</w:t>
            </w:r>
          </w:p>
        </w:tc>
        <w:tc>
          <w:tcPr>
            <w:tcW w:w="1683" w:type="dxa"/>
            <w:tcBorders>
              <w:top w:val="nil"/>
              <w:left w:val="nil"/>
              <w:bottom w:val="nil"/>
              <w:right w:val="nil"/>
            </w:tcBorders>
            <w:shd w:val="clear" w:color="auto" w:fill="auto"/>
            <w:noWrap/>
            <w:vAlign w:val="center"/>
            <w:hideMark/>
          </w:tcPr>
          <w:p w14:paraId="7126255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95.5 (</w:t>
            </w:r>
            <w:proofErr w:type="gramStart"/>
            <w:r w:rsidRPr="004A11ED">
              <w:rPr>
                <w:rFonts w:ascii="Lucida Grande" w:hAnsi="Lucida Grande" w:cs="Lucida Grande"/>
                <w:color w:val="000000"/>
                <w:sz w:val="16"/>
                <w:szCs w:val="16"/>
              </w:rPr>
              <w:t>84.5-108</w:t>
            </w:r>
            <w:proofErr w:type="gramEnd"/>
            <w:r w:rsidRPr="004A11ED">
              <w:rPr>
                <w:rFonts w:ascii="Lucida Grande" w:hAnsi="Lucida Grande" w:cs="Lucida Grande"/>
                <w:color w:val="000000"/>
                <w:sz w:val="16"/>
                <w:szCs w:val="16"/>
              </w:rPr>
              <w:t>)</w:t>
            </w:r>
          </w:p>
        </w:tc>
        <w:tc>
          <w:tcPr>
            <w:tcW w:w="853" w:type="dxa"/>
            <w:tcBorders>
              <w:top w:val="nil"/>
              <w:left w:val="nil"/>
              <w:bottom w:val="nil"/>
              <w:right w:val="nil"/>
            </w:tcBorders>
            <w:shd w:val="clear" w:color="auto" w:fill="auto"/>
            <w:noWrap/>
            <w:vAlign w:val="center"/>
            <w:hideMark/>
          </w:tcPr>
          <w:p w14:paraId="5F740F17"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7D47ECFF" w14:textId="77777777" w:rsidTr="004A11ED">
        <w:trPr>
          <w:trHeight w:val="240"/>
        </w:trPr>
        <w:tc>
          <w:tcPr>
            <w:tcW w:w="5520" w:type="dxa"/>
            <w:tcBorders>
              <w:top w:val="nil"/>
              <w:left w:val="nil"/>
              <w:bottom w:val="nil"/>
              <w:right w:val="nil"/>
            </w:tcBorders>
            <w:shd w:val="clear" w:color="auto" w:fill="auto"/>
            <w:vAlign w:val="center"/>
            <w:hideMark/>
          </w:tcPr>
          <w:p w14:paraId="2EF621C4" w14:textId="1E9FC0ED" w:rsidR="004A11ED" w:rsidRPr="00877431" w:rsidRDefault="004A11ED" w:rsidP="004A11ED">
            <w:pPr>
              <w:rPr>
                <w:rFonts w:ascii="Lucida Grande" w:hAnsi="Lucida Grande" w:cs="Lucida Grande"/>
                <w:color w:val="000000"/>
                <w:sz w:val="16"/>
                <w:szCs w:val="16"/>
                <w:lang w:val="en-AU"/>
              </w:rPr>
            </w:pPr>
            <w:r w:rsidRPr="00877431">
              <w:rPr>
                <w:rFonts w:ascii="Lucida Grande" w:hAnsi="Lucida Grande" w:cs="Lucida Grande"/>
                <w:color w:val="000000"/>
                <w:sz w:val="16"/>
                <w:szCs w:val="16"/>
                <w:lang w:val="en-AU"/>
              </w:rPr>
              <w:t>Unadjusted Cox</w:t>
            </w:r>
            <w:r w:rsidR="00E57BBE" w:rsidRPr="00877431">
              <w:rPr>
                <w:rFonts w:ascii="Lucida Grande" w:hAnsi="Lucida Grande" w:cs="Lucida Grande"/>
                <w:color w:val="000000"/>
                <w:sz w:val="16"/>
                <w:szCs w:val="16"/>
                <w:lang w:val="en-AU"/>
              </w:rPr>
              <w:t xml:space="preserve"> </w:t>
            </w:r>
            <w:r w:rsidR="00E57BBE" w:rsidRPr="00F2598A">
              <w:rPr>
                <w:rFonts w:ascii="Lucida Grande" w:hAnsi="Lucida Grande" w:cs="Lucida Grande"/>
                <w:color w:val="000000"/>
                <w:sz w:val="16"/>
                <w:szCs w:val="16"/>
                <w:lang w:val="en-AU"/>
              </w:rPr>
              <w:t>model</w:t>
            </w:r>
            <w:r w:rsidRPr="00877431">
              <w:rPr>
                <w:rFonts w:ascii="Lucida Grande" w:hAnsi="Lucida Grande" w:cs="Lucida Grande"/>
                <w:color w:val="000000"/>
                <w:sz w:val="16"/>
                <w:szCs w:val="16"/>
                <w:lang w:val="en-AU"/>
              </w:rPr>
              <w:t>, HR (95% CI)</w:t>
            </w:r>
          </w:p>
        </w:tc>
        <w:tc>
          <w:tcPr>
            <w:tcW w:w="1740" w:type="dxa"/>
            <w:tcBorders>
              <w:top w:val="nil"/>
              <w:left w:val="nil"/>
              <w:bottom w:val="nil"/>
              <w:right w:val="nil"/>
            </w:tcBorders>
            <w:shd w:val="clear" w:color="auto" w:fill="auto"/>
            <w:noWrap/>
            <w:vAlign w:val="center"/>
            <w:hideMark/>
          </w:tcPr>
          <w:p w14:paraId="337A2EB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715E7958"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1.26 (1.06-1.51)</w:t>
            </w:r>
          </w:p>
        </w:tc>
        <w:tc>
          <w:tcPr>
            <w:tcW w:w="881" w:type="dxa"/>
            <w:tcBorders>
              <w:top w:val="nil"/>
              <w:left w:val="nil"/>
              <w:bottom w:val="nil"/>
              <w:right w:val="nil"/>
            </w:tcBorders>
            <w:shd w:val="clear" w:color="auto" w:fill="auto"/>
            <w:noWrap/>
            <w:vAlign w:val="center"/>
            <w:hideMark/>
          </w:tcPr>
          <w:p w14:paraId="50620986"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0.01</w:t>
            </w:r>
          </w:p>
        </w:tc>
        <w:tc>
          <w:tcPr>
            <w:tcW w:w="191" w:type="dxa"/>
            <w:tcBorders>
              <w:top w:val="nil"/>
              <w:left w:val="nil"/>
              <w:bottom w:val="nil"/>
              <w:right w:val="nil"/>
            </w:tcBorders>
            <w:shd w:val="clear" w:color="auto" w:fill="auto"/>
            <w:noWrap/>
            <w:vAlign w:val="center"/>
            <w:hideMark/>
          </w:tcPr>
          <w:p w14:paraId="5C142A87"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0CB0568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63F38E6B"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1.26 (1.12-1.43)</w:t>
            </w:r>
          </w:p>
        </w:tc>
        <w:tc>
          <w:tcPr>
            <w:tcW w:w="853" w:type="dxa"/>
            <w:tcBorders>
              <w:top w:val="nil"/>
              <w:left w:val="nil"/>
              <w:bottom w:val="nil"/>
              <w:right w:val="nil"/>
            </w:tcBorders>
            <w:shd w:val="clear" w:color="auto" w:fill="auto"/>
            <w:noWrap/>
            <w:vAlign w:val="center"/>
            <w:hideMark/>
          </w:tcPr>
          <w:p w14:paraId="11AB8CDE"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&lt;</w:t>
            </w:r>
            <w:proofErr w:type="gramStart"/>
            <w:r w:rsidRPr="004A11ED">
              <w:rPr>
                <w:rFonts w:ascii="Lucida Grande" w:hAnsi="Lucida Grande" w:cs="Lucida Grande"/>
                <w:color w:val="000000"/>
                <w:sz w:val="16"/>
                <w:szCs w:val="16"/>
              </w:rPr>
              <w:t>0.001</w:t>
            </w:r>
            <w:proofErr w:type="gramEnd"/>
          </w:p>
        </w:tc>
      </w:tr>
      <w:tr w:rsidR="004A11ED" w:rsidRPr="004A11ED" w14:paraId="6CB06FFB" w14:textId="77777777" w:rsidTr="004A11ED">
        <w:trPr>
          <w:trHeight w:val="240"/>
        </w:trPr>
        <w:tc>
          <w:tcPr>
            <w:tcW w:w="5520" w:type="dxa"/>
            <w:tcBorders>
              <w:top w:val="nil"/>
              <w:left w:val="nil"/>
              <w:bottom w:val="nil"/>
              <w:right w:val="nil"/>
            </w:tcBorders>
            <w:shd w:val="clear" w:color="auto" w:fill="auto"/>
            <w:vAlign w:val="center"/>
            <w:hideMark/>
          </w:tcPr>
          <w:p w14:paraId="4B5BF65C" w14:textId="77777777" w:rsidR="004A11ED" w:rsidRPr="004A11ED" w:rsidRDefault="004A11ED" w:rsidP="004A11ED">
            <w:pPr>
              <w:rPr>
                <w:rFonts w:ascii="Lucida Grande" w:hAnsi="Lucida Grande" w:cs="Lucida Grande"/>
                <w:color w:val="000000"/>
                <w:sz w:val="16"/>
                <w:szCs w:val="16"/>
                <w:lang w:val="en-US"/>
              </w:rPr>
            </w:pPr>
            <w:r w:rsidRPr="004A11ED">
              <w:rPr>
                <w:rFonts w:ascii="Lucida Grande" w:hAnsi="Lucida Grande" w:cs="Lucida Grande"/>
                <w:color w:val="000000"/>
                <w:sz w:val="16"/>
                <w:szCs w:val="16"/>
                <w:lang w:val="en-US"/>
              </w:rPr>
              <w:t xml:space="preserve">Adjusted for age, sex and </w:t>
            </w:r>
            <w:proofErr w:type="spellStart"/>
            <w:r w:rsidRPr="004A11ED">
              <w:rPr>
                <w:rFonts w:ascii="Lucida Grande" w:hAnsi="Lucida Grande" w:cs="Lucida Grande"/>
                <w:color w:val="000000"/>
                <w:sz w:val="16"/>
                <w:szCs w:val="16"/>
                <w:lang w:val="en-US"/>
              </w:rPr>
              <w:t>Charlson</w:t>
            </w:r>
            <w:proofErr w:type="spellEnd"/>
            <w:r w:rsidRPr="004A11ED">
              <w:rPr>
                <w:rFonts w:ascii="Lucida Grande" w:hAnsi="Lucida Grande" w:cs="Lucida Grande"/>
                <w:color w:val="000000"/>
                <w:sz w:val="16"/>
                <w:szCs w:val="16"/>
                <w:lang w:val="en-US"/>
              </w:rPr>
              <w:t xml:space="preserve"> Comorbidity Index, HR (95% CI)</w:t>
            </w:r>
          </w:p>
        </w:tc>
        <w:tc>
          <w:tcPr>
            <w:tcW w:w="1740" w:type="dxa"/>
            <w:tcBorders>
              <w:top w:val="nil"/>
              <w:left w:val="nil"/>
              <w:bottom w:val="nil"/>
              <w:right w:val="nil"/>
            </w:tcBorders>
            <w:shd w:val="clear" w:color="auto" w:fill="auto"/>
            <w:noWrap/>
            <w:vAlign w:val="center"/>
            <w:hideMark/>
          </w:tcPr>
          <w:p w14:paraId="22070DD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03AB234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1.23 (1.03-1.47)</w:t>
            </w:r>
          </w:p>
        </w:tc>
        <w:tc>
          <w:tcPr>
            <w:tcW w:w="881" w:type="dxa"/>
            <w:tcBorders>
              <w:top w:val="nil"/>
              <w:left w:val="nil"/>
              <w:bottom w:val="nil"/>
              <w:right w:val="nil"/>
            </w:tcBorders>
            <w:shd w:val="clear" w:color="auto" w:fill="auto"/>
            <w:noWrap/>
            <w:vAlign w:val="center"/>
            <w:hideMark/>
          </w:tcPr>
          <w:p w14:paraId="57757F1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0.02</w:t>
            </w:r>
          </w:p>
        </w:tc>
        <w:tc>
          <w:tcPr>
            <w:tcW w:w="191" w:type="dxa"/>
            <w:tcBorders>
              <w:top w:val="nil"/>
              <w:left w:val="nil"/>
              <w:bottom w:val="nil"/>
              <w:right w:val="nil"/>
            </w:tcBorders>
            <w:shd w:val="clear" w:color="auto" w:fill="auto"/>
            <w:noWrap/>
            <w:vAlign w:val="center"/>
            <w:hideMark/>
          </w:tcPr>
          <w:p w14:paraId="519A3BF9"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24FBA16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646B3C50"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1.23 (1.09-1.40)</w:t>
            </w:r>
          </w:p>
        </w:tc>
        <w:tc>
          <w:tcPr>
            <w:tcW w:w="853" w:type="dxa"/>
            <w:tcBorders>
              <w:top w:val="nil"/>
              <w:left w:val="nil"/>
              <w:bottom w:val="nil"/>
              <w:right w:val="nil"/>
            </w:tcBorders>
            <w:shd w:val="clear" w:color="auto" w:fill="auto"/>
            <w:noWrap/>
            <w:vAlign w:val="center"/>
            <w:hideMark/>
          </w:tcPr>
          <w:p w14:paraId="00F5B1BE"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0.001</w:t>
            </w:r>
            <w:proofErr w:type="gramEnd"/>
          </w:p>
        </w:tc>
      </w:tr>
      <w:tr w:rsidR="004A11ED" w:rsidRPr="004A11ED" w14:paraId="0960EAE2" w14:textId="77777777" w:rsidTr="004A11ED">
        <w:trPr>
          <w:trHeight w:val="240"/>
        </w:trPr>
        <w:tc>
          <w:tcPr>
            <w:tcW w:w="5520" w:type="dxa"/>
            <w:tcBorders>
              <w:top w:val="nil"/>
              <w:left w:val="nil"/>
              <w:bottom w:val="nil"/>
              <w:right w:val="nil"/>
            </w:tcBorders>
            <w:shd w:val="clear" w:color="auto" w:fill="auto"/>
            <w:vAlign w:val="center"/>
            <w:hideMark/>
          </w:tcPr>
          <w:p w14:paraId="47C4E599" w14:textId="77777777" w:rsidR="004A11ED" w:rsidRPr="004A11ED" w:rsidRDefault="004A11ED" w:rsidP="004A11ED">
            <w:pPr>
              <w:rPr>
                <w:rFonts w:ascii="Lucida Grande" w:hAnsi="Lucida Grande" w:cs="Lucida Grande"/>
                <w:color w:val="000000"/>
                <w:sz w:val="16"/>
                <w:szCs w:val="16"/>
              </w:rPr>
            </w:pPr>
            <w:proofErr w:type="spellStart"/>
            <w:r w:rsidRPr="004A11ED">
              <w:rPr>
                <w:rFonts w:ascii="Lucida Grande" w:hAnsi="Lucida Grande" w:cs="Lucida Grande"/>
                <w:color w:val="000000"/>
                <w:sz w:val="16"/>
                <w:szCs w:val="16"/>
              </w:rPr>
              <w:t>Multivariable</w:t>
            </w:r>
            <w:proofErr w:type="spellEnd"/>
            <w:r w:rsidRPr="004A11ED">
              <w:rPr>
                <w:rFonts w:ascii="Lucida Grande" w:hAnsi="Lucida Grande" w:cs="Lucida Grande"/>
                <w:color w:val="000000"/>
                <w:sz w:val="16"/>
                <w:szCs w:val="16"/>
              </w:rPr>
              <w:t xml:space="preserve"> </w:t>
            </w:r>
            <w:proofErr w:type="spellStart"/>
            <w:r w:rsidRPr="004A11ED">
              <w:rPr>
                <w:rFonts w:ascii="Lucida Grande" w:hAnsi="Lucida Grande" w:cs="Lucida Grande"/>
                <w:color w:val="000000"/>
                <w:sz w:val="16"/>
                <w:szCs w:val="16"/>
              </w:rPr>
              <w:t>Adjustment</w:t>
            </w:r>
            <w:proofErr w:type="spellEnd"/>
            <w:r w:rsidRPr="004A11ED">
              <w:rPr>
                <w:rFonts w:ascii="Lucida Grande" w:hAnsi="Lucida Grande" w:cs="Lucida Grande"/>
                <w:color w:val="000000"/>
                <w:sz w:val="16"/>
                <w:szCs w:val="16"/>
              </w:rPr>
              <w:t>, HR (95% CI)</w:t>
            </w:r>
          </w:p>
        </w:tc>
        <w:tc>
          <w:tcPr>
            <w:tcW w:w="1740" w:type="dxa"/>
            <w:tcBorders>
              <w:top w:val="nil"/>
              <w:left w:val="nil"/>
              <w:bottom w:val="nil"/>
              <w:right w:val="nil"/>
            </w:tcBorders>
            <w:shd w:val="clear" w:color="auto" w:fill="auto"/>
            <w:noWrap/>
            <w:vAlign w:val="center"/>
            <w:hideMark/>
          </w:tcPr>
          <w:p w14:paraId="67A8F5D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739" w:type="dxa"/>
            <w:tcBorders>
              <w:top w:val="nil"/>
              <w:left w:val="nil"/>
              <w:bottom w:val="nil"/>
              <w:right w:val="nil"/>
            </w:tcBorders>
            <w:shd w:val="clear" w:color="auto" w:fill="auto"/>
            <w:noWrap/>
            <w:vAlign w:val="center"/>
            <w:hideMark/>
          </w:tcPr>
          <w:p w14:paraId="57ED5D4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1.15 (0.96-1.38)</w:t>
            </w:r>
          </w:p>
        </w:tc>
        <w:tc>
          <w:tcPr>
            <w:tcW w:w="881" w:type="dxa"/>
            <w:tcBorders>
              <w:top w:val="nil"/>
              <w:left w:val="nil"/>
              <w:bottom w:val="nil"/>
              <w:right w:val="nil"/>
            </w:tcBorders>
            <w:shd w:val="clear" w:color="auto" w:fill="auto"/>
            <w:noWrap/>
            <w:vAlign w:val="center"/>
            <w:hideMark/>
          </w:tcPr>
          <w:p w14:paraId="4821456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0.12</w:t>
            </w:r>
          </w:p>
        </w:tc>
        <w:tc>
          <w:tcPr>
            <w:tcW w:w="191" w:type="dxa"/>
            <w:tcBorders>
              <w:top w:val="nil"/>
              <w:left w:val="nil"/>
              <w:bottom w:val="nil"/>
              <w:right w:val="nil"/>
            </w:tcBorders>
            <w:shd w:val="clear" w:color="auto" w:fill="auto"/>
            <w:noWrap/>
            <w:vAlign w:val="center"/>
            <w:hideMark/>
          </w:tcPr>
          <w:p w14:paraId="3F6FCED1" w14:textId="77777777" w:rsidR="004A11ED" w:rsidRPr="004A11ED" w:rsidRDefault="004A11ED" w:rsidP="004A11ED">
            <w:pPr>
              <w:jc w:val="center"/>
              <w:rPr>
                <w:rFonts w:ascii="Lucida Grande" w:hAnsi="Lucida Grande" w:cs="Lucida Grande"/>
                <w:color w:val="000000"/>
                <w:sz w:val="16"/>
                <w:szCs w:val="16"/>
              </w:rPr>
            </w:pPr>
          </w:p>
        </w:tc>
        <w:tc>
          <w:tcPr>
            <w:tcW w:w="1684" w:type="dxa"/>
            <w:tcBorders>
              <w:top w:val="nil"/>
              <w:left w:val="nil"/>
              <w:bottom w:val="nil"/>
              <w:right w:val="nil"/>
            </w:tcBorders>
            <w:shd w:val="clear" w:color="auto" w:fill="auto"/>
            <w:noWrap/>
            <w:vAlign w:val="center"/>
            <w:hideMark/>
          </w:tcPr>
          <w:p w14:paraId="3F5DF85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Ref.</w:t>
            </w:r>
          </w:p>
        </w:tc>
        <w:tc>
          <w:tcPr>
            <w:tcW w:w="1683" w:type="dxa"/>
            <w:tcBorders>
              <w:top w:val="nil"/>
              <w:left w:val="nil"/>
              <w:bottom w:val="nil"/>
              <w:right w:val="nil"/>
            </w:tcBorders>
            <w:shd w:val="clear" w:color="auto" w:fill="auto"/>
            <w:noWrap/>
            <w:vAlign w:val="center"/>
            <w:hideMark/>
          </w:tcPr>
          <w:p w14:paraId="130C5E2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1.22 (1.08-1.38)</w:t>
            </w:r>
          </w:p>
        </w:tc>
        <w:tc>
          <w:tcPr>
            <w:tcW w:w="853" w:type="dxa"/>
            <w:tcBorders>
              <w:top w:val="nil"/>
              <w:left w:val="nil"/>
              <w:bottom w:val="nil"/>
              <w:right w:val="nil"/>
            </w:tcBorders>
            <w:shd w:val="clear" w:color="auto" w:fill="auto"/>
            <w:noWrap/>
            <w:vAlign w:val="center"/>
            <w:hideMark/>
          </w:tcPr>
          <w:p w14:paraId="5C85858A" w14:textId="77777777" w:rsidR="004A11ED" w:rsidRPr="004A11ED" w:rsidRDefault="004A11ED" w:rsidP="004A11ED">
            <w:pPr>
              <w:jc w:val="center"/>
              <w:rPr>
                <w:rFonts w:ascii="Lucida Grande" w:hAnsi="Lucida Grande" w:cs="Lucida Grande"/>
                <w:color w:val="000000"/>
                <w:sz w:val="16"/>
                <w:szCs w:val="16"/>
              </w:rPr>
            </w:pPr>
            <w:proofErr w:type="gramStart"/>
            <w:r w:rsidRPr="004A11ED">
              <w:rPr>
                <w:rFonts w:ascii="Lucida Grande" w:hAnsi="Lucida Grande" w:cs="Lucida Grande"/>
                <w:color w:val="000000"/>
                <w:sz w:val="16"/>
                <w:szCs w:val="16"/>
              </w:rPr>
              <w:t>0.002</w:t>
            </w:r>
            <w:proofErr w:type="gramEnd"/>
          </w:p>
        </w:tc>
      </w:tr>
      <w:tr w:rsidR="004A11ED" w:rsidRPr="004A11ED" w14:paraId="3BE30408" w14:textId="77777777" w:rsidTr="004A11ED">
        <w:trPr>
          <w:trHeight w:val="100"/>
        </w:trPr>
        <w:tc>
          <w:tcPr>
            <w:tcW w:w="5520" w:type="dxa"/>
            <w:tcBorders>
              <w:top w:val="nil"/>
              <w:left w:val="nil"/>
              <w:bottom w:val="single" w:sz="4" w:space="0" w:color="auto"/>
              <w:right w:val="nil"/>
            </w:tcBorders>
            <w:shd w:val="clear" w:color="auto" w:fill="auto"/>
            <w:vAlign w:val="center"/>
            <w:hideMark/>
          </w:tcPr>
          <w:p w14:paraId="661F9B38" w14:textId="77777777" w:rsidR="004A11ED" w:rsidRPr="004A11ED" w:rsidRDefault="004A11ED" w:rsidP="004A11ED">
            <w:pP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740" w:type="dxa"/>
            <w:tcBorders>
              <w:top w:val="nil"/>
              <w:left w:val="nil"/>
              <w:bottom w:val="single" w:sz="4" w:space="0" w:color="auto"/>
              <w:right w:val="nil"/>
            </w:tcBorders>
            <w:shd w:val="clear" w:color="auto" w:fill="auto"/>
            <w:noWrap/>
            <w:vAlign w:val="center"/>
            <w:hideMark/>
          </w:tcPr>
          <w:p w14:paraId="6592993F"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739" w:type="dxa"/>
            <w:tcBorders>
              <w:top w:val="nil"/>
              <w:left w:val="nil"/>
              <w:bottom w:val="single" w:sz="4" w:space="0" w:color="auto"/>
              <w:right w:val="nil"/>
            </w:tcBorders>
            <w:shd w:val="clear" w:color="auto" w:fill="auto"/>
            <w:noWrap/>
            <w:vAlign w:val="center"/>
            <w:hideMark/>
          </w:tcPr>
          <w:p w14:paraId="440DE0ED"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881" w:type="dxa"/>
            <w:tcBorders>
              <w:top w:val="nil"/>
              <w:left w:val="nil"/>
              <w:bottom w:val="single" w:sz="4" w:space="0" w:color="auto"/>
              <w:right w:val="nil"/>
            </w:tcBorders>
            <w:shd w:val="clear" w:color="auto" w:fill="auto"/>
            <w:noWrap/>
            <w:vAlign w:val="center"/>
            <w:hideMark/>
          </w:tcPr>
          <w:p w14:paraId="637AB22C"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91" w:type="dxa"/>
            <w:tcBorders>
              <w:top w:val="nil"/>
              <w:left w:val="nil"/>
              <w:bottom w:val="single" w:sz="4" w:space="0" w:color="auto"/>
              <w:right w:val="nil"/>
            </w:tcBorders>
            <w:shd w:val="clear" w:color="auto" w:fill="auto"/>
            <w:noWrap/>
            <w:vAlign w:val="center"/>
            <w:hideMark/>
          </w:tcPr>
          <w:p w14:paraId="75122629"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684" w:type="dxa"/>
            <w:tcBorders>
              <w:top w:val="nil"/>
              <w:left w:val="nil"/>
              <w:bottom w:val="single" w:sz="4" w:space="0" w:color="auto"/>
              <w:right w:val="nil"/>
            </w:tcBorders>
            <w:shd w:val="clear" w:color="auto" w:fill="auto"/>
            <w:noWrap/>
            <w:vAlign w:val="center"/>
            <w:hideMark/>
          </w:tcPr>
          <w:p w14:paraId="544EED7A"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1683" w:type="dxa"/>
            <w:tcBorders>
              <w:top w:val="nil"/>
              <w:left w:val="nil"/>
              <w:bottom w:val="single" w:sz="4" w:space="0" w:color="auto"/>
              <w:right w:val="nil"/>
            </w:tcBorders>
            <w:shd w:val="clear" w:color="auto" w:fill="auto"/>
            <w:noWrap/>
            <w:vAlign w:val="center"/>
            <w:hideMark/>
          </w:tcPr>
          <w:p w14:paraId="72F94173"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c>
          <w:tcPr>
            <w:tcW w:w="853" w:type="dxa"/>
            <w:tcBorders>
              <w:top w:val="nil"/>
              <w:left w:val="nil"/>
              <w:bottom w:val="single" w:sz="4" w:space="0" w:color="auto"/>
              <w:right w:val="nil"/>
            </w:tcBorders>
            <w:shd w:val="clear" w:color="auto" w:fill="auto"/>
            <w:noWrap/>
            <w:vAlign w:val="center"/>
            <w:hideMark/>
          </w:tcPr>
          <w:p w14:paraId="5F50DAB4" w14:textId="77777777" w:rsidR="004A11ED" w:rsidRPr="004A11ED" w:rsidRDefault="004A11ED" w:rsidP="004A11ED">
            <w:pPr>
              <w:jc w:val="center"/>
              <w:rPr>
                <w:rFonts w:ascii="Lucida Grande" w:hAnsi="Lucida Grande" w:cs="Lucida Grande"/>
                <w:color w:val="000000"/>
                <w:sz w:val="16"/>
                <w:szCs w:val="16"/>
              </w:rPr>
            </w:pPr>
            <w:r w:rsidRPr="004A11ED">
              <w:rPr>
                <w:rFonts w:ascii="Lucida Grande" w:hAnsi="Lucida Grande" w:cs="Lucida Grande"/>
                <w:color w:val="000000"/>
                <w:sz w:val="16"/>
                <w:szCs w:val="16"/>
              </w:rPr>
              <w:t> </w:t>
            </w:r>
          </w:p>
        </w:tc>
      </w:tr>
    </w:tbl>
    <w:p w14:paraId="03538DAF" w14:textId="1C630ACF" w:rsidR="004A11ED" w:rsidRPr="004A11ED" w:rsidRDefault="00E57BBE" w:rsidP="00C46802">
      <w:r>
        <w:rPr>
          <w:sz w:val="20"/>
          <w:szCs w:val="20"/>
          <w:lang w:val="en-US"/>
        </w:rPr>
        <w:t xml:space="preserve">HR= Hazard Ratio. </w:t>
      </w:r>
      <w:r w:rsidR="00C46802" w:rsidRPr="00C46802">
        <w:rPr>
          <w:sz w:val="20"/>
          <w:szCs w:val="20"/>
          <w:lang w:val="en-US"/>
        </w:rPr>
        <w:t>Multivariable adjustment included all covariates presented in Table 1, except from the 10 most common diagnoses for admission</w:t>
      </w:r>
    </w:p>
    <w:sectPr w:rsidR="004A11ED" w:rsidRPr="004A11ED" w:rsidSect="004A11ED">
      <w:pgSz w:w="16820" w:h="11900"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281C48" w14:textId="77777777" w:rsidR="00365B5E" w:rsidRDefault="00365B5E" w:rsidP="00476337">
      <w:r>
        <w:separator/>
      </w:r>
    </w:p>
    <w:p w14:paraId="39D1D850" w14:textId="77777777" w:rsidR="00365B5E" w:rsidRDefault="00365B5E"/>
  </w:endnote>
  <w:endnote w:type="continuationSeparator" w:id="0">
    <w:p w14:paraId="1CE908F4" w14:textId="77777777" w:rsidR="00365B5E" w:rsidRDefault="00365B5E" w:rsidP="00476337">
      <w:r>
        <w:continuationSeparator/>
      </w:r>
    </w:p>
    <w:p w14:paraId="33094A17" w14:textId="77777777" w:rsidR="00365B5E" w:rsidRDefault="00365B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altName w:val="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27BE5" w14:textId="77777777" w:rsidR="00C46802" w:rsidRDefault="00C46802" w:rsidP="00476337">
    <w:pPr>
      <w:pStyle w:val="Sidfot"/>
      <w:framePr w:wrap="around" w:vAnchor="text" w:hAnchor="margin" w:xAlign="center" w:y="1"/>
      <w:rPr>
        <w:rStyle w:val="Sidnummer"/>
      </w:rPr>
    </w:pPr>
    <w:r>
      <w:rPr>
        <w:rStyle w:val="Sidnummer"/>
      </w:rPr>
      <w:fldChar w:fldCharType="begin"/>
    </w:r>
    <w:r>
      <w:rPr>
        <w:rStyle w:val="Sidnummer"/>
      </w:rPr>
      <w:instrText xml:space="preserve">PAGE  </w:instrText>
    </w:r>
    <w:r>
      <w:rPr>
        <w:rStyle w:val="Sidnummer"/>
      </w:rPr>
      <w:fldChar w:fldCharType="end"/>
    </w:r>
  </w:p>
  <w:p w14:paraId="22C7F66E" w14:textId="77777777" w:rsidR="00C46802" w:rsidRDefault="00C46802">
    <w:pPr>
      <w:pStyle w:val="Sidfot"/>
    </w:pPr>
  </w:p>
  <w:p w14:paraId="6C45A590" w14:textId="77777777" w:rsidR="00C46802" w:rsidRDefault="00C468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D7A9B" w14:textId="77777777" w:rsidR="00C46802" w:rsidRPr="006759DB" w:rsidRDefault="00C46802" w:rsidP="00476337">
    <w:pPr>
      <w:pStyle w:val="Sidfot"/>
      <w:framePr w:wrap="around" w:vAnchor="text" w:hAnchor="margin" w:xAlign="center" w:y="1"/>
      <w:rPr>
        <w:rStyle w:val="Sidnummer"/>
        <w:sz w:val="20"/>
      </w:rPr>
    </w:pPr>
    <w:r w:rsidRPr="006759DB">
      <w:rPr>
        <w:rStyle w:val="Sidnummer"/>
        <w:sz w:val="20"/>
      </w:rPr>
      <w:fldChar w:fldCharType="begin"/>
    </w:r>
    <w:r w:rsidRPr="006759DB">
      <w:rPr>
        <w:rStyle w:val="Sidnummer"/>
        <w:sz w:val="20"/>
      </w:rPr>
      <w:instrText xml:space="preserve">PAGE  </w:instrText>
    </w:r>
    <w:r w:rsidRPr="006759DB">
      <w:rPr>
        <w:rStyle w:val="Sidnummer"/>
        <w:sz w:val="20"/>
      </w:rPr>
      <w:fldChar w:fldCharType="separate"/>
    </w:r>
    <w:r>
      <w:rPr>
        <w:rStyle w:val="Sidnummer"/>
        <w:noProof/>
        <w:sz w:val="20"/>
      </w:rPr>
      <w:t>5</w:t>
    </w:r>
    <w:r w:rsidRPr="006759DB">
      <w:rPr>
        <w:rStyle w:val="Sidnummer"/>
        <w:sz w:val="20"/>
      </w:rPr>
      <w:fldChar w:fldCharType="end"/>
    </w:r>
  </w:p>
  <w:p w14:paraId="43556014" w14:textId="77777777" w:rsidR="00C46802" w:rsidRPr="00476337" w:rsidRDefault="00C46802">
    <w:pPr>
      <w:pStyle w:val="Sidfot"/>
      <w:rPr>
        <w:rFonts w:ascii="Times New Roman" w:hAnsi="Times New Roman" w:cs="Times New Roman"/>
      </w:rPr>
    </w:pPr>
    <w:r w:rsidRPr="00476337">
      <w:rPr>
        <w:rFonts w:ascii="Times New Roman" w:hAnsi="Times New Roman" w:cs="Times New Roman"/>
      </w:rPr>
      <w:tab/>
    </w:r>
  </w:p>
  <w:p w14:paraId="3D53BBF4" w14:textId="77777777" w:rsidR="00C46802" w:rsidRDefault="00C468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57EE54" w14:textId="77777777" w:rsidR="00365B5E" w:rsidRDefault="00365B5E" w:rsidP="00476337">
      <w:r>
        <w:separator/>
      </w:r>
    </w:p>
    <w:p w14:paraId="545EF50A" w14:textId="77777777" w:rsidR="00365B5E" w:rsidRDefault="00365B5E"/>
  </w:footnote>
  <w:footnote w:type="continuationSeparator" w:id="0">
    <w:p w14:paraId="37398BC4" w14:textId="77777777" w:rsidR="00365B5E" w:rsidRDefault="00365B5E" w:rsidP="00476337">
      <w:r>
        <w:continuationSeparator/>
      </w:r>
    </w:p>
    <w:p w14:paraId="35B3A503" w14:textId="77777777" w:rsidR="00365B5E" w:rsidRDefault="00365B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E3BD80" w14:textId="77777777" w:rsidR="00C46802" w:rsidRDefault="00C46802">
    <w:pPr>
      <w:pStyle w:val="Sidhuvud"/>
    </w:pPr>
    <w:r>
      <w:tab/>
    </w:r>
  </w:p>
  <w:p w14:paraId="72E9A9FE" w14:textId="77777777" w:rsidR="00C46802" w:rsidRDefault="00C4680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vds5erfs0dsxnetxa5v5de9aw0vdett5raz&quot;&gt;EndNoteLibraryKA&lt;record-ids&gt;&lt;item&gt;111&lt;/item&gt;&lt;/record-ids&gt;&lt;/item&gt;&lt;/Libraries&gt;"/>
  </w:docVars>
  <w:rsids>
    <w:rsidRoot w:val="00345452"/>
    <w:rsid w:val="000034F9"/>
    <w:rsid w:val="00033AC3"/>
    <w:rsid w:val="0003609F"/>
    <w:rsid w:val="00041C5E"/>
    <w:rsid w:val="00050571"/>
    <w:rsid w:val="00063669"/>
    <w:rsid w:val="000679A4"/>
    <w:rsid w:val="00090D1C"/>
    <w:rsid w:val="000C3366"/>
    <w:rsid w:val="000E6991"/>
    <w:rsid w:val="000F6C1A"/>
    <w:rsid w:val="00127B3A"/>
    <w:rsid w:val="001439AD"/>
    <w:rsid w:val="00147AE7"/>
    <w:rsid w:val="00164A5B"/>
    <w:rsid w:val="00166AE1"/>
    <w:rsid w:val="001814B1"/>
    <w:rsid w:val="001E3A35"/>
    <w:rsid w:val="00200D41"/>
    <w:rsid w:val="00214BA3"/>
    <w:rsid w:val="00217BCE"/>
    <w:rsid w:val="00221198"/>
    <w:rsid w:val="00221D0B"/>
    <w:rsid w:val="002251B0"/>
    <w:rsid w:val="002833B9"/>
    <w:rsid w:val="00295BE8"/>
    <w:rsid w:val="002C01AB"/>
    <w:rsid w:val="002C2069"/>
    <w:rsid w:val="002D5947"/>
    <w:rsid w:val="002F191C"/>
    <w:rsid w:val="002F4BAA"/>
    <w:rsid w:val="002F7207"/>
    <w:rsid w:val="00324C81"/>
    <w:rsid w:val="00327085"/>
    <w:rsid w:val="00345452"/>
    <w:rsid w:val="003479A1"/>
    <w:rsid w:val="003543B1"/>
    <w:rsid w:val="0035592B"/>
    <w:rsid w:val="00365B5E"/>
    <w:rsid w:val="0037125F"/>
    <w:rsid w:val="00374A3E"/>
    <w:rsid w:val="00376FAF"/>
    <w:rsid w:val="003913A2"/>
    <w:rsid w:val="00396B56"/>
    <w:rsid w:val="003B1DED"/>
    <w:rsid w:val="003B1FC1"/>
    <w:rsid w:val="003D437C"/>
    <w:rsid w:val="003D470D"/>
    <w:rsid w:val="003E45C1"/>
    <w:rsid w:val="003E6AFF"/>
    <w:rsid w:val="003F1BBE"/>
    <w:rsid w:val="003F3FE2"/>
    <w:rsid w:val="003F5B91"/>
    <w:rsid w:val="0045724A"/>
    <w:rsid w:val="00476337"/>
    <w:rsid w:val="00491113"/>
    <w:rsid w:val="004A11E1"/>
    <w:rsid w:val="004A11ED"/>
    <w:rsid w:val="004A19DE"/>
    <w:rsid w:val="004B4C72"/>
    <w:rsid w:val="004E5BA8"/>
    <w:rsid w:val="004F261B"/>
    <w:rsid w:val="004F5508"/>
    <w:rsid w:val="004F6CA0"/>
    <w:rsid w:val="00501852"/>
    <w:rsid w:val="00510F15"/>
    <w:rsid w:val="00513E37"/>
    <w:rsid w:val="00527DD1"/>
    <w:rsid w:val="00540011"/>
    <w:rsid w:val="005664BD"/>
    <w:rsid w:val="00567EAD"/>
    <w:rsid w:val="00586604"/>
    <w:rsid w:val="005938D3"/>
    <w:rsid w:val="00594774"/>
    <w:rsid w:val="005C30F6"/>
    <w:rsid w:val="005C476B"/>
    <w:rsid w:val="005D5268"/>
    <w:rsid w:val="005F2500"/>
    <w:rsid w:val="005F45F8"/>
    <w:rsid w:val="00600C50"/>
    <w:rsid w:val="0060395D"/>
    <w:rsid w:val="00642EB9"/>
    <w:rsid w:val="00644BCE"/>
    <w:rsid w:val="006759DB"/>
    <w:rsid w:val="006773AF"/>
    <w:rsid w:val="006835B2"/>
    <w:rsid w:val="00683A16"/>
    <w:rsid w:val="006854FF"/>
    <w:rsid w:val="006940F3"/>
    <w:rsid w:val="00694415"/>
    <w:rsid w:val="006A0A0F"/>
    <w:rsid w:val="006C3748"/>
    <w:rsid w:val="006D2748"/>
    <w:rsid w:val="006E4AEF"/>
    <w:rsid w:val="0070447D"/>
    <w:rsid w:val="0071516C"/>
    <w:rsid w:val="007234F9"/>
    <w:rsid w:val="0073124E"/>
    <w:rsid w:val="0076136C"/>
    <w:rsid w:val="007629A6"/>
    <w:rsid w:val="00793305"/>
    <w:rsid w:val="007D494B"/>
    <w:rsid w:val="007E6694"/>
    <w:rsid w:val="008078A0"/>
    <w:rsid w:val="00826276"/>
    <w:rsid w:val="00830D81"/>
    <w:rsid w:val="0084706A"/>
    <w:rsid w:val="00851B7A"/>
    <w:rsid w:val="00854913"/>
    <w:rsid w:val="00865564"/>
    <w:rsid w:val="00870182"/>
    <w:rsid w:val="00871E0A"/>
    <w:rsid w:val="00877431"/>
    <w:rsid w:val="008813E2"/>
    <w:rsid w:val="00881646"/>
    <w:rsid w:val="008829A7"/>
    <w:rsid w:val="008C2579"/>
    <w:rsid w:val="008C5031"/>
    <w:rsid w:val="008E7F9E"/>
    <w:rsid w:val="008F7103"/>
    <w:rsid w:val="008F7490"/>
    <w:rsid w:val="009040AC"/>
    <w:rsid w:val="00907551"/>
    <w:rsid w:val="00911A23"/>
    <w:rsid w:val="00914A07"/>
    <w:rsid w:val="009350A5"/>
    <w:rsid w:val="0095302E"/>
    <w:rsid w:val="00955D5E"/>
    <w:rsid w:val="009573E5"/>
    <w:rsid w:val="00964B17"/>
    <w:rsid w:val="0097333F"/>
    <w:rsid w:val="00975FCD"/>
    <w:rsid w:val="009A4B2C"/>
    <w:rsid w:val="009B44B5"/>
    <w:rsid w:val="009C7630"/>
    <w:rsid w:val="009D4B09"/>
    <w:rsid w:val="009D7C5C"/>
    <w:rsid w:val="009E2AA8"/>
    <w:rsid w:val="009E2EF3"/>
    <w:rsid w:val="009E51FD"/>
    <w:rsid w:val="009E5ECB"/>
    <w:rsid w:val="009F6743"/>
    <w:rsid w:val="00A02B9F"/>
    <w:rsid w:val="00A040F1"/>
    <w:rsid w:val="00A31BB7"/>
    <w:rsid w:val="00A330E1"/>
    <w:rsid w:val="00A35FF5"/>
    <w:rsid w:val="00A419FB"/>
    <w:rsid w:val="00A41B2F"/>
    <w:rsid w:val="00A469F7"/>
    <w:rsid w:val="00A50088"/>
    <w:rsid w:val="00A63249"/>
    <w:rsid w:val="00A863D8"/>
    <w:rsid w:val="00A869E0"/>
    <w:rsid w:val="00A93D0D"/>
    <w:rsid w:val="00AA3FEA"/>
    <w:rsid w:val="00AC07B8"/>
    <w:rsid w:val="00AD36F5"/>
    <w:rsid w:val="00AE11BD"/>
    <w:rsid w:val="00B040DF"/>
    <w:rsid w:val="00B042CD"/>
    <w:rsid w:val="00B15F92"/>
    <w:rsid w:val="00B1689D"/>
    <w:rsid w:val="00B24AEE"/>
    <w:rsid w:val="00B32835"/>
    <w:rsid w:val="00B37DF7"/>
    <w:rsid w:val="00B64743"/>
    <w:rsid w:val="00BA1524"/>
    <w:rsid w:val="00BC10BB"/>
    <w:rsid w:val="00BD1412"/>
    <w:rsid w:val="00BD638F"/>
    <w:rsid w:val="00BE12A5"/>
    <w:rsid w:val="00BF1C19"/>
    <w:rsid w:val="00BF6F58"/>
    <w:rsid w:val="00C0573B"/>
    <w:rsid w:val="00C21DFE"/>
    <w:rsid w:val="00C25970"/>
    <w:rsid w:val="00C32CAB"/>
    <w:rsid w:val="00C467A8"/>
    <w:rsid w:val="00C46802"/>
    <w:rsid w:val="00C557C0"/>
    <w:rsid w:val="00C57B08"/>
    <w:rsid w:val="00C67ADD"/>
    <w:rsid w:val="00CD1A25"/>
    <w:rsid w:val="00CE6EB5"/>
    <w:rsid w:val="00D173C2"/>
    <w:rsid w:val="00D33EA4"/>
    <w:rsid w:val="00D43C04"/>
    <w:rsid w:val="00D45E5E"/>
    <w:rsid w:val="00D45FD9"/>
    <w:rsid w:val="00D5320C"/>
    <w:rsid w:val="00D53497"/>
    <w:rsid w:val="00D94389"/>
    <w:rsid w:val="00DB0D49"/>
    <w:rsid w:val="00DC269A"/>
    <w:rsid w:val="00DC33A0"/>
    <w:rsid w:val="00DC417E"/>
    <w:rsid w:val="00DD52D8"/>
    <w:rsid w:val="00DE66E3"/>
    <w:rsid w:val="00DF013B"/>
    <w:rsid w:val="00E07B6C"/>
    <w:rsid w:val="00E15539"/>
    <w:rsid w:val="00E271B2"/>
    <w:rsid w:val="00E33B27"/>
    <w:rsid w:val="00E365A1"/>
    <w:rsid w:val="00E57BBE"/>
    <w:rsid w:val="00E656EE"/>
    <w:rsid w:val="00EA7ED9"/>
    <w:rsid w:val="00EB3EDF"/>
    <w:rsid w:val="00EB49BC"/>
    <w:rsid w:val="00ED20BB"/>
    <w:rsid w:val="00EE6770"/>
    <w:rsid w:val="00F214D0"/>
    <w:rsid w:val="00F24B3C"/>
    <w:rsid w:val="00F34792"/>
    <w:rsid w:val="00F405DA"/>
    <w:rsid w:val="00F94945"/>
    <w:rsid w:val="00F961F5"/>
    <w:rsid w:val="00FB0012"/>
    <w:rsid w:val="00FC05B7"/>
    <w:rsid w:val="00FE68A0"/>
    <w:rsid w:val="00FF734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8191C1"/>
  <w14:defaultImageDpi w14:val="300"/>
  <w15:docId w15:val="{788780F7-B7FB-C546-848F-E57676698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5DA"/>
    <w:rPr>
      <w:rFonts w:ascii="Times New Roman" w:eastAsia="Times New Roman" w:hAnsi="Times New Roman" w:cs="Times New Roman"/>
    </w:rPr>
  </w:style>
  <w:style w:type="paragraph" w:styleId="Rubrik1">
    <w:name w:val="heading 1"/>
    <w:basedOn w:val="Normal"/>
    <w:next w:val="Normal"/>
    <w:link w:val="Rubrik1Char"/>
    <w:uiPriority w:val="9"/>
    <w:qFormat/>
    <w:rsid w:val="002F191C"/>
    <w:pPr>
      <w:keepNext/>
      <w:keepLines/>
      <w:spacing w:before="240" w:after="120"/>
      <w:outlineLvl w:val="0"/>
    </w:pPr>
    <w:rPr>
      <w:rFonts w:eastAsiaTheme="majorEastAsia"/>
      <w:b/>
      <w:bCs/>
      <w:lang w:val="en-US"/>
    </w:rPr>
  </w:style>
  <w:style w:type="paragraph" w:styleId="Rubrik2">
    <w:name w:val="heading 2"/>
    <w:basedOn w:val="Rubrik1"/>
    <w:next w:val="Normal"/>
    <w:link w:val="Rubrik2Char"/>
    <w:uiPriority w:val="9"/>
    <w:unhideWhenUsed/>
    <w:qFormat/>
    <w:rsid w:val="009A4B2C"/>
    <w:pPr>
      <w:spacing w:before="360"/>
      <w:outlineLvl w:val="1"/>
    </w:pPr>
    <w:rPr>
      <w:szCs w:val="20"/>
      <w:lang w:val="en-GB"/>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F191C"/>
    <w:rPr>
      <w:rFonts w:ascii="Times New Roman" w:eastAsiaTheme="majorEastAsia" w:hAnsi="Times New Roman" w:cs="Times New Roman"/>
      <w:b/>
      <w:bCs/>
      <w:lang w:val="en-US"/>
    </w:rPr>
  </w:style>
  <w:style w:type="character" w:customStyle="1" w:styleId="Rubrik2Char">
    <w:name w:val="Rubrik 2 Char"/>
    <w:basedOn w:val="Standardstycketeckensnitt"/>
    <w:link w:val="Rubrik2"/>
    <w:uiPriority w:val="9"/>
    <w:rsid w:val="009A4B2C"/>
    <w:rPr>
      <w:rFonts w:ascii="Times New Roman" w:eastAsiaTheme="majorEastAsia" w:hAnsi="Times New Roman" w:cs="Times New Roman"/>
      <w:b/>
      <w:bCs/>
      <w:szCs w:val="20"/>
      <w:lang w:val="en-GB"/>
    </w:rPr>
  </w:style>
  <w:style w:type="paragraph" w:styleId="Innehll1">
    <w:name w:val="toc 1"/>
    <w:basedOn w:val="Normal"/>
    <w:next w:val="Normal"/>
    <w:autoRedefine/>
    <w:uiPriority w:val="39"/>
    <w:unhideWhenUsed/>
    <w:rsid w:val="00476337"/>
    <w:pPr>
      <w:spacing w:before="120"/>
    </w:pPr>
    <w:rPr>
      <w:rFonts w:asciiTheme="minorHAnsi" w:eastAsiaTheme="minorEastAsia" w:hAnsiTheme="minorHAnsi" w:cstheme="minorBidi"/>
      <w:b/>
      <w:caps/>
      <w:sz w:val="22"/>
      <w:szCs w:val="22"/>
    </w:rPr>
  </w:style>
  <w:style w:type="paragraph" w:styleId="Innehll2">
    <w:name w:val="toc 2"/>
    <w:basedOn w:val="Normal"/>
    <w:next w:val="Normal"/>
    <w:autoRedefine/>
    <w:uiPriority w:val="39"/>
    <w:unhideWhenUsed/>
    <w:rsid w:val="003F3FE2"/>
    <w:pPr>
      <w:tabs>
        <w:tab w:val="right" w:leader="dot" w:pos="9056"/>
      </w:tabs>
      <w:ind w:left="240"/>
    </w:pPr>
    <w:rPr>
      <w:rFonts w:asciiTheme="minorHAnsi" w:eastAsiaTheme="minorEastAsia" w:hAnsiTheme="minorHAnsi" w:cstheme="minorBidi"/>
      <w:smallCaps/>
      <w:noProof/>
      <w:sz w:val="20"/>
      <w:szCs w:val="22"/>
    </w:rPr>
  </w:style>
  <w:style w:type="paragraph" w:styleId="Innehll3">
    <w:name w:val="toc 3"/>
    <w:basedOn w:val="Normal"/>
    <w:next w:val="Normal"/>
    <w:autoRedefine/>
    <w:uiPriority w:val="39"/>
    <w:unhideWhenUsed/>
    <w:rsid w:val="00476337"/>
    <w:pPr>
      <w:ind w:left="480"/>
    </w:pPr>
    <w:rPr>
      <w:rFonts w:asciiTheme="minorHAnsi" w:eastAsiaTheme="minorEastAsia" w:hAnsiTheme="minorHAnsi" w:cstheme="minorBidi"/>
      <w:i/>
      <w:sz w:val="22"/>
      <w:szCs w:val="22"/>
    </w:rPr>
  </w:style>
  <w:style w:type="paragraph" w:styleId="Innehll4">
    <w:name w:val="toc 4"/>
    <w:basedOn w:val="Normal"/>
    <w:next w:val="Normal"/>
    <w:autoRedefine/>
    <w:uiPriority w:val="39"/>
    <w:unhideWhenUsed/>
    <w:rsid w:val="00476337"/>
    <w:pPr>
      <w:ind w:left="720"/>
    </w:pPr>
    <w:rPr>
      <w:rFonts w:asciiTheme="minorHAnsi" w:eastAsiaTheme="minorEastAsia" w:hAnsiTheme="minorHAnsi" w:cstheme="minorBidi"/>
      <w:sz w:val="18"/>
      <w:szCs w:val="18"/>
    </w:rPr>
  </w:style>
  <w:style w:type="paragraph" w:styleId="Innehll5">
    <w:name w:val="toc 5"/>
    <w:basedOn w:val="Normal"/>
    <w:next w:val="Normal"/>
    <w:autoRedefine/>
    <w:uiPriority w:val="39"/>
    <w:unhideWhenUsed/>
    <w:rsid w:val="00476337"/>
    <w:pPr>
      <w:ind w:left="960"/>
    </w:pPr>
    <w:rPr>
      <w:rFonts w:asciiTheme="minorHAnsi" w:eastAsiaTheme="minorEastAsia" w:hAnsiTheme="minorHAnsi" w:cstheme="minorBidi"/>
      <w:sz w:val="18"/>
      <w:szCs w:val="18"/>
    </w:rPr>
  </w:style>
  <w:style w:type="paragraph" w:styleId="Innehll6">
    <w:name w:val="toc 6"/>
    <w:basedOn w:val="Normal"/>
    <w:next w:val="Normal"/>
    <w:autoRedefine/>
    <w:uiPriority w:val="39"/>
    <w:unhideWhenUsed/>
    <w:rsid w:val="00476337"/>
    <w:pPr>
      <w:ind w:left="1200"/>
    </w:pPr>
    <w:rPr>
      <w:rFonts w:asciiTheme="minorHAnsi" w:eastAsiaTheme="minorEastAsia" w:hAnsiTheme="minorHAnsi" w:cstheme="minorBidi"/>
      <w:sz w:val="18"/>
      <w:szCs w:val="18"/>
    </w:rPr>
  </w:style>
  <w:style w:type="paragraph" w:styleId="Innehll7">
    <w:name w:val="toc 7"/>
    <w:basedOn w:val="Normal"/>
    <w:next w:val="Normal"/>
    <w:autoRedefine/>
    <w:uiPriority w:val="39"/>
    <w:unhideWhenUsed/>
    <w:rsid w:val="00476337"/>
    <w:pPr>
      <w:ind w:left="1440"/>
    </w:pPr>
    <w:rPr>
      <w:rFonts w:asciiTheme="minorHAnsi" w:eastAsiaTheme="minorEastAsia" w:hAnsiTheme="minorHAnsi" w:cstheme="minorBidi"/>
      <w:sz w:val="18"/>
      <w:szCs w:val="18"/>
    </w:rPr>
  </w:style>
  <w:style w:type="paragraph" w:styleId="Innehll8">
    <w:name w:val="toc 8"/>
    <w:basedOn w:val="Normal"/>
    <w:next w:val="Normal"/>
    <w:autoRedefine/>
    <w:uiPriority w:val="39"/>
    <w:unhideWhenUsed/>
    <w:rsid w:val="00476337"/>
    <w:pPr>
      <w:ind w:left="1680"/>
    </w:pPr>
    <w:rPr>
      <w:rFonts w:asciiTheme="minorHAnsi" w:eastAsiaTheme="minorEastAsia" w:hAnsiTheme="minorHAnsi" w:cstheme="minorBidi"/>
      <w:sz w:val="18"/>
      <w:szCs w:val="18"/>
    </w:rPr>
  </w:style>
  <w:style w:type="paragraph" w:styleId="Innehll9">
    <w:name w:val="toc 9"/>
    <w:basedOn w:val="Normal"/>
    <w:next w:val="Normal"/>
    <w:autoRedefine/>
    <w:uiPriority w:val="39"/>
    <w:unhideWhenUsed/>
    <w:rsid w:val="00476337"/>
    <w:pPr>
      <w:ind w:left="1920"/>
    </w:pPr>
    <w:rPr>
      <w:rFonts w:asciiTheme="minorHAnsi" w:eastAsiaTheme="minorEastAsia" w:hAnsiTheme="minorHAnsi" w:cstheme="minorBidi"/>
      <w:sz w:val="18"/>
      <w:szCs w:val="18"/>
    </w:rPr>
  </w:style>
  <w:style w:type="paragraph" w:styleId="Sidhuvud">
    <w:name w:val="header"/>
    <w:basedOn w:val="Normal"/>
    <w:link w:val="SidhuvudChar"/>
    <w:uiPriority w:val="99"/>
    <w:unhideWhenUsed/>
    <w:rsid w:val="00476337"/>
    <w:pPr>
      <w:tabs>
        <w:tab w:val="center" w:pos="4536"/>
        <w:tab w:val="right" w:pos="9072"/>
      </w:tabs>
    </w:pPr>
    <w:rPr>
      <w:rFonts w:asciiTheme="minorHAnsi" w:eastAsiaTheme="minorEastAsia" w:hAnsiTheme="minorHAnsi" w:cstheme="minorBidi"/>
    </w:rPr>
  </w:style>
  <w:style w:type="character" w:customStyle="1" w:styleId="SidhuvudChar">
    <w:name w:val="Sidhuvud Char"/>
    <w:basedOn w:val="Standardstycketeckensnitt"/>
    <w:link w:val="Sidhuvud"/>
    <w:uiPriority w:val="99"/>
    <w:rsid w:val="00476337"/>
  </w:style>
  <w:style w:type="paragraph" w:styleId="Sidfot">
    <w:name w:val="footer"/>
    <w:basedOn w:val="Normal"/>
    <w:link w:val="SidfotChar"/>
    <w:uiPriority w:val="99"/>
    <w:unhideWhenUsed/>
    <w:rsid w:val="00476337"/>
    <w:pPr>
      <w:tabs>
        <w:tab w:val="center" w:pos="4536"/>
        <w:tab w:val="right" w:pos="9072"/>
      </w:tabs>
    </w:pPr>
    <w:rPr>
      <w:rFonts w:asciiTheme="minorHAnsi" w:eastAsiaTheme="minorEastAsia" w:hAnsiTheme="minorHAnsi" w:cstheme="minorBidi"/>
    </w:rPr>
  </w:style>
  <w:style w:type="character" w:customStyle="1" w:styleId="SidfotChar">
    <w:name w:val="Sidfot Char"/>
    <w:basedOn w:val="Standardstycketeckensnitt"/>
    <w:link w:val="Sidfot"/>
    <w:uiPriority w:val="99"/>
    <w:rsid w:val="00476337"/>
  </w:style>
  <w:style w:type="character" w:styleId="Sidnummer">
    <w:name w:val="page number"/>
    <w:basedOn w:val="Standardstycketeckensnitt"/>
    <w:uiPriority w:val="99"/>
    <w:semiHidden/>
    <w:unhideWhenUsed/>
    <w:rsid w:val="00476337"/>
  </w:style>
  <w:style w:type="character" w:styleId="Kommentarsreferens">
    <w:name w:val="annotation reference"/>
    <w:basedOn w:val="Standardstycketeckensnitt"/>
    <w:uiPriority w:val="99"/>
    <w:semiHidden/>
    <w:unhideWhenUsed/>
    <w:rsid w:val="009B44B5"/>
    <w:rPr>
      <w:sz w:val="18"/>
      <w:szCs w:val="18"/>
    </w:rPr>
  </w:style>
  <w:style w:type="paragraph" w:styleId="Kommentarer">
    <w:name w:val="annotation text"/>
    <w:basedOn w:val="Normal"/>
    <w:link w:val="KommentarerChar"/>
    <w:uiPriority w:val="99"/>
    <w:unhideWhenUsed/>
    <w:rsid w:val="009B44B5"/>
    <w:rPr>
      <w:rFonts w:asciiTheme="minorHAnsi" w:eastAsiaTheme="minorEastAsia" w:hAnsiTheme="minorHAnsi" w:cstheme="minorBidi"/>
    </w:rPr>
  </w:style>
  <w:style w:type="character" w:customStyle="1" w:styleId="KommentarerChar">
    <w:name w:val="Kommentarer Char"/>
    <w:basedOn w:val="Standardstycketeckensnitt"/>
    <w:link w:val="Kommentarer"/>
    <w:uiPriority w:val="99"/>
    <w:rsid w:val="009B44B5"/>
  </w:style>
  <w:style w:type="paragraph" w:styleId="Kommentarsmne">
    <w:name w:val="annotation subject"/>
    <w:basedOn w:val="Kommentarer"/>
    <w:next w:val="Kommentarer"/>
    <w:link w:val="KommentarsmneChar"/>
    <w:uiPriority w:val="99"/>
    <w:semiHidden/>
    <w:unhideWhenUsed/>
    <w:rsid w:val="009B44B5"/>
    <w:rPr>
      <w:b/>
      <w:bCs/>
      <w:sz w:val="20"/>
      <w:szCs w:val="20"/>
    </w:rPr>
  </w:style>
  <w:style w:type="character" w:customStyle="1" w:styleId="KommentarsmneChar">
    <w:name w:val="Kommentarsämne Char"/>
    <w:basedOn w:val="KommentarerChar"/>
    <w:link w:val="Kommentarsmne"/>
    <w:uiPriority w:val="99"/>
    <w:semiHidden/>
    <w:rsid w:val="009B44B5"/>
    <w:rPr>
      <w:b/>
      <w:bCs/>
      <w:sz w:val="20"/>
      <w:szCs w:val="20"/>
    </w:rPr>
  </w:style>
  <w:style w:type="paragraph" w:styleId="Ballongtext">
    <w:name w:val="Balloon Text"/>
    <w:basedOn w:val="Normal"/>
    <w:link w:val="BallongtextChar"/>
    <w:uiPriority w:val="99"/>
    <w:semiHidden/>
    <w:unhideWhenUsed/>
    <w:rsid w:val="009B44B5"/>
    <w:rPr>
      <w:rFonts w:eastAsiaTheme="minorEastAsia"/>
      <w:sz w:val="18"/>
      <w:szCs w:val="18"/>
    </w:rPr>
  </w:style>
  <w:style w:type="character" w:customStyle="1" w:styleId="BallongtextChar">
    <w:name w:val="Ballongtext Char"/>
    <w:basedOn w:val="Standardstycketeckensnitt"/>
    <w:link w:val="Ballongtext"/>
    <w:uiPriority w:val="99"/>
    <w:semiHidden/>
    <w:rsid w:val="009B44B5"/>
    <w:rPr>
      <w:rFonts w:ascii="Times New Roman" w:hAnsi="Times New Roman" w:cs="Times New Roman"/>
      <w:sz w:val="18"/>
      <w:szCs w:val="18"/>
    </w:rPr>
  </w:style>
  <w:style w:type="paragraph" w:customStyle="1" w:styleId="EndNoteBibliographyTitle">
    <w:name w:val="EndNote Bibliography Title"/>
    <w:basedOn w:val="Normal"/>
    <w:rsid w:val="00A040F1"/>
    <w:pPr>
      <w:jc w:val="center"/>
    </w:pPr>
    <w:rPr>
      <w:rFonts w:ascii="Cambria" w:eastAsiaTheme="minorEastAsia" w:hAnsi="Cambria" w:cstheme="minorBidi"/>
    </w:rPr>
  </w:style>
  <w:style w:type="paragraph" w:customStyle="1" w:styleId="EndNoteBibliography">
    <w:name w:val="EndNote Bibliography"/>
    <w:basedOn w:val="Normal"/>
    <w:rsid w:val="00A040F1"/>
    <w:rPr>
      <w:rFonts w:ascii="Cambria" w:eastAsiaTheme="minorEastAsia" w:hAnsi="Cambria" w:cstheme="minorBidi"/>
    </w:rPr>
  </w:style>
  <w:style w:type="paragraph" w:styleId="Dokumentversikt">
    <w:name w:val="Document Map"/>
    <w:basedOn w:val="Normal"/>
    <w:link w:val="DokumentversiktChar"/>
    <w:uiPriority w:val="99"/>
    <w:semiHidden/>
    <w:unhideWhenUsed/>
    <w:rsid w:val="004F6CA0"/>
    <w:rPr>
      <w:rFonts w:ascii="Lucida Grande" w:eastAsiaTheme="minorEastAsia" w:hAnsi="Lucida Grande" w:cs="Lucida Grande"/>
    </w:rPr>
  </w:style>
  <w:style w:type="character" w:customStyle="1" w:styleId="DokumentversiktChar">
    <w:name w:val="Dokumentöversikt Char"/>
    <w:basedOn w:val="Standardstycketeckensnitt"/>
    <w:link w:val="Dokumentversikt"/>
    <w:uiPriority w:val="99"/>
    <w:semiHidden/>
    <w:rsid w:val="004F6CA0"/>
    <w:rPr>
      <w:rFonts w:ascii="Lucida Grande" w:hAnsi="Lucida Grande" w:cs="Lucida Grande"/>
    </w:rPr>
  </w:style>
  <w:style w:type="paragraph" w:styleId="Liststycke">
    <w:name w:val="List Paragraph"/>
    <w:basedOn w:val="Normal"/>
    <w:uiPriority w:val="34"/>
    <w:qFormat/>
    <w:rsid w:val="00D33EA4"/>
    <w:pPr>
      <w:ind w:left="720"/>
      <w:contextualSpacing/>
    </w:pPr>
    <w:rPr>
      <w:rFonts w:asciiTheme="minorHAnsi" w:eastAsiaTheme="minorEastAsia" w:hAnsiTheme="minorHAnsi" w:cstheme="minorBidi"/>
    </w:rPr>
  </w:style>
  <w:style w:type="table" w:styleId="Tabellrutnt">
    <w:name w:val="Table Grid"/>
    <w:basedOn w:val="Normaltabell"/>
    <w:uiPriority w:val="59"/>
    <w:rsid w:val="00CD1A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27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30278">
      <w:bodyDiv w:val="1"/>
      <w:marLeft w:val="0"/>
      <w:marRight w:val="0"/>
      <w:marTop w:val="0"/>
      <w:marBottom w:val="0"/>
      <w:divBdr>
        <w:top w:val="none" w:sz="0" w:space="0" w:color="auto"/>
        <w:left w:val="none" w:sz="0" w:space="0" w:color="auto"/>
        <w:bottom w:val="none" w:sz="0" w:space="0" w:color="auto"/>
        <w:right w:val="none" w:sz="0" w:space="0" w:color="auto"/>
      </w:divBdr>
    </w:div>
    <w:div w:id="62530423">
      <w:bodyDiv w:val="1"/>
      <w:marLeft w:val="0"/>
      <w:marRight w:val="0"/>
      <w:marTop w:val="0"/>
      <w:marBottom w:val="0"/>
      <w:divBdr>
        <w:top w:val="none" w:sz="0" w:space="0" w:color="auto"/>
        <w:left w:val="none" w:sz="0" w:space="0" w:color="auto"/>
        <w:bottom w:val="none" w:sz="0" w:space="0" w:color="auto"/>
        <w:right w:val="none" w:sz="0" w:space="0" w:color="auto"/>
      </w:divBdr>
    </w:div>
    <w:div w:id="96214066">
      <w:bodyDiv w:val="1"/>
      <w:marLeft w:val="0"/>
      <w:marRight w:val="0"/>
      <w:marTop w:val="0"/>
      <w:marBottom w:val="0"/>
      <w:divBdr>
        <w:top w:val="none" w:sz="0" w:space="0" w:color="auto"/>
        <w:left w:val="none" w:sz="0" w:space="0" w:color="auto"/>
        <w:bottom w:val="none" w:sz="0" w:space="0" w:color="auto"/>
        <w:right w:val="none" w:sz="0" w:space="0" w:color="auto"/>
      </w:divBdr>
    </w:div>
    <w:div w:id="154687499">
      <w:bodyDiv w:val="1"/>
      <w:marLeft w:val="0"/>
      <w:marRight w:val="0"/>
      <w:marTop w:val="0"/>
      <w:marBottom w:val="0"/>
      <w:divBdr>
        <w:top w:val="none" w:sz="0" w:space="0" w:color="auto"/>
        <w:left w:val="none" w:sz="0" w:space="0" w:color="auto"/>
        <w:bottom w:val="none" w:sz="0" w:space="0" w:color="auto"/>
        <w:right w:val="none" w:sz="0" w:space="0" w:color="auto"/>
      </w:divBdr>
    </w:div>
    <w:div w:id="157113859">
      <w:bodyDiv w:val="1"/>
      <w:marLeft w:val="0"/>
      <w:marRight w:val="0"/>
      <w:marTop w:val="0"/>
      <w:marBottom w:val="0"/>
      <w:divBdr>
        <w:top w:val="none" w:sz="0" w:space="0" w:color="auto"/>
        <w:left w:val="none" w:sz="0" w:space="0" w:color="auto"/>
        <w:bottom w:val="none" w:sz="0" w:space="0" w:color="auto"/>
        <w:right w:val="none" w:sz="0" w:space="0" w:color="auto"/>
      </w:divBdr>
    </w:div>
    <w:div w:id="207762800">
      <w:bodyDiv w:val="1"/>
      <w:marLeft w:val="0"/>
      <w:marRight w:val="0"/>
      <w:marTop w:val="0"/>
      <w:marBottom w:val="0"/>
      <w:divBdr>
        <w:top w:val="none" w:sz="0" w:space="0" w:color="auto"/>
        <w:left w:val="none" w:sz="0" w:space="0" w:color="auto"/>
        <w:bottom w:val="none" w:sz="0" w:space="0" w:color="auto"/>
        <w:right w:val="none" w:sz="0" w:space="0" w:color="auto"/>
      </w:divBdr>
    </w:div>
    <w:div w:id="251663449">
      <w:bodyDiv w:val="1"/>
      <w:marLeft w:val="0"/>
      <w:marRight w:val="0"/>
      <w:marTop w:val="0"/>
      <w:marBottom w:val="0"/>
      <w:divBdr>
        <w:top w:val="none" w:sz="0" w:space="0" w:color="auto"/>
        <w:left w:val="none" w:sz="0" w:space="0" w:color="auto"/>
        <w:bottom w:val="none" w:sz="0" w:space="0" w:color="auto"/>
        <w:right w:val="none" w:sz="0" w:space="0" w:color="auto"/>
      </w:divBdr>
    </w:div>
    <w:div w:id="307512202">
      <w:bodyDiv w:val="1"/>
      <w:marLeft w:val="0"/>
      <w:marRight w:val="0"/>
      <w:marTop w:val="0"/>
      <w:marBottom w:val="0"/>
      <w:divBdr>
        <w:top w:val="none" w:sz="0" w:space="0" w:color="auto"/>
        <w:left w:val="none" w:sz="0" w:space="0" w:color="auto"/>
        <w:bottom w:val="none" w:sz="0" w:space="0" w:color="auto"/>
        <w:right w:val="none" w:sz="0" w:space="0" w:color="auto"/>
      </w:divBdr>
    </w:div>
    <w:div w:id="319382485">
      <w:bodyDiv w:val="1"/>
      <w:marLeft w:val="0"/>
      <w:marRight w:val="0"/>
      <w:marTop w:val="0"/>
      <w:marBottom w:val="0"/>
      <w:divBdr>
        <w:top w:val="none" w:sz="0" w:space="0" w:color="auto"/>
        <w:left w:val="none" w:sz="0" w:space="0" w:color="auto"/>
        <w:bottom w:val="none" w:sz="0" w:space="0" w:color="auto"/>
        <w:right w:val="none" w:sz="0" w:space="0" w:color="auto"/>
      </w:divBdr>
    </w:div>
    <w:div w:id="352612986">
      <w:bodyDiv w:val="1"/>
      <w:marLeft w:val="0"/>
      <w:marRight w:val="0"/>
      <w:marTop w:val="0"/>
      <w:marBottom w:val="0"/>
      <w:divBdr>
        <w:top w:val="none" w:sz="0" w:space="0" w:color="auto"/>
        <w:left w:val="none" w:sz="0" w:space="0" w:color="auto"/>
        <w:bottom w:val="none" w:sz="0" w:space="0" w:color="auto"/>
        <w:right w:val="none" w:sz="0" w:space="0" w:color="auto"/>
      </w:divBdr>
    </w:div>
    <w:div w:id="414471732">
      <w:bodyDiv w:val="1"/>
      <w:marLeft w:val="0"/>
      <w:marRight w:val="0"/>
      <w:marTop w:val="0"/>
      <w:marBottom w:val="0"/>
      <w:divBdr>
        <w:top w:val="none" w:sz="0" w:space="0" w:color="auto"/>
        <w:left w:val="none" w:sz="0" w:space="0" w:color="auto"/>
        <w:bottom w:val="none" w:sz="0" w:space="0" w:color="auto"/>
        <w:right w:val="none" w:sz="0" w:space="0" w:color="auto"/>
      </w:divBdr>
    </w:div>
    <w:div w:id="453257320">
      <w:bodyDiv w:val="1"/>
      <w:marLeft w:val="0"/>
      <w:marRight w:val="0"/>
      <w:marTop w:val="0"/>
      <w:marBottom w:val="0"/>
      <w:divBdr>
        <w:top w:val="none" w:sz="0" w:space="0" w:color="auto"/>
        <w:left w:val="none" w:sz="0" w:space="0" w:color="auto"/>
        <w:bottom w:val="none" w:sz="0" w:space="0" w:color="auto"/>
        <w:right w:val="none" w:sz="0" w:space="0" w:color="auto"/>
      </w:divBdr>
    </w:div>
    <w:div w:id="517695666">
      <w:bodyDiv w:val="1"/>
      <w:marLeft w:val="0"/>
      <w:marRight w:val="0"/>
      <w:marTop w:val="0"/>
      <w:marBottom w:val="0"/>
      <w:divBdr>
        <w:top w:val="none" w:sz="0" w:space="0" w:color="auto"/>
        <w:left w:val="none" w:sz="0" w:space="0" w:color="auto"/>
        <w:bottom w:val="none" w:sz="0" w:space="0" w:color="auto"/>
        <w:right w:val="none" w:sz="0" w:space="0" w:color="auto"/>
      </w:divBdr>
    </w:div>
    <w:div w:id="604118851">
      <w:bodyDiv w:val="1"/>
      <w:marLeft w:val="0"/>
      <w:marRight w:val="0"/>
      <w:marTop w:val="0"/>
      <w:marBottom w:val="0"/>
      <w:divBdr>
        <w:top w:val="none" w:sz="0" w:space="0" w:color="auto"/>
        <w:left w:val="none" w:sz="0" w:space="0" w:color="auto"/>
        <w:bottom w:val="none" w:sz="0" w:space="0" w:color="auto"/>
        <w:right w:val="none" w:sz="0" w:space="0" w:color="auto"/>
      </w:divBdr>
    </w:div>
    <w:div w:id="623080970">
      <w:bodyDiv w:val="1"/>
      <w:marLeft w:val="0"/>
      <w:marRight w:val="0"/>
      <w:marTop w:val="0"/>
      <w:marBottom w:val="0"/>
      <w:divBdr>
        <w:top w:val="none" w:sz="0" w:space="0" w:color="auto"/>
        <w:left w:val="none" w:sz="0" w:space="0" w:color="auto"/>
        <w:bottom w:val="none" w:sz="0" w:space="0" w:color="auto"/>
        <w:right w:val="none" w:sz="0" w:space="0" w:color="auto"/>
      </w:divBdr>
    </w:div>
    <w:div w:id="623921350">
      <w:bodyDiv w:val="1"/>
      <w:marLeft w:val="0"/>
      <w:marRight w:val="0"/>
      <w:marTop w:val="0"/>
      <w:marBottom w:val="0"/>
      <w:divBdr>
        <w:top w:val="none" w:sz="0" w:space="0" w:color="auto"/>
        <w:left w:val="none" w:sz="0" w:space="0" w:color="auto"/>
        <w:bottom w:val="none" w:sz="0" w:space="0" w:color="auto"/>
        <w:right w:val="none" w:sz="0" w:space="0" w:color="auto"/>
      </w:divBdr>
    </w:div>
    <w:div w:id="630325368">
      <w:bodyDiv w:val="1"/>
      <w:marLeft w:val="0"/>
      <w:marRight w:val="0"/>
      <w:marTop w:val="0"/>
      <w:marBottom w:val="0"/>
      <w:divBdr>
        <w:top w:val="none" w:sz="0" w:space="0" w:color="auto"/>
        <w:left w:val="none" w:sz="0" w:space="0" w:color="auto"/>
        <w:bottom w:val="none" w:sz="0" w:space="0" w:color="auto"/>
        <w:right w:val="none" w:sz="0" w:space="0" w:color="auto"/>
      </w:divBdr>
    </w:div>
    <w:div w:id="665019139">
      <w:bodyDiv w:val="1"/>
      <w:marLeft w:val="0"/>
      <w:marRight w:val="0"/>
      <w:marTop w:val="0"/>
      <w:marBottom w:val="0"/>
      <w:divBdr>
        <w:top w:val="none" w:sz="0" w:space="0" w:color="auto"/>
        <w:left w:val="none" w:sz="0" w:space="0" w:color="auto"/>
        <w:bottom w:val="none" w:sz="0" w:space="0" w:color="auto"/>
        <w:right w:val="none" w:sz="0" w:space="0" w:color="auto"/>
      </w:divBdr>
    </w:div>
    <w:div w:id="692654250">
      <w:bodyDiv w:val="1"/>
      <w:marLeft w:val="0"/>
      <w:marRight w:val="0"/>
      <w:marTop w:val="0"/>
      <w:marBottom w:val="0"/>
      <w:divBdr>
        <w:top w:val="none" w:sz="0" w:space="0" w:color="auto"/>
        <w:left w:val="none" w:sz="0" w:space="0" w:color="auto"/>
        <w:bottom w:val="none" w:sz="0" w:space="0" w:color="auto"/>
        <w:right w:val="none" w:sz="0" w:space="0" w:color="auto"/>
      </w:divBdr>
      <w:divsChild>
        <w:div w:id="458493967">
          <w:marLeft w:val="0"/>
          <w:marRight w:val="0"/>
          <w:marTop w:val="0"/>
          <w:marBottom w:val="0"/>
          <w:divBdr>
            <w:top w:val="none" w:sz="0" w:space="0" w:color="auto"/>
            <w:left w:val="none" w:sz="0" w:space="0" w:color="auto"/>
            <w:bottom w:val="none" w:sz="0" w:space="0" w:color="auto"/>
            <w:right w:val="none" w:sz="0" w:space="0" w:color="auto"/>
          </w:divBdr>
        </w:div>
        <w:div w:id="505905004">
          <w:marLeft w:val="0"/>
          <w:marRight w:val="0"/>
          <w:marTop w:val="0"/>
          <w:marBottom w:val="0"/>
          <w:divBdr>
            <w:top w:val="none" w:sz="0" w:space="0" w:color="auto"/>
            <w:left w:val="none" w:sz="0" w:space="0" w:color="auto"/>
            <w:bottom w:val="none" w:sz="0" w:space="0" w:color="auto"/>
            <w:right w:val="none" w:sz="0" w:space="0" w:color="auto"/>
          </w:divBdr>
        </w:div>
        <w:div w:id="1843275721">
          <w:marLeft w:val="0"/>
          <w:marRight w:val="0"/>
          <w:marTop w:val="0"/>
          <w:marBottom w:val="0"/>
          <w:divBdr>
            <w:top w:val="none" w:sz="0" w:space="0" w:color="auto"/>
            <w:left w:val="none" w:sz="0" w:space="0" w:color="auto"/>
            <w:bottom w:val="none" w:sz="0" w:space="0" w:color="auto"/>
            <w:right w:val="none" w:sz="0" w:space="0" w:color="auto"/>
          </w:divBdr>
        </w:div>
        <w:div w:id="1258947914">
          <w:marLeft w:val="0"/>
          <w:marRight w:val="0"/>
          <w:marTop w:val="0"/>
          <w:marBottom w:val="0"/>
          <w:divBdr>
            <w:top w:val="none" w:sz="0" w:space="0" w:color="auto"/>
            <w:left w:val="none" w:sz="0" w:space="0" w:color="auto"/>
            <w:bottom w:val="none" w:sz="0" w:space="0" w:color="auto"/>
            <w:right w:val="none" w:sz="0" w:space="0" w:color="auto"/>
          </w:divBdr>
        </w:div>
        <w:div w:id="1993173755">
          <w:marLeft w:val="0"/>
          <w:marRight w:val="0"/>
          <w:marTop w:val="0"/>
          <w:marBottom w:val="0"/>
          <w:divBdr>
            <w:top w:val="none" w:sz="0" w:space="0" w:color="auto"/>
            <w:left w:val="none" w:sz="0" w:space="0" w:color="auto"/>
            <w:bottom w:val="none" w:sz="0" w:space="0" w:color="auto"/>
            <w:right w:val="none" w:sz="0" w:space="0" w:color="auto"/>
          </w:divBdr>
        </w:div>
        <w:div w:id="1439833557">
          <w:marLeft w:val="0"/>
          <w:marRight w:val="0"/>
          <w:marTop w:val="0"/>
          <w:marBottom w:val="0"/>
          <w:divBdr>
            <w:top w:val="none" w:sz="0" w:space="0" w:color="auto"/>
            <w:left w:val="none" w:sz="0" w:space="0" w:color="auto"/>
            <w:bottom w:val="none" w:sz="0" w:space="0" w:color="auto"/>
            <w:right w:val="none" w:sz="0" w:space="0" w:color="auto"/>
          </w:divBdr>
        </w:div>
        <w:div w:id="1934896266">
          <w:marLeft w:val="0"/>
          <w:marRight w:val="0"/>
          <w:marTop w:val="0"/>
          <w:marBottom w:val="0"/>
          <w:divBdr>
            <w:top w:val="none" w:sz="0" w:space="0" w:color="auto"/>
            <w:left w:val="none" w:sz="0" w:space="0" w:color="auto"/>
            <w:bottom w:val="none" w:sz="0" w:space="0" w:color="auto"/>
            <w:right w:val="none" w:sz="0" w:space="0" w:color="auto"/>
          </w:divBdr>
        </w:div>
        <w:div w:id="974018859">
          <w:marLeft w:val="0"/>
          <w:marRight w:val="0"/>
          <w:marTop w:val="0"/>
          <w:marBottom w:val="0"/>
          <w:divBdr>
            <w:top w:val="none" w:sz="0" w:space="0" w:color="auto"/>
            <w:left w:val="none" w:sz="0" w:space="0" w:color="auto"/>
            <w:bottom w:val="none" w:sz="0" w:space="0" w:color="auto"/>
            <w:right w:val="none" w:sz="0" w:space="0" w:color="auto"/>
          </w:divBdr>
        </w:div>
        <w:div w:id="1874927464">
          <w:marLeft w:val="0"/>
          <w:marRight w:val="0"/>
          <w:marTop w:val="0"/>
          <w:marBottom w:val="0"/>
          <w:divBdr>
            <w:top w:val="none" w:sz="0" w:space="0" w:color="auto"/>
            <w:left w:val="none" w:sz="0" w:space="0" w:color="auto"/>
            <w:bottom w:val="none" w:sz="0" w:space="0" w:color="auto"/>
            <w:right w:val="none" w:sz="0" w:space="0" w:color="auto"/>
          </w:divBdr>
        </w:div>
        <w:div w:id="1482849136">
          <w:marLeft w:val="0"/>
          <w:marRight w:val="0"/>
          <w:marTop w:val="0"/>
          <w:marBottom w:val="0"/>
          <w:divBdr>
            <w:top w:val="none" w:sz="0" w:space="0" w:color="auto"/>
            <w:left w:val="none" w:sz="0" w:space="0" w:color="auto"/>
            <w:bottom w:val="none" w:sz="0" w:space="0" w:color="auto"/>
            <w:right w:val="none" w:sz="0" w:space="0" w:color="auto"/>
          </w:divBdr>
        </w:div>
        <w:div w:id="396171490">
          <w:marLeft w:val="0"/>
          <w:marRight w:val="0"/>
          <w:marTop w:val="0"/>
          <w:marBottom w:val="0"/>
          <w:divBdr>
            <w:top w:val="none" w:sz="0" w:space="0" w:color="auto"/>
            <w:left w:val="none" w:sz="0" w:space="0" w:color="auto"/>
            <w:bottom w:val="none" w:sz="0" w:space="0" w:color="auto"/>
            <w:right w:val="none" w:sz="0" w:space="0" w:color="auto"/>
          </w:divBdr>
        </w:div>
        <w:div w:id="548152548">
          <w:marLeft w:val="0"/>
          <w:marRight w:val="0"/>
          <w:marTop w:val="0"/>
          <w:marBottom w:val="0"/>
          <w:divBdr>
            <w:top w:val="none" w:sz="0" w:space="0" w:color="auto"/>
            <w:left w:val="none" w:sz="0" w:space="0" w:color="auto"/>
            <w:bottom w:val="none" w:sz="0" w:space="0" w:color="auto"/>
            <w:right w:val="none" w:sz="0" w:space="0" w:color="auto"/>
          </w:divBdr>
        </w:div>
      </w:divsChild>
    </w:div>
    <w:div w:id="707146727">
      <w:bodyDiv w:val="1"/>
      <w:marLeft w:val="0"/>
      <w:marRight w:val="0"/>
      <w:marTop w:val="0"/>
      <w:marBottom w:val="0"/>
      <w:divBdr>
        <w:top w:val="none" w:sz="0" w:space="0" w:color="auto"/>
        <w:left w:val="none" w:sz="0" w:space="0" w:color="auto"/>
        <w:bottom w:val="none" w:sz="0" w:space="0" w:color="auto"/>
        <w:right w:val="none" w:sz="0" w:space="0" w:color="auto"/>
      </w:divBdr>
    </w:div>
    <w:div w:id="729813326">
      <w:bodyDiv w:val="1"/>
      <w:marLeft w:val="0"/>
      <w:marRight w:val="0"/>
      <w:marTop w:val="0"/>
      <w:marBottom w:val="0"/>
      <w:divBdr>
        <w:top w:val="none" w:sz="0" w:space="0" w:color="auto"/>
        <w:left w:val="none" w:sz="0" w:space="0" w:color="auto"/>
        <w:bottom w:val="none" w:sz="0" w:space="0" w:color="auto"/>
        <w:right w:val="none" w:sz="0" w:space="0" w:color="auto"/>
      </w:divBdr>
    </w:div>
    <w:div w:id="734818353">
      <w:bodyDiv w:val="1"/>
      <w:marLeft w:val="0"/>
      <w:marRight w:val="0"/>
      <w:marTop w:val="0"/>
      <w:marBottom w:val="0"/>
      <w:divBdr>
        <w:top w:val="none" w:sz="0" w:space="0" w:color="auto"/>
        <w:left w:val="none" w:sz="0" w:space="0" w:color="auto"/>
        <w:bottom w:val="none" w:sz="0" w:space="0" w:color="auto"/>
        <w:right w:val="none" w:sz="0" w:space="0" w:color="auto"/>
      </w:divBdr>
    </w:div>
    <w:div w:id="785124311">
      <w:bodyDiv w:val="1"/>
      <w:marLeft w:val="0"/>
      <w:marRight w:val="0"/>
      <w:marTop w:val="0"/>
      <w:marBottom w:val="0"/>
      <w:divBdr>
        <w:top w:val="none" w:sz="0" w:space="0" w:color="auto"/>
        <w:left w:val="none" w:sz="0" w:space="0" w:color="auto"/>
        <w:bottom w:val="none" w:sz="0" w:space="0" w:color="auto"/>
        <w:right w:val="none" w:sz="0" w:space="0" w:color="auto"/>
      </w:divBdr>
    </w:div>
    <w:div w:id="794101810">
      <w:bodyDiv w:val="1"/>
      <w:marLeft w:val="0"/>
      <w:marRight w:val="0"/>
      <w:marTop w:val="0"/>
      <w:marBottom w:val="0"/>
      <w:divBdr>
        <w:top w:val="none" w:sz="0" w:space="0" w:color="auto"/>
        <w:left w:val="none" w:sz="0" w:space="0" w:color="auto"/>
        <w:bottom w:val="none" w:sz="0" w:space="0" w:color="auto"/>
        <w:right w:val="none" w:sz="0" w:space="0" w:color="auto"/>
      </w:divBdr>
    </w:div>
    <w:div w:id="800147058">
      <w:bodyDiv w:val="1"/>
      <w:marLeft w:val="0"/>
      <w:marRight w:val="0"/>
      <w:marTop w:val="0"/>
      <w:marBottom w:val="0"/>
      <w:divBdr>
        <w:top w:val="none" w:sz="0" w:space="0" w:color="auto"/>
        <w:left w:val="none" w:sz="0" w:space="0" w:color="auto"/>
        <w:bottom w:val="none" w:sz="0" w:space="0" w:color="auto"/>
        <w:right w:val="none" w:sz="0" w:space="0" w:color="auto"/>
      </w:divBdr>
    </w:div>
    <w:div w:id="809127025">
      <w:bodyDiv w:val="1"/>
      <w:marLeft w:val="0"/>
      <w:marRight w:val="0"/>
      <w:marTop w:val="0"/>
      <w:marBottom w:val="0"/>
      <w:divBdr>
        <w:top w:val="none" w:sz="0" w:space="0" w:color="auto"/>
        <w:left w:val="none" w:sz="0" w:space="0" w:color="auto"/>
        <w:bottom w:val="none" w:sz="0" w:space="0" w:color="auto"/>
        <w:right w:val="none" w:sz="0" w:space="0" w:color="auto"/>
      </w:divBdr>
    </w:div>
    <w:div w:id="824246992">
      <w:bodyDiv w:val="1"/>
      <w:marLeft w:val="0"/>
      <w:marRight w:val="0"/>
      <w:marTop w:val="0"/>
      <w:marBottom w:val="0"/>
      <w:divBdr>
        <w:top w:val="none" w:sz="0" w:space="0" w:color="auto"/>
        <w:left w:val="none" w:sz="0" w:space="0" w:color="auto"/>
        <w:bottom w:val="none" w:sz="0" w:space="0" w:color="auto"/>
        <w:right w:val="none" w:sz="0" w:space="0" w:color="auto"/>
      </w:divBdr>
    </w:div>
    <w:div w:id="829325305">
      <w:bodyDiv w:val="1"/>
      <w:marLeft w:val="0"/>
      <w:marRight w:val="0"/>
      <w:marTop w:val="0"/>
      <w:marBottom w:val="0"/>
      <w:divBdr>
        <w:top w:val="none" w:sz="0" w:space="0" w:color="auto"/>
        <w:left w:val="none" w:sz="0" w:space="0" w:color="auto"/>
        <w:bottom w:val="none" w:sz="0" w:space="0" w:color="auto"/>
        <w:right w:val="none" w:sz="0" w:space="0" w:color="auto"/>
      </w:divBdr>
    </w:div>
    <w:div w:id="899294078">
      <w:bodyDiv w:val="1"/>
      <w:marLeft w:val="0"/>
      <w:marRight w:val="0"/>
      <w:marTop w:val="0"/>
      <w:marBottom w:val="0"/>
      <w:divBdr>
        <w:top w:val="none" w:sz="0" w:space="0" w:color="auto"/>
        <w:left w:val="none" w:sz="0" w:space="0" w:color="auto"/>
        <w:bottom w:val="none" w:sz="0" w:space="0" w:color="auto"/>
        <w:right w:val="none" w:sz="0" w:space="0" w:color="auto"/>
      </w:divBdr>
    </w:div>
    <w:div w:id="1015497191">
      <w:bodyDiv w:val="1"/>
      <w:marLeft w:val="0"/>
      <w:marRight w:val="0"/>
      <w:marTop w:val="0"/>
      <w:marBottom w:val="0"/>
      <w:divBdr>
        <w:top w:val="none" w:sz="0" w:space="0" w:color="auto"/>
        <w:left w:val="none" w:sz="0" w:space="0" w:color="auto"/>
        <w:bottom w:val="none" w:sz="0" w:space="0" w:color="auto"/>
        <w:right w:val="none" w:sz="0" w:space="0" w:color="auto"/>
      </w:divBdr>
    </w:div>
    <w:div w:id="1047071095">
      <w:bodyDiv w:val="1"/>
      <w:marLeft w:val="0"/>
      <w:marRight w:val="0"/>
      <w:marTop w:val="0"/>
      <w:marBottom w:val="0"/>
      <w:divBdr>
        <w:top w:val="none" w:sz="0" w:space="0" w:color="auto"/>
        <w:left w:val="none" w:sz="0" w:space="0" w:color="auto"/>
        <w:bottom w:val="none" w:sz="0" w:space="0" w:color="auto"/>
        <w:right w:val="none" w:sz="0" w:space="0" w:color="auto"/>
      </w:divBdr>
    </w:div>
    <w:div w:id="1052925389">
      <w:bodyDiv w:val="1"/>
      <w:marLeft w:val="0"/>
      <w:marRight w:val="0"/>
      <w:marTop w:val="0"/>
      <w:marBottom w:val="0"/>
      <w:divBdr>
        <w:top w:val="none" w:sz="0" w:space="0" w:color="auto"/>
        <w:left w:val="none" w:sz="0" w:space="0" w:color="auto"/>
        <w:bottom w:val="none" w:sz="0" w:space="0" w:color="auto"/>
        <w:right w:val="none" w:sz="0" w:space="0" w:color="auto"/>
      </w:divBdr>
    </w:div>
    <w:div w:id="1066798735">
      <w:bodyDiv w:val="1"/>
      <w:marLeft w:val="0"/>
      <w:marRight w:val="0"/>
      <w:marTop w:val="0"/>
      <w:marBottom w:val="0"/>
      <w:divBdr>
        <w:top w:val="none" w:sz="0" w:space="0" w:color="auto"/>
        <w:left w:val="none" w:sz="0" w:space="0" w:color="auto"/>
        <w:bottom w:val="none" w:sz="0" w:space="0" w:color="auto"/>
        <w:right w:val="none" w:sz="0" w:space="0" w:color="auto"/>
      </w:divBdr>
    </w:div>
    <w:div w:id="1095633688">
      <w:bodyDiv w:val="1"/>
      <w:marLeft w:val="0"/>
      <w:marRight w:val="0"/>
      <w:marTop w:val="0"/>
      <w:marBottom w:val="0"/>
      <w:divBdr>
        <w:top w:val="none" w:sz="0" w:space="0" w:color="auto"/>
        <w:left w:val="none" w:sz="0" w:space="0" w:color="auto"/>
        <w:bottom w:val="none" w:sz="0" w:space="0" w:color="auto"/>
        <w:right w:val="none" w:sz="0" w:space="0" w:color="auto"/>
      </w:divBdr>
      <w:divsChild>
        <w:div w:id="1100952770">
          <w:marLeft w:val="0"/>
          <w:marRight w:val="0"/>
          <w:marTop w:val="0"/>
          <w:marBottom w:val="0"/>
          <w:divBdr>
            <w:top w:val="none" w:sz="0" w:space="0" w:color="auto"/>
            <w:left w:val="none" w:sz="0" w:space="0" w:color="auto"/>
            <w:bottom w:val="none" w:sz="0" w:space="0" w:color="auto"/>
            <w:right w:val="none" w:sz="0" w:space="0" w:color="auto"/>
          </w:divBdr>
        </w:div>
        <w:div w:id="28605849">
          <w:marLeft w:val="0"/>
          <w:marRight w:val="0"/>
          <w:marTop w:val="0"/>
          <w:marBottom w:val="0"/>
          <w:divBdr>
            <w:top w:val="none" w:sz="0" w:space="0" w:color="auto"/>
            <w:left w:val="none" w:sz="0" w:space="0" w:color="auto"/>
            <w:bottom w:val="none" w:sz="0" w:space="0" w:color="auto"/>
            <w:right w:val="none" w:sz="0" w:space="0" w:color="auto"/>
          </w:divBdr>
        </w:div>
        <w:div w:id="1953323586">
          <w:marLeft w:val="0"/>
          <w:marRight w:val="0"/>
          <w:marTop w:val="0"/>
          <w:marBottom w:val="0"/>
          <w:divBdr>
            <w:top w:val="none" w:sz="0" w:space="0" w:color="auto"/>
            <w:left w:val="none" w:sz="0" w:space="0" w:color="auto"/>
            <w:bottom w:val="none" w:sz="0" w:space="0" w:color="auto"/>
            <w:right w:val="none" w:sz="0" w:space="0" w:color="auto"/>
          </w:divBdr>
        </w:div>
        <w:div w:id="973292913">
          <w:marLeft w:val="0"/>
          <w:marRight w:val="0"/>
          <w:marTop w:val="0"/>
          <w:marBottom w:val="0"/>
          <w:divBdr>
            <w:top w:val="none" w:sz="0" w:space="0" w:color="auto"/>
            <w:left w:val="none" w:sz="0" w:space="0" w:color="auto"/>
            <w:bottom w:val="none" w:sz="0" w:space="0" w:color="auto"/>
            <w:right w:val="none" w:sz="0" w:space="0" w:color="auto"/>
          </w:divBdr>
        </w:div>
        <w:div w:id="226501127">
          <w:marLeft w:val="0"/>
          <w:marRight w:val="0"/>
          <w:marTop w:val="0"/>
          <w:marBottom w:val="0"/>
          <w:divBdr>
            <w:top w:val="none" w:sz="0" w:space="0" w:color="auto"/>
            <w:left w:val="none" w:sz="0" w:space="0" w:color="auto"/>
            <w:bottom w:val="none" w:sz="0" w:space="0" w:color="auto"/>
            <w:right w:val="none" w:sz="0" w:space="0" w:color="auto"/>
          </w:divBdr>
        </w:div>
        <w:div w:id="1763840675">
          <w:marLeft w:val="0"/>
          <w:marRight w:val="0"/>
          <w:marTop w:val="0"/>
          <w:marBottom w:val="0"/>
          <w:divBdr>
            <w:top w:val="none" w:sz="0" w:space="0" w:color="auto"/>
            <w:left w:val="none" w:sz="0" w:space="0" w:color="auto"/>
            <w:bottom w:val="none" w:sz="0" w:space="0" w:color="auto"/>
            <w:right w:val="none" w:sz="0" w:space="0" w:color="auto"/>
          </w:divBdr>
        </w:div>
        <w:div w:id="1923296428">
          <w:marLeft w:val="0"/>
          <w:marRight w:val="0"/>
          <w:marTop w:val="0"/>
          <w:marBottom w:val="0"/>
          <w:divBdr>
            <w:top w:val="none" w:sz="0" w:space="0" w:color="auto"/>
            <w:left w:val="none" w:sz="0" w:space="0" w:color="auto"/>
            <w:bottom w:val="none" w:sz="0" w:space="0" w:color="auto"/>
            <w:right w:val="none" w:sz="0" w:space="0" w:color="auto"/>
          </w:divBdr>
        </w:div>
        <w:div w:id="1645894584">
          <w:marLeft w:val="0"/>
          <w:marRight w:val="0"/>
          <w:marTop w:val="0"/>
          <w:marBottom w:val="0"/>
          <w:divBdr>
            <w:top w:val="none" w:sz="0" w:space="0" w:color="auto"/>
            <w:left w:val="none" w:sz="0" w:space="0" w:color="auto"/>
            <w:bottom w:val="none" w:sz="0" w:space="0" w:color="auto"/>
            <w:right w:val="none" w:sz="0" w:space="0" w:color="auto"/>
          </w:divBdr>
        </w:div>
        <w:div w:id="1336880132">
          <w:marLeft w:val="0"/>
          <w:marRight w:val="0"/>
          <w:marTop w:val="0"/>
          <w:marBottom w:val="0"/>
          <w:divBdr>
            <w:top w:val="none" w:sz="0" w:space="0" w:color="auto"/>
            <w:left w:val="none" w:sz="0" w:space="0" w:color="auto"/>
            <w:bottom w:val="none" w:sz="0" w:space="0" w:color="auto"/>
            <w:right w:val="none" w:sz="0" w:space="0" w:color="auto"/>
          </w:divBdr>
        </w:div>
        <w:div w:id="934823739">
          <w:marLeft w:val="0"/>
          <w:marRight w:val="0"/>
          <w:marTop w:val="0"/>
          <w:marBottom w:val="0"/>
          <w:divBdr>
            <w:top w:val="none" w:sz="0" w:space="0" w:color="auto"/>
            <w:left w:val="none" w:sz="0" w:space="0" w:color="auto"/>
            <w:bottom w:val="none" w:sz="0" w:space="0" w:color="auto"/>
            <w:right w:val="none" w:sz="0" w:space="0" w:color="auto"/>
          </w:divBdr>
        </w:div>
        <w:div w:id="1246911774">
          <w:marLeft w:val="0"/>
          <w:marRight w:val="0"/>
          <w:marTop w:val="0"/>
          <w:marBottom w:val="0"/>
          <w:divBdr>
            <w:top w:val="none" w:sz="0" w:space="0" w:color="auto"/>
            <w:left w:val="none" w:sz="0" w:space="0" w:color="auto"/>
            <w:bottom w:val="none" w:sz="0" w:space="0" w:color="auto"/>
            <w:right w:val="none" w:sz="0" w:space="0" w:color="auto"/>
          </w:divBdr>
        </w:div>
        <w:div w:id="1492716837">
          <w:marLeft w:val="0"/>
          <w:marRight w:val="0"/>
          <w:marTop w:val="0"/>
          <w:marBottom w:val="0"/>
          <w:divBdr>
            <w:top w:val="none" w:sz="0" w:space="0" w:color="auto"/>
            <w:left w:val="none" w:sz="0" w:space="0" w:color="auto"/>
            <w:bottom w:val="none" w:sz="0" w:space="0" w:color="auto"/>
            <w:right w:val="none" w:sz="0" w:space="0" w:color="auto"/>
          </w:divBdr>
        </w:div>
      </w:divsChild>
    </w:div>
    <w:div w:id="1121265482">
      <w:bodyDiv w:val="1"/>
      <w:marLeft w:val="0"/>
      <w:marRight w:val="0"/>
      <w:marTop w:val="0"/>
      <w:marBottom w:val="0"/>
      <w:divBdr>
        <w:top w:val="none" w:sz="0" w:space="0" w:color="auto"/>
        <w:left w:val="none" w:sz="0" w:space="0" w:color="auto"/>
        <w:bottom w:val="none" w:sz="0" w:space="0" w:color="auto"/>
        <w:right w:val="none" w:sz="0" w:space="0" w:color="auto"/>
      </w:divBdr>
      <w:divsChild>
        <w:div w:id="1569681976">
          <w:marLeft w:val="0"/>
          <w:marRight w:val="0"/>
          <w:marTop w:val="0"/>
          <w:marBottom w:val="0"/>
          <w:divBdr>
            <w:top w:val="none" w:sz="0" w:space="0" w:color="auto"/>
            <w:left w:val="none" w:sz="0" w:space="0" w:color="auto"/>
            <w:bottom w:val="none" w:sz="0" w:space="0" w:color="auto"/>
            <w:right w:val="none" w:sz="0" w:space="0" w:color="auto"/>
          </w:divBdr>
        </w:div>
        <w:div w:id="9725927">
          <w:marLeft w:val="0"/>
          <w:marRight w:val="0"/>
          <w:marTop w:val="0"/>
          <w:marBottom w:val="0"/>
          <w:divBdr>
            <w:top w:val="none" w:sz="0" w:space="0" w:color="auto"/>
            <w:left w:val="none" w:sz="0" w:space="0" w:color="auto"/>
            <w:bottom w:val="none" w:sz="0" w:space="0" w:color="auto"/>
            <w:right w:val="none" w:sz="0" w:space="0" w:color="auto"/>
          </w:divBdr>
        </w:div>
        <w:div w:id="801072364">
          <w:marLeft w:val="0"/>
          <w:marRight w:val="0"/>
          <w:marTop w:val="0"/>
          <w:marBottom w:val="0"/>
          <w:divBdr>
            <w:top w:val="none" w:sz="0" w:space="0" w:color="auto"/>
            <w:left w:val="none" w:sz="0" w:space="0" w:color="auto"/>
            <w:bottom w:val="none" w:sz="0" w:space="0" w:color="auto"/>
            <w:right w:val="none" w:sz="0" w:space="0" w:color="auto"/>
          </w:divBdr>
        </w:div>
        <w:div w:id="1513566071">
          <w:marLeft w:val="0"/>
          <w:marRight w:val="0"/>
          <w:marTop w:val="0"/>
          <w:marBottom w:val="0"/>
          <w:divBdr>
            <w:top w:val="none" w:sz="0" w:space="0" w:color="auto"/>
            <w:left w:val="none" w:sz="0" w:space="0" w:color="auto"/>
            <w:bottom w:val="none" w:sz="0" w:space="0" w:color="auto"/>
            <w:right w:val="none" w:sz="0" w:space="0" w:color="auto"/>
          </w:divBdr>
        </w:div>
        <w:div w:id="2042776348">
          <w:marLeft w:val="0"/>
          <w:marRight w:val="0"/>
          <w:marTop w:val="0"/>
          <w:marBottom w:val="0"/>
          <w:divBdr>
            <w:top w:val="none" w:sz="0" w:space="0" w:color="auto"/>
            <w:left w:val="none" w:sz="0" w:space="0" w:color="auto"/>
            <w:bottom w:val="none" w:sz="0" w:space="0" w:color="auto"/>
            <w:right w:val="none" w:sz="0" w:space="0" w:color="auto"/>
          </w:divBdr>
        </w:div>
        <w:div w:id="374700327">
          <w:marLeft w:val="0"/>
          <w:marRight w:val="0"/>
          <w:marTop w:val="0"/>
          <w:marBottom w:val="0"/>
          <w:divBdr>
            <w:top w:val="none" w:sz="0" w:space="0" w:color="auto"/>
            <w:left w:val="none" w:sz="0" w:space="0" w:color="auto"/>
            <w:bottom w:val="none" w:sz="0" w:space="0" w:color="auto"/>
            <w:right w:val="none" w:sz="0" w:space="0" w:color="auto"/>
          </w:divBdr>
        </w:div>
        <w:div w:id="1846438504">
          <w:marLeft w:val="0"/>
          <w:marRight w:val="0"/>
          <w:marTop w:val="0"/>
          <w:marBottom w:val="0"/>
          <w:divBdr>
            <w:top w:val="none" w:sz="0" w:space="0" w:color="auto"/>
            <w:left w:val="none" w:sz="0" w:space="0" w:color="auto"/>
            <w:bottom w:val="none" w:sz="0" w:space="0" w:color="auto"/>
            <w:right w:val="none" w:sz="0" w:space="0" w:color="auto"/>
          </w:divBdr>
        </w:div>
        <w:div w:id="746414028">
          <w:marLeft w:val="0"/>
          <w:marRight w:val="0"/>
          <w:marTop w:val="0"/>
          <w:marBottom w:val="0"/>
          <w:divBdr>
            <w:top w:val="none" w:sz="0" w:space="0" w:color="auto"/>
            <w:left w:val="none" w:sz="0" w:space="0" w:color="auto"/>
            <w:bottom w:val="none" w:sz="0" w:space="0" w:color="auto"/>
            <w:right w:val="none" w:sz="0" w:space="0" w:color="auto"/>
          </w:divBdr>
        </w:div>
        <w:div w:id="665938902">
          <w:marLeft w:val="0"/>
          <w:marRight w:val="0"/>
          <w:marTop w:val="0"/>
          <w:marBottom w:val="0"/>
          <w:divBdr>
            <w:top w:val="none" w:sz="0" w:space="0" w:color="auto"/>
            <w:left w:val="none" w:sz="0" w:space="0" w:color="auto"/>
            <w:bottom w:val="none" w:sz="0" w:space="0" w:color="auto"/>
            <w:right w:val="none" w:sz="0" w:space="0" w:color="auto"/>
          </w:divBdr>
        </w:div>
        <w:div w:id="618804951">
          <w:marLeft w:val="0"/>
          <w:marRight w:val="0"/>
          <w:marTop w:val="0"/>
          <w:marBottom w:val="0"/>
          <w:divBdr>
            <w:top w:val="none" w:sz="0" w:space="0" w:color="auto"/>
            <w:left w:val="none" w:sz="0" w:space="0" w:color="auto"/>
            <w:bottom w:val="none" w:sz="0" w:space="0" w:color="auto"/>
            <w:right w:val="none" w:sz="0" w:space="0" w:color="auto"/>
          </w:divBdr>
        </w:div>
        <w:div w:id="1846674437">
          <w:marLeft w:val="0"/>
          <w:marRight w:val="0"/>
          <w:marTop w:val="0"/>
          <w:marBottom w:val="0"/>
          <w:divBdr>
            <w:top w:val="none" w:sz="0" w:space="0" w:color="auto"/>
            <w:left w:val="none" w:sz="0" w:space="0" w:color="auto"/>
            <w:bottom w:val="none" w:sz="0" w:space="0" w:color="auto"/>
            <w:right w:val="none" w:sz="0" w:space="0" w:color="auto"/>
          </w:divBdr>
        </w:div>
        <w:div w:id="1082069235">
          <w:marLeft w:val="0"/>
          <w:marRight w:val="0"/>
          <w:marTop w:val="0"/>
          <w:marBottom w:val="0"/>
          <w:divBdr>
            <w:top w:val="none" w:sz="0" w:space="0" w:color="auto"/>
            <w:left w:val="none" w:sz="0" w:space="0" w:color="auto"/>
            <w:bottom w:val="none" w:sz="0" w:space="0" w:color="auto"/>
            <w:right w:val="none" w:sz="0" w:space="0" w:color="auto"/>
          </w:divBdr>
        </w:div>
      </w:divsChild>
    </w:div>
    <w:div w:id="1125080616">
      <w:bodyDiv w:val="1"/>
      <w:marLeft w:val="0"/>
      <w:marRight w:val="0"/>
      <w:marTop w:val="0"/>
      <w:marBottom w:val="0"/>
      <w:divBdr>
        <w:top w:val="none" w:sz="0" w:space="0" w:color="auto"/>
        <w:left w:val="none" w:sz="0" w:space="0" w:color="auto"/>
        <w:bottom w:val="none" w:sz="0" w:space="0" w:color="auto"/>
        <w:right w:val="none" w:sz="0" w:space="0" w:color="auto"/>
      </w:divBdr>
    </w:div>
    <w:div w:id="1129587795">
      <w:bodyDiv w:val="1"/>
      <w:marLeft w:val="0"/>
      <w:marRight w:val="0"/>
      <w:marTop w:val="0"/>
      <w:marBottom w:val="0"/>
      <w:divBdr>
        <w:top w:val="none" w:sz="0" w:space="0" w:color="auto"/>
        <w:left w:val="none" w:sz="0" w:space="0" w:color="auto"/>
        <w:bottom w:val="none" w:sz="0" w:space="0" w:color="auto"/>
        <w:right w:val="none" w:sz="0" w:space="0" w:color="auto"/>
      </w:divBdr>
    </w:div>
    <w:div w:id="1155030653">
      <w:bodyDiv w:val="1"/>
      <w:marLeft w:val="0"/>
      <w:marRight w:val="0"/>
      <w:marTop w:val="0"/>
      <w:marBottom w:val="0"/>
      <w:divBdr>
        <w:top w:val="none" w:sz="0" w:space="0" w:color="auto"/>
        <w:left w:val="none" w:sz="0" w:space="0" w:color="auto"/>
        <w:bottom w:val="none" w:sz="0" w:space="0" w:color="auto"/>
        <w:right w:val="none" w:sz="0" w:space="0" w:color="auto"/>
      </w:divBdr>
    </w:div>
    <w:div w:id="1180315044">
      <w:bodyDiv w:val="1"/>
      <w:marLeft w:val="0"/>
      <w:marRight w:val="0"/>
      <w:marTop w:val="0"/>
      <w:marBottom w:val="0"/>
      <w:divBdr>
        <w:top w:val="none" w:sz="0" w:space="0" w:color="auto"/>
        <w:left w:val="none" w:sz="0" w:space="0" w:color="auto"/>
        <w:bottom w:val="none" w:sz="0" w:space="0" w:color="auto"/>
        <w:right w:val="none" w:sz="0" w:space="0" w:color="auto"/>
      </w:divBdr>
    </w:div>
    <w:div w:id="1250311219">
      <w:bodyDiv w:val="1"/>
      <w:marLeft w:val="0"/>
      <w:marRight w:val="0"/>
      <w:marTop w:val="0"/>
      <w:marBottom w:val="0"/>
      <w:divBdr>
        <w:top w:val="none" w:sz="0" w:space="0" w:color="auto"/>
        <w:left w:val="none" w:sz="0" w:space="0" w:color="auto"/>
        <w:bottom w:val="none" w:sz="0" w:space="0" w:color="auto"/>
        <w:right w:val="none" w:sz="0" w:space="0" w:color="auto"/>
      </w:divBdr>
    </w:div>
    <w:div w:id="1260330639">
      <w:bodyDiv w:val="1"/>
      <w:marLeft w:val="0"/>
      <w:marRight w:val="0"/>
      <w:marTop w:val="0"/>
      <w:marBottom w:val="0"/>
      <w:divBdr>
        <w:top w:val="none" w:sz="0" w:space="0" w:color="auto"/>
        <w:left w:val="none" w:sz="0" w:space="0" w:color="auto"/>
        <w:bottom w:val="none" w:sz="0" w:space="0" w:color="auto"/>
        <w:right w:val="none" w:sz="0" w:space="0" w:color="auto"/>
      </w:divBdr>
    </w:div>
    <w:div w:id="1285233414">
      <w:bodyDiv w:val="1"/>
      <w:marLeft w:val="0"/>
      <w:marRight w:val="0"/>
      <w:marTop w:val="0"/>
      <w:marBottom w:val="0"/>
      <w:divBdr>
        <w:top w:val="none" w:sz="0" w:space="0" w:color="auto"/>
        <w:left w:val="none" w:sz="0" w:space="0" w:color="auto"/>
        <w:bottom w:val="none" w:sz="0" w:space="0" w:color="auto"/>
        <w:right w:val="none" w:sz="0" w:space="0" w:color="auto"/>
      </w:divBdr>
    </w:div>
    <w:div w:id="1309556506">
      <w:bodyDiv w:val="1"/>
      <w:marLeft w:val="0"/>
      <w:marRight w:val="0"/>
      <w:marTop w:val="0"/>
      <w:marBottom w:val="0"/>
      <w:divBdr>
        <w:top w:val="none" w:sz="0" w:space="0" w:color="auto"/>
        <w:left w:val="none" w:sz="0" w:space="0" w:color="auto"/>
        <w:bottom w:val="none" w:sz="0" w:space="0" w:color="auto"/>
        <w:right w:val="none" w:sz="0" w:space="0" w:color="auto"/>
      </w:divBdr>
      <w:divsChild>
        <w:div w:id="1221358934">
          <w:marLeft w:val="0"/>
          <w:marRight w:val="0"/>
          <w:marTop w:val="0"/>
          <w:marBottom w:val="0"/>
          <w:divBdr>
            <w:top w:val="none" w:sz="0" w:space="0" w:color="auto"/>
            <w:left w:val="none" w:sz="0" w:space="0" w:color="auto"/>
            <w:bottom w:val="none" w:sz="0" w:space="0" w:color="auto"/>
            <w:right w:val="none" w:sz="0" w:space="0" w:color="auto"/>
          </w:divBdr>
        </w:div>
        <w:div w:id="505294356">
          <w:marLeft w:val="0"/>
          <w:marRight w:val="0"/>
          <w:marTop w:val="0"/>
          <w:marBottom w:val="0"/>
          <w:divBdr>
            <w:top w:val="none" w:sz="0" w:space="0" w:color="auto"/>
            <w:left w:val="none" w:sz="0" w:space="0" w:color="auto"/>
            <w:bottom w:val="none" w:sz="0" w:space="0" w:color="auto"/>
            <w:right w:val="none" w:sz="0" w:space="0" w:color="auto"/>
          </w:divBdr>
        </w:div>
        <w:div w:id="1562402797">
          <w:marLeft w:val="0"/>
          <w:marRight w:val="0"/>
          <w:marTop w:val="0"/>
          <w:marBottom w:val="0"/>
          <w:divBdr>
            <w:top w:val="none" w:sz="0" w:space="0" w:color="auto"/>
            <w:left w:val="none" w:sz="0" w:space="0" w:color="auto"/>
            <w:bottom w:val="none" w:sz="0" w:space="0" w:color="auto"/>
            <w:right w:val="none" w:sz="0" w:space="0" w:color="auto"/>
          </w:divBdr>
        </w:div>
        <w:div w:id="591200890">
          <w:marLeft w:val="0"/>
          <w:marRight w:val="0"/>
          <w:marTop w:val="0"/>
          <w:marBottom w:val="0"/>
          <w:divBdr>
            <w:top w:val="none" w:sz="0" w:space="0" w:color="auto"/>
            <w:left w:val="none" w:sz="0" w:space="0" w:color="auto"/>
            <w:bottom w:val="none" w:sz="0" w:space="0" w:color="auto"/>
            <w:right w:val="none" w:sz="0" w:space="0" w:color="auto"/>
          </w:divBdr>
        </w:div>
        <w:div w:id="95944930">
          <w:marLeft w:val="0"/>
          <w:marRight w:val="0"/>
          <w:marTop w:val="0"/>
          <w:marBottom w:val="0"/>
          <w:divBdr>
            <w:top w:val="none" w:sz="0" w:space="0" w:color="auto"/>
            <w:left w:val="none" w:sz="0" w:space="0" w:color="auto"/>
            <w:bottom w:val="none" w:sz="0" w:space="0" w:color="auto"/>
            <w:right w:val="none" w:sz="0" w:space="0" w:color="auto"/>
          </w:divBdr>
        </w:div>
        <w:div w:id="1421222152">
          <w:marLeft w:val="0"/>
          <w:marRight w:val="0"/>
          <w:marTop w:val="0"/>
          <w:marBottom w:val="0"/>
          <w:divBdr>
            <w:top w:val="none" w:sz="0" w:space="0" w:color="auto"/>
            <w:left w:val="none" w:sz="0" w:space="0" w:color="auto"/>
            <w:bottom w:val="none" w:sz="0" w:space="0" w:color="auto"/>
            <w:right w:val="none" w:sz="0" w:space="0" w:color="auto"/>
          </w:divBdr>
        </w:div>
        <w:div w:id="852456257">
          <w:marLeft w:val="0"/>
          <w:marRight w:val="0"/>
          <w:marTop w:val="0"/>
          <w:marBottom w:val="0"/>
          <w:divBdr>
            <w:top w:val="none" w:sz="0" w:space="0" w:color="auto"/>
            <w:left w:val="none" w:sz="0" w:space="0" w:color="auto"/>
            <w:bottom w:val="none" w:sz="0" w:space="0" w:color="auto"/>
            <w:right w:val="none" w:sz="0" w:space="0" w:color="auto"/>
          </w:divBdr>
        </w:div>
        <w:div w:id="930895604">
          <w:marLeft w:val="0"/>
          <w:marRight w:val="0"/>
          <w:marTop w:val="0"/>
          <w:marBottom w:val="0"/>
          <w:divBdr>
            <w:top w:val="none" w:sz="0" w:space="0" w:color="auto"/>
            <w:left w:val="none" w:sz="0" w:space="0" w:color="auto"/>
            <w:bottom w:val="none" w:sz="0" w:space="0" w:color="auto"/>
            <w:right w:val="none" w:sz="0" w:space="0" w:color="auto"/>
          </w:divBdr>
        </w:div>
        <w:div w:id="1786391422">
          <w:marLeft w:val="0"/>
          <w:marRight w:val="0"/>
          <w:marTop w:val="0"/>
          <w:marBottom w:val="0"/>
          <w:divBdr>
            <w:top w:val="none" w:sz="0" w:space="0" w:color="auto"/>
            <w:left w:val="none" w:sz="0" w:space="0" w:color="auto"/>
            <w:bottom w:val="none" w:sz="0" w:space="0" w:color="auto"/>
            <w:right w:val="none" w:sz="0" w:space="0" w:color="auto"/>
          </w:divBdr>
        </w:div>
        <w:div w:id="568464092">
          <w:marLeft w:val="0"/>
          <w:marRight w:val="0"/>
          <w:marTop w:val="0"/>
          <w:marBottom w:val="0"/>
          <w:divBdr>
            <w:top w:val="none" w:sz="0" w:space="0" w:color="auto"/>
            <w:left w:val="none" w:sz="0" w:space="0" w:color="auto"/>
            <w:bottom w:val="none" w:sz="0" w:space="0" w:color="auto"/>
            <w:right w:val="none" w:sz="0" w:space="0" w:color="auto"/>
          </w:divBdr>
        </w:div>
        <w:div w:id="278606338">
          <w:marLeft w:val="0"/>
          <w:marRight w:val="0"/>
          <w:marTop w:val="0"/>
          <w:marBottom w:val="0"/>
          <w:divBdr>
            <w:top w:val="none" w:sz="0" w:space="0" w:color="auto"/>
            <w:left w:val="none" w:sz="0" w:space="0" w:color="auto"/>
            <w:bottom w:val="none" w:sz="0" w:space="0" w:color="auto"/>
            <w:right w:val="none" w:sz="0" w:space="0" w:color="auto"/>
          </w:divBdr>
        </w:div>
        <w:div w:id="85853249">
          <w:marLeft w:val="0"/>
          <w:marRight w:val="0"/>
          <w:marTop w:val="0"/>
          <w:marBottom w:val="0"/>
          <w:divBdr>
            <w:top w:val="none" w:sz="0" w:space="0" w:color="auto"/>
            <w:left w:val="none" w:sz="0" w:space="0" w:color="auto"/>
            <w:bottom w:val="none" w:sz="0" w:space="0" w:color="auto"/>
            <w:right w:val="none" w:sz="0" w:space="0" w:color="auto"/>
          </w:divBdr>
        </w:div>
      </w:divsChild>
    </w:div>
    <w:div w:id="1310936664">
      <w:bodyDiv w:val="1"/>
      <w:marLeft w:val="0"/>
      <w:marRight w:val="0"/>
      <w:marTop w:val="0"/>
      <w:marBottom w:val="0"/>
      <w:divBdr>
        <w:top w:val="none" w:sz="0" w:space="0" w:color="auto"/>
        <w:left w:val="none" w:sz="0" w:space="0" w:color="auto"/>
        <w:bottom w:val="none" w:sz="0" w:space="0" w:color="auto"/>
        <w:right w:val="none" w:sz="0" w:space="0" w:color="auto"/>
      </w:divBdr>
    </w:div>
    <w:div w:id="1443722179">
      <w:bodyDiv w:val="1"/>
      <w:marLeft w:val="0"/>
      <w:marRight w:val="0"/>
      <w:marTop w:val="0"/>
      <w:marBottom w:val="0"/>
      <w:divBdr>
        <w:top w:val="none" w:sz="0" w:space="0" w:color="auto"/>
        <w:left w:val="none" w:sz="0" w:space="0" w:color="auto"/>
        <w:bottom w:val="none" w:sz="0" w:space="0" w:color="auto"/>
        <w:right w:val="none" w:sz="0" w:space="0" w:color="auto"/>
      </w:divBdr>
    </w:div>
    <w:div w:id="1536432249">
      <w:bodyDiv w:val="1"/>
      <w:marLeft w:val="0"/>
      <w:marRight w:val="0"/>
      <w:marTop w:val="0"/>
      <w:marBottom w:val="0"/>
      <w:divBdr>
        <w:top w:val="none" w:sz="0" w:space="0" w:color="auto"/>
        <w:left w:val="none" w:sz="0" w:space="0" w:color="auto"/>
        <w:bottom w:val="none" w:sz="0" w:space="0" w:color="auto"/>
        <w:right w:val="none" w:sz="0" w:space="0" w:color="auto"/>
      </w:divBdr>
    </w:div>
    <w:div w:id="1598635248">
      <w:bodyDiv w:val="1"/>
      <w:marLeft w:val="0"/>
      <w:marRight w:val="0"/>
      <w:marTop w:val="0"/>
      <w:marBottom w:val="0"/>
      <w:divBdr>
        <w:top w:val="none" w:sz="0" w:space="0" w:color="auto"/>
        <w:left w:val="none" w:sz="0" w:space="0" w:color="auto"/>
        <w:bottom w:val="none" w:sz="0" w:space="0" w:color="auto"/>
        <w:right w:val="none" w:sz="0" w:space="0" w:color="auto"/>
      </w:divBdr>
    </w:div>
    <w:div w:id="1661229937">
      <w:bodyDiv w:val="1"/>
      <w:marLeft w:val="0"/>
      <w:marRight w:val="0"/>
      <w:marTop w:val="0"/>
      <w:marBottom w:val="0"/>
      <w:divBdr>
        <w:top w:val="none" w:sz="0" w:space="0" w:color="auto"/>
        <w:left w:val="none" w:sz="0" w:space="0" w:color="auto"/>
        <w:bottom w:val="none" w:sz="0" w:space="0" w:color="auto"/>
        <w:right w:val="none" w:sz="0" w:space="0" w:color="auto"/>
      </w:divBdr>
    </w:div>
    <w:div w:id="1677071322">
      <w:bodyDiv w:val="1"/>
      <w:marLeft w:val="0"/>
      <w:marRight w:val="0"/>
      <w:marTop w:val="0"/>
      <w:marBottom w:val="0"/>
      <w:divBdr>
        <w:top w:val="none" w:sz="0" w:space="0" w:color="auto"/>
        <w:left w:val="none" w:sz="0" w:space="0" w:color="auto"/>
        <w:bottom w:val="none" w:sz="0" w:space="0" w:color="auto"/>
        <w:right w:val="none" w:sz="0" w:space="0" w:color="auto"/>
      </w:divBdr>
    </w:div>
    <w:div w:id="1695766681">
      <w:bodyDiv w:val="1"/>
      <w:marLeft w:val="0"/>
      <w:marRight w:val="0"/>
      <w:marTop w:val="0"/>
      <w:marBottom w:val="0"/>
      <w:divBdr>
        <w:top w:val="none" w:sz="0" w:space="0" w:color="auto"/>
        <w:left w:val="none" w:sz="0" w:space="0" w:color="auto"/>
        <w:bottom w:val="none" w:sz="0" w:space="0" w:color="auto"/>
        <w:right w:val="none" w:sz="0" w:space="0" w:color="auto"/>
      </w:divBdr>
    </w:div>
    <w:div w:id="1709187001">
      <w:bodyDiv w:val="1"/>
      <w:marLeft w:val="0"/>
      <w:marRight w:val="0"/>
      <w:marTop w:val="0"/>
      <w:marBottom w:val="0"/>
      <w:divBdr>
        <w:top w:val="none" w:sz="0" w:space="0" w:color="auto"/>
        <w:left w:val="none" w:sz="0" w:space="0" w:color="auto"/>
        <w:bottom w:val="none" w:sz="0" w:space="0" w:color="auto"/>
        <w:right w:val="none" w:sz="0" w:space="0" w:color="auto"/>
      </w:divBdr>
    </w:div>
    <w:div w:id="1714385993">
      <w:bodyDiv w:val="1"/>
      <w:marLeft w:val="0"/>
      <w:marRight w:val="0"/>
      <w:marTop w:val="0"/>
      <w:marBottom w:val="0"/>
      <w:divBdr>
        <w:top w:val="none" w:sz="0" w:space="0" w:color="auto"/>
        <w:left w:val="none" w:sz="0" w:space="0" w:color="auto"/>
        <w:bottom w:val="none" w:sz="0" w:space="0" w:color="auto"/>
        <w:right w:val="none" w:sz="0" w:space="0" w:color="auto"/>
      </w:divBdr>
      <w:divsChild>
        <w:div w:id="121504102">
          <w:marLeft w:val="0"/>
          <w:marRight w:val="0"/>
          <w:marTop w:val="0"/>
          <w:marBottom w:val="0"/>
          <w:divBdr>
            <w:top w:val="none" w:sz="0" w:space="0" w:color="auto"/>
            <w:left w:val="none" w:sz="0" w:space="0" w:color="auto"/>
            <w:bottom w:val="none" w:sz="0" w:space="0" w:color="auto"/>
            <w:right w:val="none" w:sz="0" w:space="0" w:color="auto"/>
          </w:divBdr>
        </w:div>
        <w:div w:id="456486093">
          <w:marLeft w:val="0"/>
          <w:marRight w:val="0"/>
          <w:marTop w:val="0"/>
          <w:marBottom w:val="0"/>
          <w:divBdr>
            <w:top w:val="none" w:sz="0" w:space="0" w:color="auto"/>
            <w:left w:val="none" w:sz="0" w:space="0" w:color="auto"/>
            <w:bottom w:val="none" w:sz="0" w:space="0" w:color="auto"/>
            <w:right w:val="none" w:sz="0" w:space="0" w:color="auto"/>
          </w:divBdr>
        </w:div>
        <w:div w:id="297300221">
          <w:marLeft w:val="0"/>
          <w:marRight w:val="0"/>
          <w:marTop w:val="0"/>
          <w:marBottom w:val="0"/>
          <w:divBdr>
            <w:top w:val="none" w:sz="0" w:space="0" w:color="auto"/>
            <w:left w:val="none" w:sz="0" w:space="0" w:color="auto"/>
            <w:bottom w:val="none" w:sz="0" w:space="0" w:color="auto"/>
            <w:right w:val="none" w:sz="0" w:space="0" w:color="auto"/>
          </w:divBdr>
        </w:div>
        <w:div w:id="1079713666">
          <w:marLeft w:val="0"/>
          <w:marRight w:val="0"/>
          <w:marTop w:val="0"/>
          <w:marBottom w:val="0"/>
          <w:divBdr>
            <w:top w:val="none" w:sz="0" w:space="0" w:color="auto"/>
            <w:left w:val="none" w:sz="0" w:space="0" w:color="auto"/>
            <w:bottom w:val="none" w:sz="0" w:space="0" w:color="auto"/>
            <w:right w:val="none" w:sz="0" w:space="0" w:color="auto"/>
          </w:divBdr>
        </w:div>
        <w:div w:id="1502618775">
          <w:marLeft w:val="0"/>
          <w:marRight w:val="0"/>
          <w:marTop w:val="0"/>
          <w:marBottom w:val="0"/>
          <w:divBdr>
            <w:top w:val="none" w:sz="0" w:space="0" w:color="auto"/>
            <w:left w:val="none" w:sz="0" w:space="0" w:color="auto"/>
            <w:bottom w:val="none" w:sz="0" w:space="0" w:color="auto"/>
            <w:right w:val="none" w:sz="0" w:space="0" w:color="auto"/>
          </w:divBdr>
        </w:div>
        <w:div w:id="883904678">
          <w:marLeft w:val="0"/>
          <w:marRight w:val="0"/>
          <w:marTop w:val="0"/>
          <w:marBottom w:val="0"/>
          <w:divBdr>
            <w:top w:val="none" w:sz="0" w:space="0" w:color="auto"/>
            <w:left w:val="none" w:sz="0" w:space="0" w:color="auto"/>
            <w:bottom w:val="none" w:sz="0" w:space="0" w:color="auto"/>
            <w:right w:val="none" w:sz="0" w:space="0" w:color="auto"/>
          </w:divBdr>
        </w:div>
        <w:div w:id="105782926">
          <w:marLeft w:val="0"/>
          <w:marRight w:val="0"/>
          <w:marTop w:val="0"/>
          <w:marBottom w:val="0"/>
          <w:divBdr>
            <w:top w:val="none" w:sz="0" w:space="0" w:color="auto"/>
            <w:left w:val="none" w:sz="0" w:space="0" w:color="auto"/>
            <w:bottom w:val="none" w:sz="0" w:space="0" w:color="auto"/>
            <w:right w:val="none" w:sz="0" w:space="0" w:color="auto"/>
          </w:divBdr>
        </w:div>
        <w:div w:id="753743990">
          <w:marLeft w:val="0"/>
          <w:marRight w:val="0"/>
          <w:marTop w:val="0"/>
          <w:marBottom w:val="0"/>
          <w:divBdr>
            <w:top w:val="none" w:sz="0" w:space="0" w:color="auto"/>
            <w:left w:val="none" w:sz="0" w:space="0" w:color="auto"/>
            <w:bottom w:val="none" w:sz="0" w:space="0" w:color="auto"/>
            <w:right w:val="none" w:sz="0" w:space="0" w:color="auto"/>
          </w:divBdr>
        </w:div>
        <w:div w:id="491719697">
          <w:marLeft w:val="0"/>
          <w:marRight w:val="0"/>
          <w:marTop w:val="0"/>
          <w:marBottom w:val="0"/>
          <w:divBdr>
            <w:top w:val="none" w:sz="0" w:space="0" w:color="auto"/>
            <w:left w:val="none" w:sz="0" w:space="0" w:color="auto"/>
            <w:bottom w:val="none" w:sz="0" w:space="0" w:color="auto"/>
            <w:right w:val="none" w:sz="0" w:space="0" w:color="auto"/>
          </w:divBdr>
        </w:div>
        <w:div w:id="1965573894">
          <w:marLeft w:val="0"/>
          <w:marRight w:val="0"/>
          <w:marTop w:val="0"/>
          <w:marBottom w:val="0"/>
          <w:divBdr>
            <w:top w:val="none" w:sz="0" w:space="0" w:color="auto"/>
            <w:left w:val="none" w:sz="0" w:space="0" w:color="auto"/>
            <w:bottom w:val="none" w:sz="0" w:space="0" w:color="auto"/>
            <w:right w:val="none" w:sz="0" w:space="0" w:color="auto"/>
          </w:divBdr>
        </w:div>
        <w:div w:id="1615821427">
          <w:marLeft w:val="0"/>
          <w:marRight w:val="0"/>
          <w:marTop w:val="0"/>
          <w:marBottom w:val="0"/>
          <w:divBdr>
            <w:top w:val="none" w:sz="0" w:space="0" w:color="auto"/>
            <w:left w:val="none" w:sz="0" w:space="0" w:color="auto"/>
            <w:bottom w:val="none" w:sz="0" w:space="0" w:color="auto"/>
            <w:right w:val="none" w:sz="0" w:space="0" w:color="auto"/>
          </w:divBdr>
        </w:div>
        <w:div w:id="1113406520">
          <w:marLeft w:val="0"/>
          <w:marRight w:val="0"/>
          <w:marTop w:val="0"/>
          <w:marBottom w:val="0"/>
          <w:divBdr>
            <w:top w:val="none" w:sz="0" w:space="0" w:color="auto"/>
            <w:left w:val="none" w:sz="0" w:space="0" w:color="auto"/>
            <w:bottom w:val="none" w:sz="0" w:space="0" w:color="auto"/>
            <w:right w:val="none" w:sz="0" w:space="0" w:color="auto"/>
          </w:divBdr>
        </w:div>
      </w:divsChild>
    </w:div>
    <w:div w:id="1763867585">
      <w:bodyDiv w:val="1"/>
      <w:marLeft w:val="0"/>
      <w:marRight w:val="0"/>
      <w:marTop w:val="0"/>
      <w:marBottom w:val="0"/>
      <w:divBdr>
        <w:top w:val="none" w:sz="0" w:space="0" w:color="auto"/>
        <w:left w:val="none" w:sz="0" w:space="0" w:color="auto"/>
        <w:bottom w:val="none" w:sz="0" w:space="0" w:color="auto"/>
        <w:right w:val="none" w:sz="0" w:space="0" w:color="auto"/>
      </w:divBdr>
    </w:div>
    <w:div w:id="1779368033">
      <w:bodyDiv w:val="1"/>
      <w:marLeft w:val="0"/>
      <w:marRight w:val="0"/>
      <w:marTop w:val="0"/>
      <w:marBottom w:val="0"/>
      <w:divBdr>
        <w:top w:val="none" w:sz="0" w:space="0" w:color="auto"/>
        <w:left w:val="none" w:sz="0" w:space="0" w:color="auto"/>
        <w:bottom w:val="none" w:sz="0" w:space="0" w:color="auto"/>
        <w:right w:val="none" w:sz="0" w:space="0" w:color="auto"/>
      </w:divBdr>
    </w:div>
    <w:div w:id="1832214973">
      <w:bodyDiv w:val="1"/>
      <w:marLeft w:val="0"/>
      <w:marRight w:val="0"/>
      <w:marTop w:val="0"/>
      <w:marBottom w:val="0"/>
      <w:divBdr>
        <w:top w:val="none" w:sz="0" w:space="0" w:color="auto"/>
        <w:left w:val="none" w:sz="0" w:space="0" w:color="auto"/>
        <w:bottom w:val="none" w:sz="0" w:space="0" w:color="auto"/>
        <w:right w:val="none" w:sz="0" w:space="0" w:color="auto"/>
      </w:divBdr>
    </w:div>
    <w:div w:id="1854756153">
      <w:bodyDiv w:val="1"/>
      <w:marLeft w:val="0"/>
      <w:marRight w:val="0"/>
      <w:marTop w:val="0"/>
      <w:marBottom w:val="0"/>
      <w:divBdr>
        <w:top w:val="none" w:sz="0" w:space="0" w:color="auto"/>
        <w:left w:val="none" w:sz="0" w:space="0" w:color="auto"/>
        <w:bottom w:val="none" w:sz="0" w:space="0" w:color="auto"/>
        <w:right w:val="none" w:sz="0" w:space="0" w:color="auto"/>
      </w:divBdr>
    </w:div>
    <w:div w:id="1957564602">
      <w:bodyDiv w:val="1"/>
      <w:marLeft w:val="0"/>
      <w:marRight w:val="0"/>
      <w:marTop w:val="0"/>
      <w:marBottom w:val="0"/>
      <w:divBdr>
        <w:top w:val="none" w:sz="0" w:space="0" w:color="auto"/>
        <w:left w:val="none" w:sz="0" w:space="0" w:color="auto"/>
        <w:bottom w:val="none" w:sz="0" w:space="0" w:color="auto"/>
        <w:right w:val="none" w:sz="0" w:space="0" w:color="auto"/>
      </w:divBdr>
    </w:div>
    <w:div w:id="1984431645">
      <w:bodyDiv w:val="1"/>
      <w:marLeft w:val="0"/>
      <w:marRight w:val="0"/>
      <w:marTop w:val="0"/>
      <w:marBottom w:val="0"/>
      <w:divBdr>
        <w:top w:val="none" w:sz="0" w:space="0" w:color="auto"/>
        <w:left w:val="none" w:sz="0" w:space="0" w:color="auto"/>
        <w:bottom w:val="none" w:sz="0" w:space="0" w:color="auto"/>
        <w:right w:val="none" w:sz="0" w:space="0" w:color="auto"/>
      </w:divBdr>
    </w:div>
    <w:div w:id="2008090113">
      <w:bodyDiv w:val="1"/>
      <w:marLeft w:val="0"/>
      <w:marRight w:val="0"/>
      <w:marTop w:val="0"/>
      <w:marBottom w:val="0"/>
      <w:divBdr>
        <w:top w:val="none" w:sz="0" w:space="0" w:color="auto"/>
        <w:left w:val="none" w:sz="0" w:space="0" w:color="auto"/>
        <w:bottom w:val="none" w:sz="0" w:space="0" w:color="auto"/>
        <w:right w:val="none" w:sz="0" w:space="0" w:color="auto"/>
      </w:divBdr>
      <w:divsChild>
        <w:div w:id="1006869">
          <w:marLeft w:val="0"/>
          <w:marRight w:val="0"/>
          <w:marTop w:val="0"/>
          <w:marBottom w:val="0"/>
          <w:divBdr>
            <w:top w:val="none" w:sz="0" w:space="0" w:color="auto"/>
            <w:left w:val="none" w:sz="0" w:space="0" w:color="auto"/>
            <w:bottom w:val="none" w:sz="0" w:space="0" w:color="auto"/>
            <w:right w:val="none" w:sz="0" w:space="0" w:color="auto"/>
          </w:divBdr>
        </w:div>
        <w:div w:id="24720228">
          <w:marLeft w:val="0"/>
          <w:marRight w:val="0"/>
          <w:marTop w:val="0"/>
          <w:marBottom w:val="0"/>
          <w:divBdr>
            <w:top w:val="none" w:sz="0" w:space="0" w:color="auto"/>
            <w:left w:val="none" w:sz="0" w:space="0" w:color="auto"/>
            <w:bottom w:val="none" w:sz="0" w:space="0" w:color="auto"/>
            <w:right w:val="none" w:sz="0" w:space="0" w:color="auto"/>
          </w:divBdr>
        </w:div>
        <w:div w:id="366762370">
          <w:marLeft w:val="0"/>
          <w:marRight w:val="0"/>
          <w:marTop w:val="0"/>
          <w:marBottom w:val="0"/>
          <w:divBdr>
            <w:top w:val="none" w:sz="0" w:space="0" w:color="auto"/>
            <w:left w:val="none" w:sz="0" w:space="0" w:color="auto"/>
            <w:bottom w:val="none" w:sz="0" w:space="0" w:color="auto"/>
            <w:right w:val="none" w:sz="0" w:space="0" w:color="auto"/>
          </w:divBdr>
        </w:div>
        <w:div w:id="2115008121">
          <w:marLeft w:val="0"/>
          <w:marRight w:val="0"/>
          <w:marTop w:val="0"/>
          <w:marBottom w:val="0"/>
          <w:divBdr>
            <w:top w:val="none" w:sz="0" w:space="0" w:color="auto"/>
            <w:left w:val="none" w:sz="0" w:space="0" w:color="auto"/>
            <w:bottom w:val="none" w:sz="0" w:space="0" w:color="auto"/>
            <w:right w:val="none" w:sz="0" w:space="0" w:color="auto"/>
          </w:divBdr>
        </w:div>
        <w:div w:id="515384027">
          <w:marLeft w:val="0"/>
          <w:marRight w:val="0"/>
          <w:marTop w:val="0"/>
          <w:marBottom w:val="0"/>
          <w:divBdr>
            <w:top w:val="none" w:sz="0" w:space="0" w:color="auto"/>
            <w:left w:val="none" w:sz="0" w:space="0" w:color="auto"/>
            <w:bottom w:val="none" w:sz="0" w:space="0" w:color="auto"/>
            <w:right w:val="none" w:sz="0" w:space="0" w:color="auto"/>
          </w:divBdr>
        </w:div>
        <w:div w:id="1020231452">
          <w:marLeft w:val="0"/>
          <w:marRight w:val="0"/>
          <w:marTop w:val="0"/>
          <w:marBottom w:val="0"/>
          <w:divBdr>
            <w:top w:val="none" w:sz="0" w:space="0" w:color="auto"/>
            <w:left w:val="none" w:sz="0" w:space="0" w:color="auto"/>
            <w:bottom w:val="none" w:sz="0" w:space="0" w:color="auto"/>
            <w:right w:val="none" w:sz="0" w:space="0" w:color="auto"/>
          </w:divBdr>
        </w:div>
        <w:div w:id="321932733">
          <w:marLeft w:val="0"/>
          <w:marRight w:val="0"/>
          <w:marTop w:val="0"/>
          <w:marBottom w:val="0"/>
          <w:divBdr>
            <w:top w:val="none" w:sz="0" w:space="0" w:color="auto"/>
            <w:left w:val="none" w:sz="0" w:space="0" w:color="auto"/>
            <w:bottom w:val="none" w:sz="0" w:space="0" w:color="auto"/>
            <w:right w:val="none" w:sz="0" w:space="0" w:color="auto"/>
          </w:divBdr>
        </w:div>
        <w:div w:id="1995184077">
          <w:marLeft w:val="0"/>
          <w:marRight w:val="0"/>
          <w:marTop w:val="0"/>
          <w:marBottom w:val="0"/>
          <w:divBdr>
            <w:top w:val="none" w:sz="0" w:space="0" w:color="auto"/>
            <w:left w:val="none" w:sz="0" w:space="0" w:color="auto"/>
            <w:bottom w:val="none" w:sz="0" w:space="0" w:color="auto"/>
            <w:right w:val="none" w:sz="0" w:space="0" w:color="auto"/>
          </w:divBdr>
        </w:div>
        <w:div w:id="736897922">
          <w:marLeft w:val="0"/>
          <w:marRight w:val="0"/>
          <w:marTop w:val="0"/>
          <w:marBottom w:val="0"/>
          <w:divBdr>
            <w:top w:val="none" w:sz="0" w:space="0" w:color="auto"/>
            <w:left w:val="none" w:sz="0" w:space="0" w:color="auto"/>
            <w:bottom w:val="none" w:sz="0" w:space="0" w:color="auto"/>
            <w:right w:val="none" w:sz="0" w:space="0" w:color="auto"/>
          </w:divBdr>
        </w:div>
        <w:div w:id="886406139">
          <w:marLeft w:val="0"/>
          <w:marRight w:val="0"/>
          <w:marTop w:val="0"/>
          <w:marBottom w:val="0"/>
          <w:divBdr>
            <w:top w:val="none" w:sz="0" w:space="0" w:color="auto"/>
            <w:left w:val="none" w:sz="0" w:space="0" w:color="auto"/>
            <w:bottom w:val="none" w:sz="0" w:space="0" w:color="auto"/>
            <w:right w:val="none" w:sz="0" w:space="0" w:color="auto"/>
          </w:divBdr>
        </w:div>
        <w:div w:id="1787700613">
          <w:marLeft w:val="0"/>
          <w:marRight w:val="0"/>
          <w:marTop w:val="0"/>
          <w:marBottom w:val="0"/>
          <w:divBdr>
            <w:top w:val="none" w:sz="0" w:space="0" w:color="auto"/>
            <w:left w:val="none" w:sz="0" w:space="0" w:color="auto"/>
            <w:bottom w:val="none" w:sz="0" w:space="0" w:color="auto"/>
            <w:right w:val="none" w:sz="0" w:space="0" w:color="auto"/>
          </w:divBdr>
        </w:div>
        <w:div w:id="1955096360">
          <w:marLeft w:val="0"/>
          <w:marRight w:val="0"/>
          <w:marTop w:val="0"/>
          <w:marBottom w:val="0"/>
          <w:divBdr>
            <w:top w:val="none" w:sz="0" w:space="0" w:color="auto"/>
            <w:left w:val="none" w:sz="0" w:space="0" w:color="auto"/>
            <w:bottom w:val="none" w:sz="0" w:space="0" w:color="auto"/>
            <w:right w:val="none" w:sz="0" w:space="0" w:color="auto"/>
          </w:divBdr>
        </w:div>
      </w:divsChild>
    </w:div>
    <w:div w:id="2017490329">
      <w:bodyDiv w:val="1"/>
      <w:marLeft w:val="0"/>
      <w:marRight w:val="0"/>
      <w:marTop w:val="0"/>
      <w:marBottom w:val="0"/>
      <w:divBdr>
        <w:top w:val="none" w:sz="0" w:space="0" w:color="auto"/>
        <w:left w:val="none" w:sz="0" w:space="0" w:color="auto"/>
        <w:bottom w:val="none" w:sz="0" w:space="0" w:color="auto"/>
        <w:right w:val="none" w:sz="0" w:space="0" w:color="auto"/>
      </w:divBdr>
    </w:div>
    <w:div w:id="2018460583">
      <w:bodyDiv w:val="1"/>
      <w:marLeft w:val="0"/>
      <w:marRight w:val="0"/>
      <w:marTop w:val="0"/>
      <w:marBottom w:val="0"/>
      <w:divBdr>
        <w:top w:val="none" w:sz="0" w:space="0" w:color="auto"/>
        <w:left w:val="none" w:sz="0" w:space="0" w:color="auto"/>
        <w:bottom w:val="none" w:sz="0" w:space="0" w:color="auto"/>
        <w:right w:val="none" w:sz="0" w:space="0" w:color="auto"/>
      </w:divBdr>
    </w:div>
    <w:div w:id="2049720370">
      <w:bodyDiv w:val="1"/>
      <w:marLeft w:val="0"/>
      <w:marRight w:val="0"/>
      <w:marTop w:val="0"/>
      <w:marBottom w:val="0"/>
      <w:divBdr>
        <w:top w:val="none" w:sz="0" w:space="0" w:color="auto"/>
        <w:left w:val="none" w:sz="0" w:space="0" w:color="auto"/>
        <w:bottom w:val="none" w:sz="0" w:space="0" w:color="auto"/>
        <w:right w:val="none" w:sz="0" w:space="0" w:color="auto"/>
      </w:divBdr>
    </w:div>
    <w:div w:id="2063475560">
      <w:bodyDiv w:val="1"/>
      <w:marLeft w:val="0"/>
      <w:marRight w:val="0"/>
      <w:marTop w:val="0"/>
      <w:marBottom w:val="0"/>
      <w:divBdr>
        <w:top w:val="none" w:sz="0" w:space="0" w:color="auto"/>
        <w:left w:val="none" w:sz="0" w:space="0" w:color="auto"/>
        <w:bottom w:val="none" w:sz="0" w:space="0" w:color="auto"/>
        <w:right w:val="none" w:sz="0" w:space="0" w:color="auto"/>
      </w:divBdr>
    </w:div>
    <w:div w:id="2087071222">
      <w:bodyDiv w:val="1"/>
      <w:marLeft w:val="0"/>
      <w:marRight w:val="0"/>
      <w:marTop w:val="0"/>
      <w:marBottom w:val="0"/>
      <w:divBdr>
        <w:top w:val="none" w:sz="0" w:space="0" w:color="auto"/>
        <w:left w:val="none" w:sz="0" w:space="0" w:color="auto"/>
        <w:bottom w:val="none" w:sz="0" w:space="0" w:color="auto"/>
        <w:right w:val="none" w:sz="0" w:space="0" w:color="auto"/>
      </w:divBdr>
    </w:div>
    <w:div w:id="21303142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7478F-D56D-F543-8C28-73E1F8486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1320</Words>
  <Characters>7002</Characters>
  <Application>Microsoft Office Word</Application>
  <DocSecurity>0</DocSecurity>
  <Lines>58</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Sahlgrenska Akademin</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Kristian Axelsson</dc:creator>
  <cp:keywords/>
  <dc:description/>
  <cp:lastModifiedBy>Kristian Axelsson</cp:lastModifiedBy>
  <cp:revision>2</cp:revision>
  <cp:lastPrinted>2016-09-06T07:51:00Z</cp:lastPrinted>
  <dcterms:created xsi:type="dcterms:W3CDTF">2020-11-10T10:54:00Z</dcterms:created>
  <dcterms:modified xsi:type="dcterms:W3CDTF">2020-11-10T10:54:00Z</dcterms:modified>
</cp:coreProperties>
</file>