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D4CF2" w14:textId="77777777" w:rsidR="00B659A9" w:rsidRPr="001C0893" w:rsidRDefault="00B659A9" w:rsidP="00B659A9">
      <w:pPr>
        <w:spacing w:after="0" w:line="360" w:lineRule="auto"/>
        <w:rPr>
          <w:rFonts w:cstheme="minorHAnsi"/>
          <w:b/>
          <w:bCs/>
          <w:color w:val="000000" w:themeColor="text1"/>
          <w:lang w:val="en-US"/>
        </w:rPr>
      </w:pPr>
      <w:r w:rsidRPr="001C0893">
        <w:rPr>
          <w:rFonts w:cstheme="minorHAnsi"/>
          <w:b/>
          <w:bCs/>
          <w:color w:val="000000" w:themeColor="text1"/>
          <w:lang w:val="en-US"/>
        </w:rPr>
        <w:t xml:space="preserve">Title: </w:t>
      </w:r>
      <w:r w:rsidRPr="001C0893">
        <w:rPr>
          <w:rFonts w:cstheme="minorHAnsi"/>
          <w:color w:val="000000" w:themeColor="text1"/>
          <w:lang w:val="en-US"/>
        </w:rPr>
        <w:t>PTH1 receptor agonists for fracture risk: a systematic review and network meta-analysis</w:t>
      </w:r>
    </w:p>
    <w:p w14:paraId="18408ED8" w14:textId="77777777" w:rsidR="00F33C21" w:rsidRDefault="00F33C21">
      <w:pPr>
        <w:rPr>
          <w:lang w:val="en-US"/>
        </w:rPr>
      </w:pPr>
    </w:p>
    <w:p w14:paraId="70205551" w14:textId="7AD4C888" w:rsidR="00B659A9" w:rsidRDefault="00B659A9">
      <w:pPr>
        <w:rPr>
          <w:lang w:val="en-US"/>
        </w:rPr>
      </w:pPr>
      <w:r>
        <w:rPr>
          <w:lang w:val="en-US"/>
        </w:rPr>
        <w:t>APPENDICES</w:t>
      </w:r>
      <w:bookmarkStart w:id="0" w:name="_GoBack"/>
      <w:bookmarkEnd w:id="0"/>
    </w:p>
    <w:p w14:paraId="7246A1DC" w14:textId="0935E466" w:rsidR="00B659A9" w:rsidRDefault="00B659A9" w:rsidP="007822E9">
      <w:pPr>
        <w:rPr>
          <w:i/>
          <w:iCs/>
          <w:u w:val="single"/>
          <w:lang w:val="en-US"/>
        </w:rPr>
      </w:pPr>
      <w:r w:rsidRPr="001C0893">
        <w:rPr>
          <w:i/>
          <w:iCs/>
          <w:u w:val="single"/>
          <w:lang w:val="en-US"/>
        </w:rPr>
        <w:t xml:space="preserve">Appendix </w:t>
      </w:r>
      <w:r w:rsidR="007822E9">
        <w:rPr>
          <w:i/>
          <w:iCs/>
          <w:u w:val="single"/>
          <w:lang w:val="en-US"/>
        </w:rPr>
        <w:t>A</w:t>
      </w:r>
      <w:r w:rsidRPr="001C0893">
        <w:rPr>
          <w:i/>
          <w:iCs/>
          <w:u w:val="single"/>
          <w:lang w:val="en-US"/>
        </w:rPr>
        <w:t xml:space="preserve"> – Search strategies used in different bibliographic databases</w:t>
      </w:r>
    </w:p>
    <w:p w14:paraId="1ABC604C" w14:textId="77777777" w:rsidR="00B659A9" w:rsidRPr="001C0893" w:rsidRDefault="00B659A9" w:rsidP="00B659A9">
      <w:pPr>
        <w:spacing w:after="0" w:line="240" w:lineRule="auto"/>
        <w:rPr>
          <w:i/>
          <w:iCs/>
          <w:u w:val="single"/>
          <w:lang w:val="en-US"/>
        </w:rPr>
      </w:pPr>
    </w:p>
    <w:p w14:paraId="47C70253" w14:textId="77777777" w:rsidR="00B659A9" w:rsidRPr="001C0893" w:rsidRDefault="00B659A9" w:rsidP="00B659A9">
      <w:pPr>
        <w:spacing w:after="0" w:line="240" w:lineRule="auto"/>
        <w:rPr>
          <w:rFonts w:cstheme="minorHAnsi"/>
          <w:b/>
          <w:bCs/>
          <w:color w:val="000000" w:themeColor="text1"/>
          <w:lang w:val="en-US"/>
        </w:rPr>
      </w:pPr>
      <w:r w:rsidRPr="001C0893">
        <w:rPr>
          <w:rFonts w:cstheme="minorHAnsi"/>
          <w:b/>
          <w:bCs/>
          <w:color w:val="000000" w:themeColor="text1"/>
          <w:lang w:val="en-US"/>
        </w:rPr>
        <w:t>Embase – May 2024</w:t>
      </w:r>
    </w:p>
    <w:p w14:paraId="38B10544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1C0893">
        <w:rPr>
          <w:rFonts w:cstheme="minorHAnsi"/>
          <w:color w:val="000000" w:themeColor="text1"/>
          <w:lang w:val="en-US"/>
        </w:rPr>
        <w:t>Session Results</w:t>
      </w:r>
    </w:p>
    <w:p w14:paraId="7A23D6BE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1C0893">
        <w:rPr>
          <w:rFonts w:cstheme="minorHAnsi"/>
          <w:color w:val="000000" w:themeColor="text1"/>
          <w:lang w:val="en-US"/>
        </w:rPr>
        <w:t>.......................................................</w:t>
      </w:r>
    </w:p>
    <w:p w14:paraId="4BF23D72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1C0893">
        <w:rPr>
          <w:rFonts w:cstheme="minorHAnsi"/>
          <w:color w:val="000000" w:themeColor="text1"/>
          <w:lang w:val="en-US"/>
        </w:rPr>
        <w:t xml:space="preserve">No.  Query Results                                          </w:t>
      </w:r>
      <w:proofErr w:type="spellStart"/>
      <w:r w:rsidRPr="001C0893">
        <w:rPr>
          <w:rFonts w:cstheme="minorHAnsi"/>
          <w:color w:val="000000" w:themeColor="text1"/>
          <w:lang w:val="en-US"/>
        </w:rPr>
        <w:t>Results</w:t>
      </w:r>
      <w:proofErr w:type="spellEnd"/>
      <w:r w:rsidRPr="001C0893">
        <w:rPr>
          <w:rFonts w:cstheme="minorHAnsi"/>
          <w:color w:val="000000" w:themeColor="text1"/>
          <w:lang w:val="en-US"/>
        </w:rPr>
        <w:t xml:space="preserve">  Date       </w:t>
      </w:r>
    </w:p>
    <w:p w14:paraId="272C1329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1C0893">
        <w:rPr>
          <w:rFonts w:cstheme="minorHAnsi"/>
          <w:color w:val="000000" w:themeColor="text1"/>
          <w:lang w:val="en-US"/>
        </w:rPr>
        <w:t xml:space="preserve">#35. #28 NOT #34                                            </w:t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</w:r>
      <w:r w:rsidRPr="001C0893">
        <w:rPr>
          <w:rFonts w:cstheme="minorHAnsi"/>
          <w:color w:val="000000" w:themeColor="text1"/>
          <w:lang w:val="en-US"/>
        </w:rPr>
        <w:t xml:space="preserve">  </w:t>
      </w:r>
      <w:r>
        <w:rPr>
          <w:rFonts w:cstheme="minorHAnsi"/>
          <w:color w:val="000000" w:themeColor="text1"/>
          <w:lang w:val="en-US"/>
        </w:rPr>
        <w:tab/>
      </w:r>
      <w:r w:rsidRPr="001C0893">
        <w:rPr>
          <w:rFonts w:cstheme="minorHAnsi"/>
          <w:color w:val="000000" w:themeColor="text1"/>
          <w:highlight w:val="yellow"/>
          <w:lang w:val="en-US"/>
        </w:rPr>
        <w:t>4,269</w:t>
      </w:r>
      <w:r w:rsidRPr="001C0893">
        <w:rPr>
          <w:rFonts w:cstheme="minorHAnsi"/>
          <w:color w:val="000000" w:themeColor="text1"/>
          <w:lang w:val="en-US"/>
        </w:rPr>
        <w:t xml:space="preserve">  </w:t>
      </w:r>
    </w:p>
    <w:p w14:paraId="60E7D014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1C0893">
        <w:rPr>
          <w:rFonts w:cstheme="minorHAnsi"/>
          <w:color w:val="000000" w:themeColor="text1"/>
          <w:lang w:val="en-US"/>
        </w:rPr>
        <w:t xml:space="preserve">#34. #29 OR #30 OR #31 OR #32 OR #33                      </w:t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</w:r>
      <w:r w:rsidRPr="001C0893">
        <w:rPr>
          <w:rFonts w:cstheme="minorHAnsi"/>
          <w:color w:val="000000" w:themeColor="text1"/>
          <w:lang w:val="en-US"/>
        </w:rPr>
        <w:t xml:space="preserve">7,625,719  </w:t>
      </w:r>
    </w:p>
    <w:p w14:paraId="38267458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1C0893">
        <w:rPr>
          <w:rFonts w:cstheme="minorHAnsi"/>
          <w:color w:val="000000" w:themeColor="text1"/>
          <w:lang w:val="en-US"/>
        </w:rPr>
        <w:t>#33. '</w:t>
      </w:r>
      <w:proofErr w:type="gramStart"/>
      <w:r w:rsidRPr="001C0893">
        <w:rPr>
          <w:rFonts w:cstheme="minorHAnsi"/>
          <w:color w:val="000000" w:themeColor="text1"/>
          <w:lang w:val="en-US"/>
        </w:rPr>
        <w:t>conference</w:t>
      </w:r>
      <w:proofErr w:type="gramEnd"/>
      <w:r w:rsidRPr="001C0893">
        <w:rPr>
          <w:rFonts w:cstheme="minorHAnsi"/>
          <w:color w:val="000000" w:themeColor="text1"/>
          <w:lang w:val="en-US"/>
        </w:rPr>
        <w:t xml:space="preserve"> paper'/it OR 'editorial'/it OR           </w:t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</w:r>
      <w:r w:rsidRPr="001C0893">
        <w:rPr>
          <w:rFonts w:cstheme="minorHAnsi"/>
          <w:color w:val="000000" w:themeColor="text1"/>
          <w:lang w:val="en-US"/>
        </w:rPr>
        <w:t xml:space="preserve">7,079,526  </w:t>
      </w:r>
    </w:p>
    <w:p w14:paraId="364A2F15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1C0893">
        <w:rPr>
          <w:rFonts w:cstheme="minorHAnsi"/>
          <w:color w:val="000000" w:themeColor="text1"/>
          <w:lang w:val="en-US"/>
        </w:rPr>
        <w:t xml:space="preserve">     'letter'/it OR 'note'/it OR 'review'/it</w:t>
      </w:r>
    </w:p>
    <w:p w14:paraId="56FD0DAC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it-IT"/>
        </w:rPr>
      </w:pPr>
      <w:r w:rsidRPr="001C0893">
        <w:rPr>
          <w:rFonts w:cstheme="minorHAnsi"/>
          <w:color w:val="000000" w:themeColor="text1"/>
          <w:lang w:val="it-IT"/>
        </w:rPr>
        <w:t xml:space="preserve">#32. letter:ti                                              </w:t>
      </w:r>
      <w:r>
        <w:rPr>
          <w:rFonts w:cstheme="minorHAnsi"/>
          <w:color w:val="000000" w:themeColor="text1"/>
          <w:lang w:val="it-IT"/>
        </w:rPr>
        <w:tab/>
      </w:r>
      <w:r>
        <w:rPr>
          <w:rFonts w:cstheme="minorHAnsi"/>
          <w:color w:val="000000" w:themeColor="text1"/>
          <w:lang w:val="it-IT"/>
        </w:rPr>
        <w:tab/>
      </w:r>
      <w:r>
        <w:rPr>
          <w:rFonts w:cstheme="minorHAnsi"/>
          <w:color w:val="000000" w:themeColor="text1"/>
          <w:lang w:val="it-IT"/>
        </w:rPr>
        <w:tab/>
      </w:r>
      <w:r>
        <w:rPr>
          <w:rFonts w:cstheme="minorHAnsi"/>
          <w:color w:val="000000" w:themeColor="text1"/>
          <w:lang w:val="it-IT"/>
        </w:rPr>
        <w:tab/>
      </w:r>
      <w:r w:rsidRPr="001C0893">
        <w:rPr>
          <w:rFonts w:cstheme="minorHAnsi"/>
          <w:color w:val="000000" w:themeColor="text1"/>
          <w:lang w:val="it-IT"/>
        </w:rPr>
        <w:t xml:space="preserve"> 86,656  </w:t>
      </w:r>
    </w:p>
    <w:p w14:paraId="45025F8B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it-IT"/>
        </w:rPr>
      </w:pPr>
      <w:r w:rsidRPr="001C0893">
        <w:rPr>
          <w:rFonts w:cstheme="minorHAnsi"/>
          <w:color w:val="000000" w:themeColor="text1"/>
          <w:lang w:val="it-IT"/>
        </w:rPr>
        <w:t xml:space="preserve">#31. comment:ti                                             </w:t>
      </w:r>
      <w:r>
        <w:rPr>
          <w:rFonts w:cstheme="minorHAnsi"/>
          <w:color w:val="000000" w:themeColor="text1"/>
          <w:lang w:val="it-IT"/>
        </w:rPr>
        <w:tab/>
      </w:r>
      <w:r>
        <w:rPr>
          <w:rFonts w:cstheme="minorHAnsi"/>
          <w:color w:val="000000" w:themeColor="text1"/>
          <w:lang w:val="it-IT"/>
        </w:rPr>
        <w:tab/>
      </w:r>
      <w:r>
        <w:rPr>
          <w:rFonts w:cstheme="minorHAnsi"/>
          <w:color w:val="000000" w:themeColor="text1"/>
          <w:lang w:val="it-IT"/>
        </w:rPr>
        <w:tab/>
      </w:r>
      <w:r w:rsidRPr="001C0893">
        <w:rPr>
          <w:rFonts w:cstheme="minorHAnsi"/>
          <w:color w:val="000000" w:themeColor="text1"/>
          <w:lang w:val="it-IT"/>
        </w:rPr>
        <w:t xml:space="preserve"> 63,686  </w:t>
      </w:r>
    </w:p>
    <w:p w14:paraId="07182C18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it-IT"/>
        </w:rPr>
      </w:pPr>
      <w:r w:rsidRPr="001C0893">
        <w:rPr>
          <w:rFonts w:cstheme="minorHAnsi"/>
          <w:color w:val="000000" w:themeColor="text1"/>
          <w:lang w:val="it-IT"/>
        </w:rPr>
        <w:t xml:space="preserve">#30. protocol:ti                                           </w:t>
      </w:r>
      <w:r>
        <w:rPr>
          <w:rFonts w:cstheme="minorHAnsi"/>
          <w:color w:val="000000" w:themeColor="text1"/>
          <w:lang w:val="it-IT"/>
        </w:rPr>
        <w:tab/>
      </w:r>
      <w:r>
        <w:rPr>
          <w:rFonts w:cstheme="minorHAnsi"/>
          <w:color w:val="000000" w:themeColor="text1"/>
          <w:lang w:val="it-IT"/>
        </w:rPr>
        <w:tab/>
      </w:r>
      <w:r>
        <w:rPr>
          <w:rFonts w:cstheme="minorHAnsi"/>
          <w:color w:val="000000" w:themeColor="text1"/>
          <w:lang w:val="it-IT"/>
        </w:rPr>
        <w:tab/>
      </w:r>
      <w:r>
        <w:rPr>
          <w:rFonts w:cstheme="minorHAnsi"/>
          <w:color w:val="000000" w:themeColor="text1"/>
          <w:lang w:val="it-IT"/>
        </w:rPr>
        <w:tab/>
      </w:r>
      <w:r w:rsidRPr="001C0893">
        <w:rPr>
          <w:rFonts w:cstheme="minorHAnsi"/>
          <w:color w:val="000000" w:themeColor="text1"/>
          <w:lang w:val="it-IT"/>
        </w:rPr>
        <w:t xml:space="preserve"> 101,181  </w:t>
      </w:r>
    </w:p>
    <w:p w14:paraId="45604AF8" w14:textId="77777777" w:rsidR="00B659A9" w:rsidRPr="00E8796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E87963">
        <w:rPr>
          <w:rFonts w:cstheme="minorHAnsi"/>
          <w:color w:val="000000" w:themeColor="text1"/>
          <w:lang w:val="en-US"/>
        </w:rPr>
        <w:t xml:space="preserve">#29. </w:t>
      </w:r>
      <w:proofErr w:type="spellStart"/>
      <w:r w:rsidRPr="00E87963">
        <w:rPr>
          <w:rFonts w:cstheme="minorHAnsi"/>
          <w:color w:val="000000" w:themeColor="text1"/>
          <w:lang w:val="en-US"/>
        </w:rPr>
        <w:t>review:ti</w:t>
      </w:r>
      <w:proofErr w:type="spellEnd"/>
      <w:r w:rsidRPr="00E87963">
        <w:rPr>
          <w:rFonts w:cstheme="minorHAnsi"/>
          <w:color w:val="000000" w:themeColor="text1"/>
          <w:lang w:val="en-US"/>
        </w:rPr>
        <w:t xml:space="preserve">                                              </w:t>
      </w:r>
      <w:r w:rsidRPr="00E87963">
        <w:rPr>
          <w:rFonts w:cstheme="minorHAnsi"/>
          <w:color w:val="000000" w:themeColor="text1"/>
          <w:lang w:val="en-US"/>
        </w:rPr>
        <w:tab/>
      </w:r>
      <w:r w:rsidRPr="00E87963">
        <w:rPr>
          <w:rFonts w:cstheme="minorHAnsi"/>
          <w:color w:val="000000" w:themeColor="text1"/>
          <w:lang w:val="en-US"/>
        </w:rPr>
        <w:tab/>
      </w:r>
      <w:r w:rsidRPr="00E87963">
        <w:rPr>
          <w:rFonts w:cstheme="minorHAnsi"/>
          <w:color w:val="000000" w:themeColor="text1"/>
          <w:lang w:val="en-US"/>
        </w:rPr>
        <w:tab/>
      </w:r>
      <w:r w:rsidRPr="00E87963">
        <w:rPr>
          <w:rFonts w:cstheme="minorHAnsi"/>
          <w:color w:val="000000" w:themeColor="text1"/>
          <w:lang w:val="en-US"/>
        </w:rPr>
        <w:tab/>
        <w:t xml:space="preserve">874,514  </w:t>
      </w:r>
    </w:p>
    <w:p w14:paraId="1A28D30E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1C0893">
        <w:rPr>
          <w:rFonts w:cstheme="minorHAnsi"/>
          <w:color w:val="000000" w:themeColor="text1"/>
          <w:lang w:val="en-US"/>
        </w:rPr>
        <w:t>#28. #15 AND #21 AND [humans]/</w:t>
      </w:r>
      <w:proofErr w:type="spellStart"/>
      <w:r w:rsidRPr="001C0893">
        <w:rPr>
          <w:rFonts w:cstheme="minorHAnsi"/>
          <w:color w:val="000000" w:themeColor="text1"/>
          <w:lang w:val="en-US"/>
        </w:rPr>
        <w:t>lim</w:t>
      </w:r>
      <w:proofErr w:type="spellEnd"/>
      <w:r w:rsidRPr="001C0893">
        <w:rPr>
          <w:rFonts w:cstheme="minorHAnsi"/>
          <w:color w:val="000000" w:themeColor="text1"/>
          <w:lang w:val="en-US"/>
        </w:rPr>
        <w:t xml:space="preserve"> AND [</w:t>
      </w:r>
      <w:proofErr w:type="spellStart"/>
      <w:r w:rsidRPr="001C0893">
        <w:rPr>
          <w:rFonts w:cstheme="minorHAnsi"/>
          <w:color w:val="000000" w:themeColor="text1"/>
          <w:lang w:val="en-US"/>
        </w:rPr>
        <w:t>english</w:t>
      </w:r>
      <w:proofErr w:type="spellEnd"/>
      <w:r w:rsidRPr="001C0893">
        <w:rPr>
          <w:rFonts w:cstheme="minorHAnsi"/>
          <w:color w:val="000000" w:themeColor="text1"/>
          <w:lang w:val="en-US"/>
        </w:rPr>
        <w:t>]/</w:t>
      </w:r>
      <w:proofErr w:type="spellStart"/>
      <w:r w:rsidRPr="001C0893">
        <w:rPr>
          <w:rFonts w:cstheme="minorHAnsi"/>
          <w:color w:val="000000" w:themeColor="text1"/>
          <w:lang w:val="en-US"/>
        </w:rPr>
        <w:t>lim</w:t>
      </w:r>
      <w:proofErr w:type="spellEnd"/>
      <w:r w:rsidRPr="001C0893">
        <w:rPr>
          <w:rFonts w:cstheme="minorHAnsi"/>
          <w:color w:val="000000" w:themeColor="text1"/>
          <w:lang w:val="en-US"/>
        </w:rPr>
        <w:t xml:space="preserve">           6,796  </w:t>
      </w:r>
    </w:p>
    <w:p w14:paraId="2B357416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1C0893">
        <w:rPr>
          <w:rFonts w:cstheme="minorHAnsi"/>
          <w:color w:val="000000" w:themeColor="text1"/>
          <w:lang w:val="en-US"/>
        </w:rPr>
        <w:t xml:space="preserve">#27. #15 AND #21                                             </w:t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</w:r>
      <w:r w:rsidRPr="001C0893">
        <w:rPr>
          <w:rFonts w:cstheme="minorHAnsi"/>
          <w:color w:val="000000" w:themeColor="text1"/>
          <w:lang w:val="en-US"/>
        </w:rPr>
        <w:t xml:space="preserve"> 8,345  </w:t>
      </w:r>
    </w:p>
    <w:p w14:paraId="3CB34C14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1C0893">
        <w:rPr>
          <w:rFonts w:cstheme="minorHAnsi"/>
          <w:color w:val="000000" w:themeColor="text1"/>
          <w:lang w:val="en-US"/>
        </w:rPr>
        <w:t>#26. #15 AND #21 AND #24 AND [humans]/</w:t>
      </w:r>
      <w:proofErr w:type="spellStart"/>
      <w:r w:rsidRPr="001C0893">
        <w:rPr>
          <w:rFonts w:cstheme="minorHAnsi"/>
          <w:color w:val="000000" w:themeColor="text1"/>
          <w:lang w:val="en-US"/>
        </w:rPr>
        <w:t>lim</w:t>
      </w:r>
      <w:proofErr w:type="spellEnd"/>
      <w:r w:rsidRPr="001C0893">
        <w:rPr>
          <w:rFonts w:cstheme="minorHAnsi"/>
          <w:color w:val="000000" w:themeColor="text1"/>
          <w:lang w:val="en-US"/>
        </w:rPr>
        <w:t xml:space="preserve"> AND                 </w:t>
      </w:r>
      <w:r>
        <w:rPr>
          <w:rFonts w:cstheme="minorHAnsi"/>
          <w:color w:val="000000" w:themeColor="text1"/>
          <w:lang w:val="en-US"/>
        </w:rPr>
        <w:tab/>
      </w:r>
      <w:r w:rsidRPr="001C0893">
        <w:rPr>
          <w:rFonts w:cstheme="minorHAnsi"/>
          <w:color w:val="000000" w:themeColor="text1"/>
          <w:lang w:val="en-US"/>
        </w:rPr>
        <w:t xml:space="preserve">4,735  </w:t>
      </w:r>
    </w:p>
    <w:p w14:paraId="457A7E2C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1C0893">
        <w:rPr>
          <w:rFonts w:cstheme="minorHAnsi"/>
          <w:color w:val="000000" w:themeColor="text1"/>
          <w:lang w:val="en-US"/>
        </w:rPr>
        <w:t xml:space="preserve">     [</w:t>
      </w:r>
      <w:proofErr w:type="spellStart"/>
      <w:r w:rsidRPr="001C0893">
        <w:rPr>
          <w:rFonts w:cstheme="minorHAnsi"/>
          <w:color w:val="000000" w:themeColor="text1"/>
          <w:lang w:val="en-US"/>
        </w:rPr>
        <w:t>english</w:t>
      </w:r>
      <w:proofErr w:type="spellEnd"/>
      <w:r w:rsidRPr="001C0893">
        <w:rPr>
          <w:rFonts w:cstheme="minorHAnsi"/>
          <w:color w:val="000000" w:themeColor="text1"/>
          <w:lang w:val="en-US"/>
        </w:rPr>
        <w:t>]/</w:t>
      </w:r>
      <w:proofErr w:type="spellStart"/>
      <w:r w:rsidRPr="001C0893">
        <w:rPr>
          <w:rFonts w:cstheme="minorHAnsi"/>
          <w:color w:val="000000" w:themeColor="text1"/>
          <w:lang w:val="en-US"/>
        </w:rPr>
        <w:t>lim</w:t>
      </w:r>
      <w:proofErr w:type="spellEnd"/>
    </w:p>
    <w:p w14:paraId="07472ED6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1C0893">
        <w:rPr>
          <w:rFonts w:cstheme="minorHAnsi"/>
          <w:color w:val="000000" w:themeColor="text1"/>
          <w:lang w:val="en-US"/>
        </w:rPr>
        <w:t xml:space="preserve">#25. #15 AND #21 AND #24                                     </w:t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</w:r>
      <w:r w:rsidRPr="001C0893">
        <w:rPr>
          <w:rFonts w:cstheme="minorHAnsi"/>
          <w:color w:val="000000" w:themeColor="text1"/>
          <w:lang w:val="en-US"/>
        </w:rPr>
        <w:t xml:space="preserve"> 5,356  30 Apr 2024</w:t>
      </w:r>
    </w:p>
    <w:p w14:paraId="50DC7AD8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1C0893">
        <w:rPr>
          <w:rFonts w:cstheme="minorHAnsi"/>
          <w:color w:val="000000" w:themeColor="text1"/>
          <w:lang w:val="en-US"/>
        </w:rPr>
        <w:t xml:space="preserve">#24. #22 OR #23                                             </w:t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</w:r>
      <w:r w:rsidRPr="001C0893">
        <w:rPr>
          <w:rFonts w:cstheme="minorHAnsi"/>
          <w:color w:val="000000" w:themeColor="text1"/>
          <w:lang w:val="en-US"/>
        </w:rPr>
        <w:t>404,478  30 Apr 2024</w:t>
      </w:r>
    </w:p>
    <w:p w14:paraId="356185AA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1C0893">
        <w:rPr>
          <w:rFonts w:cstheme="minorHAnsi"/>
          <w:color w:val="000000" w:themeColor="text1"/>
          <w:lang w:val="en-US"/>
        </w:rPr>
        <w:t>#23. fracture*:</w:t>
      </w:r>
      <w:proofErr w:type="spellStart"/>
      <w:r w:rsidRPr="001C0893">
        <w:rPr>
          <w:rFonts w:cstheme="minorHAnsi"/>
          <w:color w:val="000000" w:themeColor="text1"/>
          <w:lang w:val="en-US"/>
        </w:rPr>
        <w:t>ti,ab,kw</w:t>
      </w:r>
      <w:proofErr w:type="spellEnd"/>
      <w:r w:rsidRPr="001C0893">
        <w:rPr>
          <w:rFonts w:cstheme="minorHAnsi"/>
          <w:color w:val="000000" w:themeColor="text1"/>
          <w:lang w:val="en-US"/>
        </w:rPr>
        <w:t xml:space="preserve">                                     </w:t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</w:r>
      <w:r w:rsidRPr="001C0893">
        <w:rPr>
          <w:rFonts w:cstheme="minorHAnsi"/>
          <w:color w:val="000000" w:themeColor="text1"/>
          <w:lang w:val="en-US"/>
        </w:rPr>
        <w:t>401,382  30 Apr 2024</w:t>
      </w:r>
    </w:p>
    <w:p w14:paraId="79519263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1C0893">
        <w:rPr>
          <w:rFonts w:cstheme="minorHAnsi"/>
          <w:color w:val="000000" w:themeColor="text1"/>
          <w:lang w:val="en-US"/>
        </w:rPr>
        <w:t>#22. '</w:t>
      </w:r>
      <w:proofErr w:type="gramStart"/>
      <w:r w:rsidRPr="001C0893">
        <w:rPr>
          <w:rFonts w:cstheme="minorHAnsi"/>
          <w:color w:val="000000" w:themeColor="text1"/>
          <w:lang w:val="en-US"/>
        </w:rPr>
        <w:t>fragility</w:t>
      </w:r>
      <w:proofErr w:type="gramEnd"/>
      <w:r w:rsidRPr="001C0893">
        <w:rPr>
          <w:rFonts w:cstheme="minorHAnsi"/>
          <w:color w:val="000000" w:themeColor="text1"/>
          <w:lang w:val="en-US"/>
        </w:rPr>
        <w:t xml:space="preserve"> fracture'/exp                                </w:t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</w:r>
      <w:r w:rsidRPr="001C0893">
        <w:rPr>
          <w:rFonts w:cstheme="minorHAnsi"/>
          <w:color w:val="000000" w:themeColor="text1"/>
          <w:lang w:val="en-US"/>
        </w:rPr>
        <w:t>24,833  30 Apr 2024</w:t>
      </w:r>
    </w:p>
    <w:p w14:paraId="4969D2AE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1C0893">
        <w:rPr>
          <w:rFonts w:cstheme="minorHAnsi"/>
          <w:color w:val="000000" w:themeColor="text1"/>
          <w:lang w:val="en-US"/>
        </w:rPr>
        <w:t xml:space="preserve">#21. #16 OR #17 OR #18 OR #19 OR #20                         </w:t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</w:r>
      <w:r w:rsidRPr="001C0893">
        <w:rPr>
          <w:rFonts w:cstheme="minorHAnsi"/>
          <w:color w:val="000000" w:themeColor="text1"/>
          <w:lang w:val="en-US"/>
        </w:rPr>
        <w:t>11,551  30 Apr 2024</w:t>
      </w:r>
    </w:p>
    <w:p w14:paraId="7BC43AA5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1C0893">
        <w:rPr>
          <w:rFonts w:cstheme="minorHAnsi"/>
          <w:color w:val="000000" w:themeColor="text1"/>
          <w:lang w:val="en-US"/>
        </w:rPr>
        <w:t>#20. '</w:t>
      </w:r>
      <w:proofErr w:type="gramStart"/>
      <w:r w:rsidRPr="001C0893">
        <w:rPr>
          <w:rFonts w:cstheme="minorHAnsi"/>
          <w:color w:val="000000" w:themeColor="text1"/>
          <w:lang w:val="en-US"/>
        </w:rPr>
        <w:t>parathyroid</w:t>
      </w:r>
      <w:proofErr w:type="gramEnd"/>
      <w:r w:rsidRPr="001C0893">
        <w:rPr>
          <w:rFonts w:cstheme="minorHAnsi"/>
          <w:color w:val="000000" w:themeColor="text1"/>
          <w:lang w:val="en-US"/>
        </w:rPr>
        <w:t xml:space="preserve"> receptor':</w:t>
      </w:r>
      <w:proofErr w:type="spellStart"/>
      <w:r w:rsidRPr="001C0893">
        <w:rPr>
          <w:rFonts w:cstheme="minorHAnsi"/>
          <w:color w:val="000000" w:themeColor="text1"/>
          <w:lang w:val="en-US"/>
        </w:rPr>
        <w:t>ti,ab,kw</w:t>
      </w:r>
      <w:proofErr w:type="spellEnd"/>
      <w:r w:rsidRPr="001C0893">
        <w:rPr>
          <w:rFonts w:cstheme="minorHAnsi"/>
          <w:color w:val="000000" w:themeColor="text1"/>
          <w:lang w:val="en-US"/>
        </w:rPr>
        <w:t xml:space="preserve">                             </w:t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</w:r>
      <w:r w:rsidRPr="001C0893">
        <w:rPr>
          <w:rFonts w:cstheme="minorHAnsi"/>
          <w:color w:val="000000" w:themeColor="text1"/>
          <w:lang w:val="en-US"/>
        </w:rPr>
        <w:t>16  30 Apr 2024</w:t>
      </w:r>
    </w:p>
    <w:p w14:paraId="320AB930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1C0893">
        <w:rPr>
          <w:rFonts w:cstheme="minorHAnsi"/>
          <w:color w:val="000000" w:themeColor="text1"/>
          <w:lang w:val="en-US"/>
        </w:rPr>
        <w:t>#19. '</w:t>
      </w:r>
      <w:proofErr w:type="spellStart"/>
      <w:r w:rsidRPr="001C0893">
        <w:rPr>
          <w:rFonts w:cstheme="minorHAnsi"/>
          <w:color w:val="000000" w:themeColor="text1"/>
          <w:lang w:val="en-US"/>
        </w:rPr>
        <w:t>pth</w:t>
      </w:r>
      <w:proofErr w:type="spellEnd"/>
      <w:r w:rsidRPr="001C0893">
        <w:rPr>
          <w:rFonts w:cstheme="minorHAnsi"/>
          <w:color w:val="000000" w:themeColor="text1"/>
          <w:lang w:val="en-US"/>
        </w:rPr>
        <w:t>* receptor':</w:t>
      </w:r>
      <w:proofErr w:type="spellStart"/>
      <w:r w:rsidRPr="001C0893">
        <w:rPr>
          <w:rFonts w:cstheme="minorHAnsi"/>
          <w:color w:val="000000" w:themeColor="text1"/>
          <w:lang w:val="en-US"/>
        </w:rPr>
        <w:t>ti,ab,kw</w:t>
      </w:r>
      <w:proofErr w:type="spellEnd"/>
      <w:r w:rsidRPr="001C0893">
        <w:rPr>
          <w:rFonts w:cstheme="minorHAnsi"/>
          <w:color w:val="000000" w:themeColor="text1"/>
          <w:lang w:val="en-US"/>
        </w:rPr>
        <w:t xml:space="preserve">                                 </w:t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</w:r>
      <w:r w:rsidRPr="001C0893">
        <w:rPr>
          <w:rFonts w:cstheme="minorHAnsi"/>
          <w:color w:val="000000" w:themeColor="text1"/>
          <w:lang w:val="en-US"/>
        </w:rPr>
        <w:t>1,690  30 Apr 2024</w:t>
      </w:r>
    </w:p>
    <w:p w14:paraId="606F39FB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1C0893">
        <w:rPr>
          <w:rFonts w:cstheme="minorHAnsi"/>
          <w:color w:val="000000" w:themeColor="text1"/>
          <w:lang w:val="en-US"/>
        </w:rPr>
        <w:t xml:space="preserve">#18. </w:t>
      </w:r>
      <w:proofErr w:type="spellStart"/>
      <w:r w:rsidRPr="001C0893">
        <w:rPr>
          <w:rFonts w:cstheme="minorHAnsi"/>
          <w:color w:val="000000" w:themeColor="text1"/>
          <w:lang w:val="en-US"/>
        </w:rPr>
        <w:t>abaloparatide:ti,ab,kw</w:t>
      </w:r>
      <w:proofErr w:type="spellEnd"/>
      <w:r w:rsidRPr="001C0893">
        <w:rPr>
          <w:rFonts w:cstheme="minorHAnsi"/>
          <w:color w:val="000000" w:themeColor="text1"/>
          <w:lang w:val="en-US"/>
        </w:rPr>
        <w:t xml:space="preserve">                                     </w:t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</w:r>
      <w:r w:rsidRPr="001C0893">
        <w:rPr>
          <w:rFonts w:cstheme="minorHAnsi"/>
          <w:color w:val="000000" w:themeColor="text1"/>
          <w:lang w:val="en-US"/>
        </w:rPr>
        <w:t>491  30 Apr 2024</w:t>
      </w:r>
    </w:p>
    <w:p w14:paraId="26104055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it-IT"/>
        </w:rPr>
      </w:pPr>
      <w:r w:rsidRPr="001C0893">
        <w:rPr>
          <w:rFonts w:cstheme="minorHAnsi"/>
          <w:color w:val="000000" w:themeColor="text1"/>
          <w:lang w:val="it-IT"/>
        </w:rPr>
        <w:t xml:space="preserve">#17. 'teriparatide':ti,ab,kw                                  </w:t>
      </w:r>
      <w:r>
        <w:rPr>
          <w:rFonts w:cstheme="minorHAnsi"/>
          <w:color w:val="000000" w:themeColor="text1"/>
          <w:lang w:val="it-IT"/>
        </w:rPr>
        <w:tab/>
      </w:r>
      <w:r>
        <w:rPr>
          <w:rFonts w:cstheme="minorHAnsi"/>
          <w:color w:val="000000" w:themeColor="text1"/>
          <w:lang w:val="it-IT"/>
        </w:rPr>
        <w:tab/>
      </w:r>
      <w:r>
        <w:rPr>
          <w:rFonts w:cstheme="minorHAnsi"/>
          <w:color w:val="000000" w:themeColor="text1"/>
          <w:lang w:val="it-IT"/>
        </w:rPr>
        <w:tab/>
      </w:r>
      <w:r w:rsidRPr="001C0893">
        <w:rPr>
          <w:rFonts w:cstheme="minorHAnsi"/>
          <w:color w:val="000000" w:themeColor="text1"/>
          <w:lang w:val="it-IT"/>
        </w:rPr>
        <w:t>4,641  30 Apr 2024</w:t>
      </w:r>
    </w:p>
    <w:p w14:paraId="5880B0CE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1C0893">
        <w:rPr>
          <w:rFonts w:cstheme="minorHAnsi"/>
          <w:color w:val="000000" w:themeColor="text1"/>
          <w:lang w:val="en-US"/>
        </w:rPr>
        <w:t>#16. '</w:t>
      </w:r>
      <w:proofErr w:type="gramStart"/>
      <w:r w:rsidRPr="001C0893">
        <w:rPr>
          <w:rFonts w:cstheme="minorHAnsi"/>
          <w:color w:val="000000" w:themeColor="text1"/>
          <w:lang w:val="en-US"/>
        </w:rPr>
        <w:t>parathyroid</w:t>
      </w:r>
      <w:proofErr w:type="gramEnd"/>
      <w:r w:rsidRPr="001C0893">
        <w:rPr>
          <w:rFonts w:cstheme="minorHAnsi"/>
          <w:color w:val="000000" w:themeColor="text1"/>
          <w:lang w:val="en-US"/>
        </w:rPr>
        <w:t xml:space="preserve"> hormone[1-34]'/exp                          </w:t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</w:r>
      <w:r w:rsidRPr="001C0893">
        <w:rPr>
          <w:rFonts w:cstheme="minorHAnsi"/>
          <w:color w:val="000000" w:themeColor="text1"/>
          <w:lang w:val="en-US"/>
        </w:rPr>
        <w:t>9,612  30 Apr 2024</w:t>
      </w:r>
    </w:p>
    <w:p w14:paraId="5C0BA3F4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1C0893">
        <w:rPr>
          <w:rFonts w:cstheme="minorHAnsi"/>
          <w:color w:val="000000" w:themeColor="text1"/>
          <w:lang w:val="en-US"/>
        </w:rPr>
        <w:t>#15. #1 OR #2 OR #3 OR #4 OR #5 OR #6 OR #7 OR #8 OR        327,967  30 Apr 2024</w:t>
      </w:r>
    </w:p>
    <w:p w14:paraId="459DAEAB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1C0893">
        <w:rPr>
          <w:rFonts w:cstheme="minorHAnsi"/>
          <w:color w:val="000000" w:themeColor="text1"/>
          <w:lang w:val="en-US"/>
        </w:rPr>
        <w:t xml:space="preserve">     #9 OR #10 OR #11 OR #12 OR #13 OR #14</w:t>
      </w:r>
    </w:p>
    <w:p w14:paraId="4D42A698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1C0893">
        <w:rPr>
          <w:rFonts w:cstheme="minorHAnsi"/>
          <w:color w:val="000000" w:themeColor="text1"/>
          <w:lang w:val="en-US"/>
        </w:rPr>
        <w:t>#14. '</w:t>
      </w:r>
      <w:proofErr w:type="gramStart"/>
      <w:r w:rsidRPr="001C0893">
        <w:rPr>
          <w:rFonts w:cstheme="minorHAnsi"/>
          <w:color w:val="000000" w:themeColor="text1"/>
          <w:lang w:val="en-US"/>
        </w:rPr>
        <w:t>osteoporotic</w:t>
      </w:r>
      <w:proofErr w:type="gramEnd"/>
      <w:r w:rsidRPr="001C0893">
        <w:rPr>
          <w:rFonts w:cstheme="minorHAnsi"/>
          <w:color w:val="000000" w:themeColor="text1"/>
          <w:lang w:val="en-US"/>
        </w:rPr>
        <w:t xml:space="preserve"> fracture*':</w:t>
      </w:r>
      <w:proofErr w:type="spellStart"/>
      <w:r w:rsidRPr="001C0893">
        <w:rPr>
          <w:rFonts w:cstheme="minorHAnsi"/>
          <w:color w:val="000000" w:themeColor="text1"/>
          <w:lang w:val="en-US"/>
        </w:rPr>
        <w:t>ti,ab,kw</w:t>
      </w:r>
      <w:proofErr w:type="spellEnd"/>
      <w:r w:rsidRPr="001C0893">
        <w:rPr>
          <w:rFonts w:cstheme="minorHAnsi"/>
          <w:color w:val="000000" w:themeColor="text1"/>
          <w:lang w:val="en-US"/>
        </w:rPr>
        <w:t xml:space="preserve">                       </w:t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</w:r>
      <w:r w:rsidRPr="001C0893">
        <w:rPr>
          <w:rFonts w:cstheme="minorHAnsi"/>
          <w:color w:val="000000" w:themeColor="text1"/>
          <w:lang w:val="en-US"/>
        </w:rPr>
        <w:t>15,116  30 Apr 2024</w:t>
      </w:r>
    </w:p>
    <w:p w14:paraId="10FDF235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1C0893">
        <w:rPr>
          <w:rFonts w:cstheme="minorHAnsi"/>
          <w:color w:val="000000" w:themeColor="text1"/>
          <w:lang w:val="en-US"/>
        </w:rPr>
        <w:t>#13. '</w:t>
      </w:r>
      <w:proofErr w:type="gramStart"/>
      <w:r w:rsidRPr="001C0893">
        <w:rPr>
          <w:rFonts w:cstheme="minorHAnsi"/>
          <w:color w:val="000000" w:themeColor="text1"/>
          <w:lang w:val="en-US"/>
        </w:rPr>
        <w:t>metabolic</w:t>
      </w:r>
      <w:proofErr w:type="gramEnd"/>
      <w:r w:rsidRPr="001C0893">
        <w:rPr>
          <w:rFonts w:cstheme="minorHAnsi"/>
          <w:color w:val="000000" w:themeColor="text1"/>
          <w:lang w:val="en-US"/>
        </w:rPr>
        <w:t xml:space="preserve"> bone disease':</w:t>
      </w:r>
      <w:proofErr w:type="spellStart"/>
      <w:r w:rsidRPr="001C0893">
        <w:rPr>
          <w:rFonts w:cstheme="minorHAnsi"/>
          <w:color w:val="000000" w:themeColor="text1"/>
          <w:lang w:val="en-US"/>
        </w:rPr>
        <w:t>ti,ab,kw</w:t>
      </w:r>
      <w:proofErr w:type="spellEnd"/>
      <w:r w:rsidRPr="001C0893">
        <w:rPr>
          <w:rFonts w:cstheme="minorHAnsi"/>
          <w:color w:val="000000" w:themeColor="text1"/>
          <w:lang w:val="en-US"/>
        </w:rPr>
        <w:t xml:space="preserve">                        </w:t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</w:r>
      <w:r w:rsidRPr="001C0893">
        <w:rPr>
          <w:rFonts w:cstheme="minorHAnsi"/>
          <w:color w:val="000000" w:themeColor="text1"/>
          <w:lang w:val="en-US"/>
        </w:rPr>
        <w:t>3,675  30 Apr 2024</w:t>
      </w:r>
    </w:p>
    <w:p w14:paraId="79419EB0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1C0893">
        <w:rPr>
          <w:rFonts w:cstheme="minorHAnsi"/>
          <w:color w:val="000000" w:themeColor="text1"/>
          <w:lang w:val="en-US"/>
        </w:rPr>
        <w:t>#12. '</w:t>
      </w:r>
      <w:proofErr w:type="gramStart"/>
      <w:r w:rsidRPr="001C0893">
        <w:rPr>
          <w:rFonts w:cstheme="minorHAnsi"/>
          <w:color w:val="000000" w:themeColor="text1"/>
          <w:lang w:val="en-US"/>
        </w:rPr>
        <w:t>bone</w:t>
      </w:r>
      <w:proofErr w:type="gramEnd"/>
      <w:r w:rsidRPr="001C0893">
        <w:rPr>
          <w:rFonts w:cstheme="minorHAnsi"/>
          <w:color w:val="000000" w:themeColor="text1"/>
          <w:lang w:val="en-US"/>
        </w:rPr>
        <w:t xml:space="preserve"> demineralization':</w:t>
      </w:r>
      <w:proofErr w:type="spellStart"/>
      <w:r w:rsidRPr="001C0893">
        <w:rPr>
          <w:rFonts w:cstheme="minorHAnsi"/>
          <w:color w:val="000000" w:themeColor="text1"/>
          <w:lang w:val="en-US"/>
        </w:rPr>
        <w:t>ti,ab,kw</w:t>
      </w:r>
      <w:proofErr w:type="spellEnd"/>
      <w:r w:rsidRPr="001C0893">
        <w:rPr>
          <w:rFonts w:cstheme="minorHAnsi"/>
          <w:color w:val="000000" w:themeColor="text1"/>
          <w:lang w:val="en-US"/>
        </w:rPr>
        <w:t xml:space="preserve">                           </w:t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</w:r>
      <w:r w:rsidRPr="001C0893">
        <w:rPr>
          <w:rFonts w:cstheme="minorHAnsi"/>
          <w:color w:val="000000" w:themeColor="text1"/>
          <w:lang w:val="en-US"/>
        </w:rPr>
        <w:t>960  30 Apr 2024</w:t>
      </w:r>
    </w:p>
    <w:p w14:paraId="6571B20F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it-IT"/>
        </w:rPr>
      </w:pPr>
      <w:r w:rsidRPr="001C0893">
        <w:rPr>
          <w:rFonts w:cstheme="minorHAnsi"/>
          <w:color w:val="000000" w:themeColor="text1"/>
          <w:lang w:val="it-IT"/>
        </w:rPr>
        <w:t xml:space="preserve">#11. 'bone demineralisation':ti,ab,kw                           </w:t>
      </w:r>
      <w:r>
        <w:rPr>
          <w:rFonts w:cstheme="minorHAnsi"/>
          <w:color w:val="000000" w:themeColor="text1"/>
          <w:lang w:val="it-IT"/>
        </w:rPr>
        <w:tab/>
      </w:r>
      <w:r>
        <w:rPr>
          <w:rFonts w:cstheme="minorHAnsi"/>
          <w:color w:val="000000" w:themeColor="text1"/>
          <w:lang w:val="it-IT"/>
        </w:rPr>
        <w:tab/>
      </w:r>
      <w:r w:rsidRPr="001C0893">
        <w:rPr>
          <w:rFonts w:cstheme="minorHAnsi"/>
          <w:color w:val="000000" w:themeColor="text1"/>
          <w:lang w:val="it-IT"/>
        </w:rPr>
        <w:t>109  30 Apr 2024</w:t>
      </w:r>
    </w:p>
    <w:p w14:paraId="55C8C77C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it-IT"/>
        </w:rPr>
      </w:pPr>
      <w:r w:rsidRPr="001C0893">
        <w:rPr>
          <w:rFonts w:cstheme="minorHAnsi"/>
          <w:color w:val="000000" w:themeColor="text1"/>
          <w:lang w:val="it-IT"/>
        </w:rPr>
        <w:t xml:space="preserve">#10. 'bone deterioration':ti,ab,kw                              </w:t>
      </w:r>
      <w:r>
        <w:rPr>
          <w:rFonts w:cstheme="minorHAnsi"/>
          <w:color w:val="000000" w:themeColor="text1"/>
          <w:lang w:val="it-IT"/>
        </w:rPr>
        <w:tab/>
      </w:r>
      <w:r>
        <w:rPr>
          <w:rFonts w:cstheme="minorHAnsi"/>
          <w:color w:val="000000" w:themeColor="text1"/>
          <w:lang w:val="it-IT"/>
        </w:rPr>
        <w:tab/>
      </w:r>
      <w:r w:rsidRPr="001C0893">
        <w:rPr>
          <w:rFonts w:cstheme="minorHAnsi"/>
          <w:color w:val="000000" w:themeColor="text1"/>
          <w:lang w:val="it-IT"/>
        </w:rPr>
        <w:t>399  30 Apr 2024</w:t>
      </w:r>
    </w:p>
    <w:p w14:paraId="1299B851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it-IT"/>
        </w:rPr>
      </w:pPr>
      <w:r w:rsidRPr="001C0893">
        <w:rPr>
          <w:rFonts w:cstheme="minorHAnsi"/>
          <w:color w:val="000000" w:themeColor="text1"/>
          <w:lang w:val="it-IT"/>
        </w:rPr>
        <w:t xml:space="preserve">#9.  'bone loss*':ti,ab,kw                                   </w:t>
      </w:r>
      <w:r>
        <w:rPr>
          <w:rFonts w:cstheme="minorHAnsi"/>
          <w:color w:val="000000" w:themeColor="text1"/>
          <w:lang w:val="it-IT"/>
        </w:rPr>
        <w:tab/>
      </w:r>
      <w:r>
        <w:rPr>
          <w:rFonts w:cstheme="minorHAnsi"/>
          <w:color w:val="000000" w:themeColor="text1"/>
          <w:lang w:val="it-IT"/>
        </w:rPr>
        <w:tab/>
      </w:r>
      <w:r>
        <w:rPr>
          <w:rFonts w:cstheme="minorHAnsi"/>
          <w:color w:val="000000" w:themeColor="text1"/>
          <w:lang w:val="it-IT"/>
        </w:rPr>
        <w:tab/>
      </w:r>
      <w:r>
        <w:rPr>
          <w:rFonts w:cstheme="minorHAnsi"/>
          <w:color w:val="000000" w:themeColor="text1"/>
          <w:lang w:val="it-IT"/>
        </w:rPr>
        <w:tab/>
      </w:r>
      <w:r w:rsidRPr="001C0893">
        <w:rPr>
          <w:rFonts w:cstheme="minorHAnsi"/>
          <w:color w:val="000000" w:themeColor="text1"/>
          <w:lang w:val="it-IT"/>
        </w:rPr>
        <w:t>48,413  30 Apr 2024</w:t>
      </w:r>
    </w:p>
    <w:p w14:paraId="2E40ADDB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it-IT"/>
        </w:rPr>
      </w:pPr>
      <w:r w:rsidRPr="001C0893">
        <w:rPr>
          <w:rFonts w:cstheme="minorHAnsi"/>
          <w:color w:val="000000" w:themeColor="text1"/>
          <w:lang w:val="it-IT"/>
        </w:rPr>
        <w:t xml:space="preserve">#8.  'bone mineral content':ti,ab,kw                          </w:t>
      </w:r>
      <w:r>
        <w:rPr>
          <w:rFonts w:cstheme="minorHAnsi"/>
          <w:color w:val="000000" w:themeColor="text1"/>
          <w:lang w:val="it-IT"/>
        </w:rPr>
        <w:tab/>
      </w:r>
      <w:r>
        <w:rPr>
          <w:rFonts w:cstheme="minorHAnsi"/>
          <w:color w:val="000000" w:themeColor="text1"/>
          <w:lang w:val="it-IT"/>
        </w:rPr>
        <w:tab/>
      </w:r>
      <w:r w:rsidRPr="001C0893">
        <w:rPr>
          <w:rFonts w:cstheme="minorHAnsi"/>
          <w:color w:val="000000" w:themeColor="text1"/>
          <w:lang w:val="it-IT"/>
        </w:rPr>
        <w:t>9,592  30 Apr 2024</w:t>
      </w:r>
    </w:p>
    <w:p w14:paraId="025A6768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it-IT"/>
        </w:rPr>
      </w:pPr>
      <w:r w:rsidRPr="001C0893">
        <w:rPr>
          <w:rFonts w:cstheme="minorHAnsi"/>
          <w:color w:val="000000" w:themeColor="text1"/>
          <w:lang w:val="it-IT"/>
        </w:rPr>
        <w:t xml:space="preserve">#7.  'bone density':ti,ab,kw                                </w:t>
      </w:r>
      <w:r>
        <w:rPr>
          <w:rFonts w:cstheme="minorHAnsi"/>
          <w:color w:val="000000" w:themeColor="text1"/>
          <w:lang w:val="it-IT"/>
        </w:rPr>
        <w:tab/>
      </w:r>
      <w:r>
        <w:rPr>
          <w:rFonts w:cstheme="minorHAnsi"/>
          <w:color w:val="000000" w:themeColor="text1"/>
          <w:lang w:val="it-IT"/>
        </w:rPr>
        <w:tab/>
      </w:r>
      <w:r>
        <w:rPr>
          <w:rFonts w:cstheme="minorHAnsi"/>
          <w:color w:val="000000" w:themeColor="text1"/>
          <w:lang w:val="it-IT"/>
        </w:rPr>
        <w:tab/>
      </w:r>
      <w:r w:rsidRPr="001C0893">
        <w:rPr>
          <w:rFonts w:cstheme="minorHAnsi"/>
          <w:color w:val="000000" w:themeColor="text1"/>
          <w:lang w:val="it-IT"/>
        </w:rPr>
        <w:t xml:space="preserve"> 28,725  30 Apr 2024</w:t>
      </w:r>
    </w:p>
    <w:p w14:paraId="613DA0C6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it-IT"/>
        </w:rPr>
      </w:pPr>
      <w:r w:rsidRPr="001C0893">
        <w:rPr>
          <w:rFonts w:cstheme="minorHAnsi"/>
          <w:color w:val="000000" w:themeColor="text1"/>
          <w:lang w:val="it-IT"/>
        </w:rPr>
        <w:t>#6.  'bone mineral density':ti,ab,kw                         73,175  30 Apr 2024</w:t>
      </w:r>
    </w:p>
    <w:p w14:paraId="144DBB47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1C0893">
        <w:rPr>
          <w:rFonts w:cstheme="minorHAnsi"/>
          <w:color w:val="000000" w:themeColor="text1"/>
          <w:lang w:val="en-US"/>
        </w:rPr>
        <w:t>#5.  '</w:t>
      </w:r>
      <w:proofErr w:type="gramStart"/>
      <w:r w:rsidRPr="001C0893">
        <w:rPr>
          <w:rFonts w:cstheme="minorHAnsi"/>
          <w:color w:val="000000" w:themeColor="text1"/>
          <w:lang w:val="en-US"/>
        </w:rPr>
        <w:t>metabolic</w:t>
      </w:r>
      <w:proofErr w:type="gramEnd"/>
      <w:r w:rsidRPr="001C0893">
        <w:rPr>
          <w:rFonts w:cstheme="minorHAnsi"/>
          <w:color w:val="000000" w:themeColor="text1"/>
          <w:lang w:val="en-US"/>
        </w:rPr>
        <w:t xml:space="preserve"> bone disease'/exp                           206,454  30 Apr 2024</w:t>
      </w:r>
    </w:p>
    <w:p w14:paraId="05165A21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it-IT"/>
        </w:rPr>
      </w:pPr>
      <w:r w:rsidRPr="001C0893">
        <w:rPr>
          <w:rFonts w:cstheme="minorHAnsi"/>
          <w:color w:val="000000" w:themeColor="text1"/>
          <w:lang w:val="it-IT"/>
        </w:rPr>
        <w:t>#4.  'bone density'/exp                                     118,507  30 Apr 2024</w:t>
      </w:r>
    </w:p>
    <w:p w14:paraId="458C5478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it-IT"/>
        </w:rPr>
      </w:pPr>
      <w:r w:rsidRPr="001C0893">
        <w:rPr>
          <w:rFonts w:cstheme="minorHAnsi"/>
          <w:color w:val="000000" w:themeColor="text1"/>
          <w:lang w:val="it-IT"/>
        </w:rPr>
        <w:t>#3.  osteopeni*:ti,ab,kw                                     22,645  30 Apr 2024</w:t>
      </w:r>
    </w:p>
    <w:p w14:paraId="33914714" w14:textId="77777777" w:rsidR="00B659A9" w:rsidRPr="001C0893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it-IT"/>
        </w:rPr>
      </w:pPr>
      <w:r w:rsidRPr="001C0893">
        <w:rPr>
          <w:rFonts w:cstheme="minorHAnsi"/>
          <w:color w:val="000000" w:themeColor="text1"/>
          <w:lang w:val="it-IT"/>
        </w:rPr>
        <w:t>#2.  osteoporos*:ti,ab,kw                                   139,974  30 Apr 2024</w:t>
      </w:r>
    </w:p>
    <w:p w14:paraId="676088AE" w14:textId="77777777" w:rsidR="00B659A9" w:rsidRPr="006F22D6" w:rsidRDefault="00B659A9" w:rsidP="00B659A9">
      <w:pP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6F22D6">
        <w:rPr>
          <w:rFonts w:cstheme="minorHAnsi"/>
          <w:color w:val="000000" w:themeColor="text1"/>
          <w:lang w:val="en-US"/>
        </w:rPr>
        <w:t>#1.  'osteoporosis'/exp                                     161,206  30 Apr 2024</w:t>
      </w:r>
    </w:p>
    <w:p w14:paraId="7D6860CF" w14:textId="77777777" w:rsidR="00B659A9" w:rsidRPr="006F22D6" w:rsidRDefault="00B659A9" w:rsidP="00B659A9">
      <w:pPr>
        <w:spacing w:line="240" w:lineRule="auto"/>
        <w:rPr>
          <w:rFonts w:eastAsia="Arial Unicode MS" w:cs="Arial Unicode MS"/>
          <w:b/>
          <w:sz w:val="20"/>
          <w:lang w:val="en-US"/>
        </w:rPr>
      </w:pPr>
    </w:p>
    <w:p w14:paraId="2856F118" w14:textId="77777777" w:rsidR="00B659A9" w:rsidRPr="001C0893" w:rsidRDefault="00B659A9" w:rsidP="00B659A9">
      <w:pPr>
        <w:spacing w:line="240" w:lineRule="auto"/>
        <w:rPr>
          <w:rFonts w:eastAsia="Arial Unicode MS" w:cs="Arial Unicode MS"/>
          <w:sz w:val="20"/>
          <w:lang w:val="en-US"/>
        </w:rPr>
      </w:pPr>
      <w:r w:rsidRPr="001C0893">
        <w:rPr>
          <w:rFonts w:eastAsia="Arial Unicode MS" w:cs="Arial Unicode MS"/>
          <w:b/>
          <w:sz w:val="20"/>
          <w:lang w:val="en-US"/>
        </w:rPr>
        <w:t xml:space="preserve">Database: Ovid MEDLINE(R) ALL – May 2024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 xml:space="preserve">Search Strategy: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lastRenderedPageBreak/>
        <w:t>1</w:t>
      </w:r>
      <w:r w:rsidRPr="001C0893">
        <w:rPr>
          <w:rFonts w:eastAsia="Arial Unicode MS" w:cs="Arial Unicode MS"/>
          <w:sz w:val="20"/>
          <w:lang w:val="en-US"/>
        </w:rPr>
        <w:t xml:space="preserve">  Osteoporosis/ (52307)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2</w:t>
      </w:r>
      <w:r w:rsidRPr="001C0893">
        <w:rPr>
          <w:rFonts w:eastAsia="Arial Unicode MS" w:cs="Arial Unicode MS"/>
          <w:sz w:val="20"/>
          <w:lang w:val="en-US"/>
        </w:rPr>
        <w:t xml:space="preserve">  Bone Diseases, Metabolic/ (9386)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3</w:t>
      </w:r>
      <w:r w:rsidRPr="001C0893">
        <w:rPr>
          <w:rFonts w:eastAsia="Arial Unicode MS" w:cs="Arial Unicode MS"/>
          <w:sz w:val="20"/>
          <w:lang w:val="en-US"/>
        </w:rPr>
        <w:t xml:space="preserve">  Bone Density/ (62287)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4</w:t>
      </w:r>
      <w:r w:rsidRPr="001C0893">
        <w:rPr>
          <w:rFonts w:eastAsia="Arial Unicode MS" w:cs="Arial Unicode MS"/>
          <w:sz w:val="20"/>
          <w:lang w:val="en-US"/>
        </w:rPr>
        <w:t xml:space="preserve">  Bone Demineralization, Pathologic/ (372)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5</w:t>
      </w:r>
      <w:r w:rsidRPr="001C0893">
        <w:rPr>
          <w:rFonts w:eastAsia="Arial Unicode MS" w:cs="Arial Unicode MS"/>
          <w:sz w:val="20"/>
          <w:lang w:val="en-US"/>
        </w:rPr>
        <w:t xml:space="preserve">  Osteoporotic Fractures/ (8479)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6</w:t>
      </w:r>
      <w:r w:rsidRPr="001C0893">
        <w:rPr>
          <w:rFonts w:eastAsia="Arial Unicode MS" w:cs="Arial Unicode MS"/>
          <w:sz w:val="20"/>
          <w:lang w:val="en-US"/>
        </w:rPr>
        <w:t>  </w:t>
      </w:r>
      <w:proofErr w:type="spellStart"/>
      <w:r w:rsidRPr="001C0893">
        <w:rPr>
          <w:rFonts w:eastAsia="Arial Unicode MS" w:cs="Arial Unicode MS"/>
          <w:sz w:val="20"/>
          <w:lang w:val="en-US"/>
        </w:rPr>
        <w:t>osteoporo</w:t>
      </w:r>
      <w:proofErr w:type="spellEnd"/>
      <w:r w:rsidRPr="001C0893">
        <w:rPr>
          <w:rFonts w:eastAsia="Arial Unicode MS" w:cs="Arial Unicode MS"/>
          <w:sz w:val="20"/>
          <w:lang w:val="en-US"/>
        </w:rPr>
        <w:t>*.</w:t>
      </w:r>
      <w:proofErr w:type="spellStart"/>
      <w:r w:rsidRPr="001C0893">
        <w:rPr>
          <w:rFonts w:eastAsia="Arial Unicode MS" w:cs="Arial Unicode MS"/>
          <w:sz w:val="20"/>
          <w:lang w:val="en-US"/>
        </w:rPr>
        <w:t>ti,ab,kf</w:t>
      </w:r>
      <w:proofErr w:type="spellEnd"/>
      <w:r w:rsidRPr="001C0893">
        <w:rPr>
          <w:rFonts w:eastAsia="Arial Unicode MS" w:cs="Arial Unicode MS"/>
          <w:sz w:val="20"/>
          <w:lang w:val="en-US"/>
        </w:rPr>
        <w:t xml:space="preserve">. </w:t>
      </w:r>
      <w:r w:rsidRPr="001C0893">
        <w:rPr>
          <w:rFonts w:eastAsia="Arial Unicode MS" w:cs="Arial Unicode MS"/>
          <w:sz w:val="20"/>
          <w:lang w:val="it-IT"/>
        </w:rPr>
        <w:t xml:space="preserve">(98234) </w:t>
      </w:r>
      <w:r w:rsidRPr="001C0893">
        <w:rPr>
          <w:rFonts w:eastAsia="Arial Unicode MS" w:cs="Arial Unicode MS"/>
          <w:sz w:val="20"/>
          <w:lang w:val="it-IT"/>
        </w:rPr>
        <w:br/>
      </w:r>
      <w:r w:rsidRPr="001C0893">
        <w:rPr>
          <w:rFonts w:eastAsia="Arial Unicode MS" w:cs="Arial Unicode MS"/>
          <w:b/>
          <w:sz w:val="20"/>
          <w:lang w:val="it-IT"/>
        </w:rPr>
        <w:t>7</w:t>
      </w:r>
      <w:r w:rsidRPr="001C0893">
        <w:rPr>
          <w:rFonts w:eastAsia="Arial Unicode MS" w:cs="Arial Unicode MS"/>
          <w:sz w:val="20"/>
          <w:lang w:val="it-IT"/>
        </w:rPr>
        <w:t xml:space="preserve">  osteopeni*.ti,ab,kf. (13210) </w:t>
      </w:r>
      <w:r w:rsidRPr="001C0893">
        <w:rPr>
          <w:rFonts w:eastAsia="Arial Unicode MS" w:cs="Arial Unicode MS"/>
          <w:sz w:val="20"/>
          <w:lang w:val="it-IT"/>
        </w:rPr>
        <w:br/>
      </w:r>
      <w:r w:rsidRPr="001C0893">
        <w:rPr>
          <w:rFonts w:eastAsia="Arial Unicode MS" w:cs="Arial Unicode MS"/>
          <w:b/>
          <w:sz w:val="20"/>
          <w:lang w:val="it-IT"/>
        </w:rPr>
        <w:t>8</w:t>
      </w:r>
      <w:r w:rsidRPr="001C0893">
        <w:rPr>
          <w:rFonts w:eastAsia="Arial Unicode MS" w:cs="Arial Unicode MS"/>
          <w:sz w:val="20"/>
          <w:lang w:val="it-IT"/>
        </w:rPr>
        <w:t xml:space="preserve">  (bone* adj1 (densit* or content)).ti,ab,kf. </w:t>
      </w:r>
      <w:r w:rsidRPr="001C0893">
        <w:rPr>
          <w:rFonts w:eastAsia="Arial Unicode MS" w:cs="Arial Unicode MS"/>
          <w:sz w:val="20"/>
          <w:lang w:val="en-US"/>
        </w:rPr>
        <w:t xml:space="preserve">(23166)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9</w:t>
      </w:r>
      <w:r w:rsidRPr="001C0893">
        <w:rPr>
          <w:rFonts w:eastAsia="Arial Unicode MS" w:cs="Arial Unicode MS"/>
          <w:sz w:val="20"/>
          <w:lang w:val="en-US"/>
        </w:rPr>
        <w:t xml:space="preserve">  (bone* adj1 (demineralization or </w:t>
      </w:r>
      <w:proofErr w:type="spellStart"/>
      <w:r w:rsidRPr="001C0893">
        <w:rPr>
          <w:rFonts w:eastAsia="Arial Unicode MS" w:cs="Arial Unicode MS"/>
          <w:sz w:val="20"/>
          <w:lang w:val="en-US"/>
        </w:rPr>
        <w:t>demineralisation</w:t>
      </w:r>
      <w:proofErr w:type="spellEnd"/>
      <w:r w:rsidRPr="001C0893">
        <w:rPr>
          <w:rFonts w:eastAsia="Arial Unicode MS" w:cs="Arial Unicode MS"/>
          <w:sz w:val="20"/>
          <w:lang w:val="en-US"/>
        </w:rPr>
        <w:t xml:space="preserve"> of loss* or </w:t>
      </w:r>
      <w:proofErr w:type="spellStart"/>
      <w:r w:rsidRPr="001C0893">
        <w:rPr>
          <w:rFonts w:eastAsia="Arial Unicode MS" w:cs="Arial Unicode MS"/>
          <w:sz w:val="20"/>
          <w:lang w:val="en-US"/>
        </w:rPr>
        <w:t>decreas</w:t>
      </w:r>
      <w:proofErr w:type="spellEnd"/>
      <w:r w:rsidRPr="001C0893">
        <w:rPr>
          <w:rFonts w:eastAsia="Arial Unicode MS" w:cs="Arial Unicode MS"/>
          <w:sz w:val="20"/>
          <w:lang w:val="en-US"/>
        </w:rPr>
        <w:t xml:space="preserve">* </w:t>
      </w:r>
      <w:proofErr w:type="spellStart"/>
      <w:r w:rsidRPr="001C0893">
        <w:rPr>
          <w:rFonts w:eastAsia="Arial Unicode MS" w:cs="Arial Unicode MS"/>
          <w:sz w:val="20"/>
          <w:lang w:val="en-US"/>
        </w:rPr>
        <w:t>ordeterioration</w:t>
      </w:r>
      <w:proofErr w:type="spellEnd"/>
      <w:r w:rsidRPr="001C0893">
        <w:rPr>
          <w:rFonts w:eastAsia="Arial Unicode MS" w:cs="Arial Unicode MS"/>
          <w:sz w:val="20"/>
          <w:lang w:val="en-US"/>
        </w:rPr>
        <w:t>*)).</w:t>
      </w:r>
      <w:proofErr w:type="spellStart"/>
      <w:r w:rsidRPr="001C0893">
        <w:rPr>
          <w:rFonts w:eastAsia="Arial Unicode MS" w:cs="Arial Unicode MS"/>
          <w:sz w:val="20"/>
          <w:lang w:val="en-US"/>
        </w:rPr>
        <w:t>ti,ab,kf</w:t>
      </w:r>
      <w:proofErr w:type="spellEnd"/>
      <w:r w:rsidRPr="001C0893">
        <w:rPr>
          <w:rFonts w:eastAsia="Arial Unicode MS" w:cs="Arial Unicode MS"/>
          <w:sz w:val="20"/>
          <w:lang w:val="en-US"/>
        </w:rPr>
        <w:t xml:space="preserve">. </w:t>
      </w:r>
      <w:r w:rsidRPr="001C0893">
        <w:rPr>
          <w:rFonts w:eastAsia="Arial Unicode MS" w:cs="Arial Unicode MS"/>
          <w:sz w:val="20"/>
          <w:lang w:val="it-IT"/>
        </w:rPr>
        <w:t xml:space="preserve">(664) </w:t>
      </w:r>
      <w:r w:rsidRPr="001C0893">
        <w:rPr>
          <w:rFonts w:eastAsia="Arial Unicode MS" w:cs="Arial Unicode MS"/>
          <w:sz w:val="20"/>
          <w:lang w:val="it-IT"/>
        </w:rPr>
        <w:br/>
      </w:r>
      <w:r w:rsidRPr="001C0893">
        <w:rPr>
          <w:rFonts w:eastAsia="Arial Unicode MS" w:cs="Arial Unicode MS"/>
          <w:b/>
          <w:sz w:val="20"/>
          <w:lang w:val="it-IT"/>
        </w:rPr>
        <w:t>10</w:t>
      </w:r>
      <w:r w:rsidRPr="001C0893">
        <w:rPr>
          <w:rFonts w:eastAsia="Arial Unicode MS" w:cs="Arial Unicode MS"/>
          <w:sz w:val="20"/>
          <w:lang w:val="it-IT"/>
        </w:rPr>
        <w:t xml:space="preserve">  metabolic bone disease*.ti,ab,kf. (3412) </w:t>
      </w:r>
      <w:r w:rsidRPr="001C0893">
        <w:rPr>
          <w:rFonts w:eastAsia="Arial Unicode MS" w:cs="Arial Unicode MS"/>
          <w:sz w:val="20"/>
          <w:lang w:val="it-IT"/>
        </w:rPr>
        <w:br/>
      </w:r>
      <w:r w:rsidRPr="001C0893">
        <w:rPr>
          <w:rFonts w:eastAsia="Arial Unicode MS" w:cs="Arial Unicode MS"/>
          <w:b/>
          <w:sz w:val="20"/>
          <w:lang w:val="it-IT"/>
        </w:rPr>
        <w:t>11</w:t>
      </w:r>
      <w:r w:rsidRPr="001C0893">
        <w:rPr>
          <w:rFonts w:eastAsia="Arial Unicode MS" w:cs="Arial Unicode MS"/>
          <w:sz w:val="20"/>
          <w:lang w:val="it-IT"/>
        </w:rPr>
        <w:t xml:space="preserve">  (osteoporo* adj1 fracture*).ti,ab,kf. </w:t>
      </w:r>
      <w:r w:rsidRPr="001C0893">
        <w:rPr>
          <w:rFonts w:eastAsia="Arial Unicode MS" w:cs="Arial Unicode MS"/>
          <w:sz w:val="20"/>
          <w:lang w:val="en-US"/>
        </w:rPr>
        <w:t xml:space="preserve">(9801)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12</w:t>
      </w:r>
      <w:r w:rsidRPr="001C0893">
        <w:rPr>
          <w:rFonts w:eastAsia="Arial Unicode MS" w:cs="Arial Unicode MS"/>
          <w:sz w:val="20"/>
          <w:lang w:val="en-US"/>
        </w:rPr>
        <w:t xml:space="preserve">  or/1-11 (157439)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13</w:t>
      </w:r>
      <w:r w:rsidRPr="001C0893">
        <w:rPr>
          <w:rFonts w:eastAsia="Arial Unicode MS" w:cs="Arial Unicode MS"/>
          <w:sz w:val="20"/>
          <w:lang w:val="en-US"/>
        </w:rPr>
        <w:t xml:space="preserve">  Teriparatide/ (2313)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14</w:t>
      </w:r>
      <w:r w:rsidRPr="001C0893">
        <w:rPr>
          <w:rFonts w:eastAsia="Arial Unicode MS" w:cs="Arial Unicode MS"/>
          <w:sz w:val="20"/>
          <w:lang w:val="en-US"/>
        </w:rPr>
        <w:t>  </w:t>
      </w:r>
      <w:proofErr w:type="spellStart"/>
      <w:r w:rsidRPr="001C0893">
        <w:rPr>
          <w:rFonts w:eastAsia="Arial Unicode MS" w:cs="Arial Unicode MS"/>
          <w:sz w:val="20"/>
          <w:lang w:val="en-US"/>
        </w:rPr>
        <w:t>teriparatide.ti,ab,kf</w:t>
      </w:r>
      <w:proofErr w:type="spellEnd"/>
      <w:r w:rsidRPr="001C0893">
        <w:rPr>
          <w:rFonts w:eastAsia="Arial Unicode MS" w:cs="Arial Unicode MS"/>
          <w:sz w:val="20"/>
          <w:lang w:val="en-US"/>
        </w:rPr>
        <w:t xml:space="preserve">. (2496)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15</w:t>
      </w:r>
      <w:r w:rsidRPr="001C0893">
        <w:rPr>
          <w:rFonts w:eastAsia="Arial Unicode MS" w:cs="Arial Unicode MS"/>
          <w:sz w:val="20"/>
          <w:lang w:val="en-US"/>
        </w:rPr>
        <w:t>  </w:t>
      </w:r>
      <w:proofErr w:type="spellStart"/>
      <w:r w:rsidRPr="001C0893">
        <w:rPr>
          <w:rFonts w:eastAsia="Arial Unicode MS" w:cs="Arial Unicode MS"/>
          <w:sz w:val="20"/>
          <w:lang w:val="en-US"/>
        </w:rPr>
        <w:t>abaloparatide.ti,ab,kf</w:t>
      </w:r>
      <w:proofErr w:type="spellEnd"/>
      <w:r w:rsidRPr="001C0893">
        <w:rPr>
          <w:rFonts w:eastAsia="Arial Unicode MS" w:cs="Arial Unicode MS"/>
          <w:sz w:val="20"/>
          <w:lang w:val="en-US"/>
        </w:rPr>
        <w:t xml:space="preserve">. (282)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16</w:t>
      </w:r>
      <w:r w:rsidRPr="001C0893">
        <w:rPr>
          <w:rFonts w:eastAsia="Arial Unicode MS" w:cs="Arial Unicode MS"/>
          <w:sz w:val="20"/>
          <w:lang w:val="en-US"/>
        </w:rPr>
        <w:t xml:space="preserve">  Receptor, Parathyroid Hormone, Type 1/ (1041)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17</w:t>
      </w:r>
      <w:r w:rsidRPr="001C0893">
        <w:rPr>
          <w:rFonts w:eastAsia="Arial Unicode MS" w:cs="Arial Unicode MS"/>
          <w:sz w:val="20"/>
          <w:lang w:val="en-US"/>
        </w:rPr>
        <w:t>  ((</w:t>
      </w:r>
      <w:proofErr w:type="spellStart"/>
      <w:r w:rsidRPr="001C0893">
        <w:rPr>
          <w:rFonts w:eastAsia="Arial Unicode MS" w:cs="Arial Unicode MS"/>
          <w:sz w:val="20"/>
          <w:lang w:val="en-US"/>
        </w:rPr>
        <w:t>pth</w:t>
      </w:r>
      <w:proofErr w:type="spellEnd"/>
      <w:r w:rsidRPr="001C0893">
        <w:rPr>
          <w:rFonts w:eastAsia="Arial Unicode MS" w:cs="Arial Unicode MS"/>
          <w:sz w:val="20"/>
          <w:lang w:val="en-US"/>
        </w:rPr>
        <w:t xml:space="preserve">* or </w:t>
      </w:r>
      <w:proofErr w:type="spellStart"/>
      <w:r w:rsidRPr="001C0893">
        <w:rPr>
          <w:rFonts w:eastAsia="Arial Unicode MS" w:cs="Arial Unicode MS"/>
          <w:sz w:val="20"/>
          <w:lang w:val="en-US"/>
        </w:rPr>
        <w:t>pth</w:t>
      </w:r>
      <w:proofErr w:type="spellEnd"/>
      <w:r w:rsidRPr="001C0893">
        <w:rPr>
          <w:rFonts w:eastAsia="Arial Unicode MS" w:cs="Arial Unicode MS"/>
          <w:sz w:val="20"/>
          <w:lang w:val="en-US"/>
        </w:rPr>
        <w:t>-related or parathyroid) adj2 receptor).</w:t>
      </w:r>
      <w:proofErr w:type="spellStart"/>
      <w:r w:rsidRPr="001C0893">
        <w:rPr>
          <w:rFonts w:eastAsia="Arial Unicode MS" w:cs="Arial Unicode MS"/>
          <w:sz w:val="20"/>
          <w:lang w:val="en-US"/>
        </w:rPr>
        <w:t>ti,ab,kf</w:t>
      </w:r>
      <w:proofErr w:type="spellEnd"/>
      <w:r w:rsidRPr="001C0893">
        <w:rPr>
          <w:rFonts w:eastAsia="Arial Unicode MS" w:cs="Arial Unicode MS"/>
          <w:sz w:val="20"/>
          <w:lang w:val="en-US"/>
        </w:rPr>
        <w:t xml:space="preserve">. (2138)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18</w:t>
      </w:r>
      <w:r w:rsidRPr="001C0893">
        <w:rPr>
          <w:rFonts w:eastAsia="Arial Unicode MS" w:cs="Arial Unicode MS"/>
          <w:sz w:val="20"/>
          <w:lang w:val="en-US"/>
        </w:rPr>
        <w:t>  "</w:t>
      </w:r>
      <w:proofErr w:type="spellStart"/>
      <w:r w:rsidRPr="001C0893">
        <w:rPr>
          <w:rFonts w:eastAsia="Arial Unicode MS" w:cs="Arial Unicode MS"/>
          <w:sz w:val="20"/>
          <w:lang w:val="en-US"/>
        </w:rPr>
        <w:t>hPTH</w:t>
      </w:r>
      <w:proofErr w:type="spellEnd"/>
      <w:r w:rsidRPr="001C0893">
        <w:rPr>
          <w:rFonts w:eastAsia="Arial Unicode MS" w:cs="Arial Unicode MS"/>
          <w:sz w:val="20"/>
          <w:lang w:val="en-US"/>
        </w:rPr>
        <w:t xml:space="preserve"> (1-34)".</w:t>
      </w:r>
      <w:proofErr w:type="spellStart"/>
      <w:r w:rsidRPr="001C0893">
        <w:rPr>
          <w:rFonts w:eastAsia="Arial Unicode MS" w:cs="Arial Unicode MS"/>
          <w:sz w:val="20"/>
          <w:lang w:val="en-US"/>
        </w:rPr>
        <w:t>ti,ab,kf</w:t>
      </w:r>
      <w:proofErr w:type="spellEnd"/>
      <w:r w:rsidRPr="001C0893">
        <w:rPr>
          <w:rFonts w:eastAsia="Arial Unicode MS" w:cs="Arial Unicode MS"/>
          <w:sz w:val="20"/>
          <w:lang w:val="en-US"/>
        </w:rPr>
        <w:t xml:space="preserve">. (424)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19</w:t>
      </w:r>
      <w:r w:rsidRPr="001C0893">
        <w:rPr>
          <w:rFonts w:eastAsia="Arial Unicode MS" w:cs="Arial Unicode MS"/>
          <w:sz w:val="20"/>
          <w:lang w:val="en-US"/>
        </w:rPr>
        <w:t xml:space="preserve">  BA058.ti,ab,kf. (4)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20</w:t>
      </w:r>
      <w:r w:rsidRPr="001C0893">
        <w:rPr>
          <w:rFonts w:eastAsia="Arial Unicode MS" w:cs="Arial Unicode MS"/>
          <w:sz w:val="20"/>
          <w:lang w:val="en-US"/>
        </w:rPr>
        <w:t xml:space="preserve">  or/13-19 (5973)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21</w:t>
      </w:r>
      <w:r w:rsidRPr="001C0893">
        <w:rPr>
          <w:rFonts w:eastAsia="Arial Unicode MS" w:cs="Arial Unicode MS"/>
          <w:sz w:val="20"/>
          <w:lang w:val="en-US"/>
        </w:rPr>
        <w:t xml:space="preserve">  12 and 20 (2790)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22</w:t>
      </w:r>
      <w:r w:rsidRPr="001C0893">
        <w:rPr>
          <w:rFonts w:eastAsia="Arial Unicode MS" w:cs="Arial Unicode MS"/>
          <w:sz w:val="20"/>
          <w:lang w:val="en-US"/>
        </w:rPr>
        <w:t xml:space="preserve">  21 not (exp animals/ not humans.sh.) (2517)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23</w:t>
      </w:r>
      <w:r w:rsidRPr="001C0893">
        <w:rPr>
          <w:rFonts w:eastAsia="Arial Unicode MS" w:cs="Arial Unicode MS"/>
          <w:sz w:val="20"/>
          <w:lang w:val="en-US"/>
        </w:rPr>
        <w:t xml:space="preserve">  limit 22 to </w:t>
      </w:r>
      <w:proofErr w:type="spellStart"/>
      <w:r w:rsidRPr="001C0893">
        <w:rPr>
          <w:rFonts w:eastAsia="Arial Unicode MS" w:cs="Arial Unicode MS"/>
          <w:sz w:val="20"/>
          <w:lang w:val="en-US"/>
        </w:rPr>
        <w:t>english</w:t>
      </w:r>
      <w:proofErr w:type="spellEnd"/>
      <w:r w:rsidRPr="001C0893">
        <w:rPr>
          <w:rFonts w:eastAsia="Arial Unicode MS" w:cs="Arial Unicode MS"/>
          <w:sz w:val="20"/>
          <w:lang w:val="en-US"/>
        </w:rPr>
        <w:t xml:space="preserve"> language (2309)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24</w:t>
      </w:r>
      <w:r w:rsidRPr="001C0893">
        <w:rPr>
          <w:rFonts w:eastAsia="Arial Unicode MS" w:cs="Arial Unicode MS"/>
          <w:sz w:val="20"/>
          <w:lang w:val="en-US"/>
        </w:rPr>
        <w:t>  (protocol* or review* or comment*).</w:t>
      </w:r>
      <w:proofErr w:type="spellStart"/>
      <w:r w:rsidRPr="001C0893">
        <w:rPr>
          <w:rFonts w:eastAsia="Arial Unicode MS" w:cs="Arial Unicode MS"/>
          <w:sz w:val="20"/>
          <w:lang w:val="en-US"/>
        </w:rPr>
        <w:t>ti</w:t>
      </w:r>
      <w:proofErr w:type="spellEnd"/>
      <w:r w:rsidRPr="001C0893">
        <w:rPr>
          <w:rFonts w:eastAsia="Arial Unicode MS" w:cs="Arial Unicode MS"/>
          <w:sz w:val="20"/>
          <w:lang w:val="en-US"/>
        </w:rPr>
        <w:t xml:space="preserve">. (982994)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25</w:t>
      </w:r>
      <w:r w:rsidRPr="001C0893">
        <w:rPr>
          <w:rFonts w:eastAsia="Arial Unicode MS" w:cs="Arial Unicode MS"/>
          <w:sz w:val="20"/>
          <w:lang w:val="en-US"/>
        </w:rPr>
        <w:t xml:space="preserve">  23 not 24 </w:t>
      </w:r>
      <w:r w:rsidRPr="001C0893">
        <w:rPr>
          <w:rFonts w:eastAsia="Arial Unicode MS" w:cs="Arial Unicode MS"/>
          <w:sz w:val="20"/>
          <w:highlight w:val="yellow"/>
          <w:lang w:val="en-US"/>
        </w:rPr>
        <w:t>(2124)</w:t>
      </w:r>
    </w:p>
    <w:p w14:paraId="2A6BDDFE" w14:textId="77777777" w:rsidR="00B659A9" w:rsidRPr="001C0893" w:rsidRDefault="00B659A9" w:rsidP="00B659A9">
      <w:pPr>
        <w:spacing w:line="240" w:lineRule="auto"/>
        <w:rPr>
          <w:rFonts w:eastAsia="Arial Unicode MS" w:cs="Arial Unicode MS"/>
          <w:sz w:val="20"/>
          <w:lang w:val="en-US"/>
        </w:rPr>
      </w:pPr>
      <w:r w:rsidRPr="001C0893">
        <w:rPr>
          <w:rFonts w:eastAsia="Arial Unicode MS" w:cs="Arial Unicode MS"/>
          <w:b/>
          <w:sz w:val="20"/>
          <w:lang w:val="en-US"/>
        </w:rPr>
        <w:t>Database: EBM Reviews - Cochrane Central Register of Controlled Trials – May 2024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 xml:space="preserve">Search Strategy: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1</w:t>
      </w:r>
      <w:r w:rsidRPr="001C0893">
        <w:rPr>
          <w:rFonts w:eastAsia="Arial Unicode MS" w:cs="Arial Unicode MS"/>
          <w:sz w:val="20"/>
          <w:lang w:val="en-US"/>
        </w:rPr>
        <w:t xml:space="preserve">  Osteoporosis/ (3197)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2</w:t>
      </w:r>
      <w:r w:rsidRPr="001C0893">
        <w:rPr>
          <w:rFonts w:eastAsia="Arial Unicode MS" w:cs="Arial Unicode MS"/>
          <w:sz w:val="20"/>
          <w:lang w:val="en-US"/>
        </w:rPr>
        <w:t xml:space="preserve">  Bone Diseases, Metabolic/ (703)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3</w:t>
      </w:r>
      <w:r w:rsidRPr="001C0893">
        <w:rPr>
          <w:rFonts w:eastAsia="Arial Unicode MS" w:cs="Arial Unicode MS"/>
          <w:sz w:val="20"/>
          <w:lang w:val="en-US"/>
        </w:rPr>
        <w:t xml:space="preserve">  Bone Density/ (5996)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4</w:t>
      </w:r>
      <w:r w:rsidRPr="001C0893">
        <w:rPr>
          <w:rFonts w:eastAsia="Arial Unicode MS" w:cs="Arial Unicode MS"/>
          <w:sz w:val="20"/>
          <w:lang w:val="en-US"/>
        </w:rPr>
        <w:t xml:space="preserve">  Bone Demineralization, Pathologic/ (17)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5</w:t>
      </w:r>
      <w:r w:rsidRPr="001C0893">
        <w:rPr>
          <w:rFonts w:eastAsia="Arial Unicode MS" w:cs="Arial Unicode MS"/>
          <w:sz w:val="20"/>
          <w:lang w:val="en-US"/>
        </w:rPr>
        <w:t xml:space="preserve">  Osteoporotic Fractures/ (611)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6</w:t>
      </w:r>
      <w:r w:rsidRPr="001C0893">
        <w:rPr>
          <w:rFonts w:eastAsia="Arial Unicode MS" w:cs="Arial Unicode MS"/>
          <w:sz w:val="20"/>
          <w:lang w:val="en-US"/>
        </w:rPr>
        <w:t>  </w:t>
      </w:r>
      <w:proofErr w:type="spellStart"/>
      <w:r w:rsidRPr="001C0893">
        <w:rPr>
          <w:rFonts w:eastAsia="Arial Unicode MS" w:cs="Arial Unicode MS"/>
          <w:sz w:val="20"/>
          <w:lang w:val="en-US"/>
        </w:rPr>
        <w:t>osteoporo</w:t>
      </w:r>
      <w:proofErr w:type="spellEnd"/>
      <w:r w:rsidRPr="001C0893">
        <w:rPr>
          <w:rFonts w:eastAsia="Arial Unicode MS" w:cs="Arial Unicode MS"/>
          <w:sz w:val="20"/>
          <w:lang w:val="en-US"/>
        </w:rPr>
        <w:t>*.</w:t>
      </w:r>
      <w:proofErr w:type="spellStart"/>
      <w:r w:rsidRPr="001C0893">
        <w:rPr>
          <w:rFonts w:eastAsia="Arial Unicode MS" w:cs="Arial Unicode MS"/>
          <w:sz w:val="20"/>
          <w:lang w:val="en-US"/>
        </w:rPr>
        <w:t>ti,ab,kf</w:t>
      </w:r>
      <w:proofErr w:type="spellEnd"/>
      <w:r w:rsidRPr="001C0893">
        <w:rPr>
          <w:rFonts w:eastAsia="Arial Unicode MS" w:cs="Arial Unicode MS"/>
          <w:sz w:val="20"/>
          <w:lang w:val="en-US"/>
        </w:rPr>
        <w:t xml:space="preserve">. </w:t>
      </w:r>
      <w:r w:rsidRPr="001C0893">
        <w:rPr>
          <w:rFonts w:eastAsia="Arial Unicode MS" w:cs="Arial Unicode MS"/>
          <w:sz w:val="20"/>
          <w:lang w:val="it-IT"/>
        </w:rPr>
        <w:t xml:space="preserve">(10811) </w:t>
      </w:r>
      <w:r w:rsidRPr="001C0893">
        <w:rPr>
          <w:rFonts w:eastAsia="Arial Unicode MS" w:cs="Arial Unicode MS"/>
          <w:sz w:val="20"/>
          <w:lang w:val="it-IT"/>
        </w:rPr>
        <w:br/>
      </w:r>
      <w:r w:rsidRPr="001C0893">
        <w:rPr>
          <w:rFonts w:eastAsia="Arial Unicode MS" w:cs="Arial Unicode MS"/>
          <w:b/>
          <w:sz w:val="20"/>
          <w:lang w:val="it-IT"/>
        </w:rPr>
        <w:t>7</w:t>
      </w:r>
      <w:r w:rsidRPr="001C0893">
        <w:rPr>
          <w:rFonts w:eastAsia="Arial Unicode MS" w:cs="Arial Unicode MS"/>
          <w:sz w:val="20"/>
          <w:lang w:val="it-IT"/>
        </w:rPr>
        <w:t xml:space="preserve">  osteopeni*.ti,ab,kf. (1552) </w:t>
      </w:r>
      <w:r w:rsidRPr="001C0893">
        <w:rPr>
          <w:rFonts w:eastAsia="Arial Unicode MS" w:cs="Arial Unicode MS"/>
          <w:sz w:val="20"/>
          <w:lang w:val="it-IT"/>
        </w:rPr>
        <w:br/>
      </w:r>
      <w:r w:rsidRPr="001C0893">
        <w:rPr>
          <w:rFonts w:eastAsia="Arial Unicode MS" w:cs="Arial Unicode MS"/>
          <w:b/>
          <w:sz w:val="20"/>
          <w:lang w:val="it-IT"/>
        </w:rPr>
        <w:t>8</w:t>
      </w:r>
      <w:r w:rsidRPr="001C0893">
        <w:rPr>
          <w:rFonts w:eastAsia="Arial Unicode MS" w:cs="Arial Unicode MS"/>
          <w:sz w:val="20"/>
          <w:lang w:val="it-IT"/>
        </w:rPr>
        <w:t xml:space="preserve">  (bone* adj1 (densit* or content)).ti,ab,kf. </w:t>
      </w:r>
      <w:r w:rsidRPr="001C0893">
        <w:rPr>
          <w:rFonts w:eastAsia="Arial Unicode MS" w:cs="Arial Unicode MS"/>
          <w:sz w:val="20"/>
          <w:lang w:val="en-US"/>
        </w:rPr>
        <w:t xml:space="preserve">(3668)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9</w:t>
      </w:r>
      <w:r w:rsidRPr="001C0893">
        <w:rPr>
          <w:rFonts w:eastAsia="Arial Unicode MS" w:cs="Arial Unicode MS"/>
          <w:sz w:val="20"/>
          <w:lang w:val="en-US"/>
        </w:rPr>
        <w:t xml:space="preserve">  (bone* adj1 (demineralization or </w:t>
      </w:r>
      <w:proofErr w:type="spellStart"/>
      <w:r w:rsidRPr="001C0893">
        <w:rPr>
          <w:rFonts w:eastAsia="Arial Unicode MS" w:cs="Arial Unicode MS"/>
          <w:sz w:val="20"/>
          <w:lang w:val="en-US"/>
        </w:rPr>
        <w:t>demineralisation</w:t>
      </w:r>
      <w:proofErr w:type="spellEnd"/>
      <w:r w:rsidRPr="001C0893">
        <w:rPr>
          <w:rFonts w:eastAsia="Arial Unicode MS" w:cs="Arial Unicode MS"/>
          <w:sz w:val="20"/>
          <w:lang w:val="en-US"/>
        </w:rPr>
        <w:t xml:space="preserve"> of loss* or </w:t>
      </w:r>
      <w:proofErr w:type="spellStart"/>
      <w:r w:rsidRPr="001C0893">
        <w:rPr>
          <w:rFonts w:eastAsia="Arial Unicode MS" w:cs="Arial Unicode MS"/>
          <w:sz w:val="20"/>
          <w:lang w:val="en-US"/>
        </w:rPr>
        <w:t>decreas</w:t>
      </w:r>
      <w:proofErr w:type="spellEnd"/>
      <w:r w:rsidRPr="001C0893">
        <w:rPr>
          <w:rFonts w:eastAsia="Arial Unicode MS" w:cs="Arial Unicode MS"/>
          <w:sz w:val="20"/>
          <w:lang w:val="en-US"/>
        </w:rPr>
        <w:t xml:space="preserve">* </w:t>
      </w:r>
      <w:proofErr w:type="spellStart"/>
      <w:r w:rsidRPr="001C0893">
        <w:rPr>
          <w:rFonts w:eastAsia="Arial Unicode MS" w:cs="Arial Unicode MS"/>
          <w:sz w:val="20"/>
          <w:lang w:val="en-US"/>
        </w:rPr>
        <w:t>ordeterioration</w:t>
      </w:r>
      <w:proofErr w:type="spellEnd"/>
      <w:r w:rsidRPr="001C0893">
        <w:rPr>
          <w:rFonts w:eastAsia="Arial Unicode MS" w:cs="Arial Unicode MS"/>
          <w:sz w:val="20"/>
          <w:lang w:val="en-US"/>
        </w:rPr>
        <w:t>*)).</w:t>
      </w:r>
      <w:proofErr w:type="spellStart"/>
      <w:r w:rsidRPr="001C0893">
        <w:rPr>
          <w:rFonts w:eastAsia="Arial Unicode MS" w:cs="Arial Unicode MS"/>
          <w:sz w:val="20"/>
          <w:lang w:val="en-US"/>
        </w:rPr>
        <w:t>ti,ab,kf</w:t>
      </w:r>
      <w:proofErr w:type="spellEnd"/>
      <w:r w:rsidRPr="001C0893">
        <w:rPr>
          <w:rFonts w:eastAsia="Arial Unicode MS" w:cs="Arial Unicode MS"/>
          <w:sz w:val="20"/>
          <w:lang w:val="en-US"/>
        </w:rPr>
        <w:t xml:space="preserve">. </w:t>
      </w:r>
      <w:r w:rsidRPr="001C0893">
        <w:rPr>
          <w:rFonts w:eastAsia="Arial Unicode MS" w:cs="Arial Unicode MS"/>
          <w:sz w:val="20"/>
          <w:lang w:val="it-IT"/>
        </w:rPr>
        <w:t xml:space="preserve">(40) </w:t>
      </w:r>
      <w:r w:rsidRPr="001C0893">
        <w:rPr>
          <w:rFonts w:eastAsia="Arial Unicode MS" w:cs="Arial Unicode MS"/>
          <w:sz w:val="20"/>
          <w:lang w:val="it-IT"/>
        </w:rPr>
        <w:br/>
      </w:r>
      <w:r w:rsidRPr="001C0893">
        <w:rPr>
          <w:rFonts w:eastAsia="Arial Unicode MS" w:cs="Arial Unicode MS"/>
          <w:b/>
          <w:sz w:val="20"/>
          <w:lang w:val="it-IT"/>
        </w:rPr>
        <w:t>10</w:t>
      </w:r>
      <w:r w:rsidRPr="001C0893">
        <w:rPr>
          <w:rFonts w:eastAsia="Arial Unicode MS" w:cs="Arial Unicode MS"/>
          <w:sz w:val="20"/>
          <w:lang w:val="it-IT"/>
        </w:rPr>
        <w:t xml:space="preserve">  metabolic bone disease*.ti,ab,kf. (191) </w:t>
      </w:r>
      <w:r w:rsidRPr="001C0893">
        <w:rPr>
          <w:rFonts w:eastAsia="Arial Unicode MS" w:cs="Arial Unicode MS"/>
          <w:sz w:val="20"/>
          <w:lang w:val="it-IT"/>
        </w:rPr>
        <w:br/>
      </w:r>
      <w:r w:rsidRPr="001C0893">
        <w:rPr>
          <w:rFonts w:eastAsia="Arial Unicode MS" w:cs="Arial Unicode MS"/>
          <w:b/>
          <w:sz w:val="20"/>
          <w:lang w:val="it-IT"/>
        </w:rPr>
        <w:t>11</w:t>
      </w:r>
      <w:r w:rsidRPr="001C0893">
        <w:rPr>
          <w:rFonts w:eastAsia="Arial Unicode MS" w:cs="Arial Unicode MS"/>
          <w:sz w:val="20"/>
          <w:lang w:val="it-IT"/>
        </w:rPr>
        <w:t xml:space="preserve">  (osteoporo* adj1 fracture*).ti,ab,kf. </w:t>
      </w:r>
      <w:r w:rsidRPr="001C0893">
        <w:rPr>
          <w:rFonts w:eastAsia="Arial Unicode MS" w:cs="Arial Unicode MS"/>
          <w:sz w:val="20"/>
          <w:lang w:val="en-US"/>
        </w:rPr>
        <w:t xml:space="preserve">(1123)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12</w:t>
      </w:r>
      <w:r w:rsidRPr="001C0893">
        <w:rPr>
          <w:rFonts w:eastAsia="Arial Unicode MS" w:cs="Arial Unicode MS"/>
          <w:sz w:val="20"/>
          <w:lang w:val="en-US"/>
        </w:rPr>
        <w:t xml:space="preserve">  or/1-11 (17144)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13</w:t>
      </w:r>
      <w:r w:rsidRPr="001C0893">
        <w:rPr>
          <w:rFonts w:eastAsia="Arial Unicode MS" w:cs="Arial Unicode MS"/>
          <w:sz w:val="20"/>
          <w:lang w:val="en-US"/>
        </w:rPr>
        <w:t xml:space="preserve">  Teriparatide/ (444)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14</w:t>
      </w:r>
      <w:r w:rsidRPr="001C0893">
        <w:rPr>
          <w:rFonts w:eastAsia="Arial Unicode MS" w:cs="Arial Unicode MS"/>
          <w:sz w:val="20"/>
          <w:lang w:val="en-US"/>
        </w:rPr>
        <w:t>  </w:t>
      </w:r>
      <w:proofErr w:type="spellStart"/>
      <w:r w:rsidRPr="001C0893">
        <w:rPr>
          <w:rFonts w:eastAsia="Arial Unicode MS" w:cs="Arial Unicode MS"/>
          <w:sz w:val="20"/>
          <w:lang w:val="en-US"/>
        </w:rPr>
        <w:t>teriparatide.ti,ab,kf</w:t>
      </w:r>
      <w:proofErr w:type="spellEnd"/>
      <w:r w:rsidRPr="001C0893">
        <w:rPr>
          <w:rFonts w:eastAsia="Arial Unicode MS" w:cs="Arial Unicode MS"/>
          <w:sz w:val="20"/>
          <w:lang w:val="en-US"/>
        </w:rPr>
        <w:t xml:space="preserve">. (824)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15</w:t>
      </w:r>
      <w:r w:rsidRPr="001C0893">
        <w:rPr>
          <w:rFonts w:eastAsia="Arial Unicode MS" w:cs="Arial Unicode MS"/>
          <w:sz w:val="20"/>
          <w:lang w:val="en-US"/>
        </w:rPr>
        <w:t>  </w:t>
      </w:r>
      <w:proofErr w:type="spellStart"/>
      <w:r w:rsidRPr="001C0893">
        <w:rPr>
          <w:rFonts w:eastAsia="Arial Unicode MS" w:cs="Arial Unicode MS"/>
          <w:sz w:val="20"/>
          <w:lang w:val="en-US"/>
        </w:rPr>
        <w:t>abaloparatide.ti,ab,kf</w:t>
      </w:r>
      <w:proofErr w:type="spellEnd"/>
      <w:r w:rsidRPr="001C0893">
        <w:rPr>
          <w:rFonts w:eastAsia="Arial Unicode MS" w:cs="Arial Unicode MS"/>
          <w:sz w:val="20"/>
          <w:lang w:val="en-US"/>
        </w:rPr>
        <w:t xml:space="preserve">. (114)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16</w:t>
      </w:r>
      <w:r w:rsidRPr="001C0893">
        <w:rPr>
          <w:rFonts w:eastAsia="Arial Unicode MS" w:cs="Arial Unicode MS"/>
          <w:sz w:val="20"/>
          <w:lang w:val="en-US"/>
        </w:rPr>
        <w:t>  ((</w:t>
      </w:r>
      <w:proofErr w:type="spellStart"/>
      <w:r w:rsidRPr="001C0893">
        <w:rPr>
          <w:rFonts w:eastAsia="Arial Unicode MS" w:cs="Arial Unicode MS"/>
          <w:sz w:val="20"/>
          <w:lang w:val="en-US"/>
        </w:rPr>
        <w:t>pth</w:t>
      </w:r>
      <w:proofErr w:type="spellEnd"/>
      <w:r w:rsidRPr="001C0893">
        <w:rPr>
          <w:rFonts w:eastAsia="Arial Unicode MS" w:cs="Arial Unicode MS"/>
          <w:sz w:val="20"/>
          <w:lang w:val="en-US"/>
        </w:rPr>
        <w:t xml:space="preserve">* or </w:t>
      </w:r>
      <w:proofErr w:type="spellStart"/>
      <w:r w:rsidRPr="001C0893">
        <w:rPr>
          <w:rFonts w:eastAsia="Arial Unicode MS" w:cs="Arial Unicode MS"/>
          <w:sz w:val="20"/>
          <w:lang w:val="en-US"/>
        </w:rPr>
        <w:t>pth</w:t>
      </w:r>
      <w:proofErr w:type="spellEnd"/>
      <w:r w:rsidRPr="001C0893">
        <w:rPr>
          <w:rFonts w:eastAsia="Arial Unicode MS" w:cs="Arial Unicode MS"/>
          <w:sz w:val="20"/>
          <w:lang w:val="en-US"/>
        </w:rPr>
        <w:t>-related or parathyroid) adj2 receptor).</w:t>
      </w:r>
      <w:proofErr w:type="spellStart"/>
      <w:r w:rsidRPr="001C0893">
        <w:rPr>
          <w:rFonts w:eastAsia="Arial Unicode MS" w:cs="Arial Unicode MS"/>
          <w:sz w:val="20"/>
          <w:lang w:val="en-US"/>
        </w:rPr>
        <w:t>ti,ab,kf</w:t>
      </w:r>
      <w:proofErr w:type="spellEnd"/>
      <w:r w:rsidRPr="001C0893">
        <w:rPr>
          <w:rFonts w:eastAsia="Arial Unicode MS" w:cs="Arial Unicode MS"/>
          <w:sz w:val="20"/>
          <w:lang w:val="en-US"/>
        </w:rPr>
        <w:t xml:space="preserve">. (35)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17</w:t>
      </w:r>
      <w:r w:rsidRPr="001C0893">
        <w:rPr>
          <w:rFonts w:eastAsia="Arial Unicode MS" w:cs="Arial Unicode MS"/>
          <w:sz w:val="20"/>
          <w:lang w:val="en-US"/>
        </w:rPr>
        <w:t>  "</w:t>
      </w:r>
      <w:proofErr w:type="spellStart"/>
      <w:r w:rsidRPr="001C0893">
        <w:rPr>
          <w:rFonts w:eastAsia="Arial Unicode MS" w:cs="Arial Unicode MS"/>
          <w:sz w:val="20"/>
          <w:lang w:val="en-US"/>
        </w:rPr>
        <w:t>hPTH</w:t>
      </w:r>
      <w:proofErr w:type="spellEnd"/>
      <w:r w:rsidRPr="001C0893">
        <w:rPr>
          <w:rFonts w:eastAsia="Arial Unicode MS" w:cs="Arial Unicode MS"/>
          <w:sz w:val="20"/>
          <w:lang w:val="en-US"/>
        </w:rPr>
        <w:t xml:space="preserve"> (1-34)".</w:t>
      </w:r>
      <w:proofErr w:type="spellStart"/>
      <w:r w:rsidRPr="001C0893">
        <w:rPr>
          <w:rFonts w:eastAsia="Arial Unicode MS" w:cs="Arial Unicode MS"/>
          <w:sz w:val="20"/>
          <w:lang w:val="en-US"/>
        </w:rPr>
        <w:t>ti,ab,kf</w:t>
      </w:r>
      <w:proofErr w:type="spellEnd"/>
      <w:r w:rsidRPr="001C0893">
        <w:rPr>
          <w:rFonts w:eastAsia="Arial Unicode MS" w:cs="Arial Unicode MS"/>
          <w:sz w:val="20"/>
          <w:lang w:val="en-US"/>
        </w:rPr>
        <w:t xml:space="preserve">. (33)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18</w:t>
      </w:r>
      <w:r w:rsidRPr="001C0893">
        <w:rPr>
          <w:rFonts w:eastAsia="Arial Unicode MS" w:cs="Arial Unicode MS"/>
          <w:sz w:val="20"/>
          <w:lang w:val="en-US"/>
        </w:rPr>
        <w:t xml:space="preserve">  BA058.ti,ab,kf. (15)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19</w:t>
      </w:r>
      <w:r w:rsidRPr="001C0893">
        <w:rPr>
          <w:rFonts w:eastAsia="Arial Unicode MS" w:cs="Arial Unicode MS"/>
          <w:sz w:val="20"/>
          <w:lang w:val="en-US"/>
        </w:rPr>
        <w:t xml:space="preserve">  or/13-18 (955)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20</w:t>
      </w:r>
      <w:r w:rsidRPr="001C0893">
        <w:rPr>
          <w:rFonts w:eastAsia="Arial Unicode MS" w:cs="Arial Unicode MS"/>
          <w:sz w:val="20"/>
          <w:lang w:val="en-US"/>
        </w:rPr>
        <w:t xml:space="preserve">  12 and 19 (790)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21</w:t>
      </w:r>
      <w:r w:rsidRPr="001C0893">
        <w:rPr>
          <w:rFonts w:eastAsia="Arial Unicode MS" w:cs="Arial Unicode MS"/>
          <w:sz w:val="20"/>
          <w:lang w:val="en-US"/>
        </w:rPr>
        <w:t xml:space="preserve">  20 not (exp animals/ not humans.sh.) (790)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22</w:t>
      </w:r>
      <w:r w:rsidRPr="001C0893">
        <w:rPr>
          <w:rFonts w:eastAsia="Arial Unicode MS" w:cs="Arial Unicode MS"/>
          <w:sz w:val="20"/>
          <w:lang w:val="en-US"/>
        </w:rPr>
        <w:t xml:space="preserve">  limit 21 to </w:t>
      </w:r>
      <w:proofErr w:type="spellStart"/>
      <w:r w:rsidRPr="001C0893">
        <w:rPr>
          <w:rFonts w:eastAsia="Arial Unicode MS" w:cs="Arial Unicode MS"/>
          <w:sz w:val="20"/>
          <w:lang w:val="en-US"/>
        </w:rPr>
        <w:t>english</w:t>
      </w:r>
      <w:proofErr w:type="spellEnd"/>
      <w:r w:rsidRPr="001C0893">
        <w:rPr>
          <w:rFonts w:eastAsia="Arial Unicode MS" w:cs="Arial Unicode MS"/>
          <w:sz w:val="20"/>
          <w:lang w:val="en-US"/>
        </w:rPr>
        <w:t xml:space="preserve"> language (782)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23</w:t>
      </w:r>
      <w:r w:rsidRPr="001C0893">
        <w:rPr>
          <w:rFonts w:eastAsia="Arial Unicode MS" w:cs="Arial Unicode MS"/>
          <w:sz w:val="20"/>
          <w:lang w:val="en-US"/>
        </w:rPr>
        <w:t>  (protocol* or review* or comment*).</w:t>
      </w:r>
      <w:proofErr w:type="spellStart"/>
      <w:r w:rsidRPr="001C0893">
        <w:rPr>
          <w:rFonts w:eastAsia="Arial Unicode MS" w:cs="Arial Unicode MS"/>
          <w:sz w:val="20"/>
          <w:lang w:val="en-US"/>
        </w:rPr>
        <w:t>ti</w:t>
      </w:r>
      <w:proofErr w:type="spellEnd"/>
      <w:r w:rsidRPr="001C0893">
        <w:rPr>
          <w:rFonts w:eastAsia="Arial Unicode MS" w:cs="Arial Unicode MS"/>
          <w:sz w:val="20"/>
          <w:lang w:val="en-US"/>
        </w:rPr>
        <w:t xml:space="preserve">. (46552) </w:t>
      </w:r>
      <w:r w:rsidRPr="001C0893">
        <w:rPr>
          <w:rFonts w:eastAsia="Arial Unicode MS" w:cs="Arial Unicode MS"/>
          <w:sz w:val="20"/>
          <w:lang w:val="en-US"/>
        </w:rPr>
        <w:br/>
      </w:r>
      <w:r w:rsidRPr="001C0893">
        <w:rPr>
          <w:rFonts w:eastAsia="Arial Unicode MS" w:cs="Arial Unicode MS"/>
          <w:b/>
          <w:sz w:val="20"/>
          <w:lang w:val="en-US"/>
        </w:rPr>
        <w:t>24</w:t>
      </w:r>
      <w:r w:rsidRPr="001C0893">
        <w:rPr>
          <w:rFonts w:eastAsia="Arial Unicode MS" w:cs="Arial Unicode MS"/>
          <w:sz w:val="20"/>
          <w:lang w:val="en-US"/>
        </w:rPr>
        <w:t xml:space="preserve">  22 not 23 </w:t>
      </w:r>
      <w:r w:rsidRPr="001C0893">
        <w:rPr>
          <w:rFonts w:eastAsia="Arial Unicode MS" w:cs="Arial Unicode MS"/>
          <w:sz w:val="20"/>
          <w:highlight w:val="yellow"/>
          <w:lang w:val="en-US"/>
        </w:rPr>
        <w:t>(772)</w:t>
      </w:r>
    </w:p>
    <w:p w14:paraId="07301C90" w14:textId="77777777" w:rsidR="00B659A9" w:rsidRPr="001C0893" w:rsidRDefault="00B659A9" w:rsidP="00B659A9">
      <w:pPr>
        <w:spacing w:after="0" w:line="360" w:lineRule="auto"/>
        <w:rPr>
          <w:rFonts w:cstheme="minorHAnsi"/>
          <w:b/>
          <w:bCs/>
          <w:color w:val="000000" w:themeColor="text1"/>
          <w:lang w:val="en-US"/>
        </w:rPr>
      </w:pPr>
    </w:p>
    <w:p w14:paraId="465F01C6" w14:textId="77777777" w:rsidR="00695D52" w:rsidRDefault="00695D52">
      <w:pPr>
        <w:rPr>
          <w:i/>
          <w:iCs/>
          <w:u w:val="single"/>
          <w:lang w:val="en-US"/>
        </w:rPr>
      </w:pPr>
      <w:r>
        <w:rPr>
          <w:i/>
          <w:iCs/>
          <w:u w:val="single"/>
          <w:lang w:val="en-US"/>
        </w:rPr>
        <w:br w:type="page"/>
      </w:r>
    </w:p>
    <w:p w14:paraId="5BC47822" w14:textId="12DE5361" w:rsidR="00B659A9" w:rsidRPr="00996CB9" w:rsidRDefault="00B659A9" w:rsidP="00B659A9">
      <w:pPr>
        <w:rPr>
          <w:rFonts w:cstheme="minorHAnsi"/>
          <w:b/>
          <w:bCs/>
          <w:color w:val="000000" w:themeColor="text1"/>
          <w:lang w:val="en-US"/>
        </w:rPr>
      </w:pPr>
      <w:r w:rsidRPr="001C0893">
        <w:rPr>
          <w:i/>
          <w:iCs/>
          <w:u w:val="single"/>
          <w:lang w:val="en-US"/>
        </w:rPr>
        <w:lastRenderedPageBreak/>
        <w:t xml:space="preserve">Appendix </w:t>
      </w:r>
      <w:r w:rsidR="007822E9">
        <w:rPr>
          <w:i/>
          <w:iCs/>
          <w:u w:val="single"/>
          <w:lang w:val="en-US"/>
        </w:rPr>
        <w:t>B</w:t>
      </w:r>
      <w:r w:rsidRPr="001C0893">
        <w:rPr>
          <w:i/>
          <w:iCs/>
          <w:u w:val="single"/>
          <w:lang w:val="en-US"/>
        </w:rPr>
        <w:t xml:space="preserve"> - Table of PT included in each safety analyses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B659A9" w:rsidRPr="001C0893" w14:paraId="42417A4E" w14:textId="77777777" w:rsidTr="00990DAF">
        <w:tc>
          <w:tcPr>
            <w:tcW w:w="4106" w:type="dxa"/>
          </w:tcPr>
          <w:p w14:paraId="1B41968E" w14:textId="77777777" w:rsidR="00B659A9" w:rsidRPr="001C0893" w:rsidRDefault="00B659A9" w:rsidP="00990DAF">
            <w:pPr>
              <w:rPr>
                <w:b/>
                <w:bCs/>
                <w:sz w:val="21"/>
                <w:szCs w:val="21"/>
                <w:lang w:val="en-US"/>
              </w:rPr>
            </w:pPr>
            <w:r w:rsidRPr="001C0893">
              <w:rPr>
                <w:b/>
                <w:bCs/>
                <w:sz w:val="21"/>
                <w:szCs w:val="21"/>
                <w:lang w:val="en-US"/>
              </w:rPr>
              <w:t>Classification _SOC</w:t>
            </w:r>
          </w:p>
        </w:tc>
        <w:tc>
          <w:tcPr>
            <w:tcW w:w="4956" w:type="dxa"/>
          </w:tcPr>
          <w:p w14:paraId="3E399622" w14:textId="77777777" w:rsidR="00B659A9" w:rsidRPr="001C0893" w:rsidRDefault="00B659A9" w:rsidP="00990DAF">
            <w:pPr>
              <w:rPr>
                <w:b/>
                <w:bCs/>
                <w:sz w:val="21"/>
                <w:szCs w:val="21"/>
                <w:lang w:val="en-US"/>
              </w:rPr>
            </w:pPr>
            <w:r w:rsidRPr="001C0893">
              <w:rPr>
                <w:b/>
                <w:bCs/>
                <w:sz w:val="21"/>
                <w:szCs w:val="21"/>
                <w:lang w:val="en-US"/>
              </w:rPr>
              <w:t>Description</w:t>
            </w:r>
          </w:p>
        </w:tc>
      </w:tr>
      <w:tr w:rsidR="00B659A9" w:rsidRPr="008F5A67" w14:paraId="42BBFFEE" w14:textId="77777777" w:rsidTr="00990DAF">
        <w:tc>
          <w:tcPr>
            <w:tcW w:w="4106" w:type="dxa"/>
          </w:tcPr>
          <w:p w14:paraId="64FDE803" w14:textId="77777777" w:rsidR="00B659A9" w:rsidRPr="001C0893" w:rsidRDefault="00B659A9" w:rsidP="00990DAF">
            <w:pPr>
              <w:rPr>
                <w:b/>
                <w:bCs/>
                <w:sz w:val="21"/>
                <w:szCs w:val="21"/>
                <w:lang w:val="en-US"/>
              </w:rPr>
            </w:pPr>
            <w:r w:rsidRPr="001C0893">
              <w:rPr>
                <w:b/>
                <w:bCs/>
                <w:sz w:val="21"/>
                <w:szCs w:val="21"/>
                <w:lang w:val="en-US"/>
              </w:rPr>
              <w:t>SOC or grouped categorization</w:t>
            </w:r>
          </w:p>
        </w:tc>
        <w:tc>
          <w:tcPr>
            <w:tcW w:w="4956" w:type="dxa"/>
          </w:tcPr>
          <w:p w14:paraId="7BBAA795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Preferred terms (PTs) as classified by authors within manuscripts or according to PT of MedDRA</w:t>
            </w:r>
            <w:r w:rsidRPr="001C0893">
              <w:rPr>
                <w:rStyle w:val="FootnoteReference"/>
                <w:sz w:val="21"/>
                <w:szCs w:val="21"/>
                <w:lang w:val="en-US"/>
              </w:rPr>
              <w:footnoteReference w:id="1"/>
            </w:r>
          </w:p>
        </w:tc>
      </w:tr>
      <w:tr w:rsidR="00B659A9" w:rsidRPr="008F5A67" w14:paraId="0029A2BB" w14:textId="77777777" w:rsidTr="00990DAF">
        <w:tc>
          <w:tcPr>
            <w:tcW w:w="4106" w:type="dxa"/>
          </w:tcPr>
          <w:p w14:paraId="41563097" w14:textId="77777777" w:rsidR="00B659A9" w:rsidRPr="001C0893" w:rsidRDefault="00B659A9" w:rsidP="00990DAF">
            <w:pPr>
              <w:rPr>
                <w:b/>
                <w:bCs/>
                <w:sz w:val="21"/>
                <w:szCs w:val="21"/>
                <w:lang w:val="en-US"/>
              </w:rPr>
            </w:pPr>
            <w:r w:rsidRPr="001C0893">
              <w:rPr>
                <w:b/>
                <w:bCs/>
                <w:sz w:val="21"/>
                <w:szCs w:val="21"/>
                <w:lang w:val="en-US"/>
              </w:rPr>
              <w:t>SOC Cardiac Disorders</w:t>
            </w:r>
          </w:p>
        </w:tc>
        <w:tc>
          <w:tcPr>
            <w:tcW w:w="4956" w:type="dxa"/>
          </w:tcPr>
          <w:p w14:paraId="2292F69C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Cardiac arrest</w:t>
            </w:r>
          </w:p>
          <w:p w14:paraId="7B0B8BC5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Heart rate and rhythm</w:t>
            </w:r>
          </w:p>
          <w:p w14:paraId="04FE0140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Cardiovascular events</w:t>
            </w:r>
          </w:p>
          <w:p w14:paraId="1F82B152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Palpitations</w:t>
            </w:r>
          </w:p>
          <w:p w14:paraId="73D94BB0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Myocardial Infarction</w:t>
            </w:r>
          </w:p>
          <w:p w14:paraId="723981EA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Cardiac disorders</w:t>
            </w:r>
          </w:p>
          <w:p w14:paraId="2339EC44" w14:textId="77777777" w:rsidR="00B659A9" w:rsidRPr="001C0893" w:rsidRDefault="00B659A9" w:rsidP="00990DAF">
            <w:pPr>
              <w:rPr>
                <w:b/>
                <w:bCs/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Heart failure</w:t>
            </w:r>
          </w:p>
        </w:tc>
      </w:tr>
      <w:tr w:rsidR="00B659A9" w:rsidRPr="001C0893" w14:paraId="5568F853" w14:textId="77777777" w:rsidTr="00990DAF">
        <w:tc>
          <w:tcPr>
            <w:tcW w:w="4106" w:type="dxa"/>
          </w:tcPr>
          <w:p w14:paraId="585491FC" w14:textId="77777777" w:rsidR="00B659A9" w:rsidRPr="001C0893" w:rsidRDefault="00B659A9" w:rsidP="00990DAF">
            <w:pPr>
              <w:rPr>
                <w:b/>
                <w:bCs/>
                <w:sz w:val="21"/>
                <w:szCs w:val="21"/>
                <w:lang w:val="en-US"/>
              </w:rPr>
            </w:pPr>
            <w:r w:rsidRPr="001C0893">
              <w:rPr>
                <w:b/>
                <w:bCs/>
                <w:sz w:val="21"/>
                <w:szCs w:val="21"/>
                <w:lang w:val="en-US"/>
              </w:rPr>
              <w:t>SOC Gastrointestinal disorders</w:t>
            </w:r>
          </w:p>
        </w:tc>
        <w:tc>
          <w:tcPr>
            <w:tcW w:w="4956" w:type="dxa"/>
          </w:tcPr>
          <w:p w14:paraId="3F715746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Dental caries</w:t>
            </w:r>
          </w:p>
          <w:p w14:paraId="7A2E01C7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Nausea</w:t>
            </w:r>
          </w:p>
          <w:p w14:paraId="520717F8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Abdominal discomfort</w:t>
            </w:r>
          </w:p>
          <w:p w14:paraId="752F557D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Constipation</w:t>
            </w:r>
          </w:p>
          <w:p w14:paraId="33EF98CB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Vomiting</w:t>
            </w:r>
          </w:p>
          <w:p w14:paraId="09C56B4E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Diarrhea</w:t>
            </w:r>
          </w:p>
          <w:p w14:paraId="75B254B7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Gastritis</w:t>
            </w:r>
          </w:p>
        </w:tc>
      </w:tr>
      <w:tr w:rsidR="00B659A9" w:rsidRPr="001C0893" w14:paraId="64F92090" w14:textId="77777777" w:rsidTr="00990DAF">
        <w:tc>
          <w:tcPr>
            <w:tcW w:w="4106" w:type="dxa"/>
          </w:tcPr>
          <w:p w14:paraId="370B6E21" w14:textId="77777777" w:rsidR="00B659A9" w:rsidRPr="001C0893" w:rsidRDefault="00B659A9" w:rsidP="00990DAF">
            <w:pPr>
              <w:rPr>
                <w:b/>
                <w:bCs/>
                <w:sz w:val="21"/>
                <w:szCs w:val="21"/>
                <w:lang w:val="en-US"/>
              </w:rPr>
            </w:pPr>
            <w:r w:rsidRPr="001C0893">
              <w:rPr>
                <w:b/>
                <w:bCs/>
                <w:sz w:val="21"/>
                <w:szCs w:val="21"/>
                <w:lang w:val="en-US"/>
              </w:rPr>
              <w:t>SOC General disorders and administration site conditions</w:t>
            </w:r>
          </w:p>
        </w:tc>
        <w:tc>
          <w:tcPr>
            <w:tcW w:w="4956" w:type="dxa"/>
          </w:tcPr>
          <w:p w14:paraId="4C8CC9FE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Pain</w:t>
            </w:r>
          </w:p>
          <w:p w14:paraId="502E0597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Injection site bruising</w:t>
            </w:r>
          </w:p>
          <w:p w14:paraId="1099566A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Contusion</w:t>
            </w:r>
          </w:p>
          <w:p w14:paraId="6594CAD7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Headache</w:t>
            </w:r>
          </w:p>
          <w:p w14:paraId="18368C00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Dizziness</w:t>
            </w:r>
          </w:p>
          <w:p w14:paraId="7FA59312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Pain in extremities</w:t>
            </w:r>
          </w:p>
          <w:p w14:paraId="0E0806CA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Malaise</w:t>
            </w:r>
          </w:p>
        </w:tc>
      </w:tr>
      <w:tr w:rsidR="00B659A9" w:rsidRPr="001C0893" w14:paraId="0E3983EA" w14:textId="77777777" w:rsidTr="00990DAF">
        <w:tc>
          <w:tcPr>
            <w:tcW w:w="4106" w:type="dxa"/>
          </w:tcPr>
          <w:p w14:paraId="44632275" w14:textId="77777777" w:rsidR="00B659A9" w:rsidRPr="001C0893" w:rsidRDefault="00B659A9" w:rsidP="00990DAF">
            <w:pPr>
              <w:rPr>
                <w:b/>
                <w:bCs/>
                <w:sz w:val="21"/>
                <w:szCs w:val="21"/>
                <w:lang w:val="en-US"/>
              </w:rPr>
            </w:pPr>
            <w:r w:rsidRPr="001C0893">
              <w:rPr>
                <w:b/>
                <w:bCs/>
                <w:sz w:val="21"/>
                <w:szCs w:val="21"/>
                <w:lang w:val="en-US"/>
              </w:rPr>
              <w:t>SOC Metabolism and nutrition disorders</w:t>
            </w:r>
          </w:p>
        </w:tc>
        <w:tc>
          <w:tcPr>
            <w:tcW w:w="4956" w:type="dxa"/>
          </w:tcPr>
          <w:p w14:paraId="2A2DBCCB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Hypokalemia</w:t>
            </w:r>
          </w:p>
          <w:p w14:paraId="37B08CDE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Hypercalcemia</w:t>
            </w:r>
          </w:p>
          <w:p w14:paraId="0B18E151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Blood uric acid increase</w:t>
            </w:r>
          </w:p>
          <w:p w14:paraId="54888A89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Blood calcium increase</w:t>
            </w:r>
          </w:p>
          <w:p w14:paraId="153786C2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Hyperuricemia</w:t>
            </w:r>
          </w:p>
        </w:tc>
      </w:tr>
      <w:tr w:rsidR="00B659A9" w:rsidRPr="001C0893" w14:paraId="342E5FC8" w14:textId="77777777" w:rsidTr="00990DAF">
        <w:tc>
          <w:tcPr>
            <w:tcW w:w="4106" w:type="dxa"/>
          </w:tcPr>
          <w:p w14:paraId="4F866DC4" w14:textId="77777777" w:rsidR="00B659A9" w:rsidRPr="001C0893" w:rsidRDefault="00B659A9" w:rsidP="00990DAF">
            <w:pPr>
              <w:rPr>
                <w:b/>
                <w:bCs/>
                <w:sz w:val="21"/>
                <w:szCs w:val="21"/>
                <w:lang w:val="en-US"/>
              </w:rPr>
            </w:pPr>
            <w:r w:rsidRPr="001C0893">
              <w:rPr>
                <w:b/>
                <w:bCs/>
                <w:sz w:val="21"/>
                <w:szCs w:val="21"/>
                <w:lang w:val="en-US"/>
              </w:rPr>
              <w:t>SOC Musculoskeletal and Connective Tissue Disorders</w:t>
            </w:r>
          </w:p>
        </w:tc>
        <w:tc>
          <w:tcPr>
            <w:tcW w:w="4956" w:type="dxa"/>
          </w:tcPr>
          <w:p w14:paraId="732DD629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New or worsened back pain</w:t>
            </w:r>
          </w:p>
          <w:p w14:paraId="407DDA8E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Leg cramps</w:t>
            </w:r>
          </w:p>
          <w:p w14:paraId="37365693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Muscle spasms</w:t>
            </w:r>
          </w:p>
          <w:p w14:paraId="3AA408D7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Muscle weaknesses</w:t>
            </w:r>
          </w:p>
          <w:p w14:paraId="41F3E5DD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Back pain</w:t>
            </w:r>
          </w:p>
          <w:p w14:paraId="44C62D3F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Arthralgia</w:t>
            </w:r>
          </w:p>
          <w:p w14:paraId="01C29B30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Pain in hands or feet</w:t>
            </w:r>
          </w:p>
          <w:p w14:paraId="21C836FD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Osteoarthritis</w:t>
            </w:r>
          </w:p>
          <w:p w14:paraId="18F24462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Bone contusion</w:t>
            </w:r>
          </w:p>
          <w:p w14:paraId="21361E1F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Leg cramps</w:t>
            </w:r>
          </w:p>
        </w:tc>
      </w:tr>
      <w:tr w:rsidR="00B659A9" w:rsidRPr="008F5A67" w14:paraId="2E8C5378" w14:textId="77777777" w:rsidTr="00990DAF">
        <w:tc>
          <w:tcPr>
            <w:tcW w:w="4106" w:type="dxa"/>
          </w:tcPr>
          <w:p w14:paraId="721D514C" w14:textId="77777777" w:rsidR="00B659A9" w:rsidRPr="001C0893" w:rsidRDefault="00B659A9" w:rsidP="00990DAF">
            <w:pPr>
              <w:rPr>
                <w:b/>
                <w:bCs/>
                <w:sz w:val="21"/>
                <w:szCs w:val="21"/>
                <w:lang w:val="en-US"/>
              </w:rPr>
            </w:pPr>
            <w:r w:rsidRPr="001C0893">
              <w:rPr>
                <w:b/>
                <w:bCs/>
                <w:sz w:val="21"/>
                <w:szCs w:val="21"/>
                <w:lang w:val="en-US"/>
              </w:rPr>
              <w:t>SOC Neoplasms</w:t>
            </w:r>
          </w:p>
        </w:tc>
        <w:tc>
          <w:tcPr>
            <w:tcW w:w="4956" w:type="dxa"/>
          </w:tcPr>
          <w:p w14:paraId="69C4C20C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Total neoplasms</w:t>
            </w:r>
          </w:p>
          <w:p w14:paraId="3C5546DD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Neoplasms benign, malignant and unspecified</w:t>
            </w:r>
          </w:p>
        </w:tc>
      </w:tr>
      <w:tr w:rsidR="00B659A9" w:rsidRPr="008F5A67" w14:paraId="7F9913F0" w14:textId="77777777" w:rsidTr="00990DAF">
        <w:tc>
          <w:tcPr>
            <w:tcW w:w="4106" w:type="dxa"/>
          </w:tcPr>
          <w:p w14:paraId="586AEB7F" w14:textId="77777777" w:rsidR="00B659A9" w:rsidRPr="001C0893" w:rsidRDefault="00B659A9" w:rsidP="00990DAF">
            <w:pPr>
              <w:rPr>
                <w:b/>
                <w:bCs/>
                <w:sz w:val="21"/>
                <w:szCs w:val="21"/>
                <w:lang w:val="en-US"/>
              </w:rPr>
            </w:pPr>
            <w:r w:rsidRPr="001C0893">
              <w:rPr>
                <w:b/>
                <w:bCs/>
                <w:sz w:val="21"/>
                <w:szCs w:val="21"/>
                <w:lang w:val="en-US"/>
              </w:rPr>
              <w:t>Grouped PTs Cardiac Arrhythmias</w:t>
            </w:r>
          </w:p>
        </w:tc>
        <w:tc>
          <w:tcPr>
            <w:tcW w:w="4956" w:type="dxa"/>
          </w:tcPr>
          <w:p w14:paraId="18D95D3A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Hart rate and rhythm</w:t>
            </w:r>
          </w:p>
          <w:p w14:paraId="65DA37BC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Palpitations</w:t>
            </w:r>
          </w:p>
        </w:tc>
      </w:tr>
      <w:tr w:rsidR="00B659A9" w:rsidRPr="001C0893" w14:paraId="21D8D2CE" w14:textId="77777777" w:rsidTr="00990DAF">
        <w:tc>
          <w:tcPr>
            <w:tcW w:w="4106" w:type="dxa"/>
          </w:tcPr>
          <w:p w14:paraId="2E9EECED" w14:textId="77777777" w:rsidR="00B659A9" w:rsidRPr="001C0893" w:rsidRDefault="00B659A9" w:rsidP="00990DAF">
            <w:pPr>
              <w:rPr>
                <w:b/>
                <w:bCs/>
                <w:sz w:val="21"/>
                <w:szCs w:val="21"/>
                <w:lang w:val="en-US"/>
              </w:rPr>
            </w:pPr>
            <w:r w:rsidRPr="001C0893">
              <w:rPr>
                <w:b/>
                <w:bCs/>
                <w:sz w:val="21"/>
                <w:szCs w:val="21"/>
                <w:lang w:val="en-US"/>
              </w:rPr>
              <w:t xml:space="preserve">Grouped </w:t>
            </w:r>
            <w:proofErr w:type="spellStart"/>
            <w:r w:rsidRPr="001C0893">
              <w:rPr>
                <w:b/>
                <w:bCs/>
                <w:sz w:val="21"/>
                <w:szCs w:val="21"/>
                <w:lang w:val="en-US"/>
              </w:rPr>
              <w:t>PTs_Coronary</w:t>
            </w:r>
            <w:proofErr w:type="spellEnd"/>
            <w:r w:rsidRPr="001C0893">
              <w:rPr>
                <w:b/>
                <w:bCs/>
                <w:sz w:val="21"/>
                <w:szCs w:val="21"/>
                <w:lang w:val="en-US"/>
              </w:rPr>
              <w:t xml:space="preserve"> Heart Disease and Stroke</w:t>
            </w:r>
          </w:p>
        </w:tc>
        <w:tc>
          <w:tcPr>
            <w:tcW w:w="4956" w:type="dxa"/>
          </w:tcPr>
          <w:p w14:paraId="21F41AFD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Cardiac arret</w:t>
            </w:r>
          </w:p>
          <w:p w14:paraId="2CBC1C0D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Cardiovascular events</w:t>
            </w:r>
          </w:p>
          <w:p w14:paraId="478CE4C8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Myocardial Infarction</w:t>
            </w:r>
          </w:p>
          <w:p w14:paraId="0331A021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Stroke</w:t>
            </w:r>
          </w:p>
        </w:tc>
      </w:tr>
      <w:tr w:rsidR="00B659A9" w:rsidRPr="001C0893" w14:paraId="7D454B4F" w14:textId="77777777" w:rsidTr="00990DAF">
        <w:tc>
          <w:tcPr>
            <w:tcW w:w="4106" w:type="dxa"/>
          </w:tcPr>
          <w:p w14:paraId="161BE0E3" w14:textId="77777777" w:rsidR="00B659A9" w:rsidRPr="001C0893" w:rsidRDefault="00B659A9" w:rsidP="00990DAF">
            <w:pPr>
              <w:rPr>
                <w:b/>
                <w:bCs/>
                <w:sz w:val="21"/>
                <w:szCs w:val="21"/>
                <w:lang w:val="en-US"/>
              </w:rPr>
            </w:pPr>
            <w:r w:rsidRPr="001C0893">
              <w:rPr>
                <w:b/>
                <w:bCs/>
                <w:sz w:val="21"/>
                <w:szCs w:val="21"/>
                <w:lang w:val="en-US"/>
              </w:rPr>
              <w:t xml:space="preserve">Grouped </w:t>
            </w:r>
            <w:proofErr w:type="spellStart"/>
            <w:r w:rsidRPr="001C0893">
              <w:rPr>
                <w:b/>
                <w:bCs/>
                <w:sz w:val="21"/>
                <w:szCs w:val="21"/>
                <w:lang w:val="en-US"/>
              </w:rPr>
              <w:t>PTs_Heart</w:t>
            </w:r>
            <w:proofErr w:type="spellEnd"/>
            <w:r w:rsidRPr="001C0893">
              <w:rPr>
                <w:b/>
                <w:bCs/>
                <w:sz w:val="21"/>
                <w:szCs w:val="21"/>
                <w:lang w:val="en-US"/>
              </w:rPr>
              <w:t xml:space="preserve"> Failure</w:t>
            </w:r>
          </w:p>
        </w:tc>
        <w:tc>
          <w:tcPr>
            <w:tcW w:w="4956" w:type="dxa"/>
          </w:tcPr>
          <w:p w14:paraId="468F29D9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Heart Failure</w:t>
            </w:r>
          </w:p>
        </w:tc>
      </w:tr>
      <w:tr w:rsidR="00B659A9" w:rsidRPr="001C0893" w14:paraId="53B091C2" w14:textId="77777777" w:rsidTr="00990DAF">
        <w:tc>
          <w:tcPr>
            <w:tcW w:w="4106" w:type="dxa"/>
          </w:tcPr>
          <w:p w14:paraId="666721F7" w14:textId="77777777" w:rsidR="00B659A9" w:rsidRPr="001C0893" w:rsidRDefault="00B659A9" w:rsidP="00990DAF">
            <w:pPr>
              <w:rPr>
                <w:b/>
                <w:bCs/>
                <w:sz w:val="21"/>
                <w:szCs w:val="21"/>
                <w:lang w:val="en-US"/>
              </w:rPr>
            </w:pPr>
            <w:r w:rsidRPr="001C0893">
              <w:rPr>
                <w:b/>
                <w:bCs/>
                <w:sz w:val="21"/>
                <w:szCs w:val="21"/>
                <w:lang w:val="en-US"/>
              </w:rPr>
              <w:t>Grouped PTs Blood Pressure Disorders</w:t>
            </w:r>
          </w:p>
        </w:tc>
        <w:tc>
          <w:tcPr>
            <w:tcW w:w="4956" w:type="dxa"/>
          </w:tcPr>
          <w:p w14:paraId="1D8EDBC5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Hypotension</w:t>
            </w:r>
          </w:p>
          <w:p w14:paraId="0C91E2A5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Orthostatic hypotension</w:t>
            </w:r>
          </w:p>
        </w:tc>
      </w:tr>
      <w:tr w:rsidR="00B659A9" w:rsidRPr="008F5A67" w14:paraId="381BB7E5" w14:textId="77777777" w:rsidTr="00990DAF">
        <w:tc>
          <w:tcPr>
            <w:tcW w:w="4106" w:type="dxa"/>
          </w:tcPr>
          <w:p w14:paraId="37D493B2" w14:textId="77777777" w:rsidR="00B659A9" w:rsidRPr="001C0893" w:rsidRDefault="00B659A9" w:rsidP="00990DAF">
            <w:pPr>
              <w:rPr>
                <w:b/>
                <w:bCs/>
                <w:sz w:val="21"/>
                <w:szCs w:val="21"/>
                <w:lang w:val="en-US"/>
              </w:rPr>
            </w:pPr>
            <w:r w:rsidRPr="001C0893">
              <w:rPr>
                <w:b/>
                <w:bCs/>
                <w:sz w:val="21"/>
                <w:szCs w:val="21"/>
                <w:lang w:val="en-US"/>
              </w:rPr>
              <w:t>MACE 3</w:t>
            </w:r>
          </w:p>
        </w:tc>
        <w:tc>
          <w:tcPr>
            <w:tcW w:w="4956" w:type="dxa"/>
          </w:tcPr>
          <w:p w14:paraId="7132F3CB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Myocardial infarction</w:t>
            </w:r>
          </w:p>
          <w:p w14:paraId="4ABFB4AC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Cardiovascular death</w:t>
            </w:r>
          </w:p>
          <w:p w14:paraId="37830320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Stroke</w:t>
            </w:r>
          </w:p>
        </w:tc>
      </w:tr>
      <w:tr w:rsidR="00B659A9" w:rsidRPr="008F5A67" w14:paraId="198A5686" w14:textId="77777777" w:rsidTr="00990DAF">
        <w:tc>
          <w:tcPr>
            <w:tcW w:w="4106" w:type="dxa"/>
          </w:tcPr>
          <w:p w14:paraId="1A6A9ACB" w14:textId="77777777" w:rsidR="00B659A9" w:rsidRPr="001C0893" w:rsidRDefault="00B659A9" w:rsidP="00990DAF">
            <w:pPr>
              <w:rPr>
                <w:b/>
                <w:bCs/>
                <w:sz w:val="21"/>
                <w:szCs w:val="21"/>
                <w:lang w:val="en-US"/>
              </w:rPr>
            </w:pPr>
            <w:r w:rsidRPr="001C0893">
              <w:rPr>
                <w:b/>
                <w:bCs/>
                <w:sz w:val="21"/>
                <w:szCs w:val="21"/>
                <w:lang w:val="en-US"/>
              </w:rPr>
              <w:lastRenderedPageBreak/>
              <w:t>MACE 4</w:t>
            </w:r>
          </w:p>
        </w:tc>
        <w:tc>
          <w:tcPr>
            <w:tcW w:w="4956" w:type="dxa"/>
          </w:tcPr>
          <w:p w14:paraId="06C125FB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Myocardial infarction</w:t>
            </w:r>
          </w:p>
          <w:p w14:paraId="3ADAC58E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Cardiovascular death</w:t>
            </w:r>
          </w:p>
          <w:p w14:paraId="75D9BB57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Stroke</w:t>
            </w:r>
          </w:p>
          <w:p w14:paraId="3CF4E1E1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Heart failure</w:t>
            </w:r>
          </w:p>
        </w:tc>
      </w:tr>
      <w:tr w:rsidR="00B659A9" w:rsidRPr="008F5A67" w14:paraId="163390B3" w14:textId="77777777" w:rsidTr="00990DAF">
        <w:tc>
          <w:tcPr>
            <w:tcW w:w="4106" w:type="dxa"/>
          </w:tcPr>
          <w:p w14:paraId="6B2607BA" w14:textId="77777777" w:rsidR="00B659A9" w:rsidRPr="001C0893" w:rsidRDefault="00B659A9" w:rsidP="00990DAF">
            <w:pPr>
              <w:rPr>
                <w:b/>
                <w:bCs/>
                <w:sz w:val="21"/>
                <w:szCs w:val="21"/>
                <w:lang w:val="en-US"/>
              </w:rPr>
            </w:pPr>
            <w:r w:rsidRPr="001C0893">
              <w:rPr>
                <w:b/>
                <w:bCs/>
                <w:sz w:val="21"/>
                <w:szCs w:val="21"/>
                <w:lang w:val="en-US"/>
              </w:rPr>
              <w:t>MACE 5</w:t>
            </w:r>
          </w:p>
        </w:tc>
        <w:tc>
          <w:tcPr>
            <w:tcW w:w="4956" w:type="dxa"/>
          </w:tcPr>
          <w:p w14:paraId="2D035B7D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Myocardial infarction</w:t>
            </w:r>
          </w:p>
          <w:p w14:paraId="74D99A0E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Cardiovascular death</w:t>
            </w:r>
          </w:p>
          <w:p w14:paraId="5AF80E82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Stroke</w:t>
            </w:r>
          </w:p>
          <w:p w14:paraId="79518224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Heart failure</w:t>
            </w:r>
          </w:p>
          <w:p w14:paraId="46FA9504" w14:textId="77777777" w:rsidR="00B659A9" w:rsidRPr="001C0893" w:rsidRDefault="00B659A9" w:rsidP="00990DAF">
            <w:pPr>
              <w:rPr>
                <w:sz w:val="21"/>
                <w:szCs w:val="21"/>
                <w:lang w:val="en-US"/>
              </w:rPr>
            </w:pPr>
            <w:r w:rsidRPr="001C0893">
              <w:rPr>
                <w:sz w:val="21"/>
                <w:szCs w:val="21"/>
                <w:lang w:val="en-US"/>
              </w:rPr>
              <w:t>Heart rhythm problems (excl. palpitations)</w:t>
            </w:r>
          </w:p>
        </w:tc>
      </w:tr>
    </w:tbl>
    <w:p w14:paraId="5342D920" w14:textId="77777777" w:rsidR="00B659A9" w:rsidRDefault="00B659A9" w:rsidP="00B659A9">
      <w:pPr>
        <w:spacing w:after="0" w:line="360" w:lineRule="auto"/>
        <w:rPr>
          <w:rFonts w:cstheme="minorHAnsi"/>
          <w:b/>
          <w:bCs/>
          <w:color w:val="000000" w:themeColor="text1"/>
          <w:lang w:val="en-US"/>
        </w:rPr>
      </w:pPr>
    </w:p>
    <w:p w14:paraId="46908002" w14:textId="77777777" w:rsidR="00B659A9" w:rsidRDefault="00B659A9" w:rsidP="00B659A9">
      <w:pPr>
        <w:rPr>
          <w:rFonts w:cstheme="minorHAnsi"/>
          <w:b/>
          <w:bCs/>
          <w:color w:val="000000" w:themeColor="text1"/>
          <w:lang w:val="en-US"/>
        </w:rPr>
      </w:pPr>
      <w:r>
        <w:rPr>
          <w:rFonts w:cstheme="minorHAnsi"/>
          <w:b/>
          <w:bCs/>
          <w:color w:val="000000" w:themeColor="text1"/>
          <w:lang w:val="en-US"/>
        </w:rPr>
        <w:br w:type="page"/>
      </w:r>
    </w:p>
    <w:p w14:paraId="1F385AAB" w14:textId="53936BC8" w:rsidR="00695D52" w:rsidRDefault="00695D52" w:rsidP="00695D52">
      <w:pPr>
        <w:spacing w:after="0" w:line="240" w:lineRule="auto"/>
        <w:rPr>
          <w:i/>
          <w:iCs/>
          <w:u w:val="single"/>
        </w:rPr>
      </w:pPr>
      <w:proofErr w:type="spellStart"/>
      <w:r w:rsidRPr="00695D52">
        <w:rPr>
          <w:i/>
          <w:iCs/>
          <w:u w:val="single"/>
        </w:rPr>
        <w:lastRenderedPageBreak/>
        <w:t>Appendix</w:t>
      </w:r>
      <w:proofErr w:type="spellEnd"/>
      <w:r w:rsidRPr="00695D52">
        <w:rPr>
          <w:i/>
          <w:iCs/>
          <w:u w:val="single"/>
        </w:rPr>
        <w:t xml:space="preserve"> </w:t>
      </w:r>
      <w:r w:rsidR="007822E9">
        <w:rPr>
          <w:i/>
          <w:iCs/>
          <w:u w:val="single"/>
        </w:rPr>
        <w:t>C</w:t>
      </w:r>
      <w:r w:rsidRPr="00695D52">
        <w:rPr>
          <w:i/>
          <w:iCs/>
          <w:u w:val="single"/>
        </w:rPr>
        <w:t xml:space="preserve">. </w:t>
      </w:r>
      <w:proofErr w:type="spellStart"/>
      <w:r w:rsidRPr="00695D52">
        <w:rPr>
          <w:i/>
          <w:iCs/>
          <w:u w:val="single"/>
        </w:rPr>
        <w:t>Pairwise</w:t>
      </w:r>
      <w:proofErr w:type="spellEnd"/>
      <w:r w:rsidRPr="00695D52">
        <w:rPr>
          <w:i/>
          <w:iCs/>
          <w:u w:val="single"/>
        </w:rPr>
        <w:t xml:space="preserve"> </w:t>
      </w:r>
      <w:proofErr w:type="spellStart"/>
      <w:r w:rsidRPr="00695D52">
        <w:rPr>
          <w:i/>
          <w:iCs/>
          <w:u w:val="single"/>
        </w:rPr>
        <w:t>meta</w:t>
      </w:r>
      <w:proofErr w:type="spellEnd"/>
      <w:r w:rsidRPr="00695D52">
        <w:rPr>
          <w:i/>
          <w:iCs/>
          <w:u w:val="single"/>
        </w:rPr>
        <w:t>-analyse</w:t>
      </w:r>
      <w:r>
        <w:rPr>
          <w:i/>
          <w:iCs/>
          <w:u w:val="single"/>
        </w:rPr>
        <w:t xml:space="preserve">s </w:t>
      </w:r>
    </w:p>
    <w:p w14:paraId="6CDF8084" w14:textId="77777777" w:rsidR="00695D52" w:rsidRDefault="00695D52" w:rsidP="00695D52">
      <w:pPr>
        <w:spacing w:after="0" w:line="240" w:lineRule="auto"/>
        <w:rPr>
          <w:i/>
          <w:iCs/>
          <w:u w:val="single"/>
        </w:rPr>
      </w:pPr>
    </w:p>
    <w:p w14:paraId="56F17514" w14:textId="77777777" w:rsidR="00695D52" w:rsidRDefault="00695D52" w:rsidP="00695D52">
      <w:pPr>
        <w:spacing w:after="0" w:line="240" w:lineRule="auto"/>
        <w:rPr>
          <w:i/>
          <w:iCs/>
          <w:u w:val="single"/>
        </w:rPr>
      </w:pPr>
    </w:p>
    <w:p w14:paraId="4EC81F62" w14:textId="19F1D94B" w:rsidR="00695D52" w:rsidRDefault="00695D52" w:rsidP="00695D52">
      <w:pPr>
        <w:pBdr>
          <w:bottom w:val="single" w:sz="4" w:space="1" w:color="auto"/>
        </w:pBdr>
        <w:spacing w:after="0" w:line="240" w:lineRule="auto"/>
        <w:jc w:val="center"/>
        <w:rPr>
          <w:rFonts w:cstheme="minorHAnsi"/>
          <w:b/>
          <w:bCs/>
          <w:color w:val="000000" w:themeColor="text1"/>
        </w:rPr>
      </w:pPr>
      <w:proofErr w:type="spellStart"/>
      <w:r>
        <w:rPr>
          <w:rFonts w:cstheme="minorHAnsi"/>
          <w:b/>
          <w:bCs/>
          <w:color w:val="000000" w:themeColor="text1"/>
        </w:rPr>
        <w:t>Outcome</w:t>
      </w:r>
      <w:proofErr w:type="spellEnd"/>
      <w:r>
        <w:rPr>
          <w:rFonts w:cstheme="minorHAnsi"/>
          <w:b/>
          <w:bCs/>
          <w:color w:val="000000" w:themeColor="text1"/>
        </w:rPr>
        <w:t xml:space="preserve"> : </w:t>
      </w:r>
      <w:proofErr w:type="spellStart"/>
      <w:r>
        <w:rPr>
          <w:rFonts w:cstheme="minorHAnsi"/>
          <w:b/>
          <w:bCs/>
          <w:color w:val="000000" w:themeColor="text1"/>
        </w:rPr>
        <w:t>Vertebral</w:t>
      </w:r>
      <w:proofErr w:type="spellEnd"/>
      <w:r>
        <w:rPr>
          <w:rFonts w:cstheme="minorHAnsi"/>
          <w:b/>
          <w:bCs/>
          <w:color w:val="000000" w:themeColor="text1"/>
        </w:rPr>
        <w:t xml:space="preserve"> fractures</w:t>
      </w:r>
    </w:p>
    <w:p w14:paraId="20655CC9" w14:textId="77777777" w:rsidR="00695D52" w:rsidRDefault="00695D52" w:rsidP="00695D52">
      <w:pPr>
        <w:spacing w:after="0" w:line="240" w:lineRule="auto"/>
        <w:rPr>
          <w:rFonts w:cstheme="minorHAnsi"/>
          <w:b/>
          <w:bCs/>
          <w:color w:val="000000" w:themeColor="text1"/>
        </w:rPr>
      </w:pPr>
    </w:p>
    <w:p w14:paraId="468BD04F" w14:textId="77777777" w:rsidR="00695D52" w:rsidRPr="00BA02EF" w:rsidRDefault="00695D52" w:rsidP="00695D52">
      <w:pPr>
        <w:pStyle w:val="ListParagraph"/>
        <w:numPr>
          <w:ilvl w:val="0"/>
          <w:numId w:val="20"/>
        </w:numPr>
        <w:rPr>
          <w:u w:val="single"/>
          <w:lang w:val="it-IT"/>
        </w:rPr>
      </w:pPr>
      <w:r w:rsidRPr="00BA02EF">
        <w:rPr>
          <w:u w:val="single"/>
          <w:lang w:val="it-IT"/>
        </w:rPr>
        <w:t>Pairwise MA – Teriparatide vs Placebo</w:t>
      </w:r>
      <w:r>
        <w:rPr>
          <w:u w:val="single"/>
          <w:lang w:val="it-IT"/>
        </w:rPr>
        <w:t xml:space="preserve"> (k=4)</w:t>
      </w:r>
    </w:p>
    <w:p w14:paraId="67B85503" w14:textId="00F0634F" w:rsidR="00695D52" w:rsidRPr="00E852BA" w:rsidRDefault="00695D52" w:rsidP="00E852BA">
      <w:pPr>
        <w:pStyle w:val="ListParagraph"/>
        <w:ind w:hanging="720"/>
        <w:jc w:val="both"/>
        <w:rPr>
          <w:lang w:val="en-US"/>
        </w:rPr>
      </w:pPr>
      <w:r w:rsidRPr="00BA02EF">
        <w:rPr>
          <w:lang w:val="en-US"/>
        </w:rPr>
        <w:t xml:space="preserve"> </w:t>
      </w:r>
    </w:p>
    <w:p w14:paraId="74CAC8B1" w14:textId="0716695D" w:rsidR="00937396" w:rsidRDefault="00937396" w:rsidP="00695D52">
      <w:pPr>
        <w:pStyle w:val="ListParagraph"/>
        <w:ind w:hanging="720"/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1D4C9FD" wp14:editId="512EC92E">
            <wp:extent cx="4886553" cy="1485605"/>
            <wp:effectExtent l="0" t="0" r="0" b="635"/>
            <wp:docPr id="677959224" name="Image 1" descr="Une image contenant texte, Police, écriture manuscrite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959224" name="Image 1" descr="Une image contenant texte, Police, écriture manuscrite, diagramme&#10;&#10;Description générée automatiquement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89" t="35913" r="22370" b="33499"/>
                    <a:stretch/>
                  </pic:blipFill>
                  <pic:spPr bwMode="auto">
                    <a:xfrm>
                      <a:off x="0" y="0"/>
                      <a:ext cx="4916315" cy="1494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E000F3" w14:textId="77777777" w:rsidR="00937396" w:rsidRPr="00BA02EF" w:rsidRDefault="00937396" w:rsidP="00695D52">
      <w:pPr>
        <w:pStyle w:val="ListParagraph"/>
        <w:ind w:hanging="720"/>
        <w:jc w:val="both"/>
        <w:rPr>
          <w:lang w:val="en-US"/>
        </w:rPr>
      </w:pPr>
    </w:p>
    <w:p w14:paraId="25A2454F" w14:textId="77777777" w:rsidR="00695D52" w:rsidRPr="00BA02EF" w:rsidRDefault="00695D52" w:rsidP="00695D52">
      <w:pPr>
        <w:pStyle w:val="ListParagraph"/>
        <w:numPr>
          <w:ilvl w:val="0"/>
          <w:numId w:val="20"/>
        </w:numPr>
        <w:rPr>
          <w:u w:val="single"/>
        </w:rPr>
      </w:pPr>
      <w:proofErr w:type="spellStart"/>
      <w:r w:rsidRPr="00BA02EF">
        <w:rPr>
          <w:u w:val="single"/>
        </w:rPr>
        <w:t>Pairwise</w:t>
      </w:r>
      <w:proofErr w:type="spellEnd"/>
      <w:r w:rsidRPr="00BA02EF">
        <w:rPr>
          <w:u w:val="single"/>
        </w:rPr>
        <w:t xml:space="preserve"> MA </w:t>
      </w:r>
      <w:proofErr w:type="spellStart"/>
      <w:r w:rsidRPr="00BA02EF">
        <w:rPr>
          <w:u w:val="single"/>
        </w:rPr>
        <w:t>Abalopartide</w:t>
      </w:r>
      <w:proofErr w:type="spellEnd"/>
      <w:r w:rsidRPr="00BA02EF">
        <w:rPr>
          <w:u w:val="single"/>
        </w:rPr>
        <w:t xml:space="preserve"> vs Placebo</w:t>
      </w:r>
      <w:r>
        <w:rPr>
          <w:u w:val="single"/>
        </w:rPr>
        <w:t xml:space="preserve"> (k=2)</w:t>
      </w:r>
    </w:p>
    <w:p w14:paraId="5D49ACC8" w14:textId="77777777" w:rsidR="00695D52" w:rsidRDefault="00695D52" w:rsidP="00695D52">
      <w:pPr>
        <w:pStyle w:val="ListParagraph"/>
        <w:tabs>
          <w:tab w:val="left" w:pos="4395"/>
        </w:tabs>
        <w:ind w:hanging="720"/>
      </w:pPr>
    </w:p>
    <w:p w14:paraId="6E7660A0" w14:textId="77777777" w:rsidR="00695D52" w:rsidRDefault="00695D52" w:rsidP="00695D52">
      <w:pPr>
        <w:pStyle w:val="ListParagraph"/>
        <w:tabs>
          <w:tab w:val="left" w:pos="4395"/>
        </w:tabs>
        <w:ind w:hanging="720"/>
      </w:pPr>
      <w:r>
        <w:rPr>
          <w:noProof/>
          <w:lang w:val="en-US"/>
        </w:rPr>
        <w:drawing>
          <wp:inline distT="0" distB="0" distL="0" distR="0" wp14:anchorId="772F4636" wp14:editId="6BA5855E">
            <wp:extent cx="4983480" cy="1127760"/>
            <wp:effectExtent l="0" t="0" r="7620" b="0"/>
            <wp:docPr id="1443909417" name="Image 6" descr="Une image contenant texte, capture d’écran, Police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909417" name="Image 6" descr="Une image contenant texte, capture d’écran, Police, diagramme&#10;&#10;Description générée automatiquement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5" t="38643" r="6216" b="35711"/>
                    <a:stretch/>
                  </pic:blipFill>
                  <pic:spPr bwMode="auto">
                    <a:xfrm>
                      <a:off x="0" y="0"/>
                      <a:ext cx="4983480" cy="1127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65D083" w14:textId="77777777" w:rsidR="00695D52" w:rsidRDefault="00695D52" w:rsidP="00695D52">
      <w:pPr>
        <w:pStyle w:val="ListParagraph"/>
        <w:tabs>
          <w:tab w:val="left" w:pos="4395"/>
        </w:tabs>
        <w:ind w:hanging="720"/>
      </w:pPr>
    </w:p>
    <w:p w14:paraId="32FD0B21" w14:textId="77777777" w:rsidR="00695D52" w:rsidRPr="00A8050D" w:rsidRDefault="00695D52" w:rsidP="00695D52">
      <w:pPr>
        <w:pStyle w:val="ListParagraph"/>
        <w:numPr>
          <w:ilvl w:val="0"/>
          <w:numId w:val="20"/>
        </w:numPr>
        <w:rPr>
          <w:u w:val="single"/>
        </w:rPr>
      </w:pPr>
      <w:proofErr w:type="spellStart"/>
      <w:r w:rsidRPr="00A8050D">
        <w:rPr>
          <w:u w:val="single"/>
        </w:rPr>
        <w:t>Pairwise</w:t>
      </w:r>
      <w:proofErr w:type="spellEnd"/>
      <w:r w:rsidRPr="00A8050D">
        <w:rPr>
          <w:u w:val="single"/>
        </w:rPr>
        <w:t xml:space="preserve"> MA </w:t>
      </w:r>
      <w:proofErr w:type="spellStart"/>
      <w:r w:rsidRPr="00A8050D">
        <w:rPr>
          <w:u w:val="single"/>
        </w:rPr>
        <w:t>Abaloparatide</w:t>
      </w:r>
      <w:proofErr w:type="spellEnd"/>
      <w:r w:rsidRPr="00A8050D">
        <w:rPr>
          <w:u w:val="single"/>
        </w:rPr>
        <w:t xml:space="preserve"> vs </w:t>
      </w:r>
      <w:proofErr w:type="spellStart"/>
      <w:r>
        <w:rPr>
          <w:u w:val="single"/>
        </w:rPr>
        <w:t>Teriparatide</w:t>
      </w:r>
      <w:proofErr w:type="spellEnd"/>
      <w:r>
        <w:rPr>
          <w:u w:val="single"/>
        </w:rPr>
        <w:t xml:space="preserve"> (k=1)</w:t>
      </w:r>
    </w:p>
    <w:p w14:paraId="30A0CD27" w14:textId="77777777" w:rsidR="00695D52" w:rsidRDefault="00695D52" w:rsidP="00695D52">
      <w:pPr>
        <w:ind w:left="708" w:hanging="566"/>
        <w:rPr>
          <w:lang w:val="it-IT"/>
        </w:rPr>
      </w:pPr>
      <w:r>
        <w:rPr>
          <w:noProof/>
          <w:lang w:val="en-US"/>
        </w:rPr>
        <w:drawing>
          <wp:inline distT="0" distB="0" distL="0" distR="0" wp14:anchorId="47FA5BD0" wp14:editId="6AA10D5B">
            <wp:extent cx="4943222" cy="1028700"/>
            <wp:effectExtent l="0" t="0" r="0" b="0"/>
            <wp:docPr id="1461718300" name="Image 7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718300" name="Image 7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15" t="41415" r="13360" b="39004"/>
                    <a:stretch/>
                  </pic:blipFill>
                  <pic:spPr bwMode="auto">
                    <a:xfrm>
                      <a:off x="0" y="0"/>
                      <a:ext cx="4946433" cy="1029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68E59D" w14:textId="77777777" w:rsidR="00695D52" w:rsidRDefault="00695D52" w:rsidP="00695D52">
      <w:pPr>
        <w:rPr>
          <w:b/>
          <w:bCs/>
          <w:lang w:val="en-US"/>
        </w:rPr>
      </w:pPr>
    </w:p>
    <w:p w14:paraId="44349EE4" w14:textId="77777777" w:rsidR="00695D52" w:rsidRDefault="00695D52" w:rsidP="00695D52">
      <w:pPr>
        <w:pBdr>
          <w:bottom w:val="single" w:sz="4" w:space="1" w:color="auto"/>
        </w:pBdr>
        <w:jc w:val="center"/>
        <w:rPr>
          <w:b/>
          <w:bCs/>
          <w:lang w:val="en-US"/>
        </w:rPr>
      </w:pPr>
    </w:p>
    <w:p w14:paraId="2DE2BFDA" w14:textId="6D111A8E" w:rsidR="00695D52" w:rsidRDefault="00695D52" w:rsidP="00695D52">
      <w:pPr>
        <w:pBdr>
          <w:bottom w:val="single" w:sz="4" w:space="1" w:color="auto"/>
        </w:pBd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Outcome: Non-vertebral fractures</w:t>
      </w:r>
    </w:p>
    <w:p w14:paraId="6EE6C6EA" w14:textId="77777777" w:rsidR="00695D52" w:rsidRPr="008271C2" w:rsidRDefault="00695D52" w:rsidP="00695D52">
      <w:pPr>
        <w:pStyle w:val="ListParagraph"/>
        <w:numPr>
          <w:ilvl w:val="0"/>
          <w:numId w:val="21"/>
        </w:numPr>
        <w:rPr>
          <w:u w:val="single"/>
          <w:lang w:val="it-IT"/>
        </w:rPr>
      </w:pPr>
      <w:r w:rsidRPr="00BA02EF">
        <w:rPr>
          <w:u w:val="single"/>
          <w:lang w:val="it-IT"/>
        </w:rPr>
        <w:t>Pairwise MA – Teriparatide vs Placebo</w:t>
      </w:r>
      <w:r>
        <w:rPr>
          <w:u w:val="single"/>
          <w:lang w:val="it-IT"/>
        </w:rPr>
        <w:t xml:space="preserve"> (k=3)</w:t>
      </w:r>
    </w:p>
    <w:p w14:paraId="4CD4F075" w14:textId="106647C4" w:rsidR="00A8127F" w:rsidRPr="00BA02EF" w:rsidRDefault="00A8127F" w:rsidP="00695D52">
      <w:pPr>
        <w:pStyle w:val="ListParagraph"/>
        <w:ind w:hanging="720"/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EDBD4B0" wp14:editId="5BE27295">
            <wp:extent cx="5003596" cy="1311062"/>
            <wp:effectExtent l="0" t="0" r="6985" b="3810"/>
            <wp:docPr id="1687502373" name="Image 2" descr="Une image contenant texte, Police, blanc, écriture manuscri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502373" name="Image 2" descr="Une image contenant texte, Police, blanc, écriture manuscrite&#10;&#10;Description générée automatiquement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58" t="37303" r="22389" b="36281"/>
                    <a:stretch/>
                  </pic:blipFill>
                  <pic:spPr bwMode="auto">
                    <a:xfrm>
                      <a:off x="0" y="0"/>
                      <a:ext cx="5020539" cy="1315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9F5227" w14:textId="77777777" w:rsidR="00695D52" w:rsidRPr="008503DA" w:rsidRDefault="00695D52" w:rsidP="00695D52">
      <w:pPr>
        <w:pStyle w:val="ListParagraph"/>
        <w:numPr>
          <w:ilvl w:val="0"/>
          <w:numId w:val="21"/>
        </w:numPr>
        <w:rPr>
          <w:u w:val="single"/>
        </w:rPr>
      </w:pPr>
      <w:proofErr w:type="spellStart"/>
      <w:r w:rsidRPr="00BA02EF">
        <w:rPr>
          <w:u w:val="single"/>
        </w:rPr>
        <w:t>Pairwise</w:t>
      </w:r>
      <w:proofErr w:type="spellEnd"/>
      <w:r w:rsidRPr="00BA02EF">
        <w:rPr>
          <w:u w:val="single"/>
        </w:rPr>
        <w:t xml:space="preserve"> MA </w:t>
      </w:r>
      <w:proofErr w:type="spellStart"/>
      <w:r w:rsidRPr="00BA02EF">
        <w:rPr>
          <w:u w:val="single"/>
        </w:rPr>
        <w:t>Abalopartide</w:t>
      </w:r>
      <w:proofErr w:type="spellEnd"/>
      <w:r w:rsidRPr="00BA02EF">
        <w:rPr>
          <w:u w:val="single"/>
        </w:rPr>
        <w:t xml:space="preserve"> vs Placebo</w:t>
      </w:r>
      <w:r>
        <w:rPr>
          <w:u w:val="single"/>
        </w:rPr>
        <w:t xml:space="preserve"> (k=2)</w:t>
      </w:r>
    </w:p>
    <w:p w14:paraId="7E1F83F2" w14:textId="77777777" w:rsidR="00695D52" w:rsidRPr="0085477C" w:rsidRDefault="00695D52" w:rsidP="00695D52">
      <w:pPr>
        <w:rPr>
          <w:u w:val="single"/>
          <w:lang w:val="en-US"/>
        </w:rPr>
      </w:pPr>
      <w:r w:rsidRPr="008C60AB">
        <w:rPr>
          <w:noProof/>
          <w:lang w:val="en-US"/>
        </w:rPr>
        <w:lastRenderedPageBreak/>
        <w:drawing>
          <wp:inline distT="0" distB="0" distL="0" distR="0" wp14:anchorId="0546EEF1" wp14:editId="0D4954D1">
            <wp:extent cx="5135880" cy="1203960"/>
            <wp:effectExtent l="0" t="0" r="7620" b="0"/>
            <wp:docPr id="666734601" name="Image 12" descr="Une image contenant texte, capture d’écran, Police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734601" name="Image 12" descr="Une image contenant texte, capture d’écran, Police, diagramme&#10;&#10;Description générée automatiquement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7" t="36910" r="5159" b="35711"/>
                    <a:stretch/>
                  </pic:blipFill>
                  <pic:spPr bwMode="auto">
                    <a:xfrm>
                      <a:off x="0" y="0"/>
                      <a:ext cx="5135880" cy="1203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15DCB1" w14:textId="77777777" w:rsidR="00695D52" w:rsidRPr="00A8050D" w:rsidRDefault="00695D52" w:rsidP="00695D52">
      <w:pPr>
        <w:pStyle w:val="ListParagraph"/>
        <w:numPr>
          <w:ilvl w:val="0"/>
          <w:numId w:val="21"/>
        </w:numPr>
        <w:rPr>
          <w:u w:val="single"/>
        </w:rPr>
      </w:pPr>
      <w:proofErr w:type="spellStart"/>
      <w:r w:rsidRPr="00A8050D">
        <w:rPr>
          <w:u w:val="single"/>
        </w:rPr>
        <w:t>Pairwise</w:t>
      </w:r>
      <w:proofErr w:type="spellEnd"/>
      <w:r w:rsidRPr="00A8050D">
        <w:rPr>
          <w:u w:val="single"/>
        </w:rPr>
        <w:t xml:space="preserve"> MA </w:t>
      </w:r>
      <w:proofErr w:type="spellStart"/>
      <w:r w:rsidRPr="00A8050D">
        <w:rPr>
          <w:u w:val="single"/>
        </w:rPr>
        <w:t>Abaloparatide</w:t>
      </w:r>
      <w:proofErr w:type="spellEnd"/>
      <w:r w:rsidRPr="00A8050D">
        <w:rPr>
          <w:u w:val="single"/>
        </w:rPr>
        <w:t xml:space="preserve"> vs </w:t>
      </w:r>
      <w:proofErr w:type="spellStart"/>
      <w:r>
        <w:rPr>
          <w:u w:val="single"/>
        </w:rPr>
        <w:t>Teriparatide</w:t>
      </w:r>
      <w:proofErr w:type="spellEnd"/>
      <w:r>
        <w:rPr>
          <w:u w:val="single"/>
        </w:rPr>
        <w:t xml:space="preserve"> (k=2)</w:t>
      </w:r>
    </w:p>
    <w:p w14:paraId="53C03CDB" w14:textId="77777777" w:rsidR="00695D52" w:rsidRDefault="00695D52" w:rsidP="00695D52">
      <w:pPr>
        <w:rPr>
          <w:lang w:val="it-IT"/>
        </w:rPr>
      </w:pPr>
      <w:r>
        <w:rPr>
          <w:noProof/>
          <w:lang w:val="en-US"/>
        </w:rPr>
        <w:drawing>
          <wp:inline distT="0" distB="0" distL="0" distR="0" wp14:anchorId="5147916B" wp14:editId="41A29841">
            <wp:extent cx="5135880" cy="1135380"/>
            <wp:effectExtent l="0" t="0" r="7620" b="7620"/>
            <wp:docPr id="404840862" name="Image 13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840862" name="Image 13" descr="Une image contenant texte, capture d’écran, Police&#10;&#10;Description générée automatiquement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0" t="39162" r="5026" b="35019"/>
                    <a:stretch/>
                  </pic:blipFill>
                  <pic:spPr bwMode="auto">
                    <a:xfrm>
                      <a:off x="0" y="0"/>
                      <a:ext cx="5135880" cy="1135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B0C21C" w14:textId="77777777" w:rsidR="00695D52" w:rsidRDefault="00695D52" w:rsidP="00695D52">
      <w:pPr>
        <w:rPr>
          <w:b/>
          <w:bCs/>
          <w:lang w:val="en-US"/>
        </w:rPr>
      </w:pPr>
    </w:p>
    <w:p w14:paraId="278DA804" w14:textId="77777777" w:rsidR="00695D52" w:rsidRDefault="00695D52" w:rsidP="00695D52">
      <w:pPr>
        <w:rPr>
          <w:b/>
          <w:bCs/>
          <w:lang w:val="en-US"/>
        </w:rPr>
      </w:pPr>
    </w:p>
    <w:p w14:paraId="1668B999" w14:textId="774184B9" w:rsidR="00695D52" w:rsidRDefault="00695D52" w:rsidP="00695D52">
      <w:pPr>
        <w:pBdr>
          <w:bottom w:val="single" w:sz="4" w:space="1" w:color="auto"/>
        </w:pBd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Outcome: Hip fractures</w:t>
      </w:r>
    </w:p>
    <w:p w14:paraId="3740679A" w14:textId="77777777" w:rsidR="00695D52" w:rsidRPr="008271C2" w:rsidRDefault="00695D52" w:rsidP="00695D52">
      <w:pPr>
        <w:pStyle w:val="ListParagraph"/>
        <w:numPr>
          <w:ilvl w:val="0"/>
          <w:numId w:val="22"/>
        </w:numPr>
        <w:rPr>
          <w:u w:val="single"/>
          <w:lang w:val="it-IT"/>
        </w:rPr>
      </w:pPr>
      <w:r w:rsidRPr="00BA02EF">
        <w:rPr>
          <w:u w:val="single"/>
          <w:lang w:val="it-IT"/>
        </w:rPr>
        <w:t>Pairwise MA – Teriparatide vs Placebo</w:t>
      </w:r>
      <w:r>
        <w:rPr>
          <w:u w:val="single"/>
          <w:lang w:val="it-IT"/>
        </w:rPr>
        <w:t xml:space="preserve"> (k=1)</w:t>
      </w:r>
    </w:p>
    <w:p w14:paraId="3CD350FE" w14:textId="254DE1CB" w:rsidR="00695D52" w:rsidRDefault="00695D52" w:rsidP="00695D52">
      <w:pPr>
        <w:pStyle w:val="ListParagraph"/>
        <w:ind w:hanging="720"/>
        <w:jc w:val="both"/>
        <w:rPr>
          <w:lang w:val="en-US"/>
        </w:rPr>
      </w:pPr>
    </w:p>
    <w:p w14:paraId="4AA77BD7" w14:textId="3305F9DB" w:rsidR="003240C5" w:rsidRPr="004F6913" w:rsidRDefault="003240C5" w:rsidP="00695D52">
      <w:pPr>
        <w:pStyle w:val="ListParagraph"/>
        <w:ind w:hanging="720"/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74F0E7E" wp14:editId="06F59CB1">
            <wp:extent cx="4133088" cy="1015439"/>
            <wp:effectExtent l="0" t="0" r="1270" b="0"/>
            <wp:docPr id="2139574104" name="Image 3" descr="Une image contenant texte, Police, capture d’écran, blanc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574104" name="Image 3" descr="Une image contenant texte, Police, capture d’écran, blanc&#10;&#10;Description générée automatiquement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98" t="41011" r="27321" b="38825"/>
                    <a:stretch/>
                  </pic:blipFill>
                  <pic:spPr bwMode="auto">
                    <a:xfrm>
                      <a:off x="0" y="0"/>
                      <a:ext cx="4168387" cy="1024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D6F625" w14:textId="77777777" w:rsidR="00695D52" w:rsidRPr="004F6913" w:rsidRDefault="00695D52" w:rsidP="00695D52">
      <w:pPr>
        <w:pStyle w:val="ListParagraph"/>
        <w:ind w:left="0"/>
        <w:jc w:val="both"/>
        <w:rPr>
          <w:lang w:val="en-US"/>
        </w:rPr>
      </w:pPr>
    </w:p>
    <w:p w14:paraId="7EADA30F" w14:textId="77777777" w:rsidR="00695D52" w:rsidRPr="004F6913" w:rsidRDefault="00695D52" w:rsidP="00695D52">
      <w:pPr>
        <w:pStyle w:val="ListParagraph"/>
        <w:ind w:hanging="720"/>
        <w:jc w:val="both"/>
        <w:rPr>
          <w:lang w:val="en-US"/>
        </w:rPr>
      </w:pPr>
    </w:p>
    <w:p w14:paraId="66556A70" w14:textId="77777777" w:rsidR="00695D52" w:rsidRPr="004F6913" w:rsidRDefault="00695D52" w:rsidP="00695D52">
      <w:pPr>
        <w:pStyle w:val="ListParagraph"/>
        <w:numPr>
          <w:ilvl w:val="0"/>
          <w:numId w:val="22"/>
        </w:numPr>
        <w:rPr>
          <w:u w:val="single"/>
        </w:rPr>
      </w:pPr>
      <w:proofErr w:type="spellStart"/>
      <w:r w:rsidRPr="004F6913">
        <w:rPr>
          <w:u w:val="single"/>
        </w:rPr>
        <w:t>Pairwise</w:t>
      </w:r>
      <w:proofErr w:type="spellEnd"/>
      <w:r w:rsidRPr="004F6913">
        <w:rPr>
          <w:u w:val="single"/>
        </w:rPr>
        <w:t xml:space="preserve"> MA </w:t>
      </w:r>
      <w:proofErr w:type="spellStart"/>
      <w:r w:rsidRPr="004F6913">
        <w:rPr>
          <w:u w:val="single"/>
        </w:rPr>
        <w:t>Abalopartide</w:t>
      </w:r>
      <w:proofErr w:type="spellEnd"/>
      <w:r w:rsidRPr="004F6913">
        <w:rPr>
          <w:u w:val="single"/>
        </w:rPr>
        <w:t xml:space="preserve"> vs Placebo (k=0)</w:t>
      </w:r>
    </w:p>
    <w:p w14:paraId="75E12B6B" w14:textId="5B7E7A76" w:rsidR="00695D52" w:rsidRPr="004F6913" w:rsidRDefault="00695D52" w:rsidP="00695D52">
      <w:pPr>
        <w:jc w:val="both"/>
        <w:rPr>
          <w:lang w:val="en-US"/>
        </w:rPr>
      </w:pPr>
      <w:r w:rsidRPr="004F6913">
        <w:rPr>
          <w:lang w:val="en-US"/>
        </w:rPr>
        <w:t xml:space="preserve">No study in the literature </w:t>
      </w:r>
      <w:r>
        <w:rPr>
          <w:lang w:val="en-US"/>
        </w:rPr>
        <w:t xml:space="preserve">responding to our inclusion criteria </w:t>
      </w:r>
      <w:r w:rsidRPr="004F6913">
        <w:rPr>
          <w:lang w:val="en-US"/>
        </w:rPr>
        <w:t>provi</w:t>
      </w:r>
      <w:r>
        <w:rPr>
          <w:lang w:val="en-US"/>
        </w:rPr>
        <w:t>ded</w:t>
      </w:r>
      <w:r w:rsidRPr="004F6913">
        <w:rPr>
          <w:lang w:val="en-US"/>
        </w:rPr>
        <w:t xml:space="preserve"> hip fracture outcome for </w:t>
      </w:r>
      <w:proofErr w:type="spellStart"/>
      <w:r w:rsidRPr="004F6913">
        <w:rPr>
          <w:lang w:val="en-US"/>
        </w:rPr>
        <w:t>Abaloparatide</w:t>
      </w:r>
      <w:proofErr w:type="spellEnd"/>
      <w:r w:rsidRPr="004F6913">
        <w:rPr>
          <w:lang w:val="en-US"/>
        </w:rPr>
        <w:t xml:space="preserve"> vs Placebo</w:t>
      </w:r>
      <w:r>
        <w:rPr>
          <w:lang w:val="en-US"/>
        </w:rPr>
        <w:t xml:space="preserve"> </w:t>
      </w:r>
    </w:p>
    <w:p w14:paraId="5A4B94D1" w14:textId="77777777" w:rsidR="00695D52" w:rsidRPr="004F6913" w:rsidRDefault="00695D52" w:rsidP="00695D52">
      <w:pPr>
        <w:jc w:val="both"/>
        <w:rPr>
          <w:lang w:val="en-US"/>
        </w:rPr>
      </w:pPr>
    </w:p>
    <w:p w14:paraId="2098F3F7" w14:textId="77777777" w:rsidR="00695D52" w:rsidRPr="004F6913" w:rsidRDefault="00695D52" w:rsidP="00695D52">
      <w:pPr>
        <w:pStyle w:val="ListParagraph"/>
        <w:numPr>
          <w:ilvl w:val="0"/>
          <w:numId w:val="22"/>
        </w:numPr>
        <w:rPr>
          <w:u w:val="single"/>
        </w:rPr>
      </w:pPr>
      <w:proofErr w:type="spellStart"/>
      <w:r w:rsidRPr="004F6913">
        <w:rPr>
          <w:u w:val="single"/>
        </w:rPr>
        <w:t>Pairwise</w:t>
      </w:r>
      <w:proofErr w:type="spellEnd"/>
      <w:r w:rsidRPr="004F6913">
        <w:rPr>
          <w:u w:val="single"/>
        </w:rPr>
        <w:t xml:space="preserve"> MA </w:t>
      </w:r>
      <w:proofErr w:type="spellStart"/>
      <w:r w:rsidRPr="004F6913">
        <w:rPr>
          <w:u w:val="single"/>
        </w:rPr>
        <w:t>Abaloparatide</w:t>
      </w:r>
      <w:proofErr w:type="spellEnd"/>
      <w:r w:rsidRPr="004F6913">
        <w:rPr>
          <w:u w:val="single"/>
        </w:rPr>
        <w:t xml:space="preserve"> vs </w:t>
      </w:r>
      <w:proofErr w:type="spellStart"/>
      <w:r w:rsidRPr="004F6913">
        <w:rPr>
          <w:u w:val="single"/>
        </w:rPr>
        <w:t>Teriparatide</w:t>
      </w:r>
      <w:proofErr w:type="spellEnd"/>
      <w:r w:rsidRPr="004F6913">
        <w:rPr>
          <w:u w:val="single"/>
        </w:rPr>
        <w:t xml:space="preserve"> (k=2)</w:t>
      </w:r>
    </w:p>
    <w:p w14:paraId="26D3FCA2" w14:textId="77777777" w:rsidR="00695D52" w:rsidRPr="00823689" w:rsidRDefault="00695D52" w:rsidP="00695D52">
      <w:pPr>
        <w:rPr>
          <w:u w:val="single"/>
          <w:lang w:val="it-IT"/>
        </w:rPr>
      </w:pPr>
      <w:r w:rsidRPr="00E236C9">
        <w:rPr>
          <w:noProof/>
          <w:lang w:val="en-US"/>
        </w:rPr>
        <w:drawing>
          <wp:inline distT="0" distB="0" distL="0" distR="0" wp14:anchorId="73570660" wp14:editId="6C9C804A">
            <wp:extent cx="5135880" cy="1303020"/>
            <wp:effectExtent l="0" t="0" r="7620" b="0"/>
            <wp:docPr id="715334044" name="Image 17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334044" name="Image 17" descr="Une image contenant texte, capture d’écran, Police&#10;&#10;Description générée automatiquement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53" t="35870" r="4894" b="34498"/>
                    <a:stretch/>
                  </pic:blipFill>
                  <pic:spPr bwMode="auto">
                    <a:xfrm>
                      <a:off x="0" y="0"/>
                      <a:ext cx="5135880" cy="1303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8054CA" w14:textId="77777777" w:rsidR="00695D52" w:rsidRDefault="00695D52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5E6173E6" w14:textId="4B68FB5F" w:rsidR="00695D52" w:rsidRDefault="00695D52" w:rsidP="00695D52">
      <w:pPr>
        <w:pBdr>
          <w:bottom w:val="single" w:sz="4" w:space="1" w:color="auto"/>
        </w:pBdr>
        <w:jc w:val="center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Outcome: Any fractures</w:t>
      </w:r>
    </w:p>
    <w:p w14:paraId="02F04DCE" w14:textId="77777777" w:rsidR="00695D52" w:rsidRPr="00BA02EF" w:rsidRDefault="00695D52" w:rsidP="00695D52">
      <w:pPr>
        <w:pStyle w:val="ListParagraph"/>
        <w:numPr>
          <w:ilvl w:val="0"/>
          <w:numId w:val="23"/>
        </w:numPr>
        <w:rPr>
          <w:u w:val="single"/>
          <w:lang w:val="it-IT"/>
        </w:rPr>
      </w:pPr>
      <w:r w:rsidRPr="00BA02EF">
        <w:rPr>
          <w:u w:val="single"/>
          <w:lang w:val="it-IT"/>
        </w:rPr>
        <w:t>Pairwise MA – Teriparatide vs Placebo</w:t>
      </w:r>
      <w:r>
        <w:rPr>
          <w:u w:val="single"/>
          <w:lang w:val="it-IT"/>
        </w:rPr>
        <w:t xml:space="preserve"> (k=3)</w:t>
      </w:r>
    </w:p>
    <w:p w14:paraId="1B832BB8" w14:textId="657E0796" w:rsidR="00695D52" w:rsidRPr="00ED0836" w:rsidRDefault="00695D52" w:rsidP="00ED0836">
      <w:pPr>
        <w:pStyle w:val="ListParagraph"/>
        <w:ind w:hanging="720"/>
        <w:jc w:val="both"/>
        <w:rPr>
          <w:lang w:val="en-US"/>
        </w:rPr>
      </w:pPr>
      <w:r w:rsidRPr="00BA02EF">
        <w:rPr>
          <w:lang w:val="en-US"/>
        </w:rPr>
        <w:t xml:space="preserve"> </w:t>
      </w:r>
    </w:p>
    <w:p w14:paraId="0C3CBE9C" w14:textId="64054BB3" w:rsidR="00461072" w:rsidRDefault="00461072" w:rsidP="00695D52">
      <w:pPr>
        <w:pStyle w:val="ListParagraph"/>
        <w:ind w:hanging="720"/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A36033F" wp14:editId="501AFB83">
            <wp:extent cx="4792750" cy="1250899"/>
            <wp:effectExtent l="0" t="0" r="0" b="6985"/>
            <wp:docPr id="1083312783" name="Image 4" descr="Une image contenant texte, Police, capture d’écran, blanc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312783" name="Image 4" descr="Une image contenant texte, Police, capture d’écran, blanc&#10;&#10;Description générée automatiquement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43" t="38693" r="22261" b="35355"/>
                    <a:stretch/>
                  </pic:blipFill>
                  <pic:spPr bwMode="auto">
                    <a:xfrm>
                      <a:off x="0" y="0"/>
                      <a:ext cx="4812322" cy="1256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30F2E2" w14:textId="77777777" w:rsidR="00695D52" w:rsidRPr="00BA02EF" w:rsidRDefault="00695D52" w:rsidP="00695D52">
      <w:pPr>
        <w:pStyle w:val="ListParagraph"/>
        <w:ind w:hanging="720"/>
        <w:jc w:val="both"/>
        <w:rPr>
          <w:lang w:val="en-US"/>
        </w:rPr>
      </w:pPr>
    </w:p>
    <w:p w14:paraId="7AE2950D" w14:textId="77777777" w:rsidR="00695D52" w:rsidRPr="00BA02EF" w:rsidRDefault="00695D52" w:rsidP="00695D52">
      <w:pPr>
        <w:pStyle w:val="ListParagraph"/>
        <w:numPr>
          <w:ilvl w:val="0"/>
          <w:numId w:val="23"/>
        </w:numPr>
        <w:rPr>
          <w:u w:val="single"/>
        </w:rPr>
      </w:pPr>
      <w:proofErr w:type="spellStart"/>
      <w:r w:rsidRPr="00BA02EF">
        <w:rPr>
          <w:u w:val="single"/>
        </w:rPr>
        <w:t>Pairwise</w:t>
      </w:r>
      <w:proofErr w:type="spellEnd"/>
      <w:r w:rsidRPr="00BA02EF">
        <w:rPr>
          <w:u w:val="single"/>
        </w:rPr>
        <w:t xml:space="preserve"> MA </w:t>
      </w:r>
      <w:proofErr w:type="spellStart"/>
      <w:r w:rsidRPr="00BA02EF">
        <w:rPr>
          <w:u w:val="single"/>
        </w:rPr>
        <w:t>Abalopartide</w:t>
      </w:r>
      <w:proofErr w:type="spellEnd"/>
      <w:r w:rsidRPr="00BA02EF">
        <w:rPr>
          <w:u w:val="single"/>
        </w:rPr>
        <w:t xml:space="preserve"> vs Placebo</w:t>
      </w:r>
      <w:r>
        <w:rPr>
          <w:u w:val="single"/>
        </w:rPr>
        <w:t xml:space="preserve"> (k=2)</w:t>
      </w:r>
    </w:p>
    <w:p w14:paraId="617D0277" w14:textId="77777777" w:rsidR="00695D52" w:rsidRDefault="00695D52" w:rsidP="00695D52">
      <w:pPr>
        <w:pStyle w:val="ListParagraph"/>
        <w:tabs>
          <w:tab w:val="left" w:pos="4395"/>
        </w:tabs>
        <w:ind w:hanging="720"/>
      </w:pPr>
    </w:p>
    <w:p w14:paraId="13D47B0E" w14:textId="77777777" w:rsidR="00695D52" w:rsidRDefault="00695D52" w:rsidP="00695D52">
      <w:pPr>
        <w:pStyle w:val="ListParagraph"/>
        <w:tabs>
          <w:tab w:val="left" w:pos="4395"/>
        </w:tabs>
        <w:ind w:hanging="720"/>
      </w:pPr>
      <w:r>
        <w:rPr>
          <w:noProof/>
          <w:lang w:val="en-US"/>
        </w:rPr>
        <w:drawing>
          <wp:inline distT="0" distB="0" distL="0" distR="0" wp14:anchorId="507B776D" wp14:editId="2BA1783A">
            <wp:extent cx="4872038" cy="1181100"/>
            <wp:effectExtent l="0" t="0" r="5080" b="0"/>
            <wp:docPr id="1908006077" name="Image 8" descr="Une image contenant texte, écriture manuscrit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006077" name="Image 8" descr="Une image contenant texte, écriture manuscrite, Police&#10;&#10;Description générée automatiquement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78" t="44381" r="21958" b="39697"/>
                    <a:stretch/>
                  </pic:blipFill>
                  <pic:spPr bwMode="auto">
                    <a:xfrm>
                      <a:off x="0" y="0"/>
                      <a:ext cx="4883518" cy="1183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818A2C" w14:textId="77777777" w:rsidR="00695D52" w:rsidRDefault="00695D52" w:rsidP="00695D52">
      <w:pPr>
        <w:pStyle w:val="ListParagraph"/>
        <w:tabs>
          <w:tab w:val="left" w:pos="4395"/>
        </w:tabs>
        <w:ind w:hanging="720"/>
      </w:pPr>
    </w:p>
    <w:p w14:paraId="599E9BC4" w14:textId="77777777" w:rsidR="00695D52" w:rsidRPr="00A8050D" w:rsidRDefault="00695D52" w:rsidP="00695D52">
      <w:pPr>
        <w:pStyle w:val="ListParagraph"/>
        <w:numPr>
          <w:ilvl w:val="0"/>
          <w:numId w:val="23"/>
        </w:numPr>
        <w:rPr>
          <w:u w:val="single"/>
        </w:rPr>
      </w:pPr>
      <w:proofErr w:type="spellStart"/>
      <w:r w:rsidRPr="00A8050D">
        <w:rPr>
          <w:u w:val="single"/>
        </w:rPr>
        <w:t>Pairwise</w:t>
      </w:r>
      <w:proofErr w:type="spellEnd"/>
      <w:r w:rsidRPr="00A8050D">
        <w:rPr>
          <w:u w:val="single"/>
        </w:rPr>
        <w:t xml:space="preserve"> MA </w:t>
      </w:r>
      <w:proofErr w:type="spellStart"/>
      <w:r w:rsidRPr="00A8050D">
        <w:rPr>
          <w:u w:val="single"/>
        </w:rPr>
        <w:t>Abaloparatide</w:t>
      </w:r>
      <w:proofErr w:type="spellEnd"/>
      <w:r w:rsidRPr="00A8050D">
        <w:rPr>
          <w:u w:val="single"/>
        </w:rPr>
        <w:t xml:space="preserve"> vs </w:t>
      </w:r>
      <w:proofErr w:type="spellStart"/>
      <w:r>
        <w:rPr>
          <w:u w:val="single"/>
        </w:rPr>
        <w:t>Teriparatide</w:t>
      </w:r>
      <w:proofErr w:type="spellEnd"/>
      <w:r>
        <w:rPr>
          <w:u w:val="single"/>
        </w:rPr>
        <w:t xml:space="preserve"> (k=3)</w:t>
      </w:r>
    </w:p>
    <w:p w14:paraId="34CA899E" w14:textId="77777777" w:rsidR="00695D52" w:rsidRDefault="00695D52" w:rsidP="00695D52">
      <w:pPr>
        <w:ind w:left="708" w:hanging="566"/>
        <w:rPr>
          <w:lang w:val="it-IT"/>
        </w:rPr>
      </w:pPr>
      <w:r>
        <w:rPr>
          <w:noProof/>
          <w:lang w:val="en-US"/>
        </w:rPr>
        <w:drawing>
          <wp:inline distT="0" distB="0" distL="0" distR="0" wp14:anchorId="6C8E1B90" wp14:editId="22C462FE">
            <wp:extent cx="4820993" cy="1323975"/>
            <wp:effectExtent l="0" t="0" r="0" b="0"/>
            <wp:docPr id="1994069480" name="Image 9" descr="Une image contenant texte, Police, diagramme, écriture manuscri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069480" name="Image 9" descr="Une image contenant texte, Police, diagramme, écriture manuscrite&#10;&#10;Description générée automatiquement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52" t="41794" r="21958" b="39896"/>
                    <a:stretch/>
                  </pic:blipFill>
                  <pic:spPr bwMode="auto">
                    <a:xfrm>
                      <a:off x="0" y="0"/>
                      <a:ext cx="4835969" cy="1328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A76C3C" w14:textId="77777777" w:rsidR="00695D52" w:rsidRDefault="00695D52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308BAF55" w14:textId="2641F537" w:rsidR="00B659A9" w:rsidRPr="009A0882" w:rsidRDefault="00B659A9" w:rsidP="00B659A9">
      <w:pPr>
        <w:spacing w:after="0" w:line="360" w:lineRule="auto"/>
        <w:rPr>
          <w:rFonts w:cstheme="minorHAnsi"/>
          <w:i/>
          <w:iCs/>
          <w:color w:val="000000" w:themeColor="text1"/>
          <w:u w:val="single"/>
          <w:lang w:val="en-US"/>
        </w:rPr>
      </w:pPr>
      <w:r w:rsidRPr="009A0882">
        <w:rPr>
          <w:rFonts w:cstheme="minorHAnsi"/>
          <w:i/>
          <w:iCs/>
          <w:color w:val="000000" w:themeColor="text1"/>
          <w:u w:val="single"/>
          <w:lang w:val="en-US"/>
        </w:rPr>
        <w:lastRenderedPageBreak/>
        <w:t xml:space="preserve">Appendix </w:t>
      </w:r>
      <w:r w:rsidR="00695D52" w:rsidRPr="009A0882">
        <w:rPr>
          <w:rFonts w:cstheme="minorHAnsi"/>
          <w:i/>
          <w:iCs/>
          <w:color w:val="000000" w:themeColor="text1"/>
          <w:u w:val="single"/>
          <w:lang w:val="en-US"/>
        </w:rPr>
        <w:t>E: Safety analyses results</w:t>
      </w:r>
    </w:p>
    <w:p w14:paraId="79D22B37" w14:textId="77777777" w:rsidR="00B659A9" w:rsidRPr="00695D52" w:rsidRDefault="00B659A9" w:rsidP="00695D52">
      <w:pPr>
        <w:pStyle w:val="Heading1"/>
      </w:pPr>
      <w:r w:rsidRPr="00695D52">
        <w:t>All Adverse Events</w:t>
      </w:r>
    </w:p>
    <w:p w14:paraId="0ED0C6EF" w14:textId="77777777" w:rsidR="00B659A9" w:rsidRPr="00E76CF6" w:rsidRDefault="00B659A9" w:rsidP="00B659A9">
      <w:pPr>
        <w:rPr>
          <w:u w:val="single"/>
          <w:lang w:val="en-US"/>
        </w:rPr>
      </w:pPr>
      <w:r w:rsidRPr="00E76CF6">
        <w:rPr>
          <w:u w:val="single"/>
          <w:lang w:val="en-US"/>
        </w:rPr>
        <w:t>NMA design description</w:t>
      </w:r>
    </w:p>
    <w:p w14:paraId="7A6C6C4D" w14:textId="77777777" w:rsidR="00B659A9" w:rsidRPr="007E136A" w:rsidRDefault="00B659A9" w:rsidP="00B659A9">
      <w:pPr>
        <w:pStyle w:val="ListParagraph"/>
        <w:numPr>
          <w:ilvl w:val="0"/>
          <w:numId w:val="1"/>
        </w:numPr>
        <w:rPr>
          <w:lang w:val="en-US"/>
        </w:rPr>
      </w:pPr>
      <w:r w:rsidRPr="007E136A">
        <w:rPr>
          <w:lang w:val="en-US"/>
        </w:rPr>
        <w:t>Number of studies: k = 11</w:t>
      </w:r>
    </w:p>
    <w:p w14:paraId="2C83CFFE" w14:textId="77777777" w:rsidR="00B659A9" w:rsidRPr="007E136A" w:rsidRDefault="00B659A9" w:rsidP="00B659A9">
      <w:pPr>
        <w:pStyle w:val="ListParagraph"/>
        <w:numPr>
          <w:ilvl w:val="0"/>
          <w:numId w:val="1"/>
        </w:numPr>
        <w:rPr>
          <w:lang w:val="en-US"/>
        </w:rPr>
      </w:pPr>
      <w:r w:rsidRPr="007E136A">
        <w:rPr>
          <w:lang w:val="en-US"/>
        </w:rPr>
        <w:t>Number of pairwise comparisons: m = 13</w:t>
      </w:r>
    </w:p>
    <w:p w14:paraId="57CF0D3A" w14:textId="77777777" w:rsidR="00B659A9" w:rsidRPr="007E136A" w:rsidRDefault="00B659A9" w:rsidP="00B659A9">
      <w:pPr>
        <w:pStyle w:val="ListParagraph"/>
        <w:numPr>
          <w:ilvl w:val="0"/>
          <w:numId w:val="1"/>
        </w:numPr>
        <w:rPr>
          <w:lang w:val="en-US"/>
        </w:rPr>
      </w:pPr>
      <w:r w:rsidRPr="007E136A">
        <w:rPr>
          <w:lang w:val="en-US"/>
        </w:rPr>
        <w:t>Number of treatments: n = 6</w:t>
      </w:r>
    </w:p>
    <w:p w14:paraId="3D3B4EA0" w14:textId="77777777" w:rsidR="00B659A9" w:rsidRDefault="00B659A9" w:rsidP="00B659A9">
      <w:pPr>
        <w:pStyle w:val="ListParagraph"/>
        <w:numPr>
          <w:ilvl w:val="0"/>
          <w:numId w:val="1"/>
        </w:numPr>
        <w:rPr>
          <w:lang w:val="en-US"/>
        </w:rPr>
      </w:pPr>
      <w:r w:rsidRPr="007E136A">
        <w:rPr>
          <w:lang w:val="en-US"/>
        </w:rPr>
        <w:t>Number of designs: d = 7</w:t>
      </w:r>
    </w:p>
    <w:p w14:paraId="274420D3" w14:textId="77777777" w:rsidR="00B659A9" w:rsidRPr="00A83DD6" w:rsidRDefault="00B659A9" w:rsidP="00B659A9">
      <w:pPr>
        <w:pStyle w:val="ListParagraph"/>
        <w:rPr>
          <w:lang w:val="en-US"/>
        </w:rPr>
      </w:pPr>
    </w:p>
    <w:p w14:paraId="7BAC0A2D" w14:textId="77777777" w:rsidR="00B659A9" w:rsidRPr="00E76CF6" w:rsidRDefault="00B659A9" w:rsidP="00B659A9">
      <w:pPr>
        <w:rPr>
          <w:u w:val="single"/>
          <w:lang w:val="en-US"/>
        </w:rPr>
      </w:pPr>
      <w:proofErr w:type="spellStart"/>
      <w:r w:rsidRPr="00E76CF6">
        <w:rPr>
          <w:u w:val="single"/>
          <w:lang w:val="en-US"/>
        </w:rPr>
        <w:t>Netgraph</w:t>
      </w:r>
      <w:proofErr w:type="spellEnd"/>
      <w:r w:rsidRPr="00E76CF6">
        <w:rPr>
          <w:u w:val="single"/>
          <w:lang w:val="en-US"/>
        </w:rPr>
        <w:t xml:space="preserve"> “All adverse events” safety model</w:t>
      </w:r>
    </w:p>
    <w:p w14:paraId="120F6426" w14:textId="77777777" w:rsidR="00B659A9" w:rsidRDefault="00B659A9" w:rsidP="00B659A9">
      <w:pPr>
        <w:rPr>
          <w:u w:val="single"/>
          <w:lang w:val="en-US"/>
        </w:rPr>
      </w:pPr>
      <w:r w:rsidRPr="007E136A">
        <w:rPr>
          <w:noProof/>
          <w:lang w:val="en-US"/>
        </w:rPr>
        <w:drawing>
          <wp:inline distT="0" distB="0" distL="0" distR="0" wp14:anchorId="7EBA56E0" wp14:editId="4DA3C46A">
            <wp:extent cx="1959323" cy="1552354"/>
            <wp:effectExtent l="0" t="0" r="3175" b="0"/>
            <wp:docPr id="932348046" name="Image 2" descr="Une image contenant ligne, diagramme, triangl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348046" name="Image 2" descr="Une image contenant ligne, diagramme, triangle, conception&#10;&#10;Description générée automatiquement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50" t="12044" r="8234" b="11118"/>
                    <a:stretch/>
                  </pic:blipFill>
                  <pic:spPr bwMode="auto">
                    <a:xfrm>
                      <a:off x="0" y="0"/>
                      <a:ext cx="1969470" cy="1560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81CCC2" w14:textId="77777777" w:rsidR="00B659A9" w:rsidRPr="004F05E5" w:rsidRDefault="00B659A9" w:rsidP="00B659A9">
      <w:pPr>
        <w:rPr>
          <w:u w:val="single"/>
          <w:lang w:val="en-US"/>
        </w:rPr>
      </w:pPr>
      <w:r>
        <w:rPr>
          <w:u w:val="single"/>
          <w:lang w:val="en-US"/>
        </w:rPr>
        <w:t>Teriparatide</w:t>
      </w:r>
      <w:r w:rsidRPr="004F05E5">
        <w:rPr>
          <w:u w:val="single"/>
          <w:lang w:val="en-US"/>
        </w:rPr>
        <w:t xml:space="preserve"> vs others</w:t>
      </w:r>
    </w:p>
    <w:p w14:paraId="55992F34" w14:textId="77777777" w:rsidR="00B659A9" w:rsidRDefault="00B659A9" w:rsidP="00B659A9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EB2E5DC" wp14:editId="5028EA1C">
            <wp:extent cx="3654523" cy="1552575"/>
            <wp:effectExtent l="0" t="0" r="3175" b="0"/>
            <wp:docPr id="868776391" name="Image 3" descr="Une image contenant texte, capture d’écran, diagramm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776391" name="Image 3" descr="Une image contenant texte, capture d’écran, diagramme, Police&#10;&#10;Description générée automatiquement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36" t="38627" r="24769" b="34376"/>
                    <a:stretch/>
                  </pic:blipFill>
                  <pic:spPr bwMode="auto">
                    <a:xfrm>
                      <a:off x="0" y="0"/>
                      <a:ext cx="3661554" cy="1555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B4BA20" w14:textId="77777777" w:rsidR="00B659A9" w:rsidRPr="00CE092B" w:rsidRDefault="00B659A9" w:rsidP="00B659A9">
      <w:pPr>
        <w:pStyle w:val="ListParagraph"/>
        <w:numPr>
          <w:ilvl w:val="0"/>
          <w:numId w:val="2"/>
        </w:numPr>
        <w:jc w:val="both"/>
        <w:rPr>
          <w:lang w:val="en-US"/>
        </w:rPr>
      </w:pPr>
      <w:r w:rsidRPr="009A15EA">
        <w:rPr>
          <w:lang w:val="en-US"/>
        </w:rPr>
        <w:t xml:space="preserve">When all AEs </w:t>
      </w:r>
      <w:proofErr w:type="gramStart"/>
      <w:r w:rsidRPr="009A15EA">
        <w:rPr>
          <w:lang w:val="en-US"/>
        </w:rPr>
        <w:t>are combined</w:t>
      </w:r>
      <w:proofErr w:type="gramEnd"/>
      <w:r w:rsidRPr="009A15EA">
        <w:rPr>
          <w:lang w:val="en-US"/>
        </w:rPr>
        <w:t xml:space="preserve"> together, </w:t>
      </w:r>
      <w:r w:rsidRPr="004F366C">
        <w:rPr>
          <w:color w:val="C00000"/>
          <w:lang w:val="en-US"/>
        </w:rPr>
        <w:t>placebo is demonstrated to be safer than teriparatide</w:t>
      </w:r>
      <w:r w:rsidRPr="009A15EA">
        <w:rPr>
          <w:lang w:val="en-US"/>
        </w:rPr>
        <w:t xml:space="preserve">. No other significant difference </w:t>
      </w:r>
      <w:r>
        <w:rPr>
          <w:lang w:val="en-US"/>
        </w:rPr>
        <w:t>was</w:t>
      </w:r>
      <w:r w:rsidRPr="009A15EA">
        <w:rPr>
          <w:lang w:val="en-US"/>
        </w:rPr>
        <w:t xml:space="preserve"> found between teriparatide and other treatments included in the model. </w:t>
      </w:r>
    </w:p>
    <w:p w14:paraId="60554E77" w14:textId="77777777" w:rsidR="00B659A9" w:rsidRPr="004F05E5" w:rsidRDefault="00B659A9" w:rsidP="00B659A9">
      <w:pPr>
        <w:rPr>
          <w:u w:val="single"/>
          <w:lang w:val="en-US"/>
        </w:rPr>
      </w:pPr>
      <w:proofErr w:type="spellStart"/>
      <w:r w:rsidRPr="004F05E5">
        <w:rPr>
          <w:u w:val="single"/>
          <w:lang w:val="en-US"/>
        </w:rPr>
        <w:t>Abaloparatide</w:t>
      </w:r>
      <w:proofErr w:type="spellEnd"/>
      <w:r w:rsidRPr="004F05E5">
        <w:rPr>
          <w:u w:val="single"/>
          <w:lang w:val="en-US"/>
        </w:rPr>
        <w:t xml:space="preserve"> vs others</w:t>
      </w:r>
    </w:p>
    <w:p w14:paraId="43B01A59" w14:textId="77777777" w:rsidR="00B659A9" w:rsidRDefault="00B659A9" w:rsidP="00B659A9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CAA0F0F" wp14:editId="331098F4">
            <wp:extent cx="3771900" cy="1494747"/>
            <wp:effectExtent l="0" t="0" r="0" b="0"/>
            <wp:docPr id="1017279412" name="Image 4" descr="Une image contenant texte, capture d’écran, diagramm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279412" name="Image 4" descr="Une image contenant texte, capture d’écran, diagramme, Police&#10;&#10;Description générée automatiquement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17" t="39042" r="23776" b="34376"/>
                    <a:stretch/>
                  </pic:blipFill>
                  <pic:spPr bwMode="auto">
                    <a:xfrm>
                      <a:off x="0" y="0"/>
                      <a:ext cx="3784138" cy="1499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EFB07B" w14:textId="77777777" w:rsidR="00B659A9" w:rsidRDefault="00B659A9" w:rsidP="00B659A9">
      <w:pPr>
        <w:pStyle w:val="ListParagraph"/>
        <w:numPr>
          <w:ilvl w:val="0"/>
          <w:numId w:val="2"/>
        </w:numPr>
        <w:jc w:val="both"/>
        <w:rPr>
          <w:lang w:val="en-US"/>
        </w:rPr>
      </w:pPr>
      <w:r w:rsidRPr="009A15EA">
        <w:rPr>
          <w:lang w:val="en-US"/>
        </w:rPr>
        <w:lastRenderedPageBreak/>
        <w:t xml:space="preserve">When all AEs </w:t>
      </w:r>
      <w:proofErr w:type="gramStart"/>
      <w:r w:rsidRPr="009A15EA">
        <w:rPr>
          <w:lang w:val="en-US"/>
        </w:rPr>
        <w:t>are combined</w:t>
      </w:r>
      <w:proofErr w:type="gramEnd"/>
      <w:r w:rsidRPr="009A15EA">
        <w:rPr>
          <w:lang w:val="en-US"/>
        </w:rPr>
        <w:t xml:space="preserve"> together, </w:t>
      </w:r>
      <w:r w:rsidRPr="004F366C">
        <w:rPr>
          <w:color w:val="C00000"/>
          <w:lang w:val="en-US"/>
        </w:rPr>
        <w:t xml:space="preserve">placebo is demonstrated to be safer than </w:t>
      </w:r>
      <w:proofErr w:type="spellStart"/>
      <w:r w:rsidRPr="004F366C">
        <w:rPr>
          <w:color w:val="C00000"/>
          <w:lang w:val="en-US"/>
        </w:rPr>
        <w:t>abaloparatide</w:t>
      </w:r>
      <w:proofErr w:type="spellEnd"/>
      <w:r w:rsidRPr="009A15EA">
        <w:rPr>
          <w:lang w:val="en-US"/>
        </w:rPr>
        <w:t xml:space="preserve">. No other significant difference </w:t>
      </w:r>
      <w:r>
        <w:rPr>
          <w:lang w:val="en-US"/>
        </w:rPr>
        <w:t>was</w:t>
      </w:r>
      <w:r w:rsidRPr="009A15EA">
        <w:rPr>
          <w:lang w:val="en-US"/>
        </w:rPr>
        <w:t xml:space="preserve"> found between </w:t>
      </w:r>
      <w:proofErr w:type="spellStart"/>
      <w:r>
        <w:rPr>
          <w:lang w:val="en-US"/>
        </w:rPr>
        <w:t>abaloparatide</w:t>
      </w:r>
      <w:proofErr w:type="spellEnd"/>
      <w:r w:rsidRPr="009A15EA">
        <w:rPr>
          <w:lang w:val="en-US"/>
        </w:rPr>
        <w:t xml:space="preserve"> and other treatments included in the model. </w:t>
      </w:r>
    </w:p>
    <w:p w14:paraId="67524AF4" w14:textId="77777777" w:rsidR="00B659A9" w:rsidRPr="009A15EA" w:rsidRDefault="00B659A9" w:rsidP="00B659A9">
      <w:pPr>
        <w:pStyle w:val="ListParagraph"/>
        <w:jc w:val="both"/>
        <w:rPr>
          <w:lang w:val="en-US"/>
        </w:rPr>
      </w:pPr>
    </w:p>
    <w:p w14:paraId="5B125E89" w14:textId="77777777" w:rsidR="00B659A9" w:rsidRPr="00B659A9" w:rsidRDefault="00B659A9" w:rsidP="00695D52">
      <w:pPr>
        <w:pStyle w:val="Heading1"/>
      </w:pPr>
      <w:bookmarkStart w:id="1" w:name="_Toc354538186"/>
      <w:r w:rsidRPr="00B659A9">
        <w:t>All Adverse Events without Hypercalcemia</w:t>
      </w:r>
      <w:bookmarkEnd w:id="1"/>
    </w:p>
    <w:p w14:paraId="6AC19D30" w14:textId="77777777" w:rsidR="00B659A9" w:rsidRPr="00E76CF6" w:rsidRDefault="00B659A9" w:rsidP="00B659A9">
      <w:pPr>
        <w:rPr>
          <w:u w:val="single"/>
          <w:lang w:val="en-US"/>
        </w:rPr>
      </w:pPr>
      <w:r w:rsidRPr="00E76CF6">
        <w:rPr>
          <w:u w:val="single"/>
          <w:lang w:val="en-US"/>
        </w:rPr>
        <w:t>NMA design description</w:t>
      </w:r>
    </w:p>
    <w:p w14:paraId="20B8181A" w14:textId="77777777" w:rsidR="00B659A9" w:rsidRPr="0041075F" w:rsidRDefault="00B659A9" w:rsidP="00B659A9">
      <w:pPr>
        <w:pStyle w:val="ListParagraph"/>
        <w:numPr>
          <w:ilvl w:val="0"/>
          <w:numId w:val="10"/>
        </w:numPr>
        <w:rPr>
          <w:lang w:val="en-US"/>
        </w:rPr>
      </w:pPr>
      <w:r w:rsidRPr="0041075F">
        <w:rPr>
          <w:lang w:val="en-US"/>
        </w:rPr>
        <w:t>Number of studies: k = 11</w:t>
      </w:r>
    </w:p>
    <w:p w14:paraId="518152DE" w14:textId="77777777" w:rsidR="00B659A9" w:rsidRPr="0041075F" w:rsidRDefault="00B659A9" w:rsidP="00B659A9">
      <w:pPr>
        <w:pStyle w:val="ListParagraph"/>
        <w:numPr>
          <w:ilvl w:val="0"/>
          <w:numId w:val="10"/>
        </w:numPr>
        <w:rPr>
          <w:lang w:val="en-US"/>
        </w:rPr>
      </w:pPr>
      <w:r w:rsidRPr="0041075F">
        <w:rPr>
          <w:lang w:val="en-US"/>
        </w:rPr>
        <w:t>Number of pairwise comparisons: m = 13</w:t>
      </w:r>
    </w:p>
    <w:p w14:paraId="6954FC0B" w14:textId="77777777" w:rsidR="00B659A9" w:rsidRPr="0041075F" w:rsidRDefault="00B659A9" w:rsidP="00B659A9">
      <w:pPr>
        <w:pStyle w:val="ListParagraph"/>
        <w:numPr>
          <w:ilvl w:val="0"/>
          <w:numId w:val="10"/>
        </w:numPr>
        <w:rPr>
          <w:lang w:val="en-US"/>
        </w:rPr>
      </w:pPr>
      <w:r w:rsidRPr="0041075F">
        <w:rPr>
          <w:lang w:val="en-US"/>
        </w:rPr>
        <w:t>Number of treatments: n = 6</w:t>
      </w:r>
    </w:p>
    <w:p w14:paraId="7C561353" w14:textId="77777777" w:rsidR="00B659A9" w:rsidRPr="0041075F" w:rsidRDefault="00B659A9" w:rsidP="00B659A9">
      <w:pPr>
        <w:pStyle w:val="ListParagraph"/>
        <w:numPr>
          <w:ilvl w:val="0"/>
          <w:numId w:val="10"/>
        </w:numPr>
        <w:rPr>
          <w:lang w:val="en-US"/>
        </w:rPr>
      </w:pPr>
      <w:r w:rsidRPr="0041075F">
        <w:rPr>
          <w:lang w:val="en-US"/>
        </w:rPr>
        <w:t>Number of designs: d = 7</w:t>
      </w:r>
    </w:p>
    <w:p w14:paraId="0D30557C" w14:textId="77777777" w:rsidR="00B659A9" w:rsidRPr="00E76CF6" w:rsidRDefault="00B659A9" w:rsidP="00B659A9">
      <w:pPr>
        <w:rPr>
          <w:u w:val="single"/>
          <w:lang w:val="en-US"/>
        </w:rPr>
      </w:pPr>
      <w:proofErr w:type="spellStart"/>
      <w:r w:rsidRPr="00E76CF6">
        <w:rPr>
          <w:u w:val="single"/>
          <w:lang w:val="en-US"/>
        </w:rPr>
        <w:t>Netgraph</w:t>
      </w:r>
      <w:proofErr w:type="spellEnd"/>
      <w:r w:rsidRPr="00E76CF6">
        <w:rPr>
          <w:u w:val="single"/>
          <w:lang w:val="en-US"/>
        </w:rPr>
        <w:t xml:space="preserve"> “All adverse events” safety model</w:t>
      </w:r>
    </w:p>
    <w:p w14:paraId="124C331E" w14:textId="77777777" w:rsidR="00B659A9" w:rsidRDefault="00B659A9" w:rsidP="00B659A9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1EC88EB3" wp14:editId="0F173C80">
            <wp:extent cx="1938592" cy="1543050"/>
            <wp:effectExtent l="0" t="0" r="5080" b="0"/>
            <wp:docPr id="740866039" name="Image 26" descr="Une image contenant ligne, diagramme, triangl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866039" name="Image 26" descr="Une image contenant ligne, diagramme, triangle, conception&#10;&#10;Description générée automatiquement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04" t="12668" r="10052" b="13609"/>
                    <a:stretch/>
                  </pic:blipFill>
                  <pic:spPr bwMode="auto">
                    <a:xfrm>
                      <a:off x="0" y="0"/>
                      <a:ext cx="1951624" cy="1553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51BACD" w14:textId="77777777" w:rsidR="00B659A9" w:rsidRPr="004F05E5" w:rsidRDefault="00B659A9" w:rsidP="00B659A9">
      <w:pPr>
        <w:rPr>
          <w:lang w:val="en-US"/>
        </w:rPr>
      </w:pPr>
    </w:p>
    <w:p w14:paraId="2A780717" w14:textId="77777777" w:rsidR="00B659A9" w:rsidRDefault="00B659A9" w:rsidP="00B659A9">
      <w:pPr>
        <w:rPr>
          <w:u w:val="single"/>
          <w:lang w:val="en-US"/>
        </w:rPr>
      </w:pPr>
      <w:r w:rsidRPr="004F05E5">
        <w:rPr>
          <w:u w:val="single"/>
          <w:lang w:val="en-US"/>
        </w:rPr>
        <w:t>Teriparatide  vs others</w:t>
      </w:r>
    </w:p>
    <w:p w14:paraId="59B4D52C" w14:textId="77777777" w:rsidR="00B659A9" w:rsidRDefault="00B659A9" w:rsidP="00B659A9">
      <w:pPr>
        <w:rPr>
          <w:b/>
          <w:bCs/>
          <w:noProof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0978BB51" wp14:editId="77B6CA78">
            <wp:extent cx="3622432" cy="1524000"/>
            <wp:effectExtent l="0" t="0" r="0" b="0"/>
            <wp:docPr id="796620688" name="Image 27" descr="Une image contenant texte, capture d’écran, Police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620688" name="Image 27" descr="Une image contenant texte, capture d’écran, Police, diagramme&#10;&#10;Description générée automatiquement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71" t="38419" r="24437" b="34584"/>
                    <a:stretch/>
                  </pic:blipFill>
                  <pic:spPr bwMode="auto">
                    <a:xfrm>
                      <a:off x="0" y="0"/>
                      <a:ext cx="3631819" cy="1527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62CE55" w14:textId="77777777" w:rsidR="00B659A9" w:rsidRPr="00A83DD6" w:rsidRDefault="00B659A9" w:rsidP="00B659A9">
      <w:pPr>
        <w:pStyle w:val="ListParagraph"/>
        <w:numPr>
          <w:ilvl w:val="0"/>
          <w:numId w:val="2"/>
        </w:numPr>
        <w:jc w:val="both"/>
        <w:rPr>
          <w:noProof/>
          <w:lang w:val="en-US"/>
        </w:rPr>
      </w:pPr>
      <w:r w:rsidRPr="00A83DD6">
        <w:rPr>
          <w:noProof/>
          <w:lang w:val="en-US"/>
        </w:rPr>
        <w:t xml:space="preserve">When all AEs are combined together without hypercalcemia, </w:t>
      </w:r>
      <w:r w:rsidRPr="00583572">
        <w:rPr>
          <w:lang w:val="en-US"/>
        </w:rPr>
        <w:t>teriparatide is demonstrated to be as safe as other treatments/placebo included in the model.</w:t>
      </w:r>
    </w:p>
    <w:p w14:paraId="2E924216" w14:textId="77777777" w:rsidR="00B659A9" w:rsidRDefault="00B659A9" w:rsidP="00B659A9">
      <w:pPr>
        <w:rPr>
          <w:u w:val="single"/>
          <w:lang w:val="en-US"/>
        </w:rPr>
      </w:pPr>
    </w:p>
    <w:p w14:paraId="3BFE0A1A" w14:textId="77777777" w:rsidR="00B659A9" w:rsidRPr="004F05E5" w:rsidRDefault="00B659A9" w:rsidP="00B659A9">
      <w:pPr>
        <w:rPr>
          <w:u w:val="single"/>
          <w:lang w:val="en-US"/>
        </w:rPr>
      </w:pPr>
      <w:proofErr w:type="spellStart"/>
      <w:r w:rsidRPr="004F05E5">
        <w:rPr>
          <w:u w:val="single"/>
          <w:lang w:val="en-US"/>
        </w:rPr>
        <w:t>Abaloparatide</w:t>
      </w:r>
      <w:proofErr w:type="spellEnd"/>
      <w:r w:rsidRPr="004F05E5">
        <w:rPr>
          <w:u w:val="single"/>
          <w:lang w:val="en-US"/>
        </w:rPr>
        <w:t xml:space="preserve"> vs others</w:t>
      </w:r>
    </w:p>
    <w:p w14:paraId="1BD6658F" w14:textId="77777777" w:rsidR="00B659A9" w:rsidRDefault="00B659A9" w:rsidP="00B659A9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A8258B4" wp14:editId="3591B5A7">
            <wp:extent cx="4184502" cy="1752600"/>
            <wp:effectExtent l="0" t="0" r="6985" b="0"/>
            <wp:docPr id="142618027" name="Image 28" descr="Une image contenant texte, capture d’écran, Police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18027" name="Image 28" descr="Une image contenant texte, capture d’écran, Police, diagramme&#10;&#10;Description générée automatiquement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02" t="39042" r="24272" b="34169"/>
                    <a:stretch/>
                  </pic:blipFill>
                  <pic:spPr bwMode="auto">
                    <a:xfrm>
                      <a:off x="0" y="0"/>
                      <a:ext cx="4187350" cy="1753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02D7D3" w14:textId="77777777" w:rsidR="00B659A9" w:rsidRDefault="00B659A9" w:rsidP="00B659A9">
      <w:pPr>
        <w:pStyle w:val="ListParagraph"/>
        <w:numPr>
          <w:ilvl w:val="0"/>
          <w:numId w:val="2"/>
        </w:numPr>
        <w:jc w:val="both"/>
        <w:rPr>
          <w:noProof/>
          <w:lang w:val="en-US"/>
        </w:rPr>
      </w:pPr>
      <w:r w:rsidRPr="00A83DD6">
        <w:rPr>
          <w:noProof/>
          <w:lang w:val="en-US"/>
        </w:rPr>
        <w:t xml:space="preserve">When all AEs are combined together without hypercalcemia, </w:t>
      </w:r>
      <w:proofErr w:type="spellStart"/>
      <w:r>
        <w:rPr>
          <w:lang w:val="en-US"/>
        </w:rPr>
        <w:t>abaloparatide</w:t>
      </w:r>
      <w:proofErr w:type="spellEnd"/>
      <w:r w:rsidRPr="00583572">
        <w:rPr>
          <w:lang w:val="en-US"/>
        </w:rPr>
        <w:t xml:space="preserve"> is demonstrated to be as safe as other treatments/placebo included in the model</w:t>
      </w:r>
      <w:r>
        <w:rPr>
          <w:lang w:val="en-US"/>
        </w:rPr>
        <w:t>.</w:t>
      </w:r>
    </w:p>
    <w:p w14:paraId="071E67F6" w14:textId="77777777" w:rsidR="00B659A9" w:rsidRPr="00111087" w:rsidRDefault="00B659A9" w:rsidP="00B659A9">
      <w:pPr>
        <w:pStyle w:val="ListParagraph"/>
        <w:jc w:val="both"/>
        <w:rPr>
          <w:noProof/>
          <w:lang w:val="en-US"/>
        </w:rPr>
      </w:pPr>
    </w:p>
    <w:p w14:paraId="34870596" w14:textId="77777777" w:rsidR="00B659A9" w:rsidRPr="00B659A9" w:rsidRDefault="00B659A9" w:rsidP="00695D52">
      <w:pPr>
        <w:pStyle w:val="Heading1"/>
      </w:pPr>
      <w:bookmarkStart w:id="2" w:name="_Toc1566295096"/>
      <w:r w:rsidRPr="00B659A9">
        <w:t>Serious Adverse Events</w:t>
      </w:r>
      <w:bookmarkEnd w:id="2"/>
    </w:p>
    <w:p w14:paraId="3AEE0E54" w14:textId="77777777" w:rsidR="00B659A9" w:rsidRPr="00E76CF6" w:rsidRDefault="00B659A9" w:rsidP="00B659A9">
      <w:pPr>
        <w:rPr>
          <w:u w:val="single"/>
          <w:lang w:val="en-US"/>
        </w:rPr>
      </w:pPr>
      <w:r w:rsidRPr="00E76CF6">
        <w:rPr>
          <w:u w:val="single"/>
          <w:lang w:val="en-US"/>
        </w:rPr>
        <w:t>NMA design description</w:t>
      </w:r>
    </w:p>
    <w:p w14:paraId="59A88741" w14:textId="77777777" w:rsidR="00B659A9" w:rsidRPr="00E76CF6" w:rsidRDefault="00B659A9" w:rsidP="00B659A9">
      <w:pPr>
        <w:pStyle w:val="ListParagraph"/>
        <w:numPr>
          <w:ilvl w:val="0"/>
          <w:numId w:val="3"/>
        </w:numPr>
        <w:rPr>
          <w:lang w:val="en-US"/>
        </w:rPr>
      </w:pPr>
      <w:r w:rsidRPr="00E76CF6">
        <w:rPr>
          <w:lang w:val="en-US"/>
        </w:rPr>
        <w:t>Number of studies: k = 5</w:t>
      </w:r>
    </w:p>
    <w:p w14:paraId="3159A12E" w14:textId="77777777" w:rsidR="00B659A9" w:rsidRPr="00E76CF6" w:rsidRDefault="00B659A9" w:rsidP="00B659A9">
      <w:pPr>
        <w:pStyle w:val="ListParagraph"/>
        <w:numPr>
          <w:ilvl w:val="0"/>
          <w:numId w:val="3"/>
        </w:numPr>
        <w:rPr>
          <w:lang w:val="en-US"/>
        </w:rPr>
      </w:pPr>
      <w:r w:rsidRPr="00E76CF6">
        <w:rPr>
          <w:lang w:val="en-US"/>
        </w:rPr>
        <w:t>Number of pairwise comparisons: m = 7</w:t>
      </w:r>
    </w:p>
    <w:p w14:paraId="56893003" w14:textId="77777777" w:rsidR="00B659A9" w:rsidRPr="00E76CF6" w:rsidRDefault="00B659A9" w:rsidP="00B659A9">
      <w:pPr>
        <w:pStyle w:val="ListParagraph"/>
        <w:numPr>
          <w:ilvl w:val="0"/>
          <w:numId w:val="3"/>
        </w:numPr>
        <w:rPr>
          <w:lang w:val="en-US"/>
        </w:rPr>
      </w:pPr>
      <w:r w:rsidRPr="00E76CF6">
        <w:rPr>
          <w:lang w:val="en-US"/>
        </w:rPr>
        <w:t>Number of treatments: n = 4</w:t>
      </w:r>
    </w:p>
    <w:p w14:paraId="6803B5CF" w14:textId="77777777" w:rsidR="00B659A9" w:rsidRDefault="00B659A9" w:rsidP="00B659A9">
      <w:pPr>
        <w:pStyle w:val="ListParagraph"/>
        <w:numPr>
          <w:ilvl w:val="0"/>
          <w:numId w:val="3"/>
        </w:numPr>
        <w:rPr>
          <w:lang w:val="en-US"/>
        </w:rPr>
      </w:pPr>
      <w:r w:rsidRPr="00E76CF6">
        <w:rPr>
          <w:lang w:val="en-US"/>
        </w:rPr>
        <w:t>Number of designs: d = 4</w:t>
      </w:r>
    </w:p>
    <w:p w14:paraId="7162B46B" w14:textId="77777777" w:rsidR="00B659A9" w:rsidRDefault="00B659A9" w:rsidP="00B659A9">
      <w:pPr>
        <w:rPr>
          <w:u w:val="single"/>
          <w:lang w:val="en-US"/>
        </w:rPr>
      </w:pPr>
    </w:p>
    <w:p w14:paraId="72B04E20" w14:textId="77777777" w:rsidR="00B659A9" w:rsidRPr="00E76CF6" w:rsidRDefault="00B659A9" w:rsidP="00B659A9">
      <w:pPr>
        <w:rPr>
          <w:u w:val="single"/>
          <w:lang w:val="en-US"/>
        </w:rPr>
      </w:pPr>
      <w:proofErr w:type="spellStart"/>
      <w:r w:rsidRPr="00E76CF6">
        <w:rPr>
          <w:u w:val="single"/>
          <w:lang w:val="en-US"/>
        </w:rPr>
        <w:t>Netgraph</w:t>
      </w:r>
      <w:proofErr w:type="spellEnd"/>
      <w:r w:rsidRPr="00E76CF6">
        <w:rPr>
          <w:u w:val="single"/>
          <w:lang w:val="en-US"/>
        </w:rPr>
        <w:t xml:space="preserve"> “All adverse events” safety model</w:t>
      </w:r>
    </w:p>
    <w:p w14:paraId="70B21922" w14:textId="77777777" w:rsidR="00B659A9" w:rsidRPr="004F05E5" w:rsidRDefault="00B659A9" w:rsidP="00B659A9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1F28D5A" wp14:editId="41258CB0">
            <wp:extent cx="2085975" cy="1658626"/>
            <wp:effectExtent l="0" t="0" r="0" b="0"/>
            <wp:docPr id="1023400211" name="Image 5" descr="Une image contenant ligne, triangle, diagramm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400211" name="Image 5" descr="Une image contenant ligne, triangle, diagramme, conception&#10;&#10;Description générée automatiquement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01" t="8514" r="10384" b="10079"/>
                    <a:stretch/>
                  </pic:blipFill>
                  <pic:spPr bwMode="auto">
                    <a:xfrm>
                      <a:off x="0" y="0"/>
                      <a:ext cx="2103866" cy="1672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7B22C3" w14:textId="77777777" w:rsidR="00B659A9" w:rsidRDefault="00B659A9" w:rsidP="00B659A9">
      <w:pPr>
        <w:rPr>
          <w:u w:val="single"/>
          <w:lang w:val="en-US"/>
        </w:rPr>
      </w:pPr>
      <w:r w:rsidRPr="004F05E5">
        <w:rPr>
          <w:u w:val="single"/>
          <w:lang w:val="en-US"/>
        </w:rPr>
        <w:t>Teriparatide  vs others</w:t>
      </w:r>
    </w:p>
    <w:p w14:paraId="3DF184F5" w14:textId="77777777" w:rsidR="00B659A9" w:rsidRDefault="00B659A9" w:rsidP="00B659A9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5893115B" wp14:editId="1D0DAC99">
            <wp:extent cx="3783039" cy="1390650"/>
            <wp:effectExtent l="0" t="0" r="8255" b="0"/>
            <wp:docPr id="1773624555" name="Image 6" descr="Une image contenant texte, capture d’écran, Polic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624555" name="Image 6" descr="Une image contenant texte, capture d’écran, Police, conception&#10;&#10;Description générée automatiquement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44" t="39457" r="23280" b="36037"/>
                    <a:stretch/>
                  </pic:blipFill>
                  <pic:spPr bwMode="auto">
                    <a:xfrm>
                      <a:off x="0" y="0"/>
                      <a:ext cx="3785787" cy="1391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86770E" w14:textId="77777777" w:rsidR="00B659A9" w:rsidRPr="00583572" w:rsidRDefault="00B659A9" w:rsidP="00B659A9">
      <w:pPr>
        <w:pStyle w:val="ListParagraph"/>
        <w:numPr>
          <w:ilvl w:val="0"/>
          <w:numId w:val="2"/>
        </w:numPr>
        <w:jc w:val="both"/>
        <w:rPr>
          <w:lang w:val="en-US"/>
        </w:rPr>
      </w:pPr>
      <w:r w:rsidRPr="00583572">
        <w:rPr>
          <w:lang w:val="en-US"/>
        </w:rPr>
        <w:t xml:space="preserve">In terms of serious AEs (categorized as “serious” by authors themselves in the different manuscripts), teriparatide is demonstrated to be as safe as other treatments/placebo included in the model. </w:t>
      </w:r>
    </w:p>
    <w:p w14:paraId="42923BF0" w14:textId="77777777" w:rsidR="00B659A9" w:rsidRPr="004F05E5" w:rsidRDefault="00B659A9" w:rsidP="00B659A9">
      <w:pPr>
        <w:rPr>
          <w:u w:val="single"/>
          <w:lang w:val="en-US"/>
        </w:rPr>
      </w:pPr>
      <w:proofErr w:type="spellStart"/>
      <w:r w:rsidRPr="004F05E5">
        <w:rPr>
          <w:u w:val="single"/>
          <w:lang w:val="en-US"/>
        </w:rPr>
        <w:t>Abaloparatide</w:t>
      </w:r>
      <w:proofErr w:type="spellEnd"/>
      <w:r w:rsidRPr="004F05E5">
        <w:rPr>
          <w:u w:val="single"/>
          <w:lang w:val="en-US"/>
        </w:rPr>
        <w:t xml:space="preserve"> vs others</w:t>
      </w:r>
    </w:p>
    <w:p w14:paraId="7F1236BB" w14:textId="77777777" w:rsidR="00B659A9" w:rsidRDefault="00B659A9" w:rsidP="00B659A9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lastRenderedPageBreak/>
        <w:drawing>
          <wp:inline distT="0" distB="0" distL="0" distR="0" wp14:anchorId="30A32992" wp14:editId="7E7EA485">
            <wp:extent cx="3764405" cy="1400175"/>
            <wp:effectExtent l="0" t="0" r="7620" b="0"/>
            <wp:docPr id="872439886" name="Image 7" descr="Une image contenant texte, Police, capture d’écran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439886" name="Image 7" descr="Une image contenant texte, Police, capture d’écran, conception&#10;&#10;Description générée automatiquement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14" t="39043" r="22454" b="35622"/>
                    <a:stretch/>
                  </pic:blipFill>
                  <pic:spPr bwMode="auto">
                    <a:xfrm>
                      <a:off x="0" y="0"/>
                      <a:ext cx="3767041" cy="1401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CAAE40" w14:textId="77777777" w:rsidR="00B659A9" w:rsidRDefault="00B659A9" w:rsidP="00B659A9">
      <w:pPr>
        <w:pStyle w:val="ListParagraph"/>
        <w:numPr>
          <w:ilvl w:val="0"/>
          <w:numId w:val="2"/>
        </w:numPr>
        <w:jc w:val="both"/>
        <w:rPr>
          <w:lang w:val="en-US"/>
        </w:rPr>
      </w:pPr>
      <w:r w:rsidRPr="00583572">
        <w:rPr>
          <w:lang w:val="en-US"/>
        </w:rPr>
        <w:t xml:space="preserve">In terms of serious AEs (categorized as “serious” by authors themselves in the different manuscripts), </w:t>
      </w:r>
      <w:proofErr w:type="spellStart"/>
      <w:r>
        <w:rPr>
          <w:lang w:val="en-US"/>
        </w:rPr>
        <w:t>abaloparatide</w:t>
      </w:r>
      <w:proofErr w:type="spellEnd"/>
      <w:r w:rsidRPr="00583572">
        <w:rPr>
          <w:lang w:val="en-US"/>
        </w:rPr>
        <w:t xml:space="preserve"> is demonstrated to be as safe as other treatments/placebo included in the model. </w:t>
      </w:r>
    </w:p>
    <w:p w14:paraId="128BB315" w14:textId="77777777" w:rsidR="00B659A9" w:rsidRDefault="00B659A9" w:rsidP="00B659A9">
      <w:pPr>
        <w:rPr>
          <w:lang w:val="en-US"/>
        </w:rPr>
      </w:pPr>
    </w:p>
    <w:p w14:paraId="1461DA6A" w14:textId="77777777" w:rsidR="00B659A9" w:rsidRDefault="00B659A9" w:rsidP="00695D52">
      <w:pPr>
        <w:pStyle w:val="Heading1"/>
      </w:pPr>
      <w:bookmarkStart w:id="3" w:name="_Toc44708"/>
      <w:r>
        <w:t>Deaths</w:t>
      </w:r>
      <w:bookmarkEnd w:id="3"/>
    </w:p>
    <w:p w14:paraId="0904C750" w14:textId="77777777" w:rsidR="00B659A9" w:rsidRPr="00E76CF6" w:rsidRDefault="00B659A9" w:rsidP="00B659A9">
      <w:pPr>
        <w:rPr>
          <w:u w:val="single"/>
          <w:lang w:val="en-US"/>
        </w:rPr>
      </w:pPr>
      <w:r w:rsidRPr="00E76CF6">
        <w:rPr>
          <w:u w:val="single"/>
          <w:lang w:val="en-US"/>
        </w:rPr>
        <w:t>NMA design description</w:t>
      </w:r>
    </w:p>
    <w:p w14:paraId="175F0163" w14:textId="77777777" w:rsidR="00B659A9" w:rsidRPr="00FF1289" w:rsidRDefault="00B659A9" w:rsidP="00B659A9">
      <w:pPr>
        <w:pStyle w:val="ListParagraph"/>
        <w:numPr>
          <w:ilvl w:val="0"/>
          <w:numId w:val="9"/>
        </w:numPr>
        <w:rPr>
          <w:lang w:val="en-US"/>
        </w:rPr>
      </w:pPr>
      <w:r w:rsidRPr="00FF1289">
        <w:rPr>
          <w:lang w:val="en-US"/>
        </w:rPr>
        <w:t>Number of studies: k = 7</w:t>
      </w:r>
    </w:p>
    <w:p w14:paraId="32C4E4B8" w14:textId="77777777" w:rsidR="00B659A9" w:rsidRPr="00FF1289" w:rsidRDefault="00B659A9" w:rsidP="00B659A9">
      <w:pPr>
        <w:pStyle w:val="ListParagraph"/>
        <w:numPr>
          <w:ilvl w:val="0"/>
          <w:numId w:val="9"/>
        </w:numPr>
        <w:rPr>
          <w:lang w:val="en-US"/>
        </w:rPr>
      </w:pPr>
      <w:r w:rsidRPr="00FF1289">
        <w:rPr>
          <w:lang w:val="en-US"/>
        </w:rPr>
        <w:t>Number of pairwise comparisons: m = 9</w:t>
      </w:r>
    </w:p>
    <w:p w14:paraId="468731B2" w14:textId="77777777" w:rsidR="00B659A9" w:rsidRPr="00FF1289" w:rsidRDefault="00B659A9" w:rsidP="00B659A9">
      <w:pPr>
        <w:pStyle w:val="ListParagraph"/>
        <w:numPr>
          <w:ilvl w:val="0"/>
          <w:numId w:val="9"/>
        </w:numPr>
        <w:rPr>
          <w:lang w:val="en-US"/>
        </w:rPr>
      </w:pPr>
      <w:r w:rsidRPr="00FF1289">
        <w:rPr>
          <w:lang w:val="en-US"/>
        </w:rPr>
        <w:t>Number of treatments: n = 6</w:t>
      </w:r>
    </w:p>
    <w:p w14:paraId="4B8A651C" w14:textId="77777777" w:rsidR="00B659A9" w:rsidRPr="00FF1289" w:rsidRDefault="00B659A9" w:rsidP="00B659A9">
      <w:pPr>
        <w:pStyle w:val="ListParagraph"/>
        <w:numPr>
          <w:ilvl w:val="0"/>
          <w:numId w:val="9"/>
        </w:numPr>
        <w:rPr>
          <w:lang w:val="en-US"/>
        </w:rPr>
      </w:pPr>
      <w:r w:rsidRPr="00FF1289">
        <w:rPr>
          <w:lang w:val="en-US"/>
        </w:rPr>
        <w:t>Number of designs: d = 5</w:t>
      </w:r>
    </w:p>
    <w:p w14:paraId="1755CF25" w14:textId="77777777" w:rsidR="00B659A9" w:rsidRPr="00E76CF6" w:rsidRDefault="00B659A9" w:rsidP="00B659A9">
      <w:pPr>
        <w:rPr>
          <w:u w:val="single"/>
          <w:lang w:val="en-US"/>
        </w:rPr>
      </w:pPr>
      <w:proofErr w:type="spellStart"/>
      <w:r w:rsidRPr="00E76CF6">
        <w:rPr>
          <w:u w:val="single"/>
          <w:lang w:val="en-US"/>
        </w:rPr>
        <w:t>Netgraph</w:t>
      </w:r>
      <w:proofErr w:type="spellEnd"/>
      <w:r w:rsidRPr="00E76CF6">
        <w:rPr>
          <w:u w:val="single"/>
          <w:lang w:val="en-US"/>
        </w:rPr>
        <w:t xml:space="preserve"> “All adverse events” safety model</w:t>
      </w:r>
    </w:p>
    <w:p w14:paraId="51F88E77" w14:textId="77777777" w:rsidR="00B659A9" w:rsidRDefault="00B659A9" w:rsidP="00B659A9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5B7A8464" wp14:editId="0635D6C2">
            <wp:extent cx="1866900" cy="1453906"/>
            <wp:effectExtent l="0" t="0" r="0" b="0"/>
            <wp:docPr id="1116450883" name="Image 23" descr="Une image contenant ligne, diagramme, triang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450883" name="Image 23" descr="Une image contenant ligne, diagramme, triangle&#10;&#10;Description générée automatiquement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69" t="13499" r="10384" b="14855"/>
                    <a:stretch/>
                  </pic:blipFill>
                  <pic:spPr bwMode="auto">
                    <a:xfrm>
                      <a:off x="0" y="0"/>
                      <a:ext cx="1875159" cy="1460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7E44C5" w14:textId="77777777" w:rsidR="00B659A9" w:rsidRPr="004F05E5" w:rsidRDefault="00B659A9" w:rsidP="00B659A9">
      <w:pPr>
        <w:rPr>
          <w:lang w:val="en-US"/>
        </w:rPr>
      </w:pPr>
    </w:p>
    <w:p w14:paraId="522115BA" w14:textId="77777777" w:rsidR="00B659A9" w:rsidRDefault="00B659A9" w:rsidP="00B659A9">
      <w:pPr>
        <w:rPr>
          <w:u w:val="single"/>
          <w:lang w:val="en-US"/>
        </w:rPr>
      </w:pPr>
      <w:r w:rsidRPr="004F05E5">
        <w:rPr>
          <w:u w:val="single"/>
          <w:lang w:val="en-US"/>
        </w:rPr>
        <w:t>Teriparatide  vs others</w:t>
      </w:r>
    </w:p>
    <w:p w14:paraId="5A4B6A71" w14:textId="77777777" w:rsidR="00B659A9" w:rsidRDefault="00B659A9" w:rsidP="00B659A9">
      <w:pPr>
        <w:rPr>
          <w:b/>
          <w:bCs/>
          <w:noProof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5A7C8F91" wp14:editId="779C8544">
            <wp:extent cx="3800475" cy="1600843"/>
            <wp:effectExtent l="0" t="0" r="0" b="0"/>
            <wp:docPr id="1069073160" name="Image 5" descr="Une image contenant texte, capture d’écran, Police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073160" name="Image 5" descr="Une image contenant texte, capture d’écran, Police, diagramme&#10;&#10;Description générée automatiquement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36" t="38211" r="23942" b="34584"/>
                    <a:stretch/>
                  </pic:blipFill>
                  <pic:spPr bwMode="auto">
                    <a:xfrm>
                      <a:off x="0" y="0"/>
                      <a:ext cx="3806769" cy="16034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3F6425" w14:textId="77777777" w:rsidR="00B659A9" w:rsidRPr="00111087" w:rsidRDefault="00B659A9" w:rsidP="00B659A9">
      <w:pPr>
        <w:pStyle w:val="ListParagraph"/>
        <w:numPr>
          <w:ilvl w:val="0"/>
          <w:numId w:val="2"/>
        </w:numPr>
        <w:jc w:val="both"/>
        <w:rPr>
          <w:noProof/>
          <w:lang w:val="en-US"/>
        </w:rPr>
      </w:pPr>
      <w:r>
        <w:rPr>
          <w:noProof/>
          <w:lang w:val="en-US"/>
        </w:rPr>
        <w:t>In term of death outcome</w:t>
      </w:r>
      <w:r w:rsidRPr="00A83DD6">
        <w:rPr>
          <w:noProof/>
          <w:lang w:val="en-US"/>
        </w:rPr>
        <w:t xml:space="preserve">, </w:t>
      </w:r>
      <w:r>
        <w:rPr>
          <w:lang w:val="en-US"/>
        </w:rPr>
        <w:t>teriparatide</w:t>
      </w:r>
      <w:r w:rsidRPr="00583572">
        <w:rPr>
          <w:lang w:val="en-US"/>
        </w:rPr>
        <w:t xml:space="preserve"> is demonstrated to be as safe as other treatments/placebo included in the model</w:t>
      </w:r>
    </w:p>
    <w:p w14:paraId="0CF192EC" w14:textId="77777777" w:rsidR="00B659A9" w:rsidRPr="00E10905" w:rsidRDefault="00B659A9" w:rsidP="00B659A9">
      <w:pPr>
        <w:rPr>
          <w:b/>
          <w:bCs/>
          <w:noProof/>
          <w:lang w:val="en-US"/>
        </w:rPr>
      </w:pPr>
    </w:p>
    <w:p w14:paraId="2A9E130B" w14:textId="77777777" w:rsidR="00B659A9" w:rsidRPr="004F05E5" w:rsidRDefault="00B659A9" w:rsidP="00B659A9">
      <w:pPr>
        <w:rPr>
          <w:u w:val="single"/>
          <w:lang w:val="en-US"/>
        </w:rPr>
      </w:pPr>
      <w:proofErr w:type="spellStart"/>
      <w:r w:rsidRPr="004F05E5">
        <w:rPr>
          <w:u w:val="single"/>
          <w:lang w:val="en-US"/>
        </w:rPr>
        <w:lastRenderedPageBreak/>
        <w:t>Abaloparatide</w:t>
      </w:r>
      <w:proofErr w:type="spellEnd"/>
      <w:r w:rsidRPr="004F05E5">
        <w:rPr>
          <w:u w:val="single"/>
          <w:lang w:val="en-US"/>
        </w:rPr>
        <w:t xml:space="preserve"> vs others</w:t>
      </w:r>
    </w:p>
    <w:p w14:paraId="0D4D6664" w14:textId="77777777" w:rsidR="00B659A9" w:rsidRDefault="00B659A9" w:rsidP="00B659A9">
      <w:pPr>
        <w:jc w:val="both"/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4AB16881" wp14:editId="1302FECC">
            <wp:extent cx="3959100" cy="1581150"/>
            <wp:effectExtent l="0" t="0" r="3810" b="0"/>
            <wp:docPr id="740205392" name="Image 4" descr="Une image contenant texte, Police, diagramm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205392" name="Image 4" descr="Une image contenant texte, Police, diagramme, capture d’écran&#10;&#10;Description générée automatiquement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83" t="39250" r="24437" b="34376"/>
                    <a:stretch/>
                  </pic:blipFill>
                  <pic:spPr bwMode="auto">
                    <a:xfrm>
                      <a:off x="0" y="0"/>
                      <a:ext cx="3973891" cy="1587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5DB230" w14:textId="77777777" w:rsidR="00B659A9" w:rsidRDefault="00B659A9" w:rsidP="00B659A9">
      <w:pPr>
        <w:pStyle w:val="ListParagraph"/>
        <w:numPr>
          <w:ilvl w:val="0"/>
          <w:numId w:val="2"/>
        </w:numPr>
        <w:jc w:val="both"/>
        <w:rPr>
          <w:noProof/>
          <w:lang w:val="en-US"/>
        </w:rPr>
      </w:pPr>
      <w:r>
        <w:rPr>
          <w:noProof/>
          <w:lang w:val="en-US"/>
        </w:rPr>
        <w:t>In term of death outcome</w:t>
      </w:r>
      <w:r w:rsidRPr="00A83DD6">
        <w:rPr>
          <w:noProof/>
          <w:lang w:val="en-US"/>
        </w:rPr>
        <w:t xml:space="preserve">, </w:t>
      </w:r>
      <w:proofErr w:type="spellStart"/>
      <w:r>
        <w:rPr>
          <w:lang w:val="en-US"/>
        </w:rPr>
        <w:t>abaloparatide</w:t>
      </w:r>
      <w:proofErr w:type="spellEnd"/>
      <w:r w:rsidRPr="00583572">
        <w:rPr>
          <w:lang w:val="en-US"/>
        </w:rPr>
        <w:t xml:space="preserve"> is demonstrated to be as safe as other treatments/placebo included in the model</w:t>
      </w:r>
    </w:p>
    <w:p w14:paraId="3E89CD8E" w14:textId="77777777" w:rsidR="00B659A9" w:rsidRPr="00111087" w:rsidRDefault="00B659A9" w:rsidP="00B659A9">
      <w:pPr>
        <w:pStyle w:val="ListParagraph"/>
        <w:jc w:val="both"/>
        <w:rPr>
          <w:noProof/>
          <w:lang w:val="en-US"/>
        </w:rPr>
      </w:pPr>
    </w:p>
    <w:p w14:paraId="479F8CA3" w14:textId="77777777" w:rsidR="00B659A9" w:rsidRPr="00B659A9" w:rsidRDefault="00B659A9" w:rsidP="00695D52">
      <w:pPr>
        <w:pStyle w:val="Heading1"/>
      </w:pPr>
      <w:bookmarkStart w:id="4" w:name="_Toc1770935781"/>
      <w:proofErr w:type="spellStart"/>
      <w:r w:rsidRPr="00B659A9">
        <w:t>SOC_Cardiac</w:t>
      </w:r>
      <w:proofErr w:type="spellEnd"/>
      <w:r w:rsidRPr="00B659A9">
        <w:t xml:space="preserve"> Disorders</w:t>
      </w:r>
      <w:bookmarkEnd w:id="4"/>
    </w:p>
    <w:p w14:paraId="4EE33111" w14:textId="77777777" w:rsidR="00B659A9" w:rsidRPr="00E76CF6" w:rsidRDefault="00B659A9" w:rsidP="00B659A9">
      <w:pPr>
        <w:rPr>
          <w:u w:val="single"/>
          <w:lang w:val="en-US"/>
        </w:rPr>
      </w:pPr>
      <w:r w:rsidRPr="00E76CF6">
        <w:rPr>
          <w:u w:val="single"/>
          <w:lang w:val="en-US"/>
        </w:rPr>
        <w:t>NMA design description</w:t>
      </w:r>
    </w:p>
    <w:p w14:paraId="7CDE2992" w14:textId="77777777" w:rsidR="00B659A9" w:rsidRPr="00230EEA" w:rsidRDefault="00B659A9" w:rsidP="00B659A9">
      <w:pPr>
        <w:pStyle w:val="ListParagraph"/>
        <w:numPr>
          <w:ilvl w:val="0"/>
          <w:numId w:val="12"/>
        </w:numPr>
        <w:rPr>
          <w:lang w:val="en-US"/>
        </w:rPr>
      </w:pPr>
      <w:r w:rsidRPr="00230EEA">
        <w:rPr>
          <w:lang w:val="en-US"/>
        </w:rPr>
        <w:t>Number of studies: k = 7</w:t>
      </w:r>
    </w:p>
    <w:p w14:paraId="71EDC26B" w14:textId="77777777" w:rsidR="00B659A9" w:rsidRPr="00230EEA" w:rsidRDefault="00B659A9" w:rsidP="00B659A9">
      <w:pPr>
        <w:pStyle w:val="ListParagraph"/>
        <w:numPr>
          <w:ilvl w:val="0"/>
          <w:numId w:val="12"/>
        </w:numPr>
        <w:rPr>
          <w:lang w:val="en-US"/>
        </w:rPr>
      </w:pPr>
      <w:r w:rsidRPr="00230EEA">
        <w:rPr>
          <w:lang w:val="en-US"/>
        </w:rPr>
        <w:t>Number of pairwise comparisons: m = 9</w:t>
      </w:r>
    </w:p>
    <w:p w14:paraId="494870CA" w14:textId="77777777" w:rsidR="00B659A9" w:rsidRPr="00230EEA" w:rsidRDefault="00B659A9" w:rsidP="00B659A9">
      <w:pPr>
        <w:pStyle w:val="ListParagraph"/>
        <w:numPr>
          <w:ilvl w:val="0"/>
          <w:numId w:val="12"/>
        </w:numPr>
        <w:rPr>
          <w:lang w:val="en-US"/>
        </w:rPr>
      </w:pPr>
      <w:r w:rsidRPr="00230EEA">
        <w:rPr>
          <w:lang w:val="en-US"/>
        </w:rPr>
        <w:t>Number of treatments: n = 5</w:t>
      </w:r>
    </w:p>
    <w:p w14:paraId="7B1BE134" w14:textId="77777777" w:rsidR="00B659A9" w:rsidRDefault="00B659A9" w:rsidP="00B659A9">
      <w:pPr>
        <w:pStyle w:val="ListParagraph"/>
        <w:numPr>
          <w:ilvl w:val="0"/>
          <w:numId w:val="12"/>
        </w:numPr>
        <w:rPr>
          <w:lang w:val="en-US"/>
        </w:rPr>
      </w:pPr>
      <w:r w:rsidRPr="00230EEA">
        <w:rPr>
          <w:lang w:val="en-US"/>
        </w:rPr>
        <w:t>Number of designs: d = 6</w:t>
      </w:r>
    </w:p>
    <w:p w14:paraId="779B7056" w14:textId="77777777" w:rsidR="00B659A9" w:rsidRPr="002D74F4" w:rsidRDefault="00B659A9" w:rsidP="00B659A9">
      <w:pPr>
        <w:pStyle w:val="ListParagraph"/>
        <w:rPr>
          <w:lang w:val="en-US"/>
        </w:rPr>
      </w:pPr>
    </w:p>
    <w:p w14:paraId="21319B8A" w14:textId="77777777" w:rsidR="00B659A9" w:rsidRPr="00E76CF6" w:rsidRDefault="00B659A9" w:rsidP="00B659A9">
      <w:pPr>
        <w:rPr>
          <w:u w:val="single"/>
          <w:lang w:val="en-US"/>
        </w:rPr>
      </w:pPr>
      <w:proofErr w:type="spellStart"/>
      <w:r w:rsidRPr="00E76CF6">
        <w:rPr>
          <w:u w:val="single"/>
          <w:lang w:val="en-US"/>
        </w:rPr>
        <w:t>Netgraph</w:t>
      </w:r>
      <w:proofErr w:type="spellEnd"/>
      <w:r w:rsidRPr="00E76CF6">
        <w:rPr>
          <w:u w:val="single"/>
          <w:lang w:val="en-US"/>
        </w:rPr>
        <w:t xml:space="preserve"> “All adverse events” safety model</w:t>
      </w:r>
    </w:p>
    <w:p w14:paraId="0728C033" w14:textId="77777777" w:rsidR="00B659A9" w:rsidRPr="004F05E5" w:rsidRDefault="00B659A9" w:rsidP="00B659A9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74F59B18" wp14:editId="0D4BD066">
            <wp:extent cx="1936375" cy="1605516"/>
            <wp:effectExtent l="0" t="0" r="6985" b="0"/>
            <wp:docPr id="602114548" name="Image 32" descr="Une image contenant ligne, diagramme, triangl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114548" name="Image 32" descr="Une image contenant ligne, diagramme, triangle, conception&#10;&#10;Description générée automatiquement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6" t="10201" r="11581" b="12141"/>
                    <a:stretch/>
                  </pic:blipFill>
                  <pic:spPr bwMode="auto">
                    <a:xfrm>
                      <a:off x="0" y="0"/>
                      <a:ext cx="1947228" cy="1614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620772" w14:textId="77777777" w:rsidR="00B659A9" w:rsidRDefault="00B659A9" w:rsidP="00B659A9">
      <w:pPr>
        <w:rPr>
          <w:u w:val="single"/>
          <w:lang w:val="en-US"/>
        </w:rPr>
      </w:pPr>
      <w:r w:rsidRPr="004F05E5">
        <w:rPr>
          <w:u w:val="single"/>
          <w:lang w:val="en-US"/>
        </w:rPr>
        <w:t>Teriparatide  vs others</w:t>
      </w:r>
    </w:p>
    <w:p w14:paraId="68C46C9D" w14:textId="77777777" w:rsidR="00B659A9" w:rsidRDefault="00B659A9" w:rsidP="00B659A9">
      <w:pPr>
        <w:rPr>
          <w:b/>
          <w:bCs/>
          <w:noProof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30868317" wp14:editId="335FDF60">
            <wp:extent cx="3799234" cy="1584251"/>
            <wp:effectExtent l="0" t="0" r="0" b="0"/>
            <wp:docPr id="492184809" name="Image 33" descr="Une image contenant texte, capture d’écran, diagramm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184809" name="Image 33" descr="Une image contenant texte, capture d’écran, diagramme, Police&#10;&#10;Description générée automatiquement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94" t="38021" r="24468" b="35091"/>
                    <a:stretch/>
                  </pic:blipFill>
                  <pic:spPr bwMode="auto">
                    <a:xfrm>
                      <a:off x="0" y="0"/>
                      <a:ext cx="3814280" cy="1590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87B8D2" w14:textId="77777777" w:rsidR="00B659A9" w:rsidRPr="00111087" w:rsidRDefault="00B659A9" w:rsidP="00B659A9">
      <w:pPr>
        <w:pStyle w:val="ListParagraph"/>
        <w:numPr>
          <w:ilvl w:val="0"/>
          <w:numId w:val="2"/>
        </w:numPr>
        <w:jc w:val="both"/>
        <w:rPr>
          <w:noProof/>
          <w:lang w:val="en-US"/>
        </w:rPr>
      </w:pPr>
      <w:r>
        <w:rPr>
          <w:noProof/>
          <w:lang w:val="en-US"/>
        </w:rPr>
        <w:t>In term of cardiac disorder SOC</w:t>
      </w:r>
      <w:r w:rsidRPr="00A83DD6">
        <w:rPr>
          <w:noProof/>
          <w:lang w:val="en-US"/>
        </w:rPr>
        <w:t xml:space="preserve">, </w:t>
      </w:r>
      <w:r>
        <w:rPr>
          <w:lang w:val="en-US"/>
        </w:rPr>
        <w:t>teriparatide</w:t>
      </w:r>
      <w:r w:rsidRPr="00583572">
        <w:rPr>
          <w:lang w:val="en-US"/>
        </w:rPr>
        <w:t xml:space="preserve"> is demonstrated to be as safe as other treatments/placebo included in the model</w:t>
      </w:r>
    </w:p>
    <w:p w14:paraId="3BCA3ECF" w14:textId="77777777" w:rsidR="00B659A9" w:rsidRPr="003C21C5" w:rsidRDefault="00B659A9" w:rsidP="00B659A9">
      <w:pPr>
        <w:rPr>
          <w:b/>
          <w:bCs/>
          <w:noProof/>
          <w:lang w:val="en-US"/>
        </w:rPr>
      </w:pPr>
    </w:p>
    <w:p w14:paraId="58D861F7" w14:textId="77777777" w:rsidR="00B659A9" w:rsidRPr="004F05E5" w:rsidRDefault="00B659A9" w:rsidP="00B659A9">
      <w:pPr>
        <w:rPr>
          <w:u w:val="single"/>
          <w:lang w:val="en-US"/>
        </w:rPr>
      </w:pPr>
      <w:proofErr w:type="spellStart"/>
      <w:r w:rsidRPr="004F05E5">
        <w:rPr>
          <w:u w:val="single"/>
          <w:lang w:val="en-US"/>
        </w:rPr>
        <w:lastRenderedPageBreak/>
        <w:t>Abaloparatide</w:t>
      </w:r>
      <w:proofErr w:type="spellEnd"/>
      <w:r w:rsidRPr="004F05E5">
        <w:rPr>
          <w:u w:val="single"/>
          <w:lang w:val="en-US"/>
        </w:rPr>
        <w:t xml:space="preserve"> vs others</w:t>
      </w:r>
    </w:p>
    <w:p w14:paraId="0033279C" w14:textId="77777777" w:rsidR="00B659A9" w:rsidRDefault="00B659A9" w:rsidP="00B659A9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00092D70" wp14:editId="7B20C0B4">
            <wp:extent cx="3839906" cy="1573619"/>
            <wp:effectExtent l="0" t="0" r="8255" b="7620"/>
            <wp:docPr id="477415227" name="Image 34" descr="Une image contenant texte, capture d’écran, diagramm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415227" name="Image 34" descr="Une image contenant texte, capture d’écran, diagramme, Police&#10;&#10;Description générée automatiquement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73" t="38018" r="23372" b="35085"/>
                    <a:stretch/>
                  </pic:blipFill>
                  <pic:spPr bwMode="auto">
                    <a:xfrm>
                      <a:off x="0" y="0"/>
                      <a:ext cx="3853874" cy="1579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834E35" w14:textId="77777777" w:rsidR="00B659A9" w:rsidRDefault="00B659A9" w:rsidP="00B659A9">
      <w:pPr>
        <w:pStyle w:val="ListParagraph"/>
        <w:numPr>
          <w:ilvl w:val="0"/>
          <w:numId w:val="2"/>
        </w:numPr>
        <w:jc w:val="both"/>
        <w:rPr>
          <w:noProof/>
          <w:lang w:val="en-US"/>
        </w:rPr>
      </w:pPr>
      <w:r>
        <w:rPr>
          <w:noProof/>
          <w:lang w:val="en-US"/>
        </w:rPr>
        <w:t>In term of cardiac disorder SOC</w:t>
      </w:r>
      <w:r w:rsidRPr="00A83DD6">
        <w:rPr>
          <w:noProof/>
          <w:lang w:val="en-US"/>
        </w:rPr>
        <w:t xml:space="preserve">, </w:t>
      </w:r>
      <w:proofErr w:type="spellStart"/>
      <w:r>
        <w:rPr>
          <w:lang w:val="en-US"/>
        </w:rPr>
        <w:t>abaloparatide</w:t>
      </w:r>
      <w:proofErr w:type="spellEnd"/>
      <w:r w:rsidRPr="00583572">
        <w:rPr>
          <w:lang w:val="en-US"/>
        </w:rPr>
        <w:t xml:space="preserve"> is demonstrated to be as safe as other treatments/placebo included in the model</w:t>
      </w:r>
    </w:p>
    <w:p w14:paraId="595C2C7B" w14:textId="77777777" w:rsidR="00B659A9" w:rsidRPr="00111087" w:rsidRDefault="00B659A9" w:rsidP="00B659A9">
      <w:pPr>
        <w:pStyle w:val="ListParagraph"/>
        <w:jc w:val="both"/>
        <w:rPr>
          <w:noProof/>
          <w:lang w:val="en-US"/>
        </w:rPr>
      </w:pPr>
    </w:p>
    <w:p w14:paraId="4023621F" w14:textId="77777777" w:rsidR="00B659A9" w:rsidRDefault="00B659A9" w:rsidP="00695D52">
      <w:pPr>
        <w:pStyle w:val="Heading1"/>
      </w:pPr>
      <w:bookmarkStart w:id="5" w:name="_Toc437728971"/>
      <w:proofErr w:type="spellStart"/>
      <w:r>
        <w:t>SOC_Gastrointestinal</w:t>
      </w:r>
      <w:proofErr w:type="spellEnd"/>
      <w:r>
        <w:t xml:space="preserve"> Disorders</w:t>
      </w:r>
      <w:bookmarkEnd w:id="5"/>
    </w:p>
    <w:p w14:paraId="28780745" w14:textId="77777777" w:rsidR="00B659A9" w:rsidRPr="00E76CF6" w:rsidRDefault="00B659A9" w:rsidP="00B659A9">
      <w:pPr>
        <w:rPr>
          <w:u w:val="single"/>
          <w:lang w:val="en-US"/>
        </w:rPr>
      </w:pPr>
      <w:r w:rsidRPr="00E76CF6">
        <w:rPr>
          <w:u w:val="single"/>
          <w:lang w:val="en-US"/>
        </w:rPr>
        <w:t>NMA design description</w:t>
      </w:r>
    </w:p>
    <w:p w14:paraId="1FBBAAE6" w14:textId="77777777" w:rsidR="00B659A9" w:rsidRPr="002C1702" w:rsidRDefault="00B659A9" w:rsidP="00B659A9">
      <w:pPr>
        <w:pStyle w:val="ListParagraph"/>
        <w:numPr>
          <w:ilvl w:val="0"/>
          <w:numId w:val="4"/>
        </w:numPr>
        <w:rPr>
          <w:lang w:val="en-US"/>
        </w:rPr>
      </w:pPr>
      <w:r w:rsidRPr="002C1702">
        <w:rPr>
          <w:lang w:val="en-US"/>
        </w:rPr>
        <w:t>Number of studies: k = 7</w:t>
      </w:r>
    </w:p>
    <w:p w14:paraId="7D98024E" w14:textId="77777777" w:rsidR="00B659A9" w:rsidRPr="002C1702" w:rsidRDefault="00B659A9" w:rsidP="00B659A9">
      <w:pPr>
        <w:pStyle w:val="ListParagraph"/>
        <w:numPr>
          <w:ilvl w:val="0"/>
          <w:numId w:val="4"/>
        </w:numPr>
        <w:rPr>
          <w:lang w:val="en-US"/>
        </w:rPr>
      </w:pPr>
      <w:r w:rsidRPr="002C1702">
        <w:rPr>
          <w:lang w:val="en-US"/>
        </w:rPr>
        <w:t>Number of pairwise comparisons: m = 9</w:t>
      </w:r>
    </w:p>
    <w:p w14:paraId="4B9D78D9" w14:textId="77777777" w:rsidR="00B659A9" w:rsidRPr="002C1702" w:rsidRDefault="00B659A9" w:rsidP="00B659A9">
      <w:pPr>
        <w:pStyle w:val="ListParagraph"/>
        <w:numPr>
          <w:ilvl w:val="0"/>
          <w:numId w:val="4"/>
        </w:numPr>
        <w:rPr>
          <w:lang w:val="en-US"/>
        </w:rPr>
      </w:pPr>
      <w:r w:rsidRPr="002C1702">
        <w:rPr>
          <w:lang w:val="en-US"/>
        </w:rPr>
        <w:t>Number of treatments: n = 6</w:t>
      </w:r>
    </w:p>
    <w:p w14:paraId="73320940" w14:textId="77777777" w:rsidR="00B659A9" w:rsidRPr="00111087" w:rsidRDefault="00B659A9" w:rsidP="00B659A9">
      <w:pPr>
        <w:pStyle w:val="ListParagraph"/>
        <w:numPr>
          <w:ilvl w:val="0"/>
          <w:numId w:val="4"/>
        </w:numPr>
        <w:rPr>
          <w:lang w:val="en-US"/>
        </w:rPr>
      </w:pPr>
      <w:r w:rsidRPr="002C1702">
        <w:rPr>
          <w:lang w:val="en-US"/>
        </w:rPr>
        <w:t>Number of designs: d = 6</w:t>
      </w:r>
    </w:p>
    <w:p w14:paraId="6199D615" w14:textId="77777777" w:rsidR="00B659A9" w:rsidRPr="00E76CF6" w:rsidRDefault="00B659A9" w:rsidP="00B659A9">
      <w:pPr>
        <w:rPr>
          <w:u w:val="single"/>
          <w:lang w:val="en-US"/>
        </w:rPr>
      </w:pPr>
      <w:proofErr w:type="spellStart"/>
      <w:r w:rsidRPr="00E76CF6">
        <w:rPr>
          <w:u w:val="single"/>
          <w:lang w:val="en-US"/>
        </w:rPr>
        <w:t>Netgraph</w:t>
      </w:r>
      <w:proofErr w:type="spellEnd"/>
      <w:r w:rsidRPr="00E76CF6">
        <w:rPr>
          <w:u w:val="single"/>
          <w:lang w:val="en-US"/>
        </w:rPr>
        <w:t xml:space="preserve"> “All adverse events” safety model</w:t>
      </w:r>
    </w:p>
    <w:p w14:paraId="65B6CAF4" w14:textId="77777777" w:rsidR="00B659A9" w:rsidRDefault="00B659A9" w:rsidP="00B659A9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328DC13D" wp14:editId="033B0E6A">
            <wp:extent cx="1838325" cy="1442064"/>
            <wp:effectExtent l="0" t="0" r="0" b="6350"/>
            <wp:docPr id="2011042683" name="Image 8" descr="Une image contenant ligne, diagramme, triang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042683" name="Image 8" descr="Une image contenant ligne, diagramme, triangle&#10;&#10;Description générée automatiquement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77" t="12460" r="10219" b="14232"/>
                    <a:stretch/>
                  </pic:blipFill>
                  <pic:spPr bwMode="auto">
                    <a:xfrm>
                      <a:off x="0" y="0"/>
                      <a:ext cx="1848867" cy="1450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94DEFD" w14:textId="77777777" w:rsidR="00B659A9" w:rsidRPr="004F05E5" w:rsidRDefault="00B659A9" w:rsidP="00B659A9">
      <w:pPr>
        <w:rPr>
          <w:lang w:val="en-US"/>
        </w:rPr>
      </w:pPr>
    </w:p>
    <w:p w14:paraId="5A3B5C69" w14:textId="77777777" w:rsidR="00B659A9" w:rsidRDefault="00B659A9" w:rsidP="00B659A9">
      <w:pPr>
        <w:rPr>
          <w:u w:val="single"/>
          <w:lang w:val="en-US"/>
        </w:rPr>
      </w:pPr>
      <w:r w:rsidRPr="004F05E5">
        <w:rPr>
          <w:u w:val="single"/>
          <w:lang w:val="en-US"/>
        </w:rPr>
        <w:t>Teriparatide  vs others</w:t>
      </w:r>
    </w:p>
    <w:p w14:paraId="32551371" w14:textId="77777777" w:rsidR="00B659A9" w:rsidRDefault="00B659A9" w:rsidP="00B659A9">
      <w:pPr>
        <w:rPr>
          <w:b/>
          <w:bCs/>
          <w:noProof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0BA4B667" wp14:editId="48F6423F">
            <wp:extent cx="4133850" cy="1653540"/>
            <wp:effectExtent l="0" t="0" r="0" b="3810"/>
            <wp:docPr id="816798218" name="Image 6" descr="Une image contenant texte, capture d’écran, Police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798218" name="Image 6" descr="Une image contenant texte, capture d’écran, Police, diagramme&#10;&#10;Description générée automatiquement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02" t="39250" r="23942" b="34999"/>
                    <a:stretch/>
                  </pic:blipFill>
                  <pic:spPr bwMode="auto">
                    <a:xfrm>
                      <a:off x="0" y="0"/>
                      <a:ext cx="4133850" cy="1653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D7B417" w14:textId="77777777" w:rsidR="00B659A9" w:rsidRPr="008D2EC7" w:rsidRDefault="00B659A9" w:rsidP="00B659A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In terms of gastrointestinal disorders SOC</w:t>
      </w:r>
      <w:r w:rsidRPr="009A15EA">
        <w:rPr>
          <w:lang w:val="en-US"/>
        </w:rPr>
        <w:t xml:space="preserve">, </w:t>
      </w:r>
      <w:r w:rsidRPr="0034077E">
        <w:rPr>
          <w:lang w:val="en-US"/>
        </w:rPr>
        <w:t xml:space="preserve">teriparatide </w:t>
      </w:r>
      <w:r w:rsidRPr="00583572">
        <w:rPr>
          <w:lang w:val="en-US"/>
        </w:rPr>
        <w:t xml:space="preserve">is demonstrated to be as safe as other treatments/placebo included in the model. </w:t>
      </w:r>
    </w:p>
    <w:p w14:paraId="62248842" w14:textId="77777777" w:rsidR="00B659A9" w:rsidRPr="00111087" w:rsidRDefault="00B659A9" w:rsidP="00B659A9">
      <w:pPr>
        <w:pStyle w:val="ListParagraph"/>
        <w:jc w:val="both"/>
        <w:rPr>
          <w:lang w:val="en-US"/>
        </w:rPr>
      </w:pPr>
    </w:p>
    <w:p w14:paraId="2E8C24C5" w14:textId="77777777" w:rsidR="00B659A9" w:rsidRDefault="00B659A9" w:rsidP="00B659A9">
      <w:pPr>
        <w:rPr>
          <w:u w:val="single"/>
          <w:lang w:val="en-US"/>
        </w:rPr>
      </w:pPr>
      <w:proofErr w:type="spellStart"/>
      <w:r w:rsidRPr="004F05E5">
        <w:rPr>
          <w:u w:val="single"/>
          <w:lang w:val="en-US"/>
        </w:rPr>
        <w:lastRenderedPageBreak/>
        <w:t>Abaloparatide</w:t>
      </w:r>
      <w:proofErr w:type="spellEnd"/>
      <w:r w:rsidRPr="004F05E5">
        <w:rPr>
          <w:u w:val="single"/>
          <w:lang w:val="en-US"/>
        </w:rPr>
        <w:t xml:space="preserve"> vs others</w:t>
      </w:r>
    </w:p>
    <w:p w14:paraId="516B5668" w14:textId="77777777" w:rsidR="00B659A9" w:rsidRDefault="00B659A9" w:rsidP="00B659A9">
      <w:pPr>
        <w:rPr>
          <w:u w:val="single"/>
          <w:lang w:val="en-US"/>
        </w:rPr>
      </w:pPr>
      <w:r w:rsidRPr="0034077E">
        <w:rPr>
          <w:noProof/>
          <w:lang w:val="en-US"/>
        </w:rPr>
        <w:drawing>
          <wp:inline distT="0" distB="0" distL="0" distR="0" wp14:anchorId="2A583788" wp14:editId="15571FFF">
            <wp:extent cx="3981450" cy="1549742"/>
            <wp:effectExtent l="0" t="0" r="0" b="0"/>
            <wp:docPr id="574807934" name="Image 7" descr="Une image contenant texte, capture d’écran, Police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807934" name="Image 7" descr="Une image contenant texte, capture d’écran, Police, diagramme&#10;&#10;Description générée automatiquement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79" t="39250" r="24272" b="35206"/>
                    <a:stretch/>
                  </pic:blipFill>
                  <pic:spPr bwMode="auto">
                    <a:xfrm>
                      <a:off x="0" y="0"/>
                      <a:ext cx="3991934" cy="1553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DEC081" w14:textId="77777777" w:rsidR="00B659A9" w:rsidRPr="008D2EC7" w:rsidRDefault="00B659A9" w:rsidP="00B659A9">
      <w:pPr>
        <w:pStyle w:val="ListParagraph"/>
        <w:numPr>
          <w:ilvl w:val="0"/>
          <w:numId w:val="2"/>
        </w:numPr>
        <w:rPr>
          <w:lang w:val="en-US"/>
        </w:rPr>
      </w:pPr>
      <w:r w:rsidRPr="00583572">
        <w:rPr>
          <w:lang w:val="en-US"/>
        </w:rPr>
        <w:t xml:space="preserve">In terms </w:t>
      </w:r>
      <w:r>
        <w:rPr>
          <w:lang w:val="en-US"/>
        </w:rPr>
        <w:t>of gastrointestinal disorders SOC,</w:t>
      </w:r>
      <w:r w:rsidRPr="00583572">
        <w:rPr>
          <w:lang w:val="en-US"/>
        </w:rPr>
        <w:t xml:space="preserve"> </w:t>
      </w:r>
      <w:proofErr w:type="spellStart"/>
      <w:r>
        <w:rPr>
          <w:lang w:val="en-US"/>
        </w:rPr>
        <w:t>abaloparatide</w:t>
      </w:r>
      <w:proofErr w:type="spellEnd"/>
      <w:r w:rsidRPr="00583572">
        <w:rPr>
          <w:lang w:val="en-US"/>
        </w:rPr>
        <w:t xml:space="preserve"> is demonstrated to be as safe as other treatments/placebo included in the model. </w:t>
      </w:r>
    </w:p>
    <w:p w14:paraId="058BDDD9" w14:textId="77777777" w:rsidR="00B659A9" w:rsidRDefault="00B659A9" w:rsidP="00B659A9">
      <w:pPr>
        <w:rPr>
          <w:b/>
          <w:bCs/>
          <w:lang w:val="en-US"/>
        </w:rPr>
      </w:pPr>
    </w:p>
    <w:p w14:paraId="61CA7E29" w14:textId="77777777" w:rsidR="00B659A9" w:rsidRPr="00B659A9" w:rsidRDefault="00B659A9" w:rsidP="00695D52">
      <w:pPr>
        <w:pStyle w:val="Heading1"/>
      </w:pPr>
      <w:bookmarkStart w:id="6" w:name="_Toc920316459"/>
      <w:proofErr w:type="spellStart"/>
      <w:r w:rsidRPr="00B659A9">
        <w:t>SOC_General</w:t>
      </w:r>
      <w:proofErr w:type="spellEnd"/>
      <w:r w:rsidRPr="00B659A9">
        <w:t xml:space="preserve"> Disorders and Administration Site Conditions</w:t>
      </w:r>
      <w:bookmarkEnd w:id="6"/>
    </w:p>
    <w:p w14:paraId="3056CACE" w14:textId="77777777" w:rsidR="00B659A9" w:rsidRPr="00E76CF6" w:rsidRDefault="00B659A9" w:rsidP="00B659A9">
      <w:pPr>
        <w:rPr>
          <w:u w:val="single"/>
          <w:lang w:val="en-US"/>
        </w:rPr>
      </w:pPr>
      <w:r w:rsidRPr="00E76CF6">
        <w:rPr>
          <w:u w:val="single"/>
          <w:lang w:val="en-US"/>
        </w:rPr>
        <w:t>NMA design description</w:t>
      </w:r>
    </w:p>
    <w:p w14:paraId="0CAF077F" w14:textId="77777777" w:rsidR="00B659A9" w:rsidRPr="009669B9" w:rsidRDefault="00B659A9" w:rsidP="00B659A9">
      <w:pPr>
        <w:pStyle w:val="ListParagraph"/>
        <w:numPr>
          <w:ilvl w:val="0"/>
          <w:numId w:val="5"/>
        </w:numPr>
        <w:rPr>
          <w:lang w:val="en-US"/>
        </w:rPr>
      </w:pPr>
      <w:r w:rsidRPr="009669B9">
        <w:rPr>
          <w:lang w:val="en-US"/>
        </w:rPr>
        <w:t>Number of studies: k = 6</w:t>
      </w:r>
    </w:p>
    <w:p w14:paraId="31BF51A1" w14:textId="77777777" w:rsidR="00B659A9" w:rsidRPr="009669B9" w:rsidRDefault="00B659A9" w:rsidP="00B659A9">
      <w:pPr>
        <w:pStyle w:val="ListParagraph"/>
        <w:numPr>
          <w:ilvl w:val="0"/>
          <w:numId w:val="5"/>
        </w:numPr>
        <w:rPr>
          <w:lang w:val="en-US"/>
        </w:rPr>
      </w:pPr>
      <w:r w:rsidRPr="009669B9">
        <w:rPr>
          <w:lang w:val="en-US"/>
        </w:rPr>
        <w:t>Number of pairwise comparisons: m = 8</w:t>
      </w:r>
    </w:p>
    <w:p w14:paraId="13AB53B3" w14:textId="77777777" w:rsidR="00B659A9" w:rsidRPr="009669B9" w:rsidRDefault="00B659A9" w:rsidP="00B659A9">
      <w:pPr>
        <w:pStyle w:val="ListParagraph"/>
        <w:numPr>
          <w:ilvl w:val="0"/>
          <w:numId w:val="5"/>
        </w:numPr>
        <w:rPr>
          <w:lang w:val="en-US"/>
        </w:rPr>
      </w:pPr>
      <w:r w:rsidRPr="009669B9">
        <w:rPr>
          <w:lang w:val="en-US"/>
        </w:rPr>
        <w:t>Number of treatments: n = 5</w:t>
      </w:r>
    </w:p>
    <w:p w14:paraId="2EB6B512" w14:textId="77777777" w:rsidR="00B659A9" w:rsidRDefault="00B659A9" w:rsidP="00B659A9">
      <w:pPr>
        <w:pStyle w:val="ListParagraph"/>
        <w:numPr>
          <w:ilvl w:val="0"/>
          <w:numId w:val="5"/>
        </w:numPr>
        <w:rPr>
          <w:lang w:val="en-US"/>
        </w:rPr>
      </w:pPr>
      <w:r w:rsidRPr="009669B9">
        <w:rPr>
          <w:lang w:val="en-US"/>
        </w:rPr>
        <w:t>Number of designs: d = 5</w:t>
      </w:r>
    </w:p>
    <w:p w14:paraId="324D5279" w14:textId="77777777" w:rsidR="00B659A9" w:rsidRPr="009669B9" w:rsidRDefault="00B659A9" w:rsidP="00B659A9">
      <w:pPr>
        <w:pStyle w:val="ListParagraph"/>
        <w:rPr>
          <w:lang w:val="en-US"/>
        </w:rPr>
      </w:pPr>
    </w:p>
    <w:p w14:paraId="5B61CB1D" w14:textId="77777777" w:rsidR="00B659A9" w:rsidRPr="00E76CF6" w:rsidRDefault="00B659A9" w:rsidP="00B659A9">
      <w:pPr>
        <w:rPr>
          <w:u w:val="single"/>
          <w:lang w:val="en-US"/>
        </w:rPr>
      </w:pPr>
      <w:proofErr w:type="spellStart"/>
      <w:r w:rsidRPr="00E76CF6">
        <w:rPr>
          <w:u w:val="single"/>
          <w:lang w:val="en-US"/>
        </w:rPr>
        <w:t>Netgraph</w:t>
      </w:r>
      <w:proofErr w:type="spellEnd"/>
      <w:r w:rsidRPr="00E76CF6">
        <w:rPr>
          <w:u w:val="single"/>
          <w:lang w:val="en-US"/>
        </w:rPr>
        <w:t xml:space="preserve"> “All adverse events” safety model</w:t>
      </w:r>
    </w:p>
    <w:p w14:paraId="51BA0B99" w14:textId="77777777" w:rsidR="00B659A9" w:rsidRPr="004F05E5" w:rsidRDefault="00B659A9" w:rsidP="00B659A9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4A7326F8" wp14:editId="3EAACDD0">
            <wp:extent cx="1735300" cy="1409700"/>
            <wp:effectExtent l="0" t="0" r="0" b="0"/>
            <wp:docPr id="24357961" name="Image 11" descr="Une image contenant ligne, diagramme, triang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57961" name="Image 11" descr="Une image contenant ligne, diagramme, triangle&#10;&#10;Description générée automatiquement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61" t="10592" r="9392" b="10286"/>
                    <a:stretch/>
                  </pic:blipFill>
                  <pic:spPr bwMode="auto">
                    <a:xfrm>
                      <a:off x="0" y="0"/>
                      <a:ext cx="1744384" cy="1417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5BD448" w14:textId="77777777" w:rsidR="00B659A9" w:rsidRDefault="00B659A9" w:rsidP="00B659A9">
      <w:pPr>
        <w:rPr>
          <w:u w:val="single"/>
          <w:lang w:val="en-US"/>
        </w:rPr>
      </w:pPr>
      <w:r w:rsidRPr="004F05E5">
        <w:rPr>
          <w:u w:val="single"/>
          <w:lang w:val="en-US"/>
        </w:rPr>
        <w:t>Teriparatide  vs others</w:t>
      </w:r>
    </w:p>
    <w:p w14:paraId="02EBB6FC" w14:textId="77777777" w:rsidR="00B659A9" w:rsidRDefault="00B659A9" w:rsidP="00B659A9">
      <w:pPr>
        <w:rPr>
          <w:b/>
          <w:bCs/>
          <w:noProof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39A6769C" wp14:editId="4221148A">
            <wp:extent cx="4033444" cy="1676400"/>
            <wp:effectExtent l="0" t="0" r="5715" b="0"/>
            <wp:docPr id="981540797" name="Image 12" descr="Une image contenant texte, diagramme, Polic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540797" name="Image 12" descr="Une image contenant texte, diagramme, Police, capture d’écran&#10;&#10;Description générée automatiquement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44" t="38211" r="23445" b="34168"/>
                    <a:stretch/>
                  </pic:blipFill>
                  <pic:spPr bwMode="auto">
                    <a:xfrm>
                      <a:off x="0" y="0"/>
                      <a:ext cx="4053919" cy="1684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D79972" w14:textId="77777777" w:rsidR="00B659A9" w:rsidRPr="00DB35F8" w:rsidRDefault="00B659A9" w:rsidP="00B659A9">
      <w:pPr>
        <w:pStyle w:val="ListParagraph"/>
        <w:numPr>
          <w:ilvl w:val="0"/>
          <w:numId w:val="2"/>
        </w:numPr>
        <w:jc w:val="both"/>
        <w:rPr>
          <w:noProof/>
          <w:lang w:val="en-US"/>
        </w:rPr>
      </w:pPr>
      <w:r w:rsidRPr="00423971">
        <w:rPr>
          <w:noProof/>
          <w:lang w:val="en-US"/>
        </w:rPr>
        <w:t>In terms of general disorders and administrative site conditions</w:t>
      </w:r>
      <w:r>
        <w:rPr>
          <w:noProof/>
          <w:lang w:val="en-US"/>
        </w:rPr>
        <w:t xml:space="preserve"> SOC, </w:t>
      </w:r>
      <w:r w:rsidRPr="00326E00">
        <w:rPr>
          <w:noProof/>
          <w:color w:val="C00000"/>
          <w:lang w:val="en-US"/>
        </w:rPr>
        <w:t>risedronate, alendronate and placebo demonstrated to be safer than teriparatide</w:t>
      </w:r>
      <w:r>
        <w:rPr>
          <w:noProof/>
          <w:lang w:val="en-US"/>
        </w:rPr>
        <w:t xml:space="preserve">. </w:t>
      </w:r>
    </w:p>
    <w:p w14:paraId="1526713A" w14:textId="77777777" w:rsidR="00B659A9" w:rsidRDefault="00B659A9" w:rsidP="00B659A9">
      <w:pPr>
        <w:rPr>
          <w:u w:val="single"/>
          <w:lang w:val="en-US"/>
        </w:rPr>
      </w:pPr>
      <w:proofErr w:type="spellStart"/>
      <w:r w:rsidRPr="004F05E5">
        <w:rPr>
          <w:u w:val="single"/>
          <w:lang w:val="en-US"/>
        </w:rPr>
        <w:t>Abaloparatide</w:t>
      </w:r>
      <w:proofErr w:type="spellEnd"/>
      <w:r w:rsidRPr="004F05E5">
        <w:rPr>
          <w:u w:val="single"/>
          <w:lang w:val="en-US"/>
        </w:rPr>
        <w:t xml:space="preserve"> vs others</w:t>
      </w:r>
    </w:p>
    <w:p w14:paraId="7ED27B22" w14:textId="77777777" w:rsidR="00B659A9" w:rsidRDefault="00B659A9" w:rsidP="00B659A9">
      <w:pPr>
        <w:rPr>
          <w:u w:val="single"/>
          <w:lang w:val="en-US"/>
        </w:rPr>
      </w:pPr>
      <w:r w:rsidRPr="009669B9">
        <w:rPr>
          <w:noProof/>
          <w:lang w:val="en-US"/>
        </w:rPr>
        <w:lastRenderedPageBreak/>
        <w:drawing>
          <wp:inline distT="0" distB="0" distL="0" distR="0" wp14:anchorId="0A1DD21F" wp14:editId="35129686">
            <wp:extent cx="4032885" cy="1664366"/>
            <wp:effectExtent l="0" t="0" r="5715" b="0"/>
            <wp:docPr id="600851359" name="Image 13" descr="Une image contenant texte, Police, blanc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851359" name="Image 13" descr="Une image contenant texte, Police, blanc, conception&#10;&#10;Description générée automatiquement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05" t="38419" r="23611" b="34584"/>
                    <a:stretch/>
                  </pic:blipFill>
                  <pic:spPr bwMode="auto">
                    <a:xfrm>
                      <a:off x="0" y="0"/>
                      <a:ext cx="4039398" cy="1667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CAC8FA" w14:textId="77777777" w:rsidR="00B659A9" w:rsidRDefault="00B659A9" w:rsidP="00B659A9">
      <w:pPr>
        <w:pStyle w:val="ListParagraph"/>
        <w:numPr>
          <w:ilvl w:val="0"/>
          <w:numId w:val="2"/>
        </w:numPr>
        <w:jc w:val="both"/>
        <w:rPr>
          <w:noProof/>
          <w:lang w:val="en-US"/>
        </w:rPr>
      </w:pPr>
      <w:r w:rsidRPr="00423971">
        <w:rPr>
          <w:noProof/>
          <w:lang w:val="en-US"/>
        </w:rPr>
        <w:t>In terms of general disorders and administrative site conditions</w:t>
      </w:r>
      <w:r>
        <w:rPr>
          <w:noProof/>
          <w:lang w:val="en-US"/>
        </w:rPr>
        <w:t xml:space="preserve"> SOC, </w:t>
      </w:r>
      <w:r w:rsidRPr="00326E00">
        <w:rPr>
          <w:noProof/>
          <w:color w:val="C00000"/>
          <w:lang w:val="en-US"/>
        </w:rPr>
        <w:t xml:space="preserve">risedronate, alendronate and placebo demonstrated to be safer than </w:t>
      </w:r>
      <w:r>
        <w:rPr>
          <w:noProof/>
          <w:color w:val="C00000"/>
          <w:lang w:val="en-US"/>
        </w:rPr>
        <w:t>abaloparatide</w:t>
      </w:r>
      <w:r>
        <w:rPr>
          <w:noProof/>
          <w:lang w:val="en-US"/>
        </w:rPr>
        <w:t xml:space="preserve">. </w:t>
      </w:r>
    </w:p>
    <w:p w14:paraId="5D8D01F3" w14:textId="77777777" w:rsidR="00B659A9" w:rsidRPr="00423971" w:rsidRDefault="00B659A9" w:rsidP="00B659A9">
      <w:pPr>
        <w:pStyle w:val="ListParagraph"/>
        <w:jc w:val="both"/>
        <w:rPr>
          <w:noProof/>
          <w:lang w:val="en-US"/>
        </w:rPr>
      </w:pPr>
    </w:p>
    <w:p w14:paraId="0590AD1C" w14:textId="77777777" w:rsidR="00B659A9" w:rsidRPr="00B659A9" w:rsidRDefault="00B659A9" w:rsidP="00695D52">
      <w:pPr>
        <w:pStyle w:val="Heading1"/>
      </w:pPr>
      <w:bookmarkStart w:id="7" w:name="_Toc213935714"/>
      <w:r w:rsidRPr="00B659A9">
        <w:t>SOC_Metabolism and Nutrition Disorders</w:t>
      </w:r>
      <w:bookmarkEnd w:id="7"/>
    </w:p>
    <w:p w14:paraId="1A4DB8E1" w14:textId="77777777" w:rsidR="00B659A9" w:rsidRPr="00E76CF6" w:rsidRDefault="00B659A9" w:rsidP="00B659A9">
      <w:pPr>
        <w:rPr>
          <w:u w:val="single"/>
          <w:lang w:val="en-US"/>
        </w:rPr>
      </w:pPr>
      <w:r w:rsidRPr="00E76CF6">
        <w:rPr>
          <w:u w:val="single"/>
          <w:lang w:val="en-US"/>
        </w:rPr>
        <w:t>NMA design description</w:t>
      </w:r>
    </w:p>
    <w:p w14:paraId="32BA61F0" w14:textId="77777777" w:rsidR="00B659A9" w:rsidRPr="006256F1" w:rsidRDefault="00B659A9" w:rsidP="00B659A9">
      <w:pPr>
        <w:pStyle w:val="ListParagraph"/>
        <w:numPr>
          <w:ilvl w:val="0"/>
          <w:numId w:val="6"/>
        </w:numPr>
        <w:rPr>
          <w:lang w:val="en-US"/>
        </w:rPr>
      </w:pPr>
      <w:r w:rsidRPr="006256F1">
        <w:rPr>
          <w:lang w:val="en-US"/>
        </w:rPr>
        <w:t>Number of studies: k = 7</w:t>
      </w:r>
    </w:p>
    <w:p w14:paraId="334BF1A1" w14:textId="77777777" w:rsidR="00B659A9" w:rsidRPr="006256F1" w:rsidRDefault="00B659A9" w:rsidP="00B659A9">
      <w:pPr>
        <w:pStyle w:val="ListParagraph"/>
        <w:numPr>
          <w:ilvl w:val="0"/>
          <w:numId w:val="6"/>
        </w:numPr>
        <w:rPr>
          <w:lang w:val="en-US"/>
        </w:rPr>
      </w:pPr>
      <w:r w:rsidRPr="006256F1">
        <w:rPr>
          <w:lang w:val="en-US"/>
        </w:rPr>
        <w:t>Number of pairwise comparisons: m = 9</w:t>
      </w:r>
    </w:p>
    <w:p w14:paraId="0381853C" w14:textId="77777777" w:rsidR="00B659A9" w:rsidRPr="006256F1" w:rsidRDefault="00B659A9" w:rsidP="00B659A9">
      <w:pPr>
        <w:pStyle w:val="ListParagraph"/>
        <w:numPr>
          <w:ilvl w:val="0"/>
          <w:numId w:val="6"/>
        </w:numPr>
        <w:rPr>
          <w:lang w:val="en-US"/>
        </w:rPr>
      </w:pPr>
      <w:r w:rsidRPr="006256F1">
        <w:rPr>
          <w:lang w:val="en-US"/>
        </w:rPr>
        <w:t>Number of treatments: n = 5</w:t>
      </w:r>
    </w:p>
    <w:p w14:paraId="1AE0F6D0" w14:textId="77777777" w:rsidR="00B659A9" w:rsidRDefault="00B659A9" w:rsidP="00B659A9">
      <w:pPr>
        <w:pStyle w:val="ListParagraph"/>
        <w:numPr>
          <w:ilvl w:val="0"/>
          <w:numId w:val="6"/>
        </w:numPr>
        <w:rPr>
          <w:lang w:val="en-US"/>
        </w:rPr>
      </w:pPr>
      <w:r w:rsidRPr="006256F1">
        <w:rPr>
          <w:lang w:val="en-US"/>
        </w:rPr>
        <w:t>Number of designs: d = 5</w:t>
      </w:r>
    </w:p>
    <w:p w14:paraId="43693CE3" w14:textId="77777777" w:rsidR="00B659A9" w:rsidRPr="006256F1" w:rsidRDefault="00B659A9" w:rsidP="00B659A9">
      <w:pPr>
        <w:pStyle w:val="ListParagraph"/>
        <w:rPr>
          <w:lang w:val="en-US"/>
        </w:rPr>
      </w:pPr>
    </w:p>
    <w:p w14:paraId="3751BA90" w14:textId="77777777" w:rsidR="00B659A9" w:rsidRPr="00E76CF6" w:rsidRDefault="00B659A9" w:rsidP="00B659A9">
      <w:pPr>
        <w:rPr>
          <w:u w:val="single"/>
          <w:lang w:val="en-US"/>
        </w:rPr>
      </w:pPr>
      <w:proofErr w:type="spellStart"/>
      <w:r w:rsidRPr="00E76CF6">
        <w:rPr>
          <w:u w:val="single"/>
          <w:lang w:val="en-US"/>
        </w:rPr>
        <w:t>Netgraph</w:t>
      </w:r>
      <w:proofErr w:type="spellEnd"/>
      <w:r w:rsidRPr="00E76CF6">
        <w:rPr>
          <w:u w:val="single"/>
          <w:lang w:val="en-US"/>
        </w:rPr>
        <w:t xml:space="preserve"> “All adverse events” safety model</w:t>
      </w:r>
    </w:p>
    <w:p w14:paraId="556F07F1" w14:textId="77777777" w:rsidR="00B659A9" w:rsidRPr="004F05E5" w:rsidRDefault="00B659A9" w:rsidP="00B659A9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2525736A" wp14:editId="28C97018">
            <wp:extent cx="2090390" cy="1658679"/>
            <wp:effectExtent l="0" t="0" r="5715" b="0"/>
            <wp:docPr id="751883426" name="Image 14" descr="Une image contenant ligne, diagramme, triang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883426" name="Image 14" descr="Une image contenant ligne, diagramme, triangle&#10;&#10;Description générée automatiquement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58" t="11422" r="10383" b="12779"/>
                    <a:stretch/>
                  </pic:blipFill>
                  <pic:spPr bwMode="auto">
                    <a:xfrm>
                      <a:off x="0" y="0"/>
                      <a:ext cx="2100281" cy="1666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909C64" w14:textId="77777777" w:rsidR="00B659A9" w:rsidRDefault="00B659A9" w:rsidP="00B659A9">
      <w:pPr>
        <w:rPr>
          <w:u w:val="single"/>
          <w:lang w:val="en-US"/>
        </w:rPr>
      </w:pPr>
      <w:r w:rsidRPr="004F05E5">
        <w:rPr>
          <w:u w:val="single"/>
          <w:lang w:val="en-US"/>
        </w:rPr>
        <w:t>Teriparatide  vs others</w:t>
      </w:r>
    </w:p>
    <w:p w14:paraId="09CC7B21" w14:textId="77777777" w:rsidR="00B659A9" w:rsidRDefault="00B659A9" w:rsidP="00B659A9">
      <w:pPr>
        <w:rPr>
          <w:b/>
          <w:bCs/>
          <w:noProof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52DE003D" wp14:editId="29BC14DB">
            <wp:extent cx="3833532" cy="1466850"/>
            <wp:effectExtent l="0" t="0" r="0" b="0"/>
            <wp:docPr id="1856043810" name="Image 8" descr="Une image contenant texte, Police, capture d’écran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043810" name="Image 8" descr="Une image contenant texte, Police, capture d’écran, conception&#10;&#10;Description générée automatiquement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71" t="40080" r="24107" b="35207"/>
                    <a:stretch/>
                  </pic:blipFill>
                  <pic:spPr bwMode="auto">
                    <a:xfrm>
                      <a:off x="0" y="0"/>
                      <a:ext cx="3837825" cy="1468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9C4974" w14:textId="77777777" w:rsidR="00B659A9" w:rsidRPr="00923736" w:rsidRDefault="00B659A9" w:rsidP="00B659A9">
      <w:pPr>
        <w:pStyle w:val="ListParagraph"/>
        <w:numPr>
          <w:ilvl w:val="0"/>
          <w:numId w:val="2"/>
        </w:numPr>
        <w:jc w:val="both"/>
        <w:rPr>
          <w:noProof/>
          <w:lang w:val="en-US"/>
        </w:rPr>
      </w:pPr>
      <w:r w:rsidRPr="00423971">
        <w:rPr>
          <w:noProof/>
          <w:lang w:val="en-US"/>
        </w:rPr>
        <w:t xml:space="preserve">In terms of </w:t>
      </w:r>
      <w:r>
        <w:rPr>
          <w:noProof/>
          <w:lang w:val="en-US"/>
        </w:rPr>
        <w:t xml:space="preserve">metabolism and nutrition SOC, </w:t>
      </w:r>
      <w:r w:rsidRPr="00326E00">
        <w:rPr>
          <w:noProof/>
          <w:color w:val="C00000"/>
          <w:lang w:val="en-US"/>
        </w:rPr>
        <w:t>risedronate</w:t>
      </w:r>
      <w:r>
        <w:rPr>
          <w:noProof/>
          <w:color w:val="C00000"/>
          <w:lang w:val="en-US"/>
        </w:rPr>
        <w:t xml:space="preserve"> </w:t>
      </w:r>
      <w:r w:rsidRPr="00326E00">
        <w:rPr>
          <w:noProof/>
          <w:color w:val="C00000"/>
          <w:lang w:val="en-US"/>
        </w:rPr>
        <w:t>and placebo demonstrated to be safer than teriparatide</w:t>
      </w:r>
      <w:r>
        <w:rPr>
          <w:noProof/>
          <w:lang w:val="en-US"/>
        </w:rPr>
        <w:t xml:space="preserve">. </w:t>
      </w:r>
    </w:p>
    <w:p w14:paraId="7ABA9DE9" w14:textId="77777777" w:rsidR="00B659A9" w:rsidRDefault="00B659A9" w:rsidP="00B659A9">
      <w:pPr>
        <w:rPr>
          <w:u w:val="single"/>
          <w:lang w:val="en-US"/>
        </w:rPr>
      </w:pPr>
    </w:p>
    <w:p w14:paraId="6448EB61" w14:textId="77777777" w:rsidR="00B659A9" w:rsidRPr="004F05E5" w:rsidRDefault="00B659A9" w:rsidP="00B659A9">
      <w:pPr>
        <w:rPr>
          <w:u w:val="single"/>
          <w:lang w:val="en-US"/>
        </w:rPr>
      </w:pPr>
      <w:proofErr w:type="spellStart"/>
      <w:r w:rsidRPr="004F05E5">
        <w:rPr>
          <w:u w:val="single"/>
          <w:lang w:val="en-US"/>
        </w:rPr>
        <w:t>Abaloparatide</w:t>
      </w:r>
      <w:proofErr w:type="spellEnd"/>
      <w:r w:rsidRPr="004F05E5">
        <w:rPr>
          <w:u w:val="single"/>
          <w:lang w:val="en-US"/>
        </w:rPr>
        <w:t xml:space="preserve"> vs others</w:t>
      </w:r>
    </w:p>
    <w:p w14:paraId="5C7ACC44" w14:textId="77777777" w:rsidR="00B659A9" w:rsidRDefault="00B659A9" w:rsidP="00B659A9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lastRenderedPageBreak/>
        <w:drawing>
          <wp:inline distT="0" distB="0" distL="0" distR="0" wp14:anchorId="2F78D03B" wp14:editId="48D92387">
            <wp:extent cx="3943350" cy="1549623"/>
            <wp:effectExtent l="0" t="0" r="0" b="0"/>
            <wp:docPr id="1562370238" name="Image 9" descr="Une image contenant texte, Police, capture d’écran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370238" name="Image 9" descr="Une image contenant texte, Police, capture d’écran, diagramme&#10;&#10;Description générée automatiquement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05" t="39042" r="23942" b="35414"/>
                    <a:stretch/>
                  </pic:blipFill>
                  <pic:spPr bwMode="auto">
                    <a:xfrm>
                      <a:off x="0" y="0"/>
                      <a:ext cx="3952645" cy="1553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FB3959" w14:textId="77777777" w:rsidR="00B659A9" w:rsidRPr="00923736" w:rsidRDefault="00B659A9" w:rsidP="00B659A9">
      <w:pPr>
        <w:pStyle w:val="ListParagraph"/>
        <w:numPr>
          <w:ilvl w:val="0"/>
          <w:numId w:val="2"/>
        </w:numPr>
        <w:jc w:val="both"/>
        <w:rPr>
          <w:noProof/>
          <w:lang w:val="en-US"/>
        </w:rPr>
      </w:pPr>
      <w:r w:rsidRPr="00423971">
        <w:rPr>
          <w:noProof/>
          <w:lang w:val="en-US"/>
        </w:rPr>
        <w:t xml:space="preserve">In terms of </w:t>
      </w:r>
      <w:r>
        <w:rPr>
          <w:noProof/>
          <w:lang w:val="en-US"/>
        </w:rPr>
        <w:t>metabolism and nutrition SOC</w:t>
      </w:r>
      <w:r w:rsidRPr="00326E00">
        <w:rPr>
          <w:noProof/>
          <w:color w:val="C00000"/>
          <w:lang w:val="en-US"/>
        </w:rPr>
        <w:t xml:space="preserve"> placebo demonstrated to be safer than </w:t>
      </w:r>
      <w:r>
        <w:rPr>
          <w:noProof/>
          <w:color w:val="C00000"/>
          <w:lang w:val="en-US"/>
        </w:rPr>
        <w:t>abaloparatide</w:t>
      </w:r>
      <w:r>
        <w:rPr>
          <w:noProof/>
          <w:lang w:val="en-US"/>
        </w:rPr>
        <w:t xml:space="preserve">. </w:t>
      </w:r>
    </w:p>
    <w:p w14:paraId="59D3F3B5" w14:textId="77777777" w:rsidR="00B659A9" w:rsidRDefault="00B659A9" w:rsidP="00B659A9">
      <w:pPr>
        <w:rPr>
          <w:b/>
          <w:bCs/>
          <w:lang w:val="en-US"/>
        </w:rPr>
      </w:pPr>
    </w:p>
    <w:p w14:paraId="333941A5" w14:textId="77777777" w:rsidR="00B659A9" w:rsidRPr="00B659A9" w:rsidRDefault="00B659A9" w:rsidP="00695D52">
      <w:pPr>
        <w:pStyle w:val="Heading1"/>
      </w:pPr>
      <w:bookmarkStart w:id="8" w:name="_Toc678922322"/>
      <w:proofErr w:type="spellStart"/>
      <w:r w:rsidRPr="00B659A9">
        <w:t>SOC_Musculoskeletal</w:t>
      </w:r>
      <w:proofErr w:type="spellEnd"/>
      <w:r w:rsidRPr="00B659A9">
        <w:t xml:space="preserve"> and Connective Tissue Disorders</w:t>
      </w:r>
      <w:bookmarkEnd w:id="8"/>
    </w:p>
    <w:p w14:paraId="36981715" w14:textId="77777777" w:rsidR="00B659A9" w:rsidRPr="00E76CF6" w:rsidRDefault="00B659A9" w:rsidP="00B659A9">
      <w:pPr>
        <w:rPr>
          <w:u w:val="single"/>
          <w:lang w:val="en-US"/>
        </w:rPr>
      </w:pPr>
      <w:r w:rsidRPr="00E76CF6">
        <w:rPr>
          <w:u w:val="single"/>
          <w:lang w:val="en-US"/>
        </w:rPr>
        <w:t>NMA design description</w:t>
      </w:r>
    </w:p>
    <w:p w14:paraId="03BA46B1" w14:textId="77777777" w:rsidR="00B659A9" w:rsidRPr="00312B0C" w:rsidRDefault="00B659A9" w:rsidP="00B659A9">
      <w:pPr>
        <w:pStyle w:val="ListParagraph"/>
        <w:numPr>
          <w:ilvl w:val="0"/>
          <w:numId w:val="7"/>
        </w:numPr>
        <w:rPr>
          <w:lang w:val="en-US"/>
        </w:rPr>
      </w:pPr>
      <w:r w:rsidRPr="00312B0C">
        <w:rPr>
          <w:lang w:val="en-US"/>
        </w:rPr>
        <w:t>Number of studies: k = 8</w:t>
      </w:r>
    </w:p>
    <w:p w14:paraId="1C36A169" w14:textId="77777777" w:rsidR="00B659A9" w:rsidRPr="00312B0C" w:rsidRDefault="00B659A9" w:rsidP="00B659A9">
      <w:pPr>
        <w:pStyle w:val="ListParagraph"/>
        <w:numPr>
          <w:ilvl w:val="0"/>
          <w:numId w:val="7"/>
        </w:numPr>
        <w:rPr>
          <w:lang w:val="en-US"/>
        </w:rPr>
      </w:pPr>
      <w:r w:rsidRPr="00312B0C">
        <w:rPr>
          <w:lang w:val="en-US"/>
        </w:rPr>
        <w:t>Number of pairwise comparisons: m = 10</w:t>
      </w:r>
    </w:p>
    <w:p w14:paraId="76DAF9F4" w14:textId="77777777" w:rsidR="00B659A9" w:rsidRPr="00312B0C" w:rsidRDefault="00B659A9" w:rsidP="00B659A9">
      <w:pPr>
        <w:pStyle w:val="ListParagraph"/>
        <w:numPr>
          <w:ilvl w:val="0"/>
          <w:numId w:val="7"/>
        </w:numPr>
        <w:rPr>
          <w:lang w:val="en-US"/>
        </w:rPr>
      </w:pPr>
      <w:r w:rsidRPr="00312B0C">
        <w:rPr>
          <w:lang w:val="en-US"/>
        </w:rPr>
        <w:t>Number of treatments: n = 5</w:t>
      </w:r>
    </w:p>
    <w:p w14:paraId="49B40A6A" w14:textId="77777777" w:rsidR="00B659A9" w:rsidRPr="00312B0C" w:rsidRDefault="00B659A9" w:rsidP="00B659A9">
      <w:pPr>
        <w:pStyle w:val="ListParagraph"/>
        <w:numPr>
          <w:ilvl w:val="0"/>
          <w:numId w:val="7"/>
        </w:numPr>
        <w:rPr>
          <w:lang w:val="en-US"/>
        </w:rPr>
      </w:pPr>
      <w:r w:rsidRPr="00312B0C">
        <w:rPr>
          <w:lang w:val="en-US"/>
        </w:rPr>
        <w:t>Number of designs: d = 5</w:t>
      </w:r>
    </w:p>
    <w:p w14:paraId="1B005941" w14:textId="77777777" w:rsidR="00B659A9" w:rsidRDefault="00B659A9" w:rsidP="00B659A9">
      <w:pPr>
        <w:rPr>
          <w:u w:val="single"/>
          <w:lang w:val="en-US"/>
        </w:rPr>
      </w:pPr>
    </w:p>
    <w:p w14:paraId="776CD6CC" w14:textId="77777777" w:rsidR="00B659A9" w:rsidRPr="00E76CF6" w:rsidRDefault="00B659A9" w:rsidP="00B659A9">
      <w:pPr>
        <w:rPr>
          <w:u w:val="single"/>
          <w:lang w:val="en-US"/>
        </w:rPr>
      </w:pPr>
      <w:proofErr w:type="spellStart"/>
      <w:r w:rsidRPr="00E76CF6">
        <w:rPr>
          <w:u w:val="single"/>
          <w:lang w:val="en-US"/>
        </w:rPr>
        <w:t>Netgraph</w:t>
      </w:r>
      <w:proofErr w:type="spellEnd"/>
      <w:r w:rsidRPr="00E76CF6">
        <w:rPr>
          <w:u w:val="single"/>
          <w:lang w:val="en-US"/>
        </w:rPr>
        <w:t xml:space="preserve"> “All adverse events” safety model</w:t>
      </w:r>
    </w:p>
    <w:p w14:paraId="25793531" w14:textId="77777777" w:rsidR="00B659A9" w:rsidRDefault="00B659A9" w:rsidP="00B659A9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4D34BF72" wp14:editId="7BA1443D">
            <wp:extent cx="2124075" cy="1705839"/>
            <wp:effectExtent l="0" t="0" r="0" b="8890"/>
            <wp:docPr id="258963080" name="Image 17" descr="Une image contenant ligne, diagramme, triangl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963080" name="Image 17" descr="Une image contenant ligne, diagramme, triangle, conception&#10;&#10;Description générée automatiquement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85" t="11421" r="10880" b="13194"/>
                    <a:stretch/>
                  </pic:blipFill>
                  <pic:spPr bwMode="auto">
                    <a:xfrm>
                      <a:off x="0" y="0"/>
                      <a:ext cx="2132939" cy="1712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FA4DA0" w14:textId="77777777" w:rsidR="00B659A9" w:rsidRPr="004F05E5" w:rsidRDefault="00B659A9" w:rsidP="00B659A9">
      <w:pPr>
        <w:rPr>
          <w:lang w:val="en-US"/>
        </w:rPr>
      </w:pPr>
    </w:p>
    <w:p w14:paraId="5E80CF23" w14:textId="77777777" w:rsidR="00B659A9" w:rsidRDefault="00B659A9" w:rsidP="00B659A9">
      <w:pPr>
        <w:rPr>
          <w:u w:val="single"/>
          <w:lang w:val="en-US"/>
        </w:rPr>
      </w:pPr>
      <w:r w:rsidRPr="004F05E5">
        <w:rPr>
          <w:u w:val="single"/>
          <w:lang w:val="en-US"/>
        </w:rPr>
        <w:t>Teriparatide  vs others</w:t>
      </w:r>
    </w:p>
    <w:p w14:paraId="0E974DA8" w14:textId="77777777" w:rsidR="00B659A9" w:rsidRDefault="00B659A9" w:rsidP="00B659A9">
      <w:pPr>
        <w:rPr>
          <w:b/>
          <w:bCs/>
          <w:noProof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74C3D177" wp14:editId="1747C56F">
            <wp:extent cx="3676650" cy="1431180"/>
            <wp:effectExtent l="0" t="0" r="0" b="0"/>
            <wp:docPr id="299643379" name="Image 10" descr="Une image contenant texte, Police, capture d’écran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643379" name="Image 10" descr="Une image contenant texte, Police, capture d’écran, diagramme&#10;&#10;Description générée automatiquement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98" t="39665" r="25429" b="36245"/>
                    <a:stretch/>
                  </pic:blipFill>
                  <pic:spPr bwMode="auto">
                    <a:xfrm>
                      <a:off x="0" y="0"/>
                      <a:ext cx="3699134" cy="1439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8AD4A3" w14:textId="77777777" w:rsidR="00B659A9" w:rsidRPr="00923736" w:rsidRDefault="00B659A9" w:rsidP="00B659A9">
      <w:pPr>
        <w:pStyle w:val="ListParagraph"/>
        <w:numPr>
          <w:ilvl w:val="0"/>
          <w:numId w:val="2"/>
        </w:numPr>
        <w:jc w:val="both"/>
        <w:rPr>
          <w:noProof/>
          <w:lang w:val="en-US"/>
        </w:rPr>
      </w:pPr>
      <w:r>
        <w:rPr>
          <w:noProof/>
          <w:lang w:val="en-US"/>
        </w:rPr>
        <w:t>In term of musculoskeletal and connective tissue disorders SOC</w:t>
      </w:r>
      <w:r w:rsidRPr="00A83DD6">
        <w:rPr>
          <w:noProof/>
          <w:lang w:val="en-US"/>
        </w:rPr>
        <w:t xml:space="preserve">, </w:t>
      </w:r>
      <w:r>
        <w:rPr>
          <w:lang w:val="en-US"/>
        </w:rPr>
        <w:t>teriparatide</w:t>
      </w:r>
      <w:r w:rsidRPr="00583572">
        <w:rPr>
          <w:lang w:val="en-US"/>
        </w:rPr>
        <w:t xml:space="preserve"> is demonstrated to be as safe as other treatments/placebo included in the model</w:t>
      </w:r>
      <w:r>
        <w:rPr>
          <w:lang w:val="en-US"/>
        </w:rPr>
        <w:t>.</w:t>
      </w:r>
    </w:p>
    <w:p w14:paraId="320C4A4E" w14:textId="77777777" w:rsidR="00B659A9" w:rsidRPr="004F05E5" w:rsidRDefault="00B659A9" w:rsidP="00B659A9">
      <w:pPr>
        <w:rPr>
          <w:u w:val="single"/>
          <w:lang w:val="en-US"/>
        </w:rPr>
      </w:pPr>
      <w:proofErr w:type="spellStart"/>
      <w:r w:rsidRPr="004F05E5">
        <w:rPr>
          <w:u w:val="single"/>
          <w:lang w:val="en-US"/>
        </w:rPr>
        <w:lastRenderedPageBreak/>
        <w:t>Abaloparatide</w:t>
      </w:r>
      <w:proofErr w:type="spellEnd"/>
      <w:r w:rsidRPr="004F05E5">
        <w:rPr>
          <w:u w:val="single"/>
          <w:lang w:val="en-US"/>
        </w:rPr>
        <w:t xml:space="preserve"> vs others</w:t>
      </w:r>
    </w:p>
    <w:p w14:paraId="1C8B6B0E" w14:textId="77777777" w:rsidR="00B659A9" w:rsidRDefault="00B659A9" w:rsidP="00B659A9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376DE8E6" wp14:editId="0E8C9487">
            <wp:extent cx="3600450" cy="1390273"/>
            <wp:effectExtent l="0" t="0" r="0" b="635"/>
            <wp:docPr id="1675308830" name="Image 11" descr="Une image contenant texte, capture d’écran, Police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308830" name="Image 11" descr="Une image contenant texte, capture d’écran, Police, diagramme&#10;&#10;Description générée automatiquement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67" t="40288" r="24934" b="35415"/>
                    <a:stretch/>
                  </pic:blipFill>
                  <pic:spPr bwMode="auto">
                    <a:xfrm>
                      <a:off x="0" y="0"/>
                      <a:ext cx="3619978" cy="1397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96ADF6" w14:textId="77777777" w:rsidR="00B659A9" w:rsidRDefault="00B659A9" w:rsidP="00B659A9">
      <w:pPr>
        <w:pStyle w:val="ListParagraph"/>
        <w:numPr>
          <w:ilvl w:val="0"/>
          <w:numId w:val="2"/>
        </w:numPr>
        <w:jc w:val="both"/>
        <w:rPr>
          <w:noProof/>
          <w:lang w:val="en-US"/>
        </w:rPr>
      </w:pPr>
      <w:r>
        <w:rPr>
          <w:noProof/>
          <w:lang w:val="en-US"/>
        </w:rPr>
        <w:t>In term of musculoskeletal and connective tissue disorders SOC</w:t>
      </w:r>
      <w:r w:rsidRPr="00A83DD6">
        <w:rPr>
          <w:noProof/>
          <w:lang w:val="en-US"/>
        </w:rPr>
        <w:t xml:space="preserve">, </w:t>
      </w:r>
      <w:proofErr w:type="spellStart"/>
      <w:r>
        <w:rPr>
          <w:lang w:val="en-US"/>
        </w:rPr>
        <w:t>abaloparatide</w:t>
      </w:r>
      <w:proofErr w:type="spellEnd"/>
      <w:r w:rsidRPr="00583572">
        <w:rPr>
          <w:lang w:val="en-US"/>
        </w:rPr>
        <w:t xml:space="preserve"> is demonstrated to be as safe as other treatments/placebo included in the model</w:t>
      </w:r>
      <w:r>
        <w:rPr>
          <w:lang w:val="en-US"/>
        </w:rPr>
        <w:t>.</w:t>
      </w:r>
    </w:p>
    <w:p w14:paraId="4E9C80D8" w14:textId="77777777" w:rsidR="00B659A9" w:rsidRPr="00923736" w:rsidRDefault="00B659A9" w:rsidP="00B659A9">
      <w:pPr>
        <w:pStyle w:val="ListParagraph"/>
        <w:jc w:val="both"/>
        <w:rPr>
          <w:noProof/>
          <w:lang w:val="en-US"/>
        </w:rPr>
      </w:pPr>
    </w:p>
    <w:p w14:paraId="6507CD70" w14:textId="77777777" w:rsidR="00B659A9" w:rsidRDefault="00B659A9" w:rsidP="00695D52">
      <w:pPr>
        <w:pStyle w:val="Heading1"/>
      </w:pPr>
      <w:bookmarkStart w:id="9" w:name="_Toc428186673"/>
      <w:proofErr w:type="spellStart"/>
      <w:r>
        <w:t>SOC_Neoplasms</w:t>
      </w:r>
      <w:bookmarkEnd w:id="9"/>
      <w:proofErr w:type="spellEnd"/>
    </w:p>
    <w:p w14:paraId="77611BE6" w14:textId="77777777" w:rsidR="00B659A9" w:rsidRPr="00E76CF6" w:rsidRDefault="00B659A9" w:rsidP="00B659A9">
      <w:pPr>
        <w:rPr>
          <w:u w:val="single"/>
          <w:lang w:val="en-US"/>
        </w:rPr>
      </w:pPr>
      <w:r w:rsidRPr="00E76CF6">
        <w:rPr>
          <w:u w:val="single"/>
          <w:lang w:val="en-US"/>
        </w:rPr>
        <w:t>NMA design description</w:t>
      </w:r>
    </w:p>
    <w:p w14:paraId="63783B11" w14:textId="77777777" w:rsidR="00B659A9" w:rsidRPr="0000221B" w:rsidRDefault="00B659A9" w:rsidP="00B659A9">
      <w:pPr>
        <w:pStyle w:val="ListParagraph"/>
        <w:numPr>
          <w:ilvl w:val="0"/>
          <w:numId w:val="8"/>
        </w:numPr>
        <w:rPr>
          <w:lang w:val="en-US"/>
        </w:rPr>
      </w:pPr>
      <w:r w:rsidRPr="0000221B">
        <w:rPr>
          <w:lang w:val="en-US"/>
        </w:rPr>
        <w:t>Number of studies: k = 4</w:t>
      </w:r>
    </w:p>
    <w:p w14:paraId="167EE667" w14:textId="77777777" w:rsidR="00B659A9" w:rsidRPr="0000221B" w:rsidRDefault="00B659A9" w:rsidP="00B659A9">
      <w:pPr>
        <w:pStyle w:val="ListParagraph"/>
        <w:numPr>
          <w:ilvl w:val="0"/>
          <w:numId w:val="8"/>
        </w:numPr>
        <w:rPr>
          <w:lang w:val="en-US"/>
        </w:rPr>
      </w:pPr>
      <w:r w:rsidRPr="0000221B">
        <w:rPr>
          <w:lang w:val="en-US"/>
        </w:rPr>
        <w:t>Number of pairwise comparisons: m = 6</w:t>
      </w:r>
    </w:p>
    <w:p w14:paraId="1D59AE20" w14:textId="77777777" w:rsidR="00B659A9" w:rsidRPr="0000221B" w:rsidRDefault="00B659A9" w:rsidP="00B659A9">
      <w:pPr>
        <w:pStyle w:val="ListParagraph"/>
        <w:numPr>
          <w:ilvl w:val="0"/>
          <w:numId w:val="8"/>
        </w:numPr>
        <w:rPr>
          <w:lang w:val="en-US"/>
        </w:rPr>
      </w:pPr>
      <w:r w:rsidRPr="0000221B">
        <w:rPr>
          <w:lang w:val="en-US"/>
        </w:rPr>
        <w:t>Number of treatments: n = 4</w:t>
      </w:r>
    </w:p>
    <w:p w14:paraId="1479B7A7" w14:textId="77777777" w:rsidR="00B659A9" w:rsidRPr="0000221B" w:rsidRDefault="00B659A9" w:rsidP="00B659A9">
      <w:pPr>
        <w:pStyle w:val="ListParagraph"/>
        <w:numPr>
          <w:ilvl w:val="0"/>
          <w:numId w:val="8"/>
        </w:numPr>
        <w:rPr>
          <w:lang w:val="en-US"/>
        </w:rPr>
      </w:pPr>
      <w:r w:rsidRPr="0000221B">
        <w:rPr>
          <w:lang w:val="en-US"/>
        </w:rPr>
        <w:t>Number of designs: d = 3</w:t>
      </w:r>
    </w:p>
    <w:p w14:paraId="1C8733B9" w14:textId="77777777" w:rsidR="00B659A9" w:rsidRDefault="00B659A9" w:rsidP="00B659A9">
      <w:pPr>
        <w:rPr>
          <w:u w:val="single"/>
          <w:lang w:val="en-US"/>
        </w:rPr>
      </w:pPr>
    </w:p>
    <w:p w14:paraId="09D80093" w14:textId="77777777" w:rsidR="00B659A9" w:rsidRPr="00E76CF6" w:rsidRDefault="00B659A9" w:rsidP="00B659A9">
      <w:pPr>
        <w:rPr>
          <w:u w:val="single"/>
          <w:lang w:val="en-US"/>
        </w:rPr>
      </w:pPr>
      <w:proofErr w:type="spellStart"/>
      <w:r w:rsidRPr="00E76CF6">
        <w:rPr>
          <w:u w:val="single"/>
          <w:lang w:val="en-US"/>
        </w:rPr>
        <w:t>Netgraph</w:t>
      </w:r>
      <w:proofErr w:type="spellEnd"/>
      <w:r w:rsidRPr="00E76CF6">
        <w:rPr>
          <w:u w:val="single"/>
          <w:lang w:val="en-US"/>
        </w:rPr>
        <w:t xml:space="preserve"> “All adverse events” safety model</w:t>
      </w:r>
    </w:p>
    <w:p w14:paraId="3E9ABC01" w14:textId="77777777" w:rsidR="00B659A9" w:rsidRDefault="00B659A9" w:rsidP="00B659A9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422AB1C5" wp14:editId="7AF2AB47">
            <wp:extent cx="1988289" cy="1718765"/>
            <wp:effectExtent l="0" t="0" r="0" b="0"/>
            <wp:docPr id="1754730162" name="Image 20" descr="Une image contenant ligne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730162" name="Image 20" descr="Une image contenant ligne, diagramme&#10;&#10;Description générée automatiquement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15" t="9137" r="10880" b="10079"/>
                    <a:stretch/>
                  </pic:blipFill>
                  <pic:spPr bwMode="auto">
                    <a:xfrm>
                      <a:off x="0" y="0"/>
                      <a:ext cx="1996546" cy="1725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2B3978" w14:textId="77777777" w:rsidR="00B659A9" w:rsidRPr="004F05E5" w:rsidRDefault="00B659A9" w:rsidP="00B659A9">
      <w:pPr>
        <w:rPr>
          <w:lang w:val="en-US"/>
        </w:rPr>
      </w:pPr>
    </w:p>
    <w:p w14:paraId="024898E6" w14:textId="77777777" w:rsidR="00B659A9" w:rsidRDefault="00B659A9" w:rsidP="00B659A9">
      <w:pPr>
        <w:rPr>
          <w:u w:val="single"/>
          <w:lang w:val="en-US"/>
        </w:rPr>
      </w:pPr>
      <w:r w:rsidRPr="004F05E5">
        <w:rPr>
          <w:u w:val="single"/>
          <w:lang w:val="en-US"/>
        </w:rPr>
        <w:t>Teriparatide  vs others</w:t>
      </w:r>
    </w:p>
    <w:p w14:paraId="361E5D09" w14:textId="77777777" w:rsidR="00B659A9" w:rsidRDefault="00B659A9" w:rsidP="00B659A9">
      <w:pPr>
        <w:rPr>
          <w:b/>
          <w:bCs/>
          <w:noProof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4AA1C565" wp14:editId="3B1E7E3F">
            <wp:extent cx="3820886" cy="1485900"/>
            <wp:effectExtent l="0" t="0" r="8255" b="0"/>
            <wp:docPr id="469262562" name="Image 12" descr="Une image contenant texte, Police, capture d’écran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262562" name="Image 12" descr="Une image contenant texte, Police, capture d’écran, diagramme&#10;&#10;Description générée automatiquement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32" t="39250" r="24273" b="36037"/>
                    <a:stretch/>
                  </pic:blipFill>
                  <pic:spPr bwMode="auto">
                    <a:xfrm>
                      <a:off x="0" y="0"/>
                      <a:ext cx="3823890" cy="1487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E405ED" w14:textId="77777777" w:rsidR="00B659A9" w:rsidRPr="00923736" w:rsidRDefault="00B659A9" w:rsidP="00B659A9">
      <w:pPr>
        <w:pStyle w:val="ListParagraph"/>
        <w:numPr>
          <w:ilvl w:val="0"/>
          <w:numId w:val="2"/>
        </w:numPr>
        <w:jc w:val="both"/>
        <w:rPr>
          <w:noProof/>
          <w:lang w:val="en-US"/>
        </w:rPr>
      </w:pPr>
      <w:r>
        <w:rPr>
          <w:noProof/>
          <w:lang w:val="en-US"/>
        </w:rPr>
        <w:t>In term of neoplasms SOC</w:t>
      </w:r>
      <w:r w:rsidRPr="00A83DD6">
        <w:rPr>
          <w:noProof/>
          <w:lang w:val="en-US"/>
        </w:rPr>
        <w:t xml:space="preserve">, </w:t>
      </w:r>
      <w:r>
        <w:rPr>
          <w:lang w:val="en-US"/>
        </w:rPr>
        <w:t>teriparatide</w:t>
      </w:r>
      <w:r w:rsidRPr="00583572">
        <w:rPr>
          <w:lang w:val="en-US"/>
        </w:rPr>
        <w:t xml:space="preserve"> is demonstrated to be as safe as other treatments/placebo included in the model</w:t>
      </w:r>
      <w:r>
        <w:rPr>
          <w:lang w:val="en-US"/>
        </w:rPr>
        <w:t>.</w:t>
      </w:r>
    </w:p>
    <w:p w14:paraId="57C435E7" w14:textId="77777777" w:rsidR="00B659A9" w:rsidRDefault="00B659A9" w:rsidP="00B659A9">
      <w:pPr>
        <w:rPr>
          <w:u w:val="single"/>
          <w:lang w:val="en-US"/>
        </w:rPr>
      </w:pPr>
    </w:p>
    <w:p w14:paraId="1D54D2D6" w14:textId="77777777" w:rsidR="00B659A9" w:rsidRPr="004F05E5" w:rsidRDefault="00B659A9" w:rsidP="00B659A9">
      <w:pPr>
        <w:rPr>
          <w:u w:val="single"/>
          <w:lang w:val="en-US"/>
        </w:rPr>
      </w:pPr>
      <w:proofErr w:type="spellStart"/>
      <w:r w:rsidRPr="004F05E5">
        <w:rPr>
          <w:u w:val="single"/>
          <w:lang w:val="en-US"/>
        </w:rPr>
        <w:t>Abaloparatide</w:t>
      </w:r>
      <w:proofErr w:type="spellEnd"/>
      <w:r w:rsidRPr="004F05E5">
        <w:rPr>
          <w:u w:val="single"/>
          <w:lang w:val="en-US"/>
        </w:rPr>
        <w:t xml:space="preserve"> vs others</w:t>
      </w:r>
    </w:p>
    <w:p w14:paraId="5A290F24" w14:textId="77777777" w:rsidR="00B659A9" w:rsidRDefault="00B659A9" w:rsidP="00B659A9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1BDE0677" wp14:editId="2FAAB2F6">
            <wp:extent cx="3609975" cy="1312719"/>
            <wp:effectExtent l="0" t="0" r="0" b="1905"/>
            <wp:docPr id="954349482" name="Image 13" descr="Une image contenant texte, Police, écriture manuscri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349482" name="Image 13" descr="Une image contenant texte, Police, écriture manuscrite&#10;&#10;Description générée automatiquement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71" t="40703" r="24603" b="36038"/>
                    <a:stretch/>
                  </pic:blipFill>
                  <pic:spPr bwMode="auto">
                    <a:xfrm>
                      <a:off x="0" y="0"/>
                      <a:ext cx="3617976" cy="1315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36C924" w14:textId="77777777" w:rsidR="00B659A9" w:rsidRDefault="00B659A9" w:rsidP="00B659A9">
      <w:pPr>
        <w:pStyle w:val="ListParagraph"/>
        <w:numPr>
          <w:ilvl w:val="0"/>
          <w:numId w:val="2"/>
        </w:numPr>
        <w:jc w:val="both"/>
        <w:rPr>
          <w:noProof/>
          <w:lang w:val="en-US"/>
        </w:rPr>
      </w:pPr>
      <w:r>
        <w:rPr>
          <w:noProof/>
          <w:lang w:val="en-US"/>
        </w:rPr>
        <w:t>In term of musculoskeletal and connective tissue disorders SOC</w:t>
      </w:r>
      <w:r w:rsidRPr="00A83DD6">
        <w:rPr>
          <w:noProof/>
          <w:lang w:val="en-US"/>
        </w:rPr>
        <w:t xml:space="preserve">, </w:t>
      </w:r>
      <w:proofErr w:type="spellStart"/>
      <w:r>
        <w:rPr>
          <w:lang w:val="en-US"/>
        </w:rPr>
        <w:t>abaloparatide</w:t>
      </w:r>
      <w:proofErr w:type="spellEnd"/>
      <w:r w:rsidRPr="00583572">
        <w:rPr>
          <w:lang w:val="en-US"/>
        </w:rPr>
        <w:t xml:space="preserve"> is demonstrated to be as safe as other treatments/placebo included in the model</w:t>
      </w:r>
      <w:r>
        <w:rPr>
          <w:lang w:val="en-US"/>
        </w:rPr>
        <w:t>.</w:t>
      </w:r>
    </w:p>
    <w:p w14:paraId="74CF6DF3" w14:textId="77777777" w:rsidR="00B659A9" w:rsidRPr="00923736" w:rsidRDefault="00B659A9" w:rsidP="00B659A9">
      <w:pPr>
        <w:pStyle w:val="ListParagraph"/>
        <w:jc w:val="both"/>
        <w:rPr>
          <w:noProof/>
          <w:lang w:val="en-US"/>
        </w:rPr>
      </w:pPr>
    </w:p>
    <w:p w14:paraId="54B9F77D" w14:textId="77777777" w:rsidR="00B659A9" w:rsidRPr="00B659A9" w:rsidRDefault="00B659A9" w:rsidP="00695D52">
      <w:pPr>
        <w:pStyle w:val="Heading1"/>
      </w:pPr>
      <w:bookmarkStart w:id="10" w:name="_Toc1034614628"/>
      <w:r w:rsidRPr="00B659A9">
        <w:t xml:space="preserve">Grouped </w:t>
      </w:r>
      <w:proofErr w:type="spellStart"/>
      <w:r w:rsidRPr="00B659A9">
        <w:t>PTs_Cardiac</w:t>
      </w:r>
      <w:proofErr w:type="spellEnd"/>
      <w:r w:rsidRPr="00B659A9">
        <w:t xml:space="preserve"> Arrhythmias</w:t>
      </w:r>
      <w:bookmarkEnd w:id="10"/>
    </w:p>
    <w:p w14:paraId="7D586C1E" w14:textId="77777777" w:rsidR="00B659A9" w:rsidRPr="00E76CF6" w:rsidRDefault="00B659A9" w:rsidP="00B659A9">
      <w:pPr>
        <w:rPr>
          <w:u w:val="single"/>
          <w:lang w:val="en-US"/>
        </w:rPr>
      </w:pPr>
      <w:r w:rsidRPr="00E76CF6">
        <w:rPr>
          <w:u w:val="single"/>
          <w:lang w:val="en-US"/>
        </w:rPr>
        <w:t>NMA design description</w:t>
      </w:r>
    </w:p>
    <w:p w14:paraId="4438C8D0" w14:textId="77777777" w:rsidR="00B659A9" w:rsidRPr="00A5272F" w:rsidRDefault="00B659A9" w:rsidP="00B659A9">
      <w:pPr>
        <w:pStyle w:val="ListParagraph"/>
        <w:numPr>
          <w:ilvl w:val="0"/>
          <w:numId w:val="11"/>
        </w:numPr>
        <w:rPr>
          <w:lang w:val="en-US"/>
        </w:rPr>
      </w:pPr>
      <w:r w:rsidRPr="00A5272F">
        <w:rPr>
          <w:lang w:val="en-US"/>
        </w:rPr>
        <w:t>Number of studies: k = 3</w:t>
      </w:r>
    </w:p>
    <w:p w14:paraId="517CAE9A" w14:textId="77777777" w:rsidR="00B659A9" w:rsidRPr="00A5272F" w:rsidRDefault="00B659A9" w:rsidP="00B659A9">
      <w:pPr>
        <w:pStyle w:val="ListParagraph"/>
        <w:numPr>
          <w:ilvl w:val="0"/>
          <w:numId w:val="11"/>
        </w:numPr>
        <w:rPr>
          <w:lang w:val="en-US"/>
        </w:rPr>
      </w:pPr>
      <w:r w:rsidRPr="00A5272F">
        <w:rPr>
          <w:lang w:val="en-US"/>
        </w:rPr>
        <w:t>Number of pairwise comparisons: m = 5</w:t>
      </w:r>
    </w:p>
    <w:p w14:paraId="37431805" w14:textId="77777777" w:rsidR="00B659A9" w:rsidRPr="00A5272F" w:rsidRDefault="00B659A9" w:rsidP="00B659A9">
      <w:pPr>
        <w:pStyle w:val="ListParagraph"/>
        <w:numPr>
          <w:ilvl w:val="0"/>
          <w:numId w:val="11"/>
        </w:numPr>
        <w:rPr>
          <w:lang w:val="en-US"/>
        </w:rPr>
      </w:pPr>
      <w:r w:rsidRPr="00A5272F">
        <w:rPr>
          <w:lang w:val="en-US"/>
        </w:rPr>
        <w:t>Number of treatments: n = 4</w:t>
      </w:r>
    </w:p>
    <w:p w14:paraId="23FD5BFF" w14:textId="77777777" w:rsidR="00B659A9" w:rsidRPr="00A5272F" w:rsidRDefault="00B659A9" w:rsidP="00B659A9">
      <w:pPr>
        <w:pStyle w:val="ListParagraph"/>
        <w:numPr>
          <w:ilvl w:val="0"/>
          <w:numId w:val="11"/>
        </w:numPr>
        <w:rPr>
          <w:lang w:val="en-US"/>
        </w:rPr>
      </w:pPr>
      <w:r w:rsidRPr="00A5272F">
        <w:rPr>
          <w:lang w:val="en-US"/>
        </w:rPr>
        <w:t>Number of designs: d = 3</w:t>
      </w:r>
    </w:p>
    <w:p w14:paraId="49BF19DB" w14:textId="77777777" w:rsidR="00B659A9" w:rsidRDefault="00B659A9" w:rsidP="00B659A9">
      <w:pPr>
        <w:rPr>
          <w:u w:val="single"/>
          <w:lang w:val="en-US"/>
        </w:rPr>
      </w:pPr>
    </w:p>
    <w:p w14:paraId="434FC6B1" w14:textId="77777777" w:rsidR="00B659A9" w:rsidRPr="00E76CF6" w:rsidRDefault="00B659A9" w:rsidP="00B659A9">
      <w:pPr>
        <w:rPr>
          <w:u w:val="single"/>
          <w:lang w:val="en-US"/>
        </w:rPr>
      </w:pPr>
      <w:proofErr w:type="spellStart"/>
      <w:r w:rsidRPr="00E76CF6">
        <w:rPr>
          <w:u w:val="single"/>
          <w:lang w:val="en-US"/>
        </w:rPr>
        <w:t>Netgraph</w:t>
      </w:r>
      <w:proofErr w:type="spellEnd"/>
      <w:r w:rsidRPr="00E76CF6">
        <w:rPr>
          <w:u w:val="single"/>
          <w:lang w:val="en-US"/>
        </w:rPr>
        <w:t xml:space="preserve"> “All adverse events” safety model</w:t>
      </w:r>
    </w:p>
    <w:p w14:paraId="66864FDC" w14:textId="77777777" w:rsidR="00B659A9" w:rsidRDefault="00B659A9" w:rsidP="00B659A9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42A055E4" wp14:editId="1C0BF375">
            <wp:extent cx="1693628" cy="1440494"/>
            <wp:effectExtent l="0" t="0" r="1905" b="7620"/>
            <wp:docPr id="1779550994" name="Image 29" descr="Une image contenant ligne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550994" name="Image 29" descr="Une image contenant ligne, diagramme&#10;&#10;Description générée automatiquement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1" t="9015" r="9985" b="10016"/>
                    <a:stretch/>
                  </pic:blipFill>
                  <pic:spPr bwMode="auto">
                    <a:xfrm>
                      <a:off x="0" y="0"/>
                      <a:ext cx="1698531" cy="1444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B2A9C6" w14:textId="77777777" w:rsidR="00B659A9" w:rsidRPr="004F05E5" w:rsidRDefault="00B659A9" w:rsidP="00B659A9">
      <w:pPr>
        <w:rPr>
          <w:lang w:val="en-US"/>
        </w:rPr>
      </w:pPr>
    </w:p>
    <w:p w14:paraId="6627FE9F" w14:textId="77777777" w:rsidR="00B659A9" w:rsidRDefault="00B659A9" w:rsidP="00B659A9">
      <w:pPr>
        <w:rPr>
          <w:u w:val="single"/>
          <w:lang w:val="en-US"/>
        </w:rPr>
      </w:pPr>
      <w:r w:rsidRPr="004F05E5">
        <w:rPr>
          <w:u w:val="single"/>
          <w:lang w:val="en-US"/>
        </w:rPr>
        <w:t>Teriparatide  vs others</w:t>
      </w:r>
    </w:p>
    <w:p w14:paraId="276016F8" w14:textId="77777777" w:rsidR="00B659A9" w:rsidRDefault="00B659A9" w:rsidP="00B659A9">
      <w:pPr>
        <w:rPr>
          <w:b/>
          <w:bCs/>
          <w:noProof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11878B00" wp14:editId="17EC3B05">
            <wp:extent cx="3956658" cy="1343025"/>
            <wp:effectExtent l="0" t="0" r="6350" b="0"/>
            <wp:docPr id="813007842" name="Image 30" descr="Une image contenant texte, écriture manuscrite, Police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007842" name="Image 30" descr="Une image contenant texte, écriture manuscrite, Police, diagramme&#10;&#10;Description générée automatiquement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71" t="40913" r="24582" b="37239"/>
                    <a:stretch/>
                  </pic:blipFill>
                  <pic:spPr bwMode="auto">
                    <a:xfrm>
                      <a:off x="0" y="0"/>
                      <a:ext cx="3978519" cy="1350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5DEF94" w14:textId="77777777" w:rsidR="00B659A9" w:rsidRPr="00923736" w:rsidRDefault="00B659A9" w:rsidP="00B659A9">
      <w:pPr>
        <w:pStyle w:val="ListParagraph"/>
        <w:numPr>
          <w:ilvl w:val="0"/>
          <w:numId w:val="2"/>
        </w:numPr>
        <w:jc w:val="both"/>
        <w:rPr>
          <w:noProof/>
          <w:lang w:val="en-US"/>
        </w:rPr>
      </w:pPr>
      <w:r>
        <w:rPr>
          <w:noProof/>
          <w:lang w:val="en-US"/>
        </w:rPr>
        <w:t>In term of cardiac arythmias PT</w:t>
      </w:r>
      <w:r w:rsidRPr="00A83DD6">
        <w:rPr>
          <w:noProof/>
          <w:lang w:val="en-US"/>
        </w:rPr>
        <w:t xml:space="preserve">, </w:t>
      </w:r>
      <w:r>
        <w:rPr>
          <w:lang w:val="en-US"/>
        </w:rPr>
        <w:t>teriparatide</w:t>
      </w:r>
      <w:r w:rsidRPr="00583572">
        <w:rPr>
          <w:lang w:val="en-US"/>
        </w:rPr>
        <w:t xml:space="preserve"> is demonstrated to be as safe as other treatments/placebo included in the model</w:t>
      </w:r>
      <w:r>
        <w:rPr>
          <w:lang w:val="en-US"/>
        </w:rPr>
        <w:t>.</w:t>
      </w:r>
    </w:p>
    <w:p w14:paraId="2ABCBF2F" w14:textId="77777777" w:rsidR="00B659A9" w:rsidRDefault="00B659A9" w:rsidP="00B659A9">
      <w:pPr>
        <w:rPr>
          <w:u w:val="single"/>
          <w:lang w:val="en-US"/>
        </w:rPr>
      </w:pPr>
    </w:p>
    <w:p w14:paraId="25FF2D51" w14:textId="77777777" w:rsidR="00B659A9" w:rsidRPr="004F05E5" w:rsidRDefault="00B659A9" w:rsidP="00B659A9">
      <w:pPr>
        <w:rPr>
          <w:u w:val="single"/>
          <w:lang w:val="en-US"/>
        </w:rPr>
      </w:pPr>
      <w:proofErr w:type="spellStart"/>
      <w:r w:rsidRPr="004F05E5">
        <w:rPr>
          <w:u w:val="single"/>
          <w:lang w:val="en-US"/>
        </w:rPr>
        <w:lastRenderedPageBreak/>
        <w:t>Abaloparatide</w:t>
      </w:r>
      <w:proofErr w:type="spellEnd"/>
      <w:r w:rsidRPr="004F05E5">
        <w:rPr>
          <w:u w:val="single"/>
          <w:lang w:val="en-US"/>
        </w:rPr>
        <w:t xml:space="preserve"> vs others</w:t>
      </w:r>
    </w:p>
    <w:p w14:paraId="497A3B97" w14:textId="77777777" w:rsidR="00B659A9" w:rsidRDefault="00B659A9" w:rsidP="00B659A9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5CA0F53F" wp14:editId="25ED6833">
            <wp:extent cx="3964105" cy="1428750"/>
            <wp:effectExtent l="0" t="0" r="0" b="0"/>
            <wp:docPr id="2054886906" name="Image 31" descr="Une image contenant texte, Police, capture d’écran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886906" name="Image 31" descr="Une image contenant texte, Police, capture d’écran, diagramme&#10;&#10;Description générée automatiquement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64" t="39699" r="23364" b="36548"/>
                    <a:stretch/>
                  </pic:blipFill>
                  <pic:spPr bwMode="auto">
                    <a:xfrm>
                      <a:off x="0" y="0"/>
                      <a:ext cx="3992575" cy="14390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4CEE6A" w14:textId="77777777" w:rsidR="00B659A9" w:rsidRPr="00923736" w:rsidRDefault="00B659A9" w:rsidP="00B659A9">
      <w:pPr>
        <w:pStyle w:val="ListParagraph"/>
        <w:numPr>
          <w:ilvl w:val="0"/>
          <w:numId w:val="2"/>
        </w:numPr>
        <w:jc w:val="both"/>
        <w:rPr>
          <w:noProof/>
          <w:lang w:val="en-US"/>
        </w:rPr>
      </w:pPr>
      <w:r w:rsidRPr="00423971">
        <w:rPr>
          <w:noProof/>
          <w:lang w:val="en-US"/>
        </w:rPr>
        <w:t xml:space="preserve">In terms of </w:t>
      </w:r>
      <w:r>
        <w:rPr>
          <w:noProof/>
          <w:lang w:val="en-US"/>
        </w:rPr>
        <w:t>cardiac arythmias PT,</w:t>
      </w:r>
      <w:r w:rsidRPr="00326E00">
        <w:rPr>
          <w:noProof/>
          <w:color w:val="C00000"/>
          <w:lang w:val="en-US"/>
        </w:rPr>
        <w:t xml:space="preserve"> placebo demonstrated to be safer than </w:t>
      </w:r>
      <w:r>
        <w:rPr>
          <w:noProof/>
          <w:color w:val="C00000"/>
          <w:lang w:val="en-US"/>
        </w:rPr>
        <w:t>abaloparatide</w:t>
      </w:r>
      <w:r>
        <w:rPr>
          <w:noProof/>
          <w:lang w:val="en-US"/>
        </w:rPr>
        <w:t xml:space="preserve">. </w:t>
      </w:r>
    </w:p>
    <w:p w14:paraId="2F633B31" w14:textId="77777777" w:rsidR="00B659A9" w:rsidRDefault="00B659A9" w:rsidP="00B659A9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0CE282D2" w14:textId="77777777" w:rsidR="00B659A9" w:rsidRPr="00B659A9" w:rsidRDefault="00B659A9" w:rsidP="00695D52">
      <w:pPr>
        <w:pStyle w:val="Heading1"/>
      </w:pPr>
      <w:bookmarkStart w:id="11" w:name="_Toc1777976028"/>
      <w:r w:rsidRPr="00B659A9">
        <w:lastRenderedPageBreak/>
        <w:t xml:space="preserve">Grouped </w:t>
      </w:r>
      <w:proofErr w:type="spellStart"/>
      <w:r w:rsidRPr="00B659A9">
        <w:t>PTs_Coronary</w:t>
      </w:r>
      <w:proofErr w:type="spellEnd"/>
      <w:r w:rsidRPr="00B659A9">
        <w:t xml:space="preserve"> Heart Disease and Stroke</w:t>
      </w:r>
      <w:bookmarkEnd w:id="11"/>
    </w:p>
    <w:p w14:paraId="68C178B8" w14:textId="77777777" w:rsidR="00B659A9" w:rsidRPr="00E76CF6" w:rsidRDefault="00B659A9" w:rsidP="00B659A9">
      <w:pPr>
        <w:rPr>
          <w:u w:val="single"/>
          <w:lang w:val="en-US"/>
        </w:rPr>
      </w:pPr>
      <w:r w:rsidRPr="00E76CF6">
        <w:rPr>
          <w:u w:val="single"/>
          <w:lang w:val="en-US"/>
        </w:rPr>
        <w:t>NMA design description</w:t>
      </w:r>
    </w:p>
    <w:p w14:paraId="61412127" w14:textId="77777777" w:rsidR="00B659A9" w:rsidRPr="006068A9" w:rsidRDefault="00B659A9" w:rsidP="00B659A9">
      <w:pPr>
        <w:pStyle w:val="ListParagraph"/>
        <w:numPr>
          <w:ilvl w:val="0"/>
          <w:numId w:val="13"/>
        </w:numPr>
        <w:rPr>
          <w:lang w:val="en-US"/>
        </w:rPr>
      </w:pPr>
      <w:r w:rsidRPr="006068A9">
        <w:rPr>
          <w:lang w:val="en-US"/>
        </w:rPr>
        <w:t>Number of studies: k = 3</w:t>
      </w:r>
    </w:p>
    <w:p w14:paraId="1AA1CE1B" w14:textId="77777777" w:rsidR="00B659A9" w:rsidRPr="006068A9" w:rsidRDefault="00B659A9" w:rsidP="00B659A9">
      <w:pPr>
        <w:pStyle w:val="ListParagraph"/>
        <w:numPr>
          <w:ilvl w:val="0"/>
          <w:numId w:val="13"/>
        </w:numPr>
        <w:rPr>
          <w:lang w:val="en-US"/>
        </w:rPr>
      </w:pPr>
      <w:r w:rsidRPr="006068A9">
        <w:rPr>
          <w:lang w:val="en-US"/>
        </w:rPr>
        <w:t>Number of pairwise comparisons: m = 5</w:t>
      </w:r>
    </w:p>
    <w:p w14:paraId="4C6C9BBA" w14:textId="77777777" w:rsidR="00B659A9" w:rsidRPr="006068A9" w:rsidRDefault="00B659A9" w:rsidP="00B659A9">
      <w:pPr>
        <w:pStyle w:val="ListParagraph"/>
        <w:numPr>
          <w:ilvl w:val="0"/>
          <w:numId w:val="13"/>
        </w:numPr>
        <w:rPr>
          <w:lang w:val="en-US"/>
        </w:rPr>
      </w:pPr>
      <w:r w:rsidRPr="006068A9">
        <w:rPr>
          <w:lang w:val="en-US"/>
        </w:rPr>
        <w:t>Number of treatments: n = 3</w:t>
      </w:r>
    </w:p>
    <w:p w14:paraId="7D9F1811" w14:textId="77777777" w:rsidR="00B659A9" w:rsidRPr="006068A9" w:rsidRDefault="00B659A9" w:rsidP="00B659A9">
      <w:pPr>
        <w:pStyle w:val="ListParagraph"/>
        <w:numPr>
          <w:ilvl w:val="0"/>
          <w:numId w:val="13"/>
        </w:numPr>
        <w:rPr>
          <w:lang w:val="en-US"/>
        </w:rPr>
      </w:pPr>
      <w:r w:rsidRPr="006068A9">
        <w:rPr>
          <w:lang w:val="en-US"/>
        </w:rPr>
        <w:t>Number of designs: d = 3</w:t>
      </w:r>
    </w:p>
    <w:p w14:paraId="5B6B3AC9" w14:textId="77777777" w:rsidR="00B659A9" w:rsidRDefault="00B659A9" w:rsidP="00B659A9">
      <w:pPr>
        <w:rPr>
          <w:u w:val="single"/>
          <w:lang w:val="en-US"/>
        </w:rPr>
      </w:pPr>
    </w:p>
    <w:p w14:paraId="3BBB1F8A" w14:textId="77777777" w:rsidR="00B659A9" w:rsidRPr="00E76CF6" w:rsidRDefault="00B659A9" w:rsidP="00B659A9">
      <w:pPr>
        <w:rPr>
          <w:u w:val="single"/>
          <w:lang w:val="en-US"/>
        </w:rPr>
      </w:pPr>
      <w:proofErr w:type="spellStart"/>
      <w:r w:rsidRPr="00E76CF6">
        <w:rPr>
          <w:u w:val="single"/>
          <w:lang w:val="en-US"/>
        </w:rPr>
        <w:t>Netgraph</w:t>
      </w:r>
      <w:proofErr w:type="spellEnd"/>
      <w:r w:rsidRPr="00E76CF6">
        <w:rPr>
          <w:u w:val="single"/>
          <w:lang w:val="en-US"/>
        </w:rPr>
        <w:t xml:space="preserve"> “All adverse events” safety model</w:t>
      </w:r>
    </w:p>
    <w:p w14:paraId="14B5C7E7" w14:textId="77777777" w:rsidR="00B659A9" w:rsidRDefault="00B659A9" w:rsidP="00B659A9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1FC33F1A" wp14:editId="2058825E">
            <wp:extent cx="1807535" cy="1552577"/>
            <wp:effectExtent l="0" t="0" r="2540" b="0"/>
            <wp:docPr id="287386213" name="Image 35" descr="Une image contenant ligne, diagramme, triangl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386213" name="Image 35" descr="Une image contenant ligne, diagramme, triangle, conception&#10;&#10;Description générée automatiquement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76" t="14141" r="11387" b="15155"/>
                    <a:stretch/>
                  </pic:blipFill>
                  <pic:spPr bwMode="auto">
                    <a:xfrm>
                      <a:off x="0" y="0"/>
                      <a:ext cx="1814332" cy="1558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C2A96F" w14:textId="77777777" w:rsidR="00B659A9" w:rsidRPr="004F05E5" w:rsidRDefault="00B659A9" w:rsidP="00B659A9">
      <w:pPr>
        <w:rPr>
          <w:lang w:val="en-US"/>
        </w:rPr>
      </w:pPr>
    </w:p>
    <w:p w14:paraId="72EAC9DC" w14:textId="77777777" w:rsidR="00B659A9" w:rsidRDefault="00B659A9" w:rsidP="00B659A9">
      <w:pPr>
        <w:rPr>
          <w:u w:val="single"/>
          <w:lang w:val="en-US"/>
        </w:rPr>
      </w:pPr>
      <w:r w:rsidRPr="004F05E5">
        <w:rPr>
          <w:u w:val="single"/>
          <w:lang w:val="en-US"/>
        </w:rPr>
        <w:t>Teriparatide  vs others</w:t>
      </w:r>
    </w:p>
    <w:p w14:paraId="344EE227" w14:textId="77777777" w:rsidR="00B659A9" w:rsidRDefault="00B659A9" w:rsidP="00B659A9">
      <w:pPr>
        <w:rPr>
          <w:b/>
          <w:bCs/>
          <w:noProof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7E8E1348" wp14:editId="2B86A7C5">
            <wp:extent cx="4093835" cy="1329070"/>
            <wp:effectExtent l="0" t="0" r="2540" b="4445"/>
            <wp:docPr id="1645008690" name="Image 36" descr="Une image contenant texte, Police, capture d’écran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008690" name="Image 36" descr="Une image contenant texte, Police, capture d’écran, conception&#10;&#10;Description générée automatiquement"/>
                    <pic:cNvPicPr/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67" t="41264" r="24260" b="37870"/>
                    <a:stretch/>
                  </pic:blipFill>
                  <pic:spPr bwMode="auto">
                    <a:xfrm>
                      <a:off x="0" y="0"/>
                      <a:ext cx="4108928" cy="1333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46B4EE" w14:textId="77777777" w:rsidR="00B659A9" w:rsidRPr="00923736" w:rsidRDefault="00B659A9" w:rsidP="00B659A9">
      <w:pPr>
        <w:pStyle w:val="ListParagraph"/>
        <w:numPr>
          <w:ilvl w:val="0"/>
          <w:numId w:val="2"/>
        </w:numPr>
        <w:jc w:val="both"/>
        <w:rPr>
          <w:noProof/>
          <w:lang w:val="en-US"/>
        </w:rPr>
      </w:pPr>
      <w:r>
        <w:rPr>
          <w:noProof/>
          <w:lang w:val="en-US"/>
        </w:rPr>
        <w:t>In term of coronary heart diseases and stroke PT</w:t>
      </w:r>
      <w:r w:rsidRPr="00A83DD6">
        <w:rPr>
          <w:noProof/>
          <w:lang w:val="en-US"/>
        </w:rPr>
        <w:t xml:space="preserve">, </w:t>
      </w:r>
      <w:r>
        <w:rPr>
          <w:lang w:val="en-US"/>
        </w:rPr>
        <w:t>teriparatide</w:t>
      </w:r>
      <w:r w:rsidRPr="00583572">
        <w:rPr>
          <w:lang w:val="en-US"/>
        </w:rPr>
        <w:t xml:space="preserve"> is demonstrated to be as safe as </w:t>
      </w:r>
      <w:r>
        <w:rPr>
          <w:lang w:val="en-US"/>
        </w:rPr>
        <w:t xml:space="preserve">placebo and </w:t>
      </w:r>
      <w:proofErr w:type="spellStart"/>
      <w:r>
        <w:rPr>
          <w:lang w:val="en-US"/>
        </w:rPr>
        <w:t>abaloparatide</w:t>
      </w:r>
      <w:proofErr w:type="spellEnd"/>
      <w:r>
        <w:rPr>
          <w:lang w:val="en-US"/>
        </w:rPr>
        <w:t>.</w:t>
      </w:r>
    </w:p>
    <w:p w14:paraId="2097E23C" w14:textId="77777777" w:rsidR="00B659A9" w:rsidRDefault="00B659A9" w:rsidP="00B659A9">
      <w:pPr>
        <w:rPr>
          <w:u w:val="single"/>
          <w:lang w:val="en-US"/>
        </w:rPr>
      </w:pPr>
    </w:p>
    <w:p w14:paraId="7DCECE1E" w14:textId="77777777" w:rsidR="00B659A9" w:rsidRPr="004F05E5" w:rsidRDefault="00B659A9" w:rsidP="00B659A9">
      <w:pPr>
        <w:rPr>
          <w:u w:val="single"/>
          <w:lang w:val="en-US"/>
        </w:rPr>
      </w:pPr>
      <w:proofErr w:type="spellStart"/>
      <w:r w:rsidRPr="004F05E5">
        <w:rPr>
          <w:u w:val="single"/>
          <w:lang w:val="en-US"/>
        </w:rPr>
        <w:t>Abaloparatide</w:t>
      </w:r>
      <w:proofErr w:type="spellEnd"/>
      <w:r w:rsidRPr="004F05E5">
        <w:rPr>
          <w:u w:val="single"/>
          <w:lang w:val="en-US"/>
        </w:rPr>
        <w:t xml:space="preserve"> vs others</w:t>
      </w:r>
    </w:p>
    <w:p w14:paraId="01C64931" w14:textId="77777777" w:rsidR="00B659A9" w:rsidRDefault="00B659A9" w:rsidP="00B659A9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67DEF8B8" wp14:editId="6FF8A7F9">
            <wp:extent cx="3955312" cy="1318075"/>
            <wp:effectExtent l="0" t="0" r="7620" b="0"/>
            <wp:docPr id="682571996" name="Image 37" descr="Une image contenant texte, Police, capture d’écran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571996" name="Image 37" descr="Une image contenant texte, Police, capture d’écran, conception&#10;&#10;Description générée automatiquement"/>
                    <pic:cNvPicPr/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6" t="41033" r="25233" b="37641"/>
                    <a:stretch/>
                  </pic:blipFill>
                  <pic:spPr bwMode="auto">
                    <a:xfrm>
                      <a:off x="0" y="0"/>
                      <a:ext cx="3972639" cy="1323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F28CAE" w14:textId="77777777" w:rsidR="00B659A9" w:rsidRDefault="00B659A9" w:rsidP="00B659A9">
      <w:pPr>
        <w:pStyle w:val="ListParagraph"/>
        <w:numPr>
          <w:ilvl w:val="0"/>
          <w:numId w:val="2"/>
        </w:numPr>
        <w:jc w:val="both"/>
        <w:rPr>
          <w:noProof/>
          <w:lang w:val="en-US"/>
        </w:rPr>
      </w:pPr>
      <w:r>
        <w:rPr>
          <w:noProof/>
          <w:lang w:val="en-US"/>
        </w:rPr>
        <w:t>In term of coronary heart diseases and stroke PT</w:t>
      </w:r>
      <w:r w:rsidRPr="00A83DD6">
        <w:rPr>
          <w:noProof/>
          <w:lang w:val="en-US"/>
        </w:rPr>
        <w:t xml:space="preserve">, </w:t>
      </w:r>
      <w:proofErr w:type="spellStart"/>
      <w:r>
        <w:rPr>
          <w:lang w:val="en-US"/>
        </w:rPr>
        <w:t>abaloparatide</w:t>
      </w:r>
      <w:proofErr w:type="spellEnd"/>
      <w:r w:rsidRPr="00583572">
        <w:rPr>
          <w:lang w:val="en-US"/>
        </w:rPr>
        <w:t xml:space="preserve"> is demonstrated to be as safe as </w:t>
      </w:r>
      <w:r>
        <w:rPr>
          <w:lang w:val="en-US"/>
        </w:rPr>
        <w:t>placebo and teriparatide.</w:t>
      </w:r>
    </w:p>
    <w:p w14:paraId="2A0BCBAD" w14:textId="77777777" w:rsidR="00B659A9" w:rsidRPr="00E17681" w:rsidRDefault="00B659A9" w:rsidP="00B659A9">
      <w:pPr>
        <w:pStyle w:val="ListParagraph"/>
        <w:jc w:val="both"/>
        <w:rPr>
          <w:noProof/>
          <w:lang w:val="en-US"/>
        </w:rPr>
      </w:pPr>
    </w:p>
    <w:p w14:paraId="21917BE0" w14:textId="77777777" w:rsidR="00B659A9" w:rsidRPr="00B659A9" w:rsidRDefault="00B659A9" w:rsidP="00695D52">
      <w:pPr>
        <w:pStyle w:val="Heading1"/>
      </w:pPr>
      <w:bookmarkStart w:id="12" w:name="_Toc986904680"/>
      <w:r w:rsidRPr="00B659A9">
        <w:lastRenderedPageBreak/>
        <w:t xml:space="preserve">Grouped </w:t>
      </w:r>
      <w:proofErr w:type="spellStart"/>
      <w:r w:rsidRPr="00B659A9">
        <w:t>PTs_Heart</w:t>
      </w:r>
      <w:proofErr w:type="spellEnd"/>
      <w:r w:rsidRPr="00B659A9">
        <w:t xml:space="preserve"> Failure</w:t>
      </w:r>
      <w:bookmarkEnd w:id="12"/>
    </w:p>
    <w:p w14:paraId="6549F38D" w14:textId="77777777" w:rsidR="00B659A9" w:rsidRPr="00E76CF6" w:rsidRDefault="00B659A9" w:rsidP="00B659A9">
      <w:pPr>
        <w:rPr>
          <w:u w:val="single"/>
          <w:lang w:val="en-US"/>
        </w:rPr>
      </w:pPr>
      <w:r w:rsidRPr="00E76CF6">
        <w:rPr>
          <w:u w:val="single"/>
          <w:lang w:val="en-US"/>
        </w:rPr>
        <w:t>NMA design description</w:t>
      </w:r>
    </w:p>
    <w:p w14:paraId="61114462" w14:textId="77777777" w:rsidR="00B659A9" w:rsidRPr="00CA38D2" w:rsidRDefault="00B659A9" w:rsidP="00B659A9">
      <w:pPr>
        <w:pStyle w:val="ListParagraph"/>
        <w:numPr>
          <w:ilvl w:val="0"/>
          <w:numId w:val="14"/>
        </w:numPr>
        <w:rPr>
          <w:lang w:val="en-US"/>
        </w:rPr>
      </w:pPr>
      <w:r w:rsidRPr="00CA38D2">
        <w:rPr>
          <w:lang w:val="en-US"/>
        </w:rPr>
        <w:t>Number of studies: k = 3</w:t>
      </w:r>
    </w:p>
    <w:p w14:paraId="6E794D79" w14:textId="77777777" w:rsidR="00B659A9" w:rsidRPr="00CA38D2" w:rsidRDefault="00B659A9" w:rsidP="00B659A9">
      <w:pPr>
        <w:pStyle w:val="ListParagraph"/>
        <w:numPr>
          <w:ilvl w:val="0"/>
          <w:numId w:val="14"/>
        </w:numPr>
        <w:rPr>
          <w:lang w:val="en-US"/>
        </w:rPr>
      </w:pPr>
      <w:r w:rsidRPr="00CA38D2">
        <w:rPr>
          <w:lang w:val="en-US"/>
        </w:rPr>
        <w:t>Number of pairwise comparisons: m = 3</w:t>
      </w:r>
    </w:p>
    <w:p w14:paraId="3E9E0E0C" w14:textId="77777777" w:rsidR="00B659A9" w:rsidRPr="00CA38D2" w:rsidRDefault="00B659A9" w:rsidP="00B659A9">
      <w:pPr>
        <w:pStyle w:val="ListParagraph"/>
        <w:numPr>
          <w:ilvl w:val="0"/>
          <w:numId w:val="14"/>
        </w:numPr>
        <w:rPr>
          <w:lang w:val="en-US"/>
        </w:rPr>
      </w:pPr>
      <w:r w:rsidRPr="00CA38D2">
        <w:rPr>
          <w:lang w:val="en-US"/>
        </w:rPr>
        <w:t>Number of treatments: n = 4</w:t>
      </w:r>
    </w:p>
    <w:p w14:paraId="508DBC33" w14:textId="77777777" w:rsidR="00B659A9" w:rsidRPr="00CA38D2" w:rsidRDefault="00B659A9" w:rsidP="00B659A9">
      <w:pPr>
        <w:pStyle w:val="ListParagraph"/>
        <w:numPr>
          <w:ilvl w:val="0"/>
          <w:numId w:val="14"/>
        </w:numPr>
        <w:rPr>
          <w:lang w:val="en-US"/>
        </w:rPr>
      </w:pPr>
      <w:r w:rsidRPr="00CA38D2">
        <w:rPr>
          <w:lang w:val="en-US"/>
        </w:rPr>
        <w:t>Number of designs: d = 3</w:t>
      </w:r>
    </w:p>
    <w:p w14:paraId="6879C232" w14:textId="77777777" w:rsidR="00B659A9" w:rsidRDefault="00B659A9" w:rsidP="00B659A9">
      <w:pPr>
        <w:rPr>
          <w:u w:val="single"/>
          <w:lang w:val="en-US"/>
        </w:rPr>
      </w:pPr>
    </w:p>
    <w:p w14:paraId="221BF7EB" w14:textId="77777777" w:rsidR="00B659A9" w:rsidRPr="00E76CF6" w:rsidRDefault="00B659A9" w:rsidP="00B659A9">
      <w:pPr>
        <w:rPr>
          <w:u w:val="single"/>
          <w:lang w:val="en-US"/>
        </w:rPr>
      </w:pPr>
      <w:proofErr w:type="spellStart"/>
      <w:r w:rsidRPr="00E76CF6">
        <w:rPr>
          <w:u w:val="single"/>
          <w:lang w:val="en-US"/>
        </w:rPr>
        <w:t>Netgraph</w:t>
      </w:r>
      <w:proofErr w:type="spellEnd"/>
      <w:r w:rsidRPr="00E76CF6">
        <w:rPr>
          <w:u w:val="single"/>
          <w:lang w:val="en-US"/>
        </w:rPr>
        <w:t xml:space="preserve"> “All adverse events” safety model</w:t>
      </w:r>
    </w:p>
    <w:p w14:paraId="2602C099" w14:textId="77777777" w:rsidR="00B659A9" w:rsidRDefault="00B659A9" w:rsidP="00B659A9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3150E256" wp14:editId="0707BFDB">
            <wp:extent cx="1722475" cy="1476157"/>
            <wp:effectExtent l="0" t="0" r="0" b="0"/>
            <wp:docPr id="1878939187" name="Image 38" descr="Une image contenant ligne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939187" name="Image 38" descr="Une image contenant ligne, diagramme&#10;&#10;Description générée automatiquement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84" t="9504" r="10462" b="9817"/>
                    <a:stretch/>
                  </pic:blipFill>
                  <pic:spPr bwMode="auto">
                    <a:xfrm>
                      <a:off x="0" y="0"/>
                      <a:ext cx="1728811" cy="1481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A37955" w14:textId="77777777" w:rsidR="00B659A9" w:rsidRPr="004F05E5" w:rsidRDefault="00B659A9" w:rsidP="00B659A9">
      <w:pPr>
        <w:rPr>
          <w:lang w:val="en-US"/>
        </w:rPr>
      </w:pPr>
    </w:p>
    <w:p w14:paraId="6472A438" w14:textId="77777777" w:rsidR="00B659A9" w:rsidRDefault="00B659A9" w:rsidP="00B659A9">
      <w:pPr>
        <w:rPr>
          <w:u w:val="single"/>
          <w:lang w:val="en-US"/>
        </w:rPr>
      </w:pPr>
      <w:r w:rsidRPr="004F05E5">
        <w:rPr>
          <w:u w:val="single"/>
          <w:lang w:val="en-US"/>
        </w:rPr>
        <w:t>Teriparatide  vs others</w:t>
      </w:r>
    </w:p>
    <w:p w14:paraId="1D12D93A" w14:textId="77777777" w:rsidR="00B659A9" w:rsidRDefault="00B659A9" w:rsidP="00B659A9">
      <w:pPr>
        <w:rPr>
          <w:b/>
          <w:bCs/>
          <w:noProof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4F57FA64" wp14:editId="7D2DB341">
            <wp:extent cx="4373867" cy="1467293"/>
            <wp:effectExtent l="0" t="0" r="8255" b="0"/>
            <wp:docPr id="793853658" name="Image 39" descr="Une image contenant texte, diagramm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853658" name="Image 39" descr="Une image contenant texte, diagramme, capture d’écran, Police&#10;&#10;Description générée automatiquement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96" t="41264" r="24079" b="36942"/>
                    <a:stretch/>
                  </pic:blipFill>
                  <pic:spPr bwMode="auto">
                    <a:xfrm>
                      <a:off x="0" y="0"/>
                      <a:ext cx="4392563" cy="1473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245A96" w14:textId="77777777" w:rsidR="00B659A9" w:rsidRPr="00923736" w:rsidRDefault="00B659A9" w:rsidP="00B659A9">
      <w:pPr>
        <w:pStyle w:val="ListParagraph"/>
        <w:numPr>
          <w:ilvl w:val="0"/>
          <w:numId w:val="2"/>
        </w:numPr>
        <w:jc w:val="both"/>
        <w:rPr>
          <w:noProof/>
          <w:lang w:val="en-US"/>
        </w:rPr>
      </w:pPr>
      <w:r>
        <w:rPr>
          <w:noProof/>
          <w:lang w:val="en-US"/>
        </w:rPr>
        <w:t>In term of heart failure PT</w:t>
      </w:r>
      <w:r w:rsidRPr="00A83DD6">
        <w:rPr>
          <w:noProof/>
          <w:lang w:val="en-US"/>
        </w:rPr>
        <w:t xml:space="preserve">, </w:t>
      </w:r>
      <w:r>
        <w:rPr>
          <w:lang w:val="en-US"/>
        </w:rPr>
        <w:t>teriparatide</w:t>
      </w:r>
      <w:r w:rsidRPr="00583572">
        <w:rPr>
          <w:lang w:val="en-US"/>
        </w:rPr>
        <w:t xml:space="preserve"> is demonstrated to be as safe as other treatments/placebo included in the model</w:t>
      </w:r>
      <w:r>
        <w:rPr>
          <w:lang w:val="en-US"/>
        </w:rPr>
        <w:t>.</w:t>
      </w:r>
    </w:p>
    <w:p w14:paraId="48B42880" w14:textId="77777777" w:rsidR="00B659A9" w:rsidRDefault="00B659A9" w:rsidP="00B659A9">
      <w:pPr>
        <w:rPr>
          <w:u w:val="single"/>
          <w:lang w:val="en-US"/>
        </w:rPr>
      </w:pPr>
    </w:p>
    <w:p w14:paraId="428281A7" w14:textId="77777777" w:rsidR="00B659A9" w:rsidRPr="004F05E5" w:rsidRDefault="00B659A9" w:rsidP="00B659A9">
      <w:pPr>
        <w:rPr>
          <w:u w:val="single"/>
          <w:lang w:val="en-US"/>
        </w:rPr>
      </w:pPr>
      <w:proofErr w:type="spellStart"/>
      <w:r w:rsidRPr="004F05E5">
        <w:rPr>
          <w:u w:val="single"/>
          <w:lang w:val="en-US"/>
        </w:rPr>
        <w:t>Abaloparatide</w:t>
      </w:r>
      <w:proofErr w:type="spellEnd"/>
      <w:r w:rsidRPr="004F05E5">
        <w:rPr>
          <w:u w:val="single"/>
          <w:lang w:val="en-US"/>
        </w:rPr>
        <w:t xml:space="preserve"> vs others</w:t>
      </w:r>
    </w:p>
    <w:p w14:paraId="23B4C4A1" w14:textId="77777777" w:rsidR="00B659A9" w:rsidRDefault="00B659A9" w:rsidP="00B659A9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5D42B827" wp14:editId="639F8D9A">
            <wp:extent cx="4164695" cy="1392865"/>
            <wp:effectExtent l="0" t="0" r="7620" b="0"/>
            <wp:docPr id="2112494719" name="Image 40" descr="Une image contenant texte, Police, capture d’écran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494719" name="Image 40" descr="Une image contenant texte, Police, capture d’écran, ligne&#10;&#10;Description générée automatiquement"/>
                    <pic:cNvPicPr/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71" t="41495" r="24296" b="36942"/>
                    <a:stretch/>
                  </pic:blipFill>
                  <pic:spPr bwMode="auto">
                    <a:xfrm>
                      <a:off x="0" y="0"/>
                      <a:ext cx="4177376" cy="1397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E8099C" w14:textId="77777777" w:rsidR="00B659A9" w:rsidRDefault="00B659A9" w:rsidP="00B659A9">
      <w:pPr>
        <w:pStyle w:val="ListParagraph"/>
        <w:numPr>
          <w:ilvl w:val="0"/>
          <w:numId w:val="2"/>
        </w:numPr>
        <w:jc w:val="both"/>
        <w:rPr>
          <w:noProof/>
          <w:lang w:val="en-US"/>
        </w:rPr>
      </w:pPr>
      <w:r>
        <w:rPr>
          <w:noProof/>
          <w:lang w:val="en-US"/>
        </w:rPr>
        <w:t>In term of heart failure PT</w:t>
      </w:r>
      <w:r w:rsidRPr="00A83DD6">
        <w:rPr>
          <w:noProof/>
          <w:lang w:val="en-US"/>
        </w:rPr>
        <w:t xml:space="preserve">, </w:t>
      </w:r>
      <w:proofErr w:type="spellStart"/>
      <w:r>
        <w:rPr>
          <w:lang w:val="en-US"/>
        </w:rPr>
        <w:t>abaloparatide</w:t>
      </w:r>
      <w:proofErr w:type="spellEnd"/>
      <w:r w:rsidRPr="00583572">
        <w:rPr>
          <w:lang w:val="en-US"/>
        </w:rPr>
        <w:t xml:space="preserve"> is demonstrated to be as safe as other treatments/placebo included in the model</w:t>
      </w:r>
      <w:r>
        <w:rPr>
          <w:lang w:val="en-US"/>
        </w:rPr>
        <w:t>.</w:t>
      </w:r>
    </w:p>
    <w:p w14:paraId="28C59D8F" w14:textId="77777777" w:rsidR="00B659A9" w:rsidRPr="00923736" w:rsidRDefault="00B659A9" w:rsidP="00B659A9">
      <w:pPr>
        <w:pStyle w:val="ListParagraph"/>
        <w:jc w:val="both"/>
        <w:rPr>
          <w:noProof/>
          <w:lang w:val="en-US"/>
        </w:rPr>
      </w:pPr>
    </w:p>
    <w:p w14:paraId="403A4267" w14:textId="77777777" w:rsidR="00B659A9" w:rsidRPr="00B659A9" w:rsidRDefault="00B659A9" w:rsidP="00695D52">
      <w:pPr>
        <w:pStyle w:val="Heading1"/>
      </w:pPr>
      <w:bookmarkStart w:id="13" w:name="_Toc2043813804"/>
      <w:r w:rsidRPr="00B659A9">
        <w:lastRenderedPageBreak/>
        <w:t xml:space="preserve">Grouped </w:t>
      </w:r>
      <w:proofErr w:type="spellStart"/>
      <w:r w:rsidRPr="00B659A9">
        <w:t>PTs_Blood</w:t>
      </w:r>
      <w:proofErr w:type="spellEnd"/>
      <w:r w:rsidRPr="00B659A9">
        <w:t xml:space="preserve"> Pressure Disorders</w:t>
      </w:r>
      <w:bookmarkEnd w:id="13"/>
      <w:r w:rsidRPr="00B659A9">
        <w:t xml:space="preserve"> </w:t>
      </w:r>
    </w:p>
    <w:p w14:paraId="16123FE3" w14:textId="77777777" w:rsidR="00B659A9" w:rsidRDefault="00B659A9" w:rsidP="00B659A9">
      <w:pPr>
        <w:rPr>
          <w:b/>
          <w:bCs/>
          <w:lang w:val="en-US"/>
        </w:rPr>
      </w:pPr>
    </w:p>
    <w:p w14:paraId="5529B278" w14:textId="77777777" w:rsidR="00B659A9" w:rsidRPr="00E76CF6" w:rsidRDefault="00B659A9" w:rsidP="00B659A9">
      <w:pPr>
        <w:rPr>
          <w:u w:val="single"/>
          <w:lang w:val="en-US"/>
        </w:rPr>
      </w:pPr>
      <w:r w:rsidRPr="00E76CF6">
        <w:rPr>
          <w:u w:val="single"/>
          <w:lang w:val="en-US"/>
        </w:rPr>
        <w:t>NMA design description</w:t>
      </w:r>
    </w:p>
    <w:p w14:paraId="3BB0789D" w14:textId="77777777" w:rsidR="00B659A9" w:rsidRPr="00461761" w:rsidRDefault="00B659A9" w:rsidP="00B659A9">
      <w:pPr>
        <w:pStyle w:val="ListParagraph"/>
        <w:numPr>
          <w:ilvl w:val="0"/>
          <w:numId w:val="15"/>
        </w:numPr>
        <w:rPr>
          <w:lang w:val="en-US"/>
        </w:rPr>
      </w:pPr>
      <w:r w:rsidRPr="00461761">
        <w:rPr>
          <w:lang w:val="en-US"/>
        </w:rPr>
        <w:t>Number of studies: k = 3</w:t>
      </w:r>
    </w:p>
    <w:p w14:paraId="7C1002C3" w14:textId="77777777" w:rsidR="00B659A9" w:rsidRPr="00461761" w:rsidRDefault="00B659A9" w:rsidP="00B659A9">
      <w:pPr>
        <w:pStyle w:val="ListParagraph"/>
        <w:numPr>
          <w:ilvl w:val="0"/>
          <w:numId w:val="15"/>
        </w:numPr>
        <w:rPr>
          <w:lang w:val="en-US"/>
        </w:rPr>
      </w:pPr>
      <w:r w:rsidRPr="00461761">
        <w:rPr>
          <w:lang w:val="en-US"/>
        </w:rPr>
        <w:t>Number of pairwise comparisons: m = 5</w:t>
      </w:r>
    </w:p>
    <w:p w14:paraId="0D46E9FB" w14:textId="77777777" w:rsidR="00B659A9" w:rsidRPr="00461761" w:rsidRDefault="00B659A9" w:rsidP="00B659A9">
      <w:pPr>
        <w:pStyle w:val="ListParagraph"/>
        <w:numPr>
          <w:ilvl w:val="0"/>
          <w:numId w:val="15"/>
        </w:numPr>
        <w:rPr>
          <w:lang w:val="en-US"/>
        </w:rPr>
      </w:pPr>
      <w:r w:rsidRPr="00461761">
        <w:rPr>
          <w:lang w:val="en-US"/>
        </w:rPr>
        <w:t>Number of treatments: n = 4</w:t>
      </w:r>
    </w:p>
    <w:p w14:paraId="748AEE77" w14:textId="77777777" w:rsidR="00B659A9" w:rsidRPr="00461761" w:rsidRDefault="00B659A9" w:rsidP="00B659A9">
      <w:pPr>
        <w:pStyle w:val="ListParagraph"/>
        <w:numPr>
          <w:ilvl w:val="0"/>
          <w:numId w:val="15"/>
        </w:numPr>
        <w:rPr>
          <w:lang w:val="en-US"/>
        </w:rPr>
      </w:pPr>
      <w:r w:rsidRPr="00461761">
        <w:rPr>
          <w:lang w:val="en-US"/>
        </w:rPr>
        <w:t>Number of designs: d = 3</w:t>
      </w:r>
    </w:p>
    <w:p w14:paraId="10EB327C" w14:textId="77777777" w:rsidR="00B659A9" w:rsidRDefault="00B659A9" w:rsidP="00B659A9">
      <w:pPr>
        <w:rPr>
          <w:u w:val="single"/>
          <w:lang w:val="en-US"/>
        </w:rPr>
      </w:pPr>
    </w:p>
    <w:p w14:paraId="29FC7E37" w14:textId="77777777" w:rsidR="00B659A9" w:rsidRPr="00E76CF6" w:rsidRDefault="00B659A9" w:rsidP="00B659A9">
      <w:pPr>
        <w:rPr>
          <w:u w:val="single"/>
          <w:lang w:val="en-US"/>
        </w:rPr>
      </w:pPr>
      <w:proofErr w:type="spellStart"/>
      <w:r w:rsidRPr="00E76CF6">
        <w:rPr>
          <w:u w:val="single"/>
          <w:lang w:val="en-US"/>
        </w:rPr>
        <w:t>Netgraph</w:t>
      </w:r>
      <w:proofErr w:type="spellEnd"/>
      <w:r w:rsidRPr="00E76CF6">
        <w:rPr>
          <w:u w:val="single"/>
          <w:lang w:val="en-US"/>
        </w:rPr>
        <w:t xml:space="preserve"> “All adverse events” safety model</w:t>
      </w:r>
    </w:p>
    <w:p w14:paraId="5682BC2D" w14:textId="77777777" w:rsidR="00B659A9" w:rsidRPr="004F05E5" w:rsidRDefault="00B659A9" w:rsidP="00B659A9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7B083A30" wp14:editId="05AD3D33">
            <wp:extent cx="2026363" cy="1600200"/>
            <wp:effectExtent l="0" t="0" r="0" b="0"/>
            <wp:docPr id="695532626" name="Image 1" descr="Une image contenant ligne, triangle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532626" name="Image 1" descr="Une image contenant ligne, triangle, diagramme&#10;&#10;Description générée automatiquement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4" t="9760" r="10714" b="10702"/>
                    <a:stretch/>
                  </pic:blipFill>
                  <pic:spPr bwMode="auto">
                    <a:xfrm>
                      <a:off x="0" y="0"/>
                      <a:ext cx="2031079" cy="1603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79ED07" w14:textId="77777777" w:rsidR="00B659A9" w:rsidRDefault="00B659A9" w:rsidP="00B659A9">
      <w:pPr>
        <w:rPr>
          <w:u w:val="single"/>
          <w:lang w:val="en-US"/>
        </w:rPr>
      </w:pPr>
      <w:r w:rsidRPr="004F05E5">
        <w:rPr>
          <w:u w:val="single"/>
          <w:lang w:val="en-US"/>
        </w:rPr>
        <w:t>Teriparatide  vs others</w:t>
      </w:r>
    </w:p>
    <w:p w14:paraId="108707DA" w14:textId="77777777" w:rsidR="00B659A9" w:rsidRDefault="00B659A9" w:rsidP="00B659A9">
      <w:pPr>
        <w:rPr>
          <w:b/>
          <w:bCs/>
          <w:noProof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62118772" wp14:editId="558609E9">
            <wp:extent cx="3661682" cy="1371600"/>
            <wp:effectExtent l="0" t="0" r="0" b="0"/>
            <wp:docPr id="448934694" name="Image 2" descr="Une image contenant texte, Police, capture d’écran, écriture manuscri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934694" name="Image 2" descr="Une image contenant texte, Police, capture d’écran, écriture manuscrite&#10;&#10;Description générée automatiquement"/>
                    <pic:cNvPicPr/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63" t="40288" r="25099" b="36453"/>
                    <a:stretch/>
                  </pic:blipFill>
                  <pic:spPr bwMode="auto">
                    <a:xfrm>
                      <a:off x="0" y="0"/>
                      <a:ext cx="3667188" cy="1373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44F5A9" w14:textId="77777777" w:rsidR="00B659A9" w:rsidRDefault="00B659A9" w:rsidP="00B659A9">
      <w:pPr>
        <w:pStyle w:val="ListParagraph"/>
        <w:numPr>
          <w:ilvl w:val="0"/>
          <w:numId w:val="2"/>
        </w:numPr>
        <w:jc w:val="both"/>
        <w:rPr>
          <w:noProof/>
          <w:lang w:val="en-US"/>
        </w:rPr>
      </w:pPr>
      <w:r>
        <w:rPr>
          <w:noProof/>
          <w:lang w:val="en-US"/>
        </w:rPr>
        <w:t>In term of blood pressure disorder PT</w:t>
      </w:r>
      <w:r w:rsidRPr="00A83DD6">
        <w:rPr>
          <w:noProof/>
          <w:lang w:val="en-US"/>
        </w:rPr>
        <w:t xml:space="preserve">, </w:t>
      </w:r>
      <w:r>
        <w:rPr>
          <w:lang w:val="en-US"/>
        </w:rPr>
        <w:t>teriparatide</w:t>
      </w:r>
      <w:r w:rsidRPr="00583572">
        <w:rPr>
          <w:lang w:val="en-US"/>
        </w:rPr>
        <w:t xml:space="preserve"> is demonstrated to be as safe as </w:t>
      </w:r>
      <w:r>
        <w:rPr>
          <w:lang w:val="en-US"/>
        </w:rPr>
        <w:t xml:space="preserve">other treatments/placebo used in the model. </w:t>
      </w:r>
    </w:p>
    <w:p w14:paraId="1B912877" w14:textId="77777777" w:rsidR="00B659A9" w:rsidRPr="005D6243" w:rsidRDefault="00B659A9" w:rsidP="00B659A9">
      <w:pPr>
        <w:pStyle w:val="ListParagraph"/>
        <w:jc w:val="both"/>
        <w:rPr>
          <w:noProof/>
          <w:lang w:val="en-US"/>
        </w:rPr>
      </w:pPr>
    </w:p>
    <w:p w14:paraId="2ACA2F6E" w14:textId="77777777" w:rsidR="00B659A9" w:rsidRPr="004F05E5" w:rsidRDefault="00B659A9" w:rsidP="00B659A9">
      <w:pPr>
        <w:rPr>
          <w:u w:val="single"/>
          <w:lang w:val="en-US"/>
        </w:rPr>
      </w:pPr>
      <w:proofErr w:type="spellStart"/>
      <w:r w:rsidRPr="004F05E5">
        <w:rPr>
          <w:u w:val="single"/>
          <w:lang w:val="en-US"/>
        </w:rPr>
        <w:t>Abaloparatide</w:t>
      </w:r>
      <w:proofErr w:type="spellEnd"/>
      <w:r w:rsidRPr="004F05E5">
        <w:rPr>
          <w:u w:val="single"/>
          <w:lang w:val="en-US"/>
        </w:rPr>
        <w:t xml:space="preserve"> vs others</w:t>
      </w:r>
    </w:p>
    <w:p w14:paraId="298A4C67" w14:textId="77777777" w:rsidR="00B659A9" w:rsidRDefault="00B659A9" w:rsidP="00B659A9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2372642" wp14:editId="68C37A0E">
            <wp:extent cx="3661410" cy="1362661"/>
            <wp:effectExtent l="0" t="0" r="0" b="9525"/>
            <wp:docPr id="1655305823" name="Image 3" descr="Une image contenant texte, capture d’écran, Police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305823" name="Image 3" descr="Une image contenant texte, capture d’écran, Police, diagramme&#10;&#10;Description générée automatiquement"/>
                    <pic:cNvPicPr/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02" t="39250" r="24107" b="36868"/>
                    <a:stretch/>
                  </pic:blipFill>
                  <pic:spPr bwMode="auto">
                    <a:xfrm>
                      <a:off x="0" y="0"/>
                      <a:ext cx="3670724" cy="13661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A1E329" w14:textId="77777777" w:rsidR="00B659A9" w:rsidRPr="00B659A9" w:rsidRDefault="00B659A9" w:rsidP="00B659A9">
      <w:pPr>
        <w:pStyle w:val="ListParagraph"/>
        <w:numPr>
          <w:ilvl w:val="0"/>
          <w:numId w:val="2"/>
        </w:numPr>
        <w:jc w:val="both"/>
        <w:rPr>
          <w:lang w:val="en-US"/>
        </w:rPr>
      </w:pPr>
      <w:r w:rsidRPr="005D6243">
        <w:rPr>
          <w:noProof/>
          <w:lang w:val="en-US"/>
        </w:rPr>
        <w:t xml:space="preserve">In term of coronary heart diseases and stroke PT, </w:t>
      </w:r>
      <w:proofErr w:type="spellStart"/>
      <w:r w:rsidRPr="005D6243">
        <w:rPr>
          <w:lang w:val="en-US"/>
        </w:rPr>
        <w:t>abaloparatide</w:t>
      </w:r>
      <w:proofErr w:type="spellEnd"/>
      <w:r w:rsidRPr="005D6243">
        <w:rPr>
          <w:lang w:val="en-US"/>
        </w:rPr>
        <w:t xml:space="preserve"> is demonstrated </w:t>
      </w:r>
      <w:r w:rsidRPr="00583572">
        <w:rPr>
          <w:lang w:val="en-US"/>
        </w:rPr>
        <w:t xml:space="preserve">to be as safe as </w:t>
      </w:r>
      <w:r>
        <w:rPr>
          <w:lang w:val="en-US"/>
        </w:rPr>
        <w:t xml:space="preserve">other treatments/placebo used in the model. </w:t>
      </w:r>
      <w:bookmarkStart w:id="14" w:name="_Toc1750852481"/>
    </w:p>
    <w:p w14:paraId="12946A46" w14:textId="77777777" w:rsidR="00B659A9" w:rsidRPr="00B659A9" w:rsidRDefault="00B659A9" w:rsidP="00B659A9">
      <w:pPr>
        <w:pStyle w:val="ListParagraph"/>
        <w:jc w:val="both"/>
        <w:rPr>
          <w:lang w:val="en-US"/>
        </w:rPr>
      </w:pPr>
    </w:p>
    <w:p w14:paraId="62BDB2C1" w14:textId="77777777" w:rsidR="00B659A9" w:rsidRPr="00B659A9" w:rsidRDefault="00B659A9" w:rsidP="00695D52">
      <w:pPr>
        <w:pStyle w:val="Heading1"/>
      </w:pPr>
      <w:r w:rsidRPr="00B659A9">
        <w:lastRenderedPageBreak/>
        <w:t xml:space="preserve">Supplementary </w:t>
      </w:r>
      <w:proofErr w:type="spellStart"/>
      <w:r w:rsidRPr="00B659A9">
        <w:t>analyses_Cardiovascular</w:t>
      </w:r>
      <w:proofErr w:type="spellEnd"/>
      <w:r w:rsidRPr="00B659A9">
        <w:t xml:space="preserve"> deaths</w:t>
      </w:r>
      <w:bookmarkEnd w:id="14"/>
    </w:p>
    <w:p w14:paraId="227F8037" w14:textId="77777777" w:rsidR="00B659A9" w:rsidRDefault="00B659A9" w:rsidP="00B659A9">
      <w:pPr>
        <w:rPr>
          <w:u w:val="single"/>
          <w:lang w:val="en-US"/>
        </w:rPr>
      </w:pPr>
    </w:p>
    <w:p w14:paraId="10667941" w14:textId="77777777" w:rsidR="00B659A9" w:rsidRPr="00E76CF6" w:rsidRDefault="00B659A9" w:rsidP="00B659A9">
      <w:pPr>
        <w:rPr>
          <w:u w:val="single"/>
          <w:lang w:val="en-US"/>
        </w:rPr>
      </w:pPr>
      <w:r w:rsidRPr="00E76CF6">
        <w:rPr>
          <w:u w:val="single"/>
          <w:lang w:val="en-US"/>
        </w:rPr>
        <w:t>NMA design description</w:t>
      </w:r>
    </w:p>
    <w:p w14:paraId="464659BA" w14:textId="77777777" w:rsidR="00B659A9" w:rsidRPr="006D4D01" w:rsidRDefault="00B659A9" w:rsidP="00B659A9">
      <w:pPr>
        <w:pStyle w:val="ListParagraph"/>
        <w:numPr>
          <w:ilvl w:val="0"/>
          <w:numId w:val="16"/>
        </w:numPr>
        <w:rPr>
          <w:lang w:val="en-US"/>
        </w:rPr>
      </w:pPr>
      <w:r w:rsidRPr="006D4D01">
        <w:rPr>
          <w:lang w:val="en-US"/>
        </w:rPr>
        <w:t>Number of studies: k = 3</w:t>
      </w:r>
    </w:p>
    <w:p w14:paraId="13ED075E" w14:textId="77777777" w:rsidR="00B659A9" w:rsidRPr="006D4D01" w:rsidRDefault="00B659A9" w:rsidP="00B659A9">
      <w:pPr>
        <w:pStyle w:val="ListParagraph"/>
        <w:numPr>
          <w:ilvl w:val="0"/>
          <w:numId w:val="16"/>
        </w:numPr>
        <w:rPr>
          <w:lang w:val="en-US"/>
        </w:rPr>
      </w:pPr>
      <w:r w:rsidRPr="006D4D01">
        <w:rPr>
          <w:lang w:val="en-US"/>
        </w:rPr>
        <w:t>Number of pairwise comparisons: m = 5</w:t>
      </w:r>
    </w:p>
    <w:p w14:paraId="07406FFA" w14:textId="77777777" w:rsidR="00B659A9" w:rsidRPr="006D4D01" w:rsidRDefault="00B659A9" w:rsidP="00B659A9">
      <w:pPr>
        <w:pStyle w:val="ListParagraph"/>
        <w:numPr>
          <w:ilvl w:val="0"/>
          <w:numId w:val="16"/>
        </w:numPr>
        <w:rPr>
          <w:lang w:val="en-US"/>
        </w:rPr>
      </w:pPr>
      <w:r w:rsidRPr="006D4D01">
        <w:rPr>
          <w:lang w:val="en-US"/>
        </w:rPr>
        <w:t>Number of treatments: n = 4</w:t>
      </w:r>
    </w:p>
    <w:p w14:paraId="4E148098" w14:textId="77777777" w:rsidR="00B659A9" w:rsidRPr="006D4D01" w:rsidRDefault="00B659A9" w:rsidP="00B659A9">
      <w:pPr>
        <w:pStyle w:val="ListParagraph"/>
        <w:numPr>
          <w:ilvl w:val="0"/>
          <w:numId w:val="16"/>
        </w:numPr>
        <w:rPr>
          <w:lang w:val="en-US"/>
        </w:rPr>
      </w:pPr>
      <w:r w:rsidRPr="006D4D01">
        <w:rPr>
          <w:lang w:val="en-US"/>
        </w:rPr>
        <w:t>Number of designs: d = 3</w:t>
      </w:r>
    </w:p>
    <w:p w14:paraId="03961898" w14:textId="77777777" w:rsidR="00B659A9" w:rsidRDefault="00B659A9" w:rsidP="00B659A9">
      <w:pPr>
        <w:rPr>
          <w:u w:val="single"/>
          <w:lang w:val="en-US"/>
        </w:rPr>
      </w:pPr>
    </w:p>
    <w:p w14:paraId="303A3CBC" w14:textId="77777777" w:rsidR="00B659A9" w:rsidRPr="00E76CF6" w:rsidRDefault="00B659A9" w:rsidP="00B659A9">
      <w:pPr>
        <w:rPr>
          <w:u w:val="single"/>
          <w:lang w:val="en-US"/>
        </w:rPr>
      </w:pPr>
      <w:proofErr w:type="spellStart"/>
      <w:r w:rsidRPr="00E76CF6">
        <w:rPr>
          <w:u w:val="single"/>
          <w:lang w:val="en-US"/>
        </w:rPr>
        <w:t>Netgraph</w:t>
      </w:r>
      <w:proofErr w:type="spellEnd"/>
      <w:r w:rsidRPr="00E76CF6">
        <w:rPr>
          <w:u w:val="single"/>
          <w:lang w:val="en-US"/>
        </w:rPr>
        <w:t xml:space="preserve"> “All adverse events” safety model</w:t>
      </w:r>
    </w:p>
    <w:p w14:paraId="4538D702" w14:textId="77777777" w:rsidR="00B659A9" w:rsidRDefault="00B659A9" w:rsidP="00B659A9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2E2E6140" wp14:editId="445598E2">
            <wp:extent cx="1922730" cy="1674421"/>
            <wp:effectExtent l="0" t="0" r="1905" b="2540"/>
            <wp:docPr id="1623191016" name="Image 1" descr="Une image contenant ligne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191016" name="Image 1" descr="Une image contenant ligne, diagramme&#10;&#10;Description générée automatiquement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60" t="6556" r="6202" b="8186"/>
                    <a:stretch/>
                  </pic:blipFill>
                  <pic:spPr bwMode="auto">
                    <a:xfrm>
                      <a:off x="0" y="0"/>
                      <a:ext cx="1932693" cy="1683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9D31FB" w14:textId="77777777" w:rsidR="00B659A9" w:rsidRPr="004F05E5" w:rsidRDefault="00B659A9" w:rsidP="00B659A9">
      <w:pPr>
        <w:rPr>
          <w:lang w:val="en-US"/>
        </w:rPr>
      </w:pPr>
    </w:p>
    <w:p w14:paraId="19934440" w14:textId="77777777" w:rsidR="00B659A9" w:rsidRDefault="00B659A9" w:rsidP="00B659A9">
      <w:pPr>
        <w:rPr>
          <w:u w:val="single"/>
          <w:lang w:val="en-US"/>
        </w:rPr>
      </w:pPr>
      <w:r w:rsidRPr="004F05E5">
        <w:rPr>
          <w:u w:val="single"/>
          <w:lang w:val="en-US"/>
        </w:rPr>
        <w:t>Teriparatide  vs others</w:t>
      </w:r>
    </w:p>
    <w:p w14:paraId="41AE0B77" w14:textId="77777777" w:rsidR="00B659A9" w:rsidRDefault="00B659A9" w:rsidP="00B659A9">
      <w:pPr>
        <w:rPr>
          <w:b/>
          <w:bCs/>
          <w:noProof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22D6FEA1" wp14:editId="2CF328E0">
            <wp:extent cx="3604516" cy="1282535"/>
            <wp:effectExtent l="0" t="0" r="0" b="0"/>
            <wp:docPr id="957240063" name="Image 2" descr="Une image contenant texte, Police, capture d’écran, blanc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240063" name="Image 2" descr="Une image contenant texte, Police, capture d’écran, blanc&#10;&#10;Description générée automatiquement"/>
                    <pic:cNvPicPr/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18" t="42977" r="30480" b="40127"/>
                    <a:stretch/>
                  </pic:blipFill>
                  <pic:spPr bwMode="auto">
                    <a:xfrm>
                      <a:off x="0" y="0"/>
                      <a:ext cx="3620005" cy="1288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FAA142" w14:textId="77777777" w:rsidR="00B659A9" w:rsidRPr="00045B55" w:rsidRDefault="00B659A9" w:rsidP="00B659A9">
      <w:pPr>
        <w:pStyle w:val="ListParagraph"/>
        <w:numPr>
          <w:ilvl w:val="0"/>
          <w:numId w:val="2"/>
        </w:numPr>
        <w:jc w:val="both"/>
        <w:rPr>
          <w:noProof/>
          <w:lang w:val="en-US"/>
        </w:rPr>
      </w:pPr>
      <w:r>
        <w:rPr>
          <w:noProof/>
          <w:lang w:val="en-US"/>
        </w:rPr>
        <w:t>In term of cardiovascular death</w:t>
      </w:r>
      <w:r w:rsidRPr="00A83DD6">
        <w:rPr>
          <w:noProof/>
          <w:lang w:val="en-US"/>
        </w:rPr>
        <w:t xml:space="preserve">, </w:t>
      </w:r>
      <w:r>
        <w:rPr>
          <w:lang w:val="en-US"/>
        </w:rPr>
        <w:t>teriparatide</w:t>
      </w:r>
      <w:r w:rsidRPr="00583572">
        <w:rPr>
          <w:lang w:val="en-US"/>
        </w:rPr>
        <w:t xml:space="preserve"> is demonstrated to be as safe as other treatments/placebo included in the model</w:t>
      </w:r>
      <w:r>
        <w:rPr>
          <w:lang w:val="en-US"/>
        </w:rPr>
        <w:t>.</w:t>
      </w:r>
    </w:p>
    <w:p w14:paraId="46093053" w14:textId="77777777" w:rsidR="00B659A9" w:rsidRPr="004F05E5" w:rsidRDefault="00B659A9" w:rsidP="00B659A9">
      <w:pPr>
        <w:rPr>
          <w:u w:val="single"/>
          <w:lang w:val="en-US"/>
        </w:rPr>
      </w:pPr>
      <w:proofErr w:type="spellStart"/>
      <w:r w:rsidRPr="004F05E5">
        <w:rPr>
          <w:u w:val="single"/>
          <w:lang w:val="en-US"/>
        </w:rPr>
        <w:t>Abaloparatide</w:t>
      </w:r>
      <w:proofErr w:type="spellEnd"/>
      <w:r w:rsidRPr="004F05E5">
        <w:rPr>
          <w:u w:val="single"/>
          <w:lang w:val="en-US"/>
        </w:rPr>
        <w:t xml:space="preserve"> vs others</w:t>
      </w:r>
    </w:p>
    <w:p w14:paraId="698FC7B3" w14:textId="77777777" w:rsidR="00B659A9" w:rsidRDefault="00B659A9" w:rsidP="00B659A9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0773F0AC" wp14:editId="05E49B0E">
            <wp:extent cx="3631967" cy="1258785"/>
            <wp:effectExtent l="0" t="0" r="6985" b="0"/>
            <wp:docPr id="579116730" name="Image 3" descr="Une image contenant texte, Police, capture d’écran, blanc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116730" name="Image 3" descr="Une image contenant texte, Police, capture d’écran, blanc&#10;&#10;Description générée automatiquement"/>
                    <pic:cNvPicPr/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88" t="42480" r="29471" b="40379"/>
                    <a:stretch/>
                  </pic:blipFill>
                  <pic:spPr bwMode="auto">
                    <a:xfrm>
                      <a:off x="0" y="0"/>
                      <a:ext cx="3652393" cy="1265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ED1F47" w14:textId="77777777" w:rsidR="00B659A9" w:rsidRPr="00E17681" w:rsidRDefault="00B659A9" w:rsidP="00B659A9">
      <w:pPr>
        <w:pStyle w:val="ListParagraph"/>
        <w:numPr>
          <w:ilvl w:val="0"/>
          <w:numId w:val="2"/>
        </w:numPr>
        <w:jc w:val="both"/>
        <w:rPr>
          <w:noProof/>
          <w:lang w:val="en-US"/>
        </w:rPr>
      </w:pPr>
      <w:r>
        <w:rPr>
          <w:noProof/>
          <w:lang w:val="en-US"/>
        </w:rPr>
        <w:t>In term of cardiovascular death</w:t>
      </w:r>
      <w:r w:rsidRPr="00A83DD6">
        <w:rPr>
          <w:noProof/>
          <w:lang w:val="en-US"/>
        </w:rPr>
        <w:t xml:space="preserve">, </w:t>
      </w:r>
      <w:proofErr w:type="spellStart"/>
      <w:r>
        <w:rPr>
          <w:lang w:val="en-US"/>
        </w:rPr>
        <w:t>abaloparatide</w:t>
      </w:r>
      <w:proofErr w:type="spellEnd"/>
      <w:r w:rsidRPr="00583572">
        <w:rPr>
          <w:lang w:val="en-US"/>
        </w:rPr>
        <w:t xml:space="preserve"> is demonstrated to be as safe as other treatments/placebo included in the model</w:t>
      </w:r>
      <w:r>
        <w:rPr>
          <w:lang w:val="en-US"/>
        </w:rPr>
        <w:t>.</w:t>
      </w:r>
      <w:bookmarkStart w:id="15" w:name="_Toc1000869201"/>
    </w:p>
    <w:p w14:paraId="62D5CD4B" w14:textId="77777777" w:rsidR="00B659A9" w:rsidRPr="00B659A9" w:rsidRDefault="00B659A9" w:rsidP="00B659A9">
      <w:pPr>
        <w:jc w:val="both"/>
        <w:rPr>
          <w:lang w:val="en-US"/>
        </w:rPr>
      </w:pPr>
    </w:p>
    <w:p w14:paraId="3F31A2AB" w14:textId="77777777" w:rsidR="00B659A9" w:rsidRDefault="00B659A9" w:rsidP="00695D52">
      <w:pPr>
        <w:pStyle w:val="Heading1"/>
        <w:rPr>
          <w:noProof/>
        </w:rPr>
      </w:pPr>
      <w:r>
        <w:lastRenderedPageBreak/>
        <w:t>Supplementary analyses_MACE3</w:t>
      </w:r>
      <w:bookmarkEnd w:id="15"/>
    </w:p>
    <w:p w14:paraId="6E3A4D97" w14:textId="77777777" w:rsidR="00B659A9" w:rsidRDefault="00B659A9" w:rsidP="00B659A9">
      <w:pPr>
        <w:rPr>
          <w:u w:val="single"/>
          <w:lang w:val="en-US"/>
        </w:rPr>
      </w:pPr>
    </w:p>
    <w:p w14:paraId="4DBF8108" w14:textId="77777777" w:rsidR="00B659A9" w:rsidRPr="00E76CF6" w:rsidRDefault="00B659A9" w:rsidP="00B659A9">
      <w:pPr>
        <w:rPr>
          <w:u w:val="single"/>
          <w:lang w:val="en-US"/>
        </w:rPr>
      </w:pPr>
      <w:r w:rsidRPr="00E76CF6">
        <w:rPr>
          <w:u w:val="single"/>
          <w:lang w:val="en-US"/>
        </w:rPr>
        <w:t>NMA design description</w:t>
      </w:r>
    </w:p>
    <w:p w14:paraId="46C5EE64" w14:textId="77777777" w:rsidR="00B659A9" w:rsidRPr="00A541BB" w:rsidRDefault="00B659A9" w:rsidP="00B659A9">
      <w:pPr>
        <w:pStyle w:val="ListParagraph"/>
        <w:numPr>
          <w:ilvl w:val="0"/>
          <w:numId w:val="17"/>
        </w:numPr>
        <w:rPr>
          <w:lang w:val="en-US"/>
        </w:rPr>
      </w:pPr>
      <w:r w:rsidRPr="00A541BB">
        <w:rPr>
          <w:lang w:val="en-US"/>
        </w:rPr>
        <w:t>Number of studies: k = 4</w:t>
      </w:r>
    </w:p>
    <w:p w14:paraId="32574E0B" w14:textId="77777777" w:rsidR="00B659A9" w:rsidRPr="00A541BB" w:rsidRDefault="00B659A9" w:rsidP="00B659A9">
      <w:pPr>
        <w:pStyle w:val="ListParagraph"/>
        <w:numPr>
          <w:ilvl w:val="0"/>
          <w:numId w:val="17"/>
        </w:numPr>
        <w:rPr>
          <w:lang w:val="en-US"/>
        </w:rPr>
      </w:pPr>
      <w:r w:rsidRPr="00A541BB">
        <w:rPr>
          <w:lang w:val="en-US"/>
        </w:rPr>
        <w:t>Number of pairwise comparisons: m = 6</w:t>
      </w:r>
    </w:p>
    <w:p w14:paraId="5A59BC0F" w14:textId="77777777" w:rsidR="00B659A9" w:rsidRPr="00A541BB" w:rsidRDefault="00B659A9" w:rsidP="00B659A9">
      <w:pPr>
        <w:pStyle w:val="ListParagraph"/>
        <w:numPr>
          <w:ilvl w:val="0"/>
          <w:numId w:val="17"/>
        </w:numPr>
        <w:rPr>
          <w:lang w:val="en-US"/>
        </w:rPr>
      </w:pPr>
      <w:r w:rsidRPr="00A541BB">
        <w:rPr>
          <w:lang w:val="en-US"/>
        </w:rPr>
        <w:t>Number of treatments: n = 4</w:t>
      </w:r>
    </w:p>
    <w:p w14:paraId="3F9070E7" w14:textId="77777777" w:rsidR="00B659A9" w:rsidRPr="00A541BB" w:rsidRDefault="00B659A9" w:rsidP="00B659A9">
      <w:pPr>
        <w:pStyle w:val="ListParagraph"/>
        <w:numPr>
          <w:ilvl w:val="0"/>
          <w:numId w:val="17"/>
        </w:numPr>
        <w:rPr>
          <w:lang w:val="en-US"/>
        </w:rPr>
      </w:pPr>
      <w:r w:rsidRPr="00A541BB">
        <w:rPr>
          <w:lang w:val="en-US"/>
        </w:rPr>
        <w:t>Number of designs: d = 4</w:t>
      </w:r>
    </w:p>
    <w:p w14:paraId="23482583" w14:textId="77777777" w:rsidR="00B659A9" w:rsidRDefault="00B659A9" w:rsidP="00B659A9">
      <w:pPr>
        <w:rPr>
          <w:u w:val="single"/>
          <w:lang w:val="en-US"/>
        </w:rPr>
      </w:pPr>
    </w:p>
    <w:p w14:paraId="21D3D308" w14:textId="77777777" w:rsidR="00B659A9" w:rsidRPr="00E76CF6" w:rsidRDefault="00B659A9" w:rsidP="00B659A9">
      <w:pPr>
        <w:rPr>
          <w:u w:val="single"/>
          <w:lang w:val="en-US"/>
        </w:rPr>
      </w:pPr>
      <w:proofErr w:type="spellStart"/>
      <w:r w:rsidRPr="00E76CF6">
        <w:rPr>
          <w:u w:val="single"/>
          <w:lang w:val="en-US"/>
        </w:rPr>
        <w:t>Netgraph</w:t>
      </w:r>
      <w:proofErr w:type="spellEnd"/>
      <w:r w:rsidRPr="00E76CF6">
        <w:rPr>
          <w:u w:val="single"/>
          <w:lang w:val="en-US"/>
        </w:rPr>
        <w:t xml:space="preserve"> “All adverse events” safety model</w:t>
      </w:r>
    </w:p>
    <w:p w14:paraId="56539579" w14:textId="77777777" w:rsidR="00B659A9" w:rsidRDefault="00B659A9" w:rsidP="00B659A9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2E1D0DC7" wp14:editId="2BA64CC8">
            <wp:extent cx="2021900" cy="1769423"/>
            <wp:effectExtent l="0" t="0" r="0" b="2540"/>
            <wp:docPr id="965089879" name="Image 4" descr="Une image contenant ligne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089879" name="Image 4" descr="Une image contenant ligne, diagramme&#10;&#10;Description générée automatiquement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83" t="9192" r="9484" b="8830"/>
                    <a:stretch/>
                  </pic:blipFill>
                  <pic:spPr bwMode="auto">
                    <a:xfrm>
                      <a:off x="0" y="0"/>
                      <a:ext cx="2031704" cy="1778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9A2C4E" w14:textId="77777777" w:rsidR="00B659A9" w:rsidRPr="004F05E5" w:rsidRDefault="00B659A9" w:rsidP="00B659A9">
      <w:pPr>
        <w:rPr>
          <w:lang w:val="en-US"/>
        </w:rPr>
      </w:pPr>
    </w:p>
    <w:p w14:paraId="38A29503" w14:textId="77777777" w:rsidR="00B659A9" w:rsidRDefault="00B659A9" w:rsidP="00B659A9">
      <w:pPr>
        <w:rPr>
          <w:u w:val="single"/>
          <w:lang w:val="en-US"/>
        </w:rPr>
      </w:pPr>
      <w:r w:rsidRPr="004F05E5">
        <w:rPr>
          <w:u w:val="single"/>
          <w:lang w:val="en-US"/>
        </w:rPr>
        <w:t>Teriparatide  vs others</w:t>
      </w:r>
    </w:p>
    <w:p w14:paraId="503B646A" w14:textId="77777777" w:rsidR="00B659A9" w:rsidRDefault="00B659A9" w:rsidP="00B659A9">
      <w:pPr>
        <w:rPr>
          <w:b/>
          <w:bCs/>
          <w:noProof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25DC650E" wp14:editId="131DA01B">
            <wp:extent cx="3285725" cy="1163782"/>
            <wp:effectExtent l="0" t="0" r="0" b="0"/>
            <wp:docPr id="707428618" name="Image 5" descr="Une image contenant texte, Police, blanc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428618" name="Image 5" descr="Une image contenant texte, Police, blanc, capture d’écran&#10;&#10;Description générée automatiquement"/>
                    <pic:cNvPicPr/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50" t="43722" r="30051" b="39631"/>
                    <a:stretch/>
                  </pic:blipFill>
                  <pic:spPr bwMode="auto">
                    <a:xfrm>
                      <a:off x="0" y="0"/>
                      <a:ext cx="3310879" cy="1172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88058F" w14:textId="77777777" w:rsidR="00B659A9" w:rsidRPr="00045B55" w:rsidRDefault="00B659A9" w:rsidP="00B659A9">
      <w:pPr>
        <w:pStyle w:val="ListParagraph"/>
        <w:numPr>
          <w:ilvl w:val="0"/>
          <w:numId w:val="2"/>
        </w:numPr>
        <w:jc w:val="both"/>
        <w:rPr>
          <w:noProof/>
          <w:lang w:val="en-US"/>
        </w:rPr>
      </w:pPr>
      <w:r>
        <w:rPr>
          <w:noProof/>
          <w:lang w:val="en-US"/>
        </w:rPr>
        <w:t>In term of MACE3</w:t>
      </w:r>
      <w:r w:rsidRPr="00A83DD6">
        <w:rPr>
          <w:noProof/>
          <w:lang w:val="en-US"/>
        </w:rPr>
        <w:t xml:space="preserve">, </w:t>
      </w:r>
      <w:r>
        <w:rPr>
          <w:lang w:val="en-US"/>
        </w:rPr>
        <w:t>teriparatide</w:t>
      </w:r>
      <w:r w:rsidRPr="00583572">
        <w:rPr>
          <w:lang w:val="en-US"/>
        </w:rPr>
        <w:t xml:space="preserve"> is demonstrated to be as safe as other treatments/placebo included in the model</w:t>
      </w:r>
      <w:r>
        <w:rPr>
          <w:lang w:val="en-US"/>
        </w:rPr>
        <w:t>.</w:t>
      </w:r>
    </w:p>
    <w:p w14:paraId="2A4A0AA1" w14:textId="77777777" w:rsidR="00B659A9" w:rsidRDefault="00B659A9" w:rsidP="00B659A9">
      <w:pPr>
        <w:rPr>
          <w:u w:val="single"/>
          <w:lang w:val="en-US"/>
        </w:rPr>
      </w:pPr>
    </w:p>
    <w:p w14:paraId="7586877F" w14:textId="77777777" w:rsidR="00B659A9" w:rsidRDefault="00B659A9" w:rsidP="00B659A9">
      <w:pPr>
        <w:rPr>
          <w:u w:val="single"/>
          <w:lang w:val="en-US"/>
        </w:rPr>
      </w:pPr>
      <w:proofErr w:type="spellStart"/>
      <w:r w:rsidRPr="004F05E5">
        <w:rPr>
          <w:u w:val="single"/>
          <w:lang w:val="en-US"/>
        </w:rPr>
        <w:t>Abaloparatide</w:t>
      </w:r>
      <w:proofErr w:type="spellEnd"/>
      <w:r w:rsidRPr="004F05E5">
        <w:rPr>
          <w:u w:val="single"/>
          <w:lang w:val="en-US"/>
        </w:rPr>
        <w:t xml:space="preserve"> vs others</w:t>
      </w:r>
    </w:p>
    <w:p w14:paraId="4508F824" w14:textId="77777777" w:rsidR="00B659A9" w:rsidRDefault="00B659A9" w:rsidP="00B659A9">
      <w:pPr>
        <w:rPr>
          <w:u w:val="single"/>
          <w:lang w:val="en-US"/>
        </w:rPr>
      </w:pPr>
      <w:r w:rsidRPr="006A6ED9">
        <w:rPr>
          <w:noProof/>
          <w:lang w:val="en-US"/>
        </w:rPr>
        <w:drawing>
          <wp:inline distT="0" distB="0" distL="0" distR="0" wp14:anchorId="7293F35D" wp14:editId="30EC2289">
            <wp:extent cx="3203371" cy="1151907"/>
            <wp:effectExtent l="0" t="0" r="0" b="0"/>
            <wp:docPr id="1811428681" name="Image 6" descr="Une image contenant texte, Police, blanc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428681" name="Image 6" descr="Une image contenant texte, Police, blanc, capture d’écran&#10;&#10;Description générée automatiquement"/>
                    <pic:cNvPicPr/>
                  </pic:nvPicPr>
                  <pic:blipFill rotWithShape="1"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45" t="42480" r="29872" b="40627"/>
                    <a:stretch/>
                  </pic:blipFill>
                  <pic:spPr bwMode="auto">
                    <a:xfrm>
                      <a:off x="0" y="0"/>
                      <a:ext cx="3213774" cy="1155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24513A" w14:textId="77777777" w:rsidR="00B659A9" w:rsidRDefault="00B659A9" w:rsidP="00B659A9">
      <w:pPr>
        <w:pStyle w:val="ListParagraph"/>
        <w:numPr>
          <w:ilvl w:val="0"/>
          <w:numId w:val="2"/>
        </w:numPr>
        <w:jc w:val="both"/>
        <w:rPr>
          <w:noProof/>
          <w:lang w:val="en-US"/>
        </w:rPr>
      </w:pPr>
      <w:r>
        <w:rPr>
          <w:noProof/>
          <w:lang w:val="en-US"/>
        </w:rPr>
        <w:t>In term of MACE3</w:t>
      </w:r>
      <w:r w:rsidRPr="00A83DD6">
        <w:rPr>
          <w:noProof/>
          <w:lang w:val="en-US"/>
        </w:rPr>
        <w:t xml:space="preserve">, </w:t>
      </w:r>
      <w:proofErr w:type="spellStart"/>
      <w:r>
        <w:rPr>
          <w:lang w:val="en-US"/>
        </w:rPr>
        <w:t>abaloparatide</w:t>
      </w:r>
      <w:proofErr w:type="spellEnd"/>
      <w:r w:rsidRPr="00583572">
        <w:rPr>
          <w:lang w:val="en-US"/>
        </w:rPr>
        <w:t xml:space="preserve"> is demonstrated to be as safe as other treatments/placebo included in the model</w:t>
      </w:r>
      <w:r>
        <w:rPr>
          <w:lang w:val="en-US"/>
        </w:rPr>
        <w:t>.</w:t>
      </w:r>
    </w:p>
    <w:p w14:paraId="004CD0E0" w14:textId="77777777" w:rsidR="00B659A9" w:rsidRPr="00045B55" w:rsidRDefault="00B659A9" w:rsidP="00B659A9">
      <w:pPr>
        <w:pStyle w:val="ListParagraph"/>
        <w:jc w:val="both"/>
        <w:rPr>
          <w:noProof/>
          <w:lang w:val="en-US"/>
        </w:rPr>
      </w:pPr>
    </w:p>
    <w:p w14:paraId="1DF5DAB3" w14:textId="77777777" w:rsidR="00B659A9" w:rsidRDefault="00B659A9" w:rsidP="00695D52">
      <w:pPr>
        <w:pStyle w:val="Heading1"/>
      </w:pPr>
      <w:bookmarkStart w:id="16" w:name="_Toc5654980"/>
      <w:r>
        <w:lastRenderedPageBreak/>
        <w:t>Supplementary analyses_MACE4</w:t>
      </w:r>
      <w:bookmarkEnd w:id="16"/>
    </w:p>
    <w:p w14:paraId="7BD3B6C7" w14:textId="77777777" w:rsidR="00B659A9" w:rsidRDefault="00B659A9" w:rsidP="00B659A9">
      <w:pPr>
        <w:rPr>
          <w:u w:val="single"/>
          <w:lang w:val="en-US"/>
        </w:rPr>
      </w:pPr>
    </w:p>
    <w:p w14:paraId="0417EFE6" w14:textId="77777777" w:rsidR="00B659A9" w:rsidRPr="00E76CF6" w:rsidRDefault="00B659A9" w:rsidP="00B659A9">
      <w:pPr>
        <w:rPr>
          <w:u w:val="single"/>
          <w:lang w:val="en-US"/>
        </w:rPr>
      </w:pPr>
      <w:r w:rsidRPr="00E76CF6">
        <w:rPr>
          <w:u w:val="single"/>
          <w:lang w:val="en-US"/>
        </w:rPr>
        <w:t>NMA design description</w:t>
      </w:r>
    </w:p>
    <w:p w14:paraId="255B0AEC" w14:textId="77777777" w:rsidR="00B659A9" w:rsidRPr="005065C7" w:rsidRDefault="00B659A9" w:rsidP="00B659A9">
      <w:pPr>
        <w:pStyle w:val="ListParagraph"/>
        <w:numPr>
          <w:ilvl w:val="0"/>
          <w:numId w:val="18"/>
        </w:numPr>
        <w:rPr>
          <w:lang w:val="en-US"/>
        </w:rPr>
      </w:pPr>
      <w:r w:rsidRPr="005065C7">
        <w:rPr>
          <w:lang w:val="en-US"/>
        </w:rPr>
        <w:t>Number of studies: k = 4</w:t>
      </w:r>
    </w:p>
    <w:p w14:paraId="30BEB456" w14:textId="77777777" w:rsidR="00B659A9" w:rsidRPr="005065C7" w:rsidRDefault="00B659A9" w:rsidP="00B659A9">
      <w:pPr>
        <w:pStyle w:val="ListParagraph"/>
        <w:numPr>
          <w:ilvl w:val="0"/>
          <w:numId w:val="18"/>
        </w:numPr>
        <w:rPr>
          <w:lang w:val="en-US"/>
        </w:rPr>
      </w:pPr>
      <w:r w:rsidRPr="005065C7">
        <w:rPr>
          <w:lang w:val="en-US"/>
        </w:rPr>
        <w:t>Number of pairwise comparisons: m = 6</w:t>
      </w:r>
    </w:p>
    <w:p w14:paraId="1F190E5A" w14:textId="77777777" w:rsidR="00B659A9" w:rsidRPr="005065C7" w:rsidRDefault="00B659A9" w:rsidP="00B659A9">
      <w:pPr>
        <w:pStyle w:val="ListParagraph"/>
        <w:numPr>
          <w:ilvl w:val="0"/>
          <w:numId w:val="18"/>
        </w:numPr>
        <w:rPr>
          <w:lang w:val="en-US"/>
        </w:rPr>
      </w:pPr>
      <w:r w:rsidRPr="005065C7">
        <w:rPr>
          <w:lang w:val="en-US"/>
        </w:rPr>
        <w:t>Number of treatments: n = 4</w:t>
      </w:r>
    </w:p>
    <w:p w14:paraId="1F4854A2" w14:textId="77777777" w:rsidR="00B659A9" w:rsidRPr="005065C7" w:rsidRDefault="00B659A9" w:rsidP="00B659A9">
      <w:pPr>
        <w:pStyle w:val="ListParagraph"/>
        <w:numPr>
          <w:ilvl w:val="0"/>
          <w:numId w:val="18"/>
        </w:numPr>
        <w:rPr>
          <w:lang w:val="en-US"/>
        </w:rPr>
      </w:pPr>
      <w:r w:rsidRPr="005065C7">
        <w:rPr>
          <w:lang w:val="en-US"/>
        </w:rPr>
        <w:t>Number of designs: d = 4</w:t>
      </w:r>
    </w:p>
    <w:p w14:paraId="34E39EB3" w14:textId="77777777" w:rsidR="00B659A9" w:rsidRDefault="00B659A9" w:rsidP="00B659A9">
      <w:pPr>
        <w:rPr>
          <w:u w:val="single"/>
          <w:lang w:val="en-US"/>
        </w:rPr>
      </w:pPr>
    </w:p>
    <w:p w14:paraId="1B4BF652" w14:textId="77777777" w:rsidR="00B659A9" w:rsidRPr="00E76CF6" w:rsidRDefault="00B659A9" w:rsidP="00B659A9">
      <w:pPr>
        <w:rPr>
          <w:u w:val="single"/>
          <w:lang w:val="en-US"/>
        </w:rPr>
      </w:pPr>
      <w:proofErr w:type="spellStart"/>
      <w:r w:rsidRPr="00E76CF6">
        <w:rPr>
          <w:u w:val="single"/>
          <w:lang w:val="en-US"/>
        </w:rPr>
        <w:t>Netgraph</w:t>
      </w:r>
      <w:proofErr w:type="spellEnd"/>
      <w:r w:rsidRPr="00E76CF6">
        <w:rPr>
          <w:u w:val="single"/>
          <w:lang w:val="en-US"/>
        </w:rPr>
        <w:t xml:space="preserve"> “All adverse events” safety model</w:t>
      </w:r>
    </w:p>
    <w:p w14:paraId="4C357198" w14:textId="77777777" w:rsidR="00B659A9" w:rsidRDefault="00B659A9" w:rsidP="00B659A9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6DF59D09" wp14:editId="0296561D">
            <wp:extent cx="2021900" cy="1769423"/>
            <wp:effectExtent l="0" t="0" r="0" b="2540"/>
            <wp:docPr id="1900786618" name="Image 4" descr="Une image contenant ligne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089879" name="Image 4" descr="Une image contenant ligne, diagramme&#10;&#10;Description générée automatiquement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83" t="9192" r="9484" b="8830"/>
                    <a:stretch/>
                  </pic:blipFill>
                  <pic:spPr bwMode="auto">
                    <a:xfrm>
                      <a:off x="0" y="0"/>
                      <a:ext cx="2031704" cy="1778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53AAD6" w14:textId="77777777" w:rsidR="00B659A9" w:rsidRPr="004F05E5" w:rsidRDefault="00B659A9" w:rsidP="00B659A9">
      <w:pPr>
        <w:rPr>
          <w:lang w:val="en-US"/>
        </w:rPr>
      </w:pPr>
    </w:p>
    <w:p w14:paraId="59CDACAE" w14:textId="77777777" w:rsidR="00B659A9" w:rsidRDefault="00B659A9" w:rsidP="00B659A9">
      <w:pPr>
        <w:rPr>
          <w:u w:val="single"/>
          <w:lang w:val="en-US"/>
        </w:rPr>
      </w:pPr>
      <w:r w:rsidRPr="004F05E5">
        <w:rPr>
          <w:u w:val="single"/>
          <w:lang w:val="en-US"/>
        </w:rPr>
        <w:t>Teriparatide  vs others</w:t>
      </w:r>
    </w:p>
    <w:p w14:paraId="4266805A" w14:textId="77777777" w:rsidR="00B659A9" w:rsidRDefault="00B659A9" w:rsidP="00B659A9">
      <w:pPr>
        <w:rPr>
          <w:b/>
          <w:bCs/>
          <w:noProof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5C72431E" wp14:editId="2685B2AA">
            <wp:extent cx="3014787" cy="1211283"/>
            <wp:effectExtent l="0" t="0" r="0" b="8255"/>
            <wp:docPr id="2039669962" name="Image 13" descr="Une image contenant texte, Police, blanc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669962" name="Image 13" descr="Une image contenant texte, Police, blanc, capture d’écran&#10;&#10;Description générée automatiquement"/>
                    <pic:cNvPicPr/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22" t="41992" r="30700" b="39136"/>
                    <a:stretch/>
                  </pic:blipFill>
                  <pic:spPr bwMode="auto">
                    <a:xfrm>
                      <a:off x="0" y="0"/>
                      <a:ext cx="3034350" cy="1219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56E12C" w14:textId="77777777" w:rsidR="00B659A9" w:rsidRPr="00045B55" w:rsidRDefault="00B659A9" w:rsidP="00B659A9">
      <w:pPr>
        <w:pStyle w:val="ListParagraph"/>
        <w:numPr>
          <w:ilvl w:val="0"/>
          <w:numId w:val="2"/>
        </w:numPr>
        <w:jc w:val="both"/>
        <w:rPr>
          <w:noProof/>
          <w:lang w:val="en-US"/>
        </w:rPr>
      </w:pPr>
      <w:r>
        <w:rPr>
          <w:noProof/>
          <w:lang w:val="en-US"/>
        </w:rPr>
        <w:t>In term of MACE4</w:t>
      </w:r>
      <w:r w:rsidRPr="00A83DD6">
        <w:rPr>
          <w:noProof/>
          <w:lang w:val="en-US"/>
        </w:rPr>
        <w:t xml:space="preserve">, </w:t>
      </w:r>
      <w:r>
        <w:rPr>
          <w:lang w:val="en-US"/>
        </w:rPr>
        <w:t>teriparatide</w:t>
      </w:r>
      <w:r w:rsidRPr="00583572">
        <w:rPr>
          <w:lang w:val="en-US"/>
        </w:rPr>
        <w:t xml:space="preserve"> is demonstrated to be as safe as other treatments/placebo included in the model</w:t>
      </w:r>
      <w:r>
        <w:rPr>
          <w:lang w:val="en-US"/>
        </w:rPr>
        <w:t>.</w:t>
      </w:r>
    </w:p>
    <w:p w14:paraId="2D094514" w14:textId="77777777" w:rsidR="00B659A9" w:rsidRDefault="00B659A9" w:rsidP="00B659A9">
      <w:pPr>
        <w:rPr>
          <w:u w:val="single"/>
          <w:lang w:val="en-US"/>
        </w:rPr>
      </w:pPr>
    </w:p>
    <w:p w14:paraId="57ABDFEA" w14:textId="77777777" w:rsidR="00B659A9" w:rsidRPr="004F05E5" w:rsidRDefault="00B659A9" w:rsidP="00B659A9">
      <w:pPr>
        <w:rPr>
          <w:u w:val="single"/>
          <w:lang w:val="en-US"/>
        </w:rPr>
      </w:pPr>
      <w:proofErr w:type="spellStart"/>
      <w:r w:rsidRPr="004F05E5">
        <w:rPr>
          <w:u w:val="single"/>
          <w:lang w:val="en-US"/>
        </w:rPr>
        <w:t>Abaloparatide</w:t>
      </w:r>
      <w:proofErr w:type="spellEnd"/>
      <w:r w:rsidRPr="004F05E5">
        <w:rPr>
          <w:u w:val="single"/>
          <w:lang w:val="en-US"/>
        </w:rPr>
        <w:t xml:space="preserve"> vs others</w:t>
      </w:r>
    </w:p>
    <w:p w14:paraId="77B9F111" w14:textId="77777777" w:rsidR="00B659A9" w:rsidRDefault="00B659A9" w:rsidP="00B659A9">
      <w:pPr>
        <w:jc w:val="both"/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7223E94A" wp14:editId="66B9AB4D">
            <wp:extent cx="3183772" cy="1211283"/>
            <wp:effectExtent l="0" t="0" r="0" b="8255"/>
            <wp:docPr id="1120120701" name="Image 14" descr="Une image contenant texte, Police, capture d’écran, blanc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120701" name="Image 14" descr="Une image contenant texte, Police, capture d’écran, blanc&#10;&#10;Description générée automatiquement"/>
                    <pic:cNvPicPr/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38" t="42729" r="30931" b="39880"/>
                    <a:stretch/>
                  </pic:blipFill>
                  <pic:spPr bwMode="auto">
                    <a:xfrm>
                      <a:off x="0" y="0"/>
                      <a:ext cx="3194546" cy="1215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6209F2" w14:textId="77777777" w:rsidR="00B659A9" w:rsidRPr="00045B55" w:rsidRDefault="00B659A9" w:rsidP="00B659A9">
      <w:pPr>
        <w:pStyle w:val="ListParagraph"/>
        <w:numPr>
          <w:ilvl w:val="0"/>
          <w:numId w:val="2"/>
        </w:numPr>
        <w:jc w:val="both"/>
        <w:rPr>
          <w:noProof/>
          <w:lang w:val="en-US"/>
        </w:rPr>
      </w:pPr>
      <w:r>
        <w:rPr>
          <w:noProof/>
          <w:lang w:val="en-US"/>
        </w:rPr>
        <w:t>In term of MACE3</w:t>
      </w:r>
      <w:r w:rsidRPr="00A83DD6">
        <w:rPr>
          <w:noProof/>
          <w:lang w:val="en-US"/>
        </w:rPr>
        <w:t xml:space="preserve">, </w:t>
      </w:r>
      <w:proofErr w:type="spellStart"/>
      <w:r>
        <w:rPr>
          <w:lang w:val="en-US"/>
        </w:rPr>
        <w:t>abaloparatide</w:t>
      </w:r>
      <w:proofErr w:type="spellEnd"/>
      <w:r w:rsidRPr="00583572">
        <w:rPr>
          <w:lang w:val="en-US"/>
        </w:rPr>
        <w:t xml:space="preserve"> is demonstrated to be as safe as other treatments/placebo included in the model</w:t>
      </w:r>
      <w:r>
        <w:rPr>
          <w:lang w:val="en-US"/>
        </w:rPr>
        <w:t>.</w:t>
      </w:r>
    </w:p>
    <w:p w14:paraId="53244AA0" w14:textId="77777777" w:rsidR="00B659A9" w:rsidRDefault="00B659A9" w:rsidP="00695D52">
      <w:pPr>
        <w:pStyle w:val="Heading1"/>
      </w:pPr>
      <w:bookmarkStart w:id="17" w:name="_Toc650072948"/>
      <w:r>
        <w:lastRenderedPageBreak/>
        <w:t>Supplementary analyses_MACE5</w:t>
      </w:r>
      <w:bookmarkEnd w:id="17"/>
    </w:p>
    <w:p w14:paraId="324FC16E" w14:textId="77777777" w:rsidR="00B659A9" w:rsidRDefault="00B659A9" w:rsidP="00B659A9">
      <w:pPr>
        <w:rPr>
          <w:u w:val="single"/>
          <w:lang w:val="en-US"/>
        </w:rPr>
      </w:pPr>
    </w:p>
    <w:p w14:paraId="38BC629E" w14:textId="77777777" w:rsidR="00B659A9" w:rsidRPr="00E76CF6" w:rsidRDefault="00B659A9" w:rsidP="00B659A9">
      <w:pPr>
        <w:rPr>
          <w:u w:val="single"/>
          <w:lang w:val="en-US"/>
        </w:rPr>
      </w:pPr>
      <w:r w:rsidRPr="00E76CF6">
        <w:rPr>
          <w:u w:val="single"/>
          <w:lang w:val="en-US"/>
        </w:rPr>
        <w:t>NMA design description</w:t>
      </w:r>
    </w:p>
    <w:p w14:paraId="2E201015" w14:textId="77777777" w:rsidR="00B659A9" w:rsidRPr="00EE6701" w:rsidRDefault="00B659A9" w:rsidP="00B659A9">
      <w:pPr>
        <w:pStyle w:val="ListParagraph"/>
        <w:numPr>
          <w:ilvl w:val="0"/>
          <w:numId w:val="19"/>
        </w:numPr>
      </w:pPr>
      <w:proofErr w:type="spellStart"/>
      <w:r w:rsidRPr="00EE6701">
        <w:t>Number</w:t>
      </w:r>
      <w:proofErr w:type="spellEnd"/>
      <w:r w:rsidRPr="00EE6701">
        <w:t xml:space="preserve"> of </w:t>
      </w:r>
      <w:proofErr w:type="spellStart"/>
      <w:r w:rsidRPr="00EE6701">
        <w:t>studies</w:t>
      </w:r>
      <w:proofErr w:type="spellEnd"/>
      <w:r w:rsidRPr="00EE6701">
        <w:t>: k = 5</w:t>
      </w:r>
    </w:p>
    <w:p w14:paraId="1F15B073" w14:textId="77777777" w:rsidR="00B659A9" w:rsidRPr="00AB5B1C" w:rsidRDefault="00B659A9" w:rsidP="00B659A9">
      <w:pPr>
        <w:pStyle w:val="ListParagraph"/>
        <w:numPr>
          <w:ilvl w:val="0"/>
          <w:numId w:val="19"/>
        </w:numPr>
        <w:rPr>
          <w:lang w:val="en-US"/>
        </w:rPr>
      </w:pPr>
      <w:r w:rsidRPr="00AB5B1C">
        <w:rPr>
          <w:lang w:val="en-US"/>
        </w:rPr>
        <w:t>Number of pairwise comparisons: m = 7</w:t>
      </w:r>
    </w:p>
    <w:p w14:paraId="1E1EF5CF" w14:textId="77777777" w:rsidR="00B659A9" w:rsidRPr="00EE6701" w:rsidRDefault="00B659A9" w:rsidP="00B659A9">
      <w:pPr>
        <w:pStyle w:val="ListParagraph"/>
        <w:numPr>
          <w:ilvl w:val="0"/>
          <w:numId w:val="19"/>
        </w:numPr>
      </w:pPr>
      <w:proofErr w:type="spellStart"/>
      <w:r w:rsidRPr="00EE6701">
        <w:t>Number</w:t>
      </w:r>
      <w:proofErr w:type="spellEnd"/>
      <w:r w:rsidRPr="00EE6701">
        <w:t xml:space="preserve"> of </w:t>
      </w:r>
      <w:proofErr w:type="spellStart"/>
      <w:r w:rsidRPr="00EE6701">
        <w:t>treatments</w:t>
      </w:r>
      <w:proofErr w:type="spellEnd"/>
      <w:r w:rsidRPr="00EE6701">
        <w:t>: n = 4</w:t>
      </w:r>
    </w:p>
    <w:p w14:paraId="24C8CB5C" w14:textId="77777777" w:rsidR="00B659A9" w:rsidRPr="00EE6701" w:rsidRDefault="00B659A9" w:rsidP="00B659A9">
      <w:pPr>
        <w:pStyle w:val="ListParagraph"/>
        <w:numPr>
          <w:ilvl w:val="0"/>
          <w:numId w:val="19"/>
        </w:numPr>
      </w:pPr>
      <w:proofErr w:type="spellStart"/>
      <w:r w:rsidRPr="00EE6701">
        <w:t>Number</w:t>
      </w:r>
      <w:proofErr w:type="spellEnd"/>
      <w:r w:rsidRPr="00EE6701">
        <w:t xml:space="preserve"> of designs: d = 5</w:t>
      </w:r>
    </w:p>
    <w:p w14:paraId="462E5500" w14:textId="77777777" w:rsidR="00B659A9" w:rsidRDefault="00B659A9" w:rsidP="00B659A9">
      <w:pPr>
        <w:rPr>
          <w:u w:val="single"/>
          <w:lang w:val="en-US"/>
        </w:rPr>
      </w:pPr>
    </w:p>
    <w:p w14:paraId="7A7FACE6" w14:textId="77777777" w:rsidR="00B659A9" w:rsidRPr="00E76CF6" w:rsidRDefault="00B659A9" w:rsidP="00B659A9">
      <w:pPr>
        <w:rPr>
          <w:u w:val="single"/>
          <w:lang w:val="en-US"/>
        </w:rPr>
      </w:pPr>
      <w:proofErr w:type="spellStart"/>
      <w:r w:rsidRPr="00E76CF6">
        <w:rPr>
          <w:u w:val="single"/>
          <w:lang w:val="en-US"/>
        </w:rPr>
        <w:t>Netgraph</w:t>
      </w:r>
      <w:proofErr w:type="spellEnd"/>
      <w:r w:rsidRPr="00E76CF6">
        <w:rPr>
          <w:u w:val="single"/>
          <w:lang w:val="en-US"/>
        </w:rPr>
        <w:t xml:space="preserve"> “All adverse events” safety model</w:t>
      </w:r>
    </w:p>
    <w:p w14:paraId="0F18F3D6" w14:textId="77777777" w:rsidR="00B659A9" w:rsidRDefault="00B659A9" w:rsidP="00B659A9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7BED86B4" wp14:editId="6255B082">
            <wp:extent cx="2022764" cy="1656231"/>
            <wp:effectExtent l="0" t="0" r="0" b="1270"/>
            <wp:docPr id="275326012" name="Image 1" descr="Une image contenant ligne, diagramme, triangl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326012" name="Image 1" descr="Une image contenant ligne, diagramme, triangle, conception&#10;&#10;Description générée automatiquement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76" t="11339" r="12436" b="12431"/>
                    <a:stretch/>
                  </pic:blipFill>
                  <pic:spPr bwMode="auto">
                    <a:xfrm>
                      <a:off x="0" y="0"/>
                      <a:ext cx="2030453" cy="1662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4F0B05" w14:textId="77777777" w:rsidR="00B659A9" w:rsidRPr="004F05E5" w:rsidRDefault="00B659A9" w:rsidP="00B659A9">
      <w:pPr>
        <w:rPr>
          <w:lang w:val="en-US"/>
        </w:rPr>
      </w:pPr>
    </w:p>
    <w:p w14:paraId="32669416" w14:textId="77777777" w:rsidR="00B659A9" w:rsidRDefault="00B659A9" w:rsidP="00B659A9">
      <w:pPr>
        <w:rPr>
          <w:u w:val="single"/>
          <w:lang w:val="en-US"/>
        </w:rPr>
      </w:pPr>
      <w:r w:rsidRPr="004F05E5">
        <w:rPr>
          <w:u w:val="single"/>
          <w:lang w:val="en-US"/>
        </w:rPr>
        <w:t>Teriparatide  vs others</w:t>
      </w:r>
    </w:p>
    <w:p w14:paraId="244BDE98" w14:textId="77777777" w:rsidR="00B659A9" w:rsidRDefault="00B659A9" w:rsidP="00B659A9">
      <w:pPr>
        <w:rPr>
          <w:b/>
          <w:bCs/>
          <w:noProof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0C6154A7" wp14:editId="0CF953F4">
            <wp:extent cx="3606078" cy="1246909"/>
            <wp:effectExtent l="0" t="0" r="0" b="0"/>
            <wp:docPr id="1042194406" name="Image 18" descr="Une image contenant texte, Police, blanc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194406" name="Image 18" descr="Une image contenant texte, Police, blanc, capture d’écran&#10;&#10;Description générée automatiquement"/>
                    <pic:cNvPicPr/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47" t="43974" r="31502" b="40378"/>
                    <a:stretch/>
                  </pic:blipFill>
                  <pic:spPr bwMode="auto">
                    <a:xfrm>
                      <a:off x="0" y="0"/>
                      <a:ext cx="3634953" cy="1256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A73574" w14:textId="77777777" w:rsidR="00B659A9" w:rsidRPr="00045B55" w:rsidRDefault="00B659A9" w:rsidP="00B659A9">
      <w:pPr>
        <w:pStyle w:val="ListParagraph"/>
        <w:numPr>
          <w:ilvl w:val="0"/>
          <w:numId w:val="2"/>
        </w:numPr>
        <w:jc w:val="both"/>
        <w:rPr>
          <w:noProof/>
          <w:lang w:val="en-US"/>
        </w:rPr>
      </w:pPr>
      <w:r>
        <w:rPr>
          <w:noProof/>
          <w:lang w:val="en-US"/>
        </w:rPr>
        <w:t>In term of MACE5</w:t>
      </w:r>
      <w:r w:rsidRPr="00A83DD6">
        <w:rPr>
          <w:noProof/>
          <w:lang w:val="en-US"/>
        </w:rPr>
        <w:t xml:space="preserve">, </w:t>
      </w:r>
      <w:r>
        <w:rPr>
          <w:lang w:val="en-US"/>
        </w:rPr>
        <w:t>teriparatide</w:t>
      </w:r>
      <w:r w:rsidRPr="00583572">
        <w:rPr>
          <w:lang w:val="en-US"/>
        </w:rPr>
        <w:t xml:space="preserve"> is demonstrated to be as safe as other treatments/placebo included in the model</w:t>
      </w:r>
      <w:r>
        <w:rPr>
          <w:lang w:val="en-US"/>
        </w:rPr>
        <w:t>.</w:t>
      </w:r>
    </w:p>
    <w:p w14:paraId="62BA5A83" w14:textId="77777777" w:rsidR="00B659A9" w:rsidRDefault="00B659A9" w:rsidP="00B659A9">
      <w:pPr>
        <w:rPr>
          <w:u w:val="single"/>
          <w:lang w:val="en-US"/>
        </w:rPr>
      </w:pPr>
    </w:p>
    <w:p w14:paraId="222F3659" w14:textId="77777777" w:rsidR="00B659A9" w:rsidRPr="004F05E5" w:rsidRDefault="00B659A9" w:rsidP="00B659A9">
      <w:pPr>
        <w:rPr>
          <w:u w:val="single"/>
          <w:lang w:val="en-US"/>
        </w:rPr>
      </w:pPr>
      <w:proofErr w:type="spellStart"/>
      <w:r w:rsidRPr="004F05E5">
        <w:rPr>
          <w:u w:val="single"/>
          <w:lang w:val="en-US"/>
        </w:rPr>
        <w:t>Abaloparatide</w:t>
      </w:r>
      <w:proofErr w:type="spellEnd"/>
      <w:r w:rsidRPr="004F05E5">
        <w:rPr>
          <w:u w:val="single"/>
          <w:lang w:val="en-US"/>
        </w:rPr>
        <w:t xml:space="preserve"> vs others</w:t>
      </w:r>
    </w:p>
    <w:p w14:paraId="0844B73F" w14:textId="77777777" w:rsidR="00B659A9" w:rsidRDefault="00B659A9" w:rsidP="00B659A9">
      <w:pPr>
        <w:jc w:val="both"/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54165D7B" wp14:editId="790D071B">
            <wp:extent cx="3558596" cy="1253836"/>
            <wp:effectExtent l="0" t="0" r="3810" b="3810"/>
            <wp:docPr id="1929550013" name="Image 19" descr="Une image contenant texte, Police, blanc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550013" name="Image 19" descr="Une image contenant texte, Police, blanc, capture d’écran&#10;&#10;Description générée automatiquement"/>
                    <pic:cNvPicPr/>
                  </pic:nvPicPr>
                  <pic:blipFill rotWithShape="1"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23" t="42735" r="30292" b="40627"/>
                    <a:stretch/>
                  </pic:blipFill>
                  <pic:spPr bwMode="auto">
                    <a:xfrm>
                      <a:off x="0" y="0"/>
                      <a:ext cx="3583780" cy="1262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36A73B" w14:textId="77777777" w:rsidR="00B659A9" w:rsidRPr="00045B55" w:rsidRDefault="00B659A9" w:rsidP="00B659A9">
      <w:pPr>
        <w:pStyle w:val="ListParagraph"/>
        <w:numPr>
          <w:ilvl w:val="0"/>
          <w:numId w:val="2"/>
        </w:numPr>
        <w:jc w:val="both"/>
        <w:rPr>
          <w:noProof/>
          <w:lang w:val="en-US"/>
        </w:rPr>
      </w:pPr>
      <w:r>
        <w:rPr>
          <w:noProof/>
          <w:lang w:val="en-US"/>
        </w:rPr>
        <w:t>In term of MACE5</w:t>
      </w:r>
      <w:r w:rsidRPr="00A83DD6">
        <w:rPr>
          <w:noProof/>
          <w:lang w:val="en-US"/>
        </w:rPr>
        <w:t xml:space="preserve">, </w:t>
      </w:r>
      <w:proofErr w:type="spellStart"/>
      <w:r>
        <w:rPr>
          <w:lang w:val="en-US"/>
        </w:rPr>
        <w:t>abaloparatide</w:t>
      </w:r>
      <w:proofErr w:type="spellEnd"/>
      <w:r w:rsidRPr="00583572">
        <w:rPr>
          <w:lang w:val="en-US"/>
        </w:rPr>
        <w:t xml:space="preserve"> is demonstrated to be as safe as other treatments/placebo included in the model</w:t>
      </w:r>
      <w:r>
        <w:rPr>
          <w:lang w:val="en-US"/>
        </w:rPr>
        <w:t>.</w:t>
      </w:r>
    </w:p>
    <w:p w14:paraId="6D599F3C" w14:textId="77777777" w:rsidR="00B659A9" w:rsidRPr="00B659A9" w:rsidRDefault="00B659A9">
      <w:pPr>
        <w:rPr>
          <w:lang w:val="en-US"/>
        </w:rPr>
      </w:pPr>
    </w:p>
    <w:sectPr w:rsidR="00B659A9" w:rsidRPr="00B659A9">
      <w:footerReference w:type="default" r:id="rId7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3CFE77" w14:textId="77777777" w:rsidR="006642B9" w:rsidRDefault="006642B9" w:rsidP="00B659A9">
      <w:pPr>
        <w:spacing w:after="0" w:line="240" w:lineRule="auto"/>
      </w:pPr>
      <w:r>
        <w:separator/>
      </w:r>
    </w:p>
  </w:endnote>
  <w:endnote w:type="continuationSeparator" w:id="0">
    <w:p w14:paraId="69D73FD5" w14:textId="77777777" w:rsidR="006642B9" w:rsidRDefault="006642B9" w:rsidP="00B65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8408129"/>
      <w:docPartObj>
        <w:docPartGallery w:val="Page Numbers (Bottom of Page)"/>
        <w:docPartUnique/>
      </w:docPartObj>
    </w:sdtPr>
    <w:sdtEndPr/>
    <w:sdtContent>
      <w:p w14:paraId="0EB21AD0" w14:textId="6CCBFEDC" w:rsidR="00DD5F62" w:rsidRDefault="00DD5F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22E9" w:rsidRPr="007822E9">
          <w:rPr>
            <w:noProof/>
            <w:lang w:val="fr-FR"/>
          </w:rPr>
          <w:t>21</w:t>
        </w:r>
        <w:r>
          <w:fldChar w:fldCharType="end"/>
        </w:r>
      </w:p>
    </w:sdtContent>
  </w:sdt>
  <w:p w14:paraId="0C33AF75" w14:textId="77777777" w:rsidR="00DD5F62" w:rsidRDefault="00DD5F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62BAAE" w14:textId="77777777" w:rsidR="006642B9" w:rsidRDefault="006642B9" w:rsidP="00B659A9">
      <w:pPr>
        <w:spacing w:after="0" w:line="240" w:lineRule="auto"/>
      </w:pPr>
      <w:r>
        <w:separator/>
      </w:r>
    </w:p>
  </w:footnote>
  <w:footnote w:type="continuationSeparator" w:id="0">
    <w:p w14:paraId="15143D70" w14:textId="77777777" w:rsidR="006642B9" w:rsidRDefault="006642B9" w:rsidP="00B659A9">
      <w:pPr>
        <w:spacing w:after="0" w:line="240" w:lineRule="auto"/>
      </w:pPr>
      <w:r>
        <w:continuationSeparator/>
      </w:r>
    </w:p>
  </w:footnote>
  <w:footnote w:id="1">
    <w:p w14:paraId="582496E7" w14:textId="77777777" w:rsidR="00B659A9" w:rsidRPr="00644382" w:rsidRDefault="00B659A9" w:rsidP="00B659A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644382">
        <w:rPr>
          <w:lang w:val="en-US"/>
        </w:rPr>
        <w:t xml:space="preserve"> For studies reporting adverse events according to </w:t>
      </w:r>
      <w:r>
        <w:rPr>
          <w:lang w:val="en-US"/>
        </w:rPr>
        <w:t>MedDRA.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4506C"/>
    <w:multiLevelType w:val="hybridMultilevel"/>
    <w:tmpl w:val="7AD0074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E1E89"/>
    <w:multiLevelType w:val="hybridMultilevel"/>
    <w:tmpl w:val="B1F0E89A"/>
    <w:lvl w:ilvl="0" w:tplc="E974890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01068"/>
    <w:multiLevelType w:val="hybridMultilevel"/>
    <w:tmpl w:val="1A3827F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6250E"/>
    <w:multiLevelType w:val="hybridMultilevel"/>
    <w:tmpl w:val="77CADAE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47491"/>
    <w:multiLevelType w:val="hybridMultilevel"/>
    <w:tmpl w:val="61742DD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053E9"/>
    <w:multiLevelType w:val="hybridMultilevel"/>
    <w:tmpl w:val="D97AD9A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D4F5B"/>
    <w:multiLevelType w:val="hybridMultilevel"/>
    <w:tmpl w:val="0534E6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91F7E"/>
    <w:multiLevelType w:val="hybridMultilevel"/>
    <w:tmpl w:val="AAAAD9A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62088B"/>
    <w:multiLevelType w:val="hybridMultilevel"/>
    <w:tmpl w:val="EF30935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8432F0"/>
    <w:multiLevelType w:val="hybridMultilevel"/>
    <w:tmpl w:val="0534E6E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E66C53"/>
    <w:multiLevelType w:val="hybridMultilevel"/>
    <w:tmpl w:val="FF54FFF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C640FF"/>
    <w:multiLevelType w:val="hybridMultilevel"/>
    <w:tmpl w:val="90A6A73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551B8E"/>
    <w:multiLevelType w:val="hybridMultilevel"/>
    <w:tmpl w:val="B9600EC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B45FDA"/>
    <w:multiLevelType w:val="hybridMultilevel"/>
    <w:tmpl w:val="D8F4821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1D00F2"/>
    <w:multiLevelType w:val="hybridMultilevel"/>
    <w:tmpl w:val="0534E6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B07AE3"/>
    <w:multiLevelType w:val="hybridMultilevel"/>
    <w:tmpl w:val="2EA25CB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4E17ED"/>
    <w:multiLevelType w:val="hybridMultilevel"/>
    <w:tmpl w:val="2F9A7A2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A32313"/>
    <w:multiLevelType w:val="hybridMultilevel"/>
    <w:tmpl w:val="0C3E0E1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286D77"/>
    <w:multiLevelType w:val="hybridMultilevel"/>
    <w:tmpl w:val="647A31B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EA69A4"/>
    <w:multiLevelType w:val="hybridMultilevel"/>
    <w:tmpl w:val="33209A3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497CED"/>
    <w:multiLevelType w:val="hybridMultilevel"/>
    <w:tmpl w:val="DDFA63E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9D6AB0"/>
    <w:multiLevelType w:val="hybridMultilevel"/>
    <w:tmpl w:val="50A0610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5772B"/>
    <w:multiLevelType w:val="hybridMultilevel"/>
    <w:tmpl w:val="0534E6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13"/>
  </w:num>
  <w:num w:numId="5">
    <w:abstractNumId w:val="16"/>
  </w:num>
  <w:num w:numId="6">
    <w:abstractNumId w:val="0"/>
  </w:num>
  <w:num w:numId="7">
    <w:abstractNumId w:val="7"/>
  </w:num>
  <w:num w:numId="8">
    <w:abstractNumId w:val="19"/>
  </w:num>
  <w:num w:numId="9">
    <w:abstractNumId w:val="15"/>
  </w:num>
  <w:num w:numId="10">
    <w:abstractNumId w:val="12"/>
  </w:num>
  <w:num w:numId="11">
    <w:abstractNumId w:val="17"/>
  </w:num>
  <w:num w:numId="12">
    <w:abstractNumId w:val="18"/>
  </w:num>
  <w:num w:numId="13">
    <w:abstractNumId w:val="11"/>
  </w:num>
  <w:num w:numId="14">
    <w:abstractNumId w:val="8"/>
  </w:num>
  <w:num w:numId="15">
    <w:abstractNumId w:val="2"/>
  </w:num>
  <w:num w:numId="16">
    <w:abstractNumId w:val="21"/>
  </w:num>
  <w:num w:numId="17">
    <w:abstractNumId w:val="4"/>
  </w:num>
  <w:num w:numId="18">
    <w:abstractNumId w:val="20"/>
  </w:num>
  <w:num w:numId="19">
    <w:abstractNumId w:val="10"/>
  </w:num>
  <w:num w:numId="20">
    <w:abstractNumId w:val="9"/>
  </w:num>
  <w:num w:numId="21">
    <w:abstractNumId w:val="22"/>
  </w:num>
  <w:num w:numId="22">
    <w:abstractNumId w:val="14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9A9"/>
    <w:rsid w:val="000C305D"/>
    <w:rsid w:val="001479F6"/>
    <w:rsid w:val="0018585B"/>
    <w:rsid w:val="001E0CE9"/>
    <w:rsid w:val="003240C5"/>
    <w:rsid w:val="00344336"/>
    <w:rsid w:val="00397985"/>
    <w:rsid w:val="00461072"/>
    <w:rsid w:val="00475618"/>
    <w:rsid w:val="00576D8A"/>
    <w:rsid w:val="0065604D"/>
    <w:rsid w:val="006642B9"/>
    <w:rsid w:val="00695D52"/>
    <w:rsid w:val="007822E9"/>
    <w:rsid w:val="008F5A67"/>
    <w:rsid w:val="008F7563"/>
    <w:rsid w:val="00932A1C"/>
    <w:rsid w:val="00937396"/>
    <w:rsid w:val="009A0882"/>
    <w:rsid w:val="009B7E5F"/>
    <w:rsid w:val="009C3F6E"/>
    <w:rsid w:val="00A6710D"/>
    <w:rsid w:val="00A8127F"/>
    <w:rsid w:val="00AE7E3E"/>
    <w:rsid w:val="00B659A9"/>
    <w:rsid w:val="00C94A73"/>
    <w:rsid w:val="00DD5F62"/>
    <w:rsid w:val="00E852BA"/>
    <w:rsid w:val="00ED0836"/>
    <w:rsid w:val="00F33C21"/>
    <w:rsid w:val="00F67110"/>
    <w:rsid w:val="00FC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23551B"/>
  <w15:chartTrackingRefBased/>
  <w15:docId w15:val="{75E40506-C191-4D9C-9516-B3E6FF7D4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59A9"/>
  </w:style>
  <w:style w:type="paragraph" w:styleId="Heading1">
    <w:name w:val="heading 1"/>
    <w:basedOn w:val="Normal"/>
    <w:next w:val="Normal"/>
    <w:link w:val="Heading1Char"/>
    <w:uiPriority w:val="9"/>
    <w:qFormat/>
    <w:rsid w:val="00695D52"/>
    <w:pPr>
      <w:keepNext/>
      <w:keepLines/>
      <w:pBdr>
        <w:bottom w:val="single" w:sz="4" w:space="1" w:color="auto"/>
      </w:pBdr>
      <w:spacing w:before="360" w:after="80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 w:val="24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59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59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59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59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59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59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59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59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D52"/>
    <w:rPr>
      <w:rFonts w:asciiTheme="majorHAnsi" w:eastAsiaTheme="majorEastAsia" w:hAnsiTheme="majorHAnsi" w:cstheme="majorBidi"/>
      <w:b/>
      <w:color w:val="000000" w:themeColor="text1"/>
      <w:sz w:val="24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59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59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59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59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59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59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59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59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59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59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59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59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59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59A9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B659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59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59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59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59A9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659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59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59A9"/>
    <w:rPr>
      <w:sz w:val="20"/>
      <w:szCs w:val="20"/>
    </w:rPr>
  </w:style>
  <w:style w:type="table" w:styleId="TableGrid">
    <w:name w:val="Table Grid"/>
    <w:basedOn w:val="TableNormal"/>
    <w:uiPriority w:val="39"/>
    <w:rsid w:val="00B65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659A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59A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659A9"/>
    <w:rPr>
      <w:vertAlign w:val="superscript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59A9"/>
  </w:style>
  <w:style w:type="paragraph" w:styleId="Header">
    <w:name w:val="header"/>
    <w:basedOn w:val="Normal"/>
    <w:link w:val="HeaderChar"/>
    <w:uiPriority w:val="99"/>
    <w:unhideWhenUsed/>
    <w:rsid w:val="00DD5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F62"/>
  </w:style>
  <w:style w:type="paragraph" w:styleId="Footer">
    <w:name w:val="footer"/>
    <w:basedOn w:val="Normal"/>
    <w:link w:val="FooterChar"/>
    <w:uiPriority w:val="99"/>
    <w:unhideWhenUsed/>
    <w:rsid w:val="00DD5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F6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08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08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74" Type="http://schemas.openxmlformats.org/officeDocument/2006/relationships/theme" Target="theme/theme1.xml"/><Relationship Id="rId5" Type="http://schemas.openxmlformats.org/officeDocument/2006/relationships/styles" Target="styles.xml"/><Relationship Id="rId61" Type="http://schemas.openxmlformats.org/officeDocument/2006/relationships/image" Target="media/image52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8" Type="http://schemas.openxmlformats.org/officeDocument/2006/relationships/footnotes" Target="footnotes.xml"/><Relationship Id="rId51" Type="http://schemas.openxmlformats.org/officeDocument/2006/relationships/image" Target="media/image42.png"/><Relationship Id="rId72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1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" Type="http://schemas.openxmlformats.org/officeDocument/2006/relationships/webSettings" Target="webSettings.xml"/><Relationship Id="rId71" Type="http://schemas.openxmlformats.org/officeDocument/2006/relationships/image" Target="media/image6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34d27a-681a-4209-bb77-bf9d0ee4a7d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5D3E2F2F834B408C428A27EFC7CB7F" ma:contentTypeVersion="10" ma:contentTypeDescription="Crée un document." ma:contentTypeScope="" ma:versionID="9084d4e1d7e64bedff1deb4258b86249">
  <xsd:schema xmlns:xsd="http://www.w3.org/2001/XMLSchema" xmlns:xs="http://www.w3.org/2001/XMLSchema" xmlns:p="http://schemas.microsoft.com/office/2006/metadata/properties" xmlns:ns2="6134d27a-681a-4209-bb77-bf9d0ee4a7d6" targetNamespace="http://schemas.microsoft.com/office/2006/metadata/properties" ma:root="true" ma:fieldsID="de69f905e73a0a82b28a2a6303a1c096" ns2:_="">
    <xsd:import namespace="6134d27a-681a-4209-bb77-bf9d0ee4a7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4d27a-681a-4209-bb77-bf9d0ee4a7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c73016ee-f6f3-49f5-9926-fe02af74ff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635B61-E646-437E-8DE2-C4EF45280C4B}">
  <ds:schemaRefs>
    <ds:schemaRef ds:uri="http://schemas.microsoft.com/office/2006/metadata/properties"/>
    <ds:schemaRef ds:uri="http://schemas.microsoft.com/office/infopath/2007/PartnerControls"/>
    <ds:schemaRef ds:uri="6134d27a-681a-4209-bb77-bf9d0ee4a7d6"/>
  </ds:schemaRefs>
</ds:datastoreItem>
</file>

<file path=customXml/itemProps2.xml><?xml version="1.0" encoding="utf-8"?>
<ds:datastoreItem xmlns:ds="http://schemas.openxmlformats.org/officeDocument/2006/customXml" ds:itemID="{DAD2952C-A54F-4BFE-BF3B-68E8FF8528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34d27a-681a-4209-bb77-bf9d0ee4a7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EABEF0-7FBD-46DD-B7DF-B369ADFAB9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26</Pages>
  <Words>2672</Words>
  <Characters>14942</Characters>
  <Application>Microsoft Office Word</Application>
  <DocSecurity>0</DocSecurity>
  <Lines>649</Lines>
  <Paragraphs>429</Paragraphs>
  <ScaleCrop>false</ScaleCrop>
  <Company/>
  <LinksUpToDate>false</LinksUpToDate>
  <CharactersWithSpaces>17185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Beaudart</dc:creator>
  <cp:keywords/>
  <dc:description/>
  <cp:lastModifiedBy>Ligo Arene</cp:lastModifiedBy>
  <cp:revision>21</cp:revision>
  <dcterms:created xsi:type="dcterms:W3CDTF">2024-11-02T14:48:00Z</dcterms:created>
  <dcterms:modified xsi:type="dcterms:W3CDTF">2025-03-03T09:30:00Z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0x010100D45D3E2F2F834B408C428A27EFC7CB7F</vt:lpwstr>
  </property>
  <property fmtid="{D5CDD505-2E9C-101B-9397-08002B2CF9AE}" pid="3" name="MediaServiceImageTags">
    <vt:lpwstr/>
  </property>
  <property fmtid="{D5CDD505-2E9C-101B-9397-08002B2CF9AE}" pid="4" name="GrammarlyDocumentId">
    <vt:lpwstr>dbe2035d8a9b919cdb7a43a52f0b532440904aa9ac638817222a406d906cf3cf</vt:lpwstr>
  </property>
</Properties>
</file>