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0F157D" w14:textId="25D157FA" w:rsidR="0095699C" w:rsidRPr="0095699C" w:rsidRDefault="0095699C" w:rsidP="0095699C">
      <w:pPr>
        <w:contextualSpacing/>
        <w:rPr>
          <w:rFonts w:ascii="Times New Roman" w:hAnsi="Times New Roman" w:cs="Times New Roman"/>
          <w:b/>
          <w:bCs/>
          <w:sz w:val="24"/>
          <w:szCs w:val="24"/>
          <w:u w:val="single"/>
        </w:rPr>
      </w:pPr>
      <w:bookmarkStart w:id="0" w:name="_Hlk174713879"/>
      <w:r w:rsidRPr="0095699C">
        <w:rPr>
          <w:rFonts w:ascii="Times New Roman" w:hAnsi="Times New Roman" w:cs="Times New Roman"/>
          <w:b/>
          <w:bCs/>
          <w:sz w:val="24"/>
          <w:szCs w:val="24"/>
          <w:u w:val="single"/>
        </w:rPr>
        <w:t>Online Resource 1</w:t>
      </w:r>
    </w:p>
    <w:p w14:paraId="18EBC657" w14:textId="77777777" w:rsidR="0095699C" w:rsidRPr="0095699C" w:rsidRDefault="0095699C" w:rsidP="0095699C">
      <w:pPr>
        <w:contextualSpacing/>
        <w:rPr>
          <w:rFonts w:ascii="Times New Roman" w:hAnsi="Times New Roman" w:cs="Times New Roman"/>
          <w:b/>
          <w:bCs/>
          <w:sz w:val="24"/>
          <w:szCs w:val="24"/>
        </w:rPr>
      </w:pPr>
    </w:p>
    <w:p w14:paraId="180558F6" w14:textId="77777777" w:rsidR="0095699C" w:rsidRDefault="0095699C" w:rsidP="0095699C">
      <w:pPr>
        <w:contextualSpacing/>
        <w:rPr>
          <w:rFonts w:ascii="Times New Roman" w:hAnsi="Times New Roman" w:cs="Times New Roman"/>
          <w:b/>
          <w:bCs/>
          <w:sz w:val="20"/>
          <w:szCs w:val="20"/>
        </w:rPr>
      </w:pPr>
    </w:p>
    <w:p w14:paraId="04BA190E" w14:textId="07B605F4" w:rsidR="0095699C" w:rsidRDefault="0095699C" w:rsidP="0095699C">
      <w:pPr>
        <w:contextualSpacing/>
        <w:jc w:val="center"/>
        <w:rPr>
          <w:rFonts w:ascii="Times New Roman" w:hAnsi="Times New Roman" w:cs="Times New Roman"/>
          <w:b/>
          <w:bCs/>
          <w:sz w:val="20"/>
          <w:szCs w:val="20"/>
        </w:rPr>
      </w:pPr>
      <w:r>
        <w:rPr>
          <w:rFonts w:ascii="Times New Roman" w:hAnsi="Times New Roman" w:cs="Times New Roman"/>
          <w:noProof/>
          <w:sz w:val="20"/>
          <w:szCs w:val="20"/>
        </w:rPr>
        <mc:AlternateContent>
          <mc:Choice Requires="wpg">
            <w:drawing>
              <wp:inline distT="0" distB="0" distL="0" distR="0" wp14:anchorId="649954C2" wp14:editId="695576E8">
                <wp:extent cx="5585278" cy="1821815"/>
                <wp:effectExtent l="0" t="0" r="0" b="6985"/>
                <wp:docPr id="6" name="Group 13"/>
                <wp:cNvGraphicFramePr/>
                <a:graphic xmlns:a="http://schemas.openxmlformats.org/drawingml/2006/main">
                  <a:graphicData uri="http://schemas.microsoft.com/office/word/2010/wordprocessingGroup">
                    <wpg:wgp>
                      <wpg:cNvGrpSpPr/>
                      <wpg:grpSpPr>
                        <a:xfrm>
                          <a:off x="0" y="0"/>
                          <a:ext cx="5585278" cy="1821815"/>
                          <a:chOff x="0" y="0"/>
                          <a:chExt cx="5585278" cy="1821815"/>
                        </a:xfrm>
                      </wpg:grpSpPr>
                      <pic:pic xmlns:pic="http://schemas.openxmlformats.org/drawingml/2006/picture">
                        <pic:nvPicPr>
                          <pic:cNvPr id="7" name="Picture 4"/>
                          <pic:cNvPicPr>
                            <a:picLocks noChangeAspect="1"/>
                          </pic:cNvPicPr>
                        </pic:nvPicPr>
                        <pic:blipFill>
                          <a:blip r:embed="rId6" cstate="print">
                            <a:extLst>
                              <a:ext uri="{28A0092B-C50C-407E-A947-70E740481C1C}">
                                <a14:useLocalDpi xmlns:a14="http://schemas.microsoft.com/office/drawing/2010/main" val="0"/>
                              </a:ext>
                            </a:extLst>
                          </a:blip>
                          <a:srcRect/>
                          <a:stretch/>
                        </pic:blipFill>
                        <pic:spPr bwMode="auto">
                          <a:xfrm>
                            <a:off x="106136" y="4278"/>
                            <a:ext cx="3213735" cy="1738329"/>
                          </a:xfrm>
                          <a:prstGeom prst="rect">
                            <a:avLst/>
                          </a:prstGeom>
                          <a:noFill/>
                          <a:ln>
                            <a:noFill/>
                          </a:ln>
                        </pic:spPr>
                      </pic:pic>
                      <pic:pic xmlns:pic="http://schemas.openxmlformats.org/drawingml/2006/picture">
                        <pic:nvPicPr>
                          <pic:cNvPr id="8" name="Picture 3" descr="A graph with a line and a black arrow&#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96128" y="76200"/>
                            <a:ext cx="2089150" cy="1745615"/>
                          </a:xfrm>
                          <a:prstGeom prst="rect">
                            <a:avLst/>
                          </a:prstGeom>
                          <a:noFill/>
                          <a:ln>
                            <a:noFill/>
                          </a:ln>
                        </pic:spPr>
                      </pic:pic>
                      <wps:wsp>
                        <wps:cNvPr id="9" name="Text Box 1"/>
                        <wps:cNvSpPr txBox="1"/>
                        <wps:spPr>
                          <a:xfrm>
                            <a:off x="3142041" y="0"/>
                            <a:ext cx="250825" cy="250825"/>
                          </a:xfrm>
                          <a:prstGeom prst="rect">
                            <a:avLst/>
                          </a:prstGeom>
                          <a:solidFill>
                            <a:schemeClr val="lt1"/>
                          </a:solidFill>
                          <a:ln w="6350">
                            <a:solidFill>
                              <a:prstClr val="black"/>
                            </a:solidFill>
                          </a:ln>
                        </wps:spPr>
                        <wps:txbx>
                          <w:txbxContent>
                            <w:p w14:paraId="2DA59E82" w14:textId="77777777" w:rsidR="0095699C" w:rsidRPr="00F23E3F" w:rsidRDefault="0095699C" w:rsidP="0095699C">
                              <w:pPr>
                                <w:jc w:val="center"/>
                                <w:rPr>
                                  <w:rFonts w:ascii="Times New Roman" w:hAnsi="Times New Roman" w:cs="Times New Roman"/>
                                  <w:sz w:val="20"/>
                                  <w:szCs w:val="20"/>
                                  <w:lang w:val="en-SG"/>
                                </w:rPr>
                              </w:pPr>
                              <w:r>
                                <w:rPr>
                                  <w:rFonts w:ascii="Times New Roman" w:hAnsi="Times New Roman" w:cs="Times New Roman"/>
                                  <w:sz w:val="20"/>
                                  <w:szCs w:val="20"/>
                                  <w:lang w:val="en-SG"/>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1"/>
                        <wps:cNvSpPr txBox="1"/>
                        <wps:spPr>
                          <a:xfrm>
                            <a:off x="0" y="0"/>
                            <a:ext cx="250825" cy="250825"/>
                          </a:xfrm>
                          <a:prstGeom prst="rect">
                            <a:avLst/>
                          </a:prstGeom>
                          <a:solidFill>
                            <a:schemeClr val="lt1"/>
                          </a:solidFill>
                          <a:ln w="6350">
                            <a:solidFill>
                              <a:prstClr val="black"/>
                            </a:solidFill>
                          </a:ln>
                        </wps:spPr>
                        <wps:txbx>
                          <w:txbxContent>
                            <w:p w14:paraId="3E582CAA" w14:textId="77777777" w:rsidR="0095699C" w:rsidRPr="00F23E3F" w:rsidRDefault="0095699C" w:rsidP="0095699C">
                              <w:pPr>
                                <w:jc w:val="center"/>
                                <w:rPr>
                                  <w:rFonts w:ascii="Times New Roman" w:hAnsi="Times New Roman" w:cs="Times New Roman"/>
                                  <w:sz w:val="20"/>
                                  <w:szCs w:val="20"/>
                                  <w:lang w:val="en-SG"/>
                                </w:rPr>
                              </w:pPr>
                              <w:r w:rsidRPr="00F23E3F">
                                <w:rPr>
                                  <w:rFonts w:ascii="Times New Roman" w:hAnsi="Times New Roman" w:cs="Times New Roman"/>
                                  <w:sz w:val="20"/>
                                  <w:szCs w:val="20"/>
                                  <w:lang w:val="en-SG"/>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49954C2" id="Group 13" o:spid="_x0000_s1026" style="width:439.8pt;height:143.45pt;mso-position-horizontal-relative:char;mso-position-vertical-relative:line" coordsize="55852,18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061;top:42;width:32137;height:17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">
                  <v:imagedata r:id="rId8" o:title=""/>
                </v:shape>
                <v:shape id="Picture 3" o:spid="_x0000_s1028" type="#_x0000_t75" alt="A graph with a line and a black arrow&#10;&#10;Description automatically generated" style="position:absolute;left:34961;top:762;width:20891;height:17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">
                  <v:imagedata r:id="rId9" o:title="A graph with a line and a black arrow&#10;&#10;Description automatically generated"/>
                </v:shape>
                <v:shapetype id="_x0000_t202" coordsize="21600,21600" o:spt="202" path="m,l,21600r21600,l21600,xe">
                  <v:stroke joinstyle="miter"/>
                  <v:path gradientshapeok="t" o:connecttype="rect"/>
                </v:shapetype>
                <v:shape id="Text Box 1" o:spid="_x0000_s1029" type="#_x0000_t202" style="position:absolute;left:31420;width:2508;height:2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" fillcolor="white [3201]" strokeweight=".5pt">
                  <v:textbox>
                    <w:txbxContent>
                      <w:p w14:paraId="2DA59E82" w14:textId="77777777" w:rsidR="0095699C" w:rsidRPr="00F23E3F" w:rsidRDefault="0095699C" w:rsidP="0095699C">
                        <w:pPr>
                          <w:jc w:val="center"/>
                          <w:rPr>
                            <w:rFonts w:ascii="Times New Roman" w:hAnsi="Times New Roman" w:cs="Times New Roman"/>
                            <w:sz w:val="20"/>
                            <w:szCs w:val="20"/>
                            <w:lang w:val="en-SG"/>
                          </w:rPr>
                        </w:pPr>
                        <w:r>
                          <w:rPr>
                            <w:rFonts w:ascii="Times New Roman" w:hAnsi="Times New Roman" w:cs="Times New Roman"/>
                            <w:sz w:val="20"/>
                            <w:szCs w:val="20"/>
                            <w:lang w:val="en-SG"/>
                          </w:rPr>
                          <w:t>B</w:t>
                        </w:r>
                      </w:p>
                    </w:txbxContent>
                  </v:textbox>
                </v:shape>
                <v:shape id="Text Box 1" o:spid="_x0000_s1030" type="#_x0000_t202" style="position:absolute;width:2508;height:2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" fillcolor="white [3201]" strokeweight=".5pt">
                  <v:textbox>
                    <w:txbxContent>
                      <w:p w14:paraId="3E582CAA" w14:textId="77777777" w:rsidR="0095699C" w:rsidRPr="00F23E3F" w:rsidRDefault="0095699C" w:rsidP="0095699C">
                        <w:pPr>
                          <w:jc w:val="center"/>
                          <w:rPr>
                            <w:rFonts w:ascii="Times New Roman" w:hAnsi="Times New Roman" w:cs="Times New Roman"/>
                            <w:sz w:val="20"/>
                            <w:szCs w:val="20"/>
                            <w:lang w:val="en-SG"/>
                          </w:rPr>
                        </w:pPr>
                        <w:r w:rsidRPr="00F23E3F">
                          <w:rPr>
                            <w:rFonts w:ascii="Times New Roman" w:hAnsi="Times New Roman" w:cs="Times New Roman"/>
                            <w:sz w:val="20"/>
                            <w:szCs w:val="20"/>
                            <w:lang w:val="en-SG"/>
                          </w:rPr>
                          <w:t>A</w:t>
                        </w:r>
                      </w:p>
                    </w:txbxContent>
                  </v:textbox>
                </v:shape>
                <w10:anchorlock/>
              </v:group>
            </w:pict>
          </mc:Fallback>
        </mc:AlternateContent>
      </w:r>
    </w:p>
    <w:p w14:paraId="725FE9CD" w14:textId="3E5627E1" w:rsidR="0095699C" w:rsidRDefault="0095699C" w:rsidP="0095699C">
      <w:pPr>
        <w:contextualSpacing/>
        <w:jc w:val="both"/>
        <w:rPr>
          <w:rFonts w:ascii="Times New Roman" w:hAnsi="Times New Roman" w:cs="Times New Roman"/>
          <w:sz w:val="20"/>
          <w:szCs w:val="20"/>
        </w:rPr>
      </w:pPr>
      <w:r w:rsidRPr="003E552F">
        <w:rPr>
          <w:rFonts w:ascii="Times New Roman" w:hAnsi="Times New Roman" w:cs="Times New Roman"/>
          <w:b/>
          <w:bCs/>
          <w:sz w:val="20"/>
          <w:szCs w:val="20"/>
        </w:rPr>
        <w:t xml:space="preserve">Figure </w:t>
      </w:r>
      <w:r>
        <w:rPr>
          <w:rFonts w:ascii="Times New Roman" w:hAnsi="Times New Roman" w:cs="Times New Roman"/>
          <w:b/>
          <w:bCs/>
          <w:sz w:val="20"/>
          <w:szCs w:val="20"/>
        </w:rPr>
        <w:t>A</w:t>
      </w:r>
      <w:r w:rsidRPr="003E552F">
        <w:rPr>
          <w:rFonts w:ascii="Times New Roman" w:hAnsi="Times New Roman" w:cs="Times New Roman"/>
          <w:b/>
          <w:bCs/>
          <w:sz w:val="20"/>
          <w:szCs w:val="20"/>
        </w:rPr>
        <w:t>1.</w:t>
      </w:r>
      <w:r w:rsidRPr="00412C42">
        <w:rPr>
          <w:rFonts w:ascii="Times New Roman" w:hAnsi="Times New Roman" w:cs="Times New Roman"/>
          <w:sz w:val="20"/>
          <w:szCs w:val="20"/>
        </w:rPr>
        <w:t xml:space="preserve"> </w:t>
      </w:r>
      <w:r>
        <w:rPr>
          <w:rFonts w:ascii="Times New Roman" w:hAnsi="Times New Roman" w:cs="Times New Roman"/>
          <w:sz w:val="20"/>
          <w:szCs w:val="20"/>
        </w:rPr>
        <w:t>Finite element model boundary conditions for sideways fall configuration of -5</w:t>
      </w:r>
      <w:r w:rsidRPr="00797D63">
        <w:rPr>
          <w:rFonts w:ascii="Times New Roman" w:hAnsi="Times New Roman" w:cs="Times New Roman"/>
          <w:sz w:val="20"/>
          <w:szCs w:val="20"/>
        </w:rPr>
        <w:t>°</w:t>
      </w:r>
      <w:r>
        <w:rPr>
          <w:rFonts w:ascii="Times New Roman" w:hAnsi="Times New Roman" w:cs="Times New Roman"/>
          <w:sz w:val="20"/>
          <w:szCs w:val="20"/>
        </w:rPr>
        <w:t xml:space="preserve"> adduction and 0</w:t>
      </w:r>
      <w:r w:rsidRPr="00797D63">
        <w:rPr>
          <w:rFonts w:ascii="Times New Roman" w:hAnsi="Times New Roman" w:cs="Times New Roman"/>
          <w:sz w:val="20"/>
          <w:szCs w:val="20"/>
        </w:rPr>
        <w:t>°</w:t>
      </w:r>
      <w:r>
        <w:rPr>
          <w:rFonts w:ascii="Times New Roman" w:hAnsi="Times New Roman" w:cs="Times New Roman"/>
          <w:sz w:val="20"/>
          <w:szCs w:val="20"/>
        </w:rPr>
        <w:t xml:space="preserve"> internal rotation</w:t>
      </w:r>
      <w:r w:rsidRPr="00412C42">
        <w:rPr>
          <w:rFonts w:ascii="Times New Roman" w:hAnsi="Times New Roman" w:cs="Times New Roman"/>
          <w:sz w:val="20"/>
          <w:szCs w:val="20"/>
        </w:rPr>
        <w:t xml:space="preserve"> (A) and </w:t>
      </w:r>
      <w:r>
        <w:rPr>
          <w:rFonts w:ascii="Times New Roman" w:hAnsi="Times New Roman" w:cs="Times New Roman"/>
          <w:sz w:val="20"/>
          <w:szCs w:val="20"/>
        </w:rPr>
        <w:t>a sample force-time response recorded at the femoral head</w:t>
      </w:r>
      <w:r w:rsidRPr="00412C42">
        <w:rPr>
          <w:rFonts w:ascii="Times New Roman" w:hAnsi="Times New Roman" w:cs="Times New Roman"/>
          <w:sz w:val="20"/>
          <w:szCs w:val="20"/>
        </w:rPr>
        <w:t xml:space="preserve"> (B).</w:t>
      </w:r>
    </w:p>
    <w:p w14:paraId="112FA04D" w14:textId="77777777" w:rsidR="0095699C" w:rsidRDefault="0095699C" w:rsidP="0095699C">
      <w:pPr>
        <w:contextualSpacing/>
        <w:jc w:val="both"/>
        <w:rPr>
          <w:rFonts w:ascii="Times New Roman" w:hAnsi="Times New Roman" w:cs="Times New Roman"/>
          <w:sz w:val="20"/>
          <w:szCs w:val="20"/>
        </w:rPr>
      </w:pPr>
    </w:p>
    <w:p w14:paraId="15A3DDC0" w14:textId="77777777" w:rsidR="0095699C" w:rsidRDefault="0095699C" w:rsidP="0095699C">
      <w:pPr>
        <w:contextualSpacing/>
        <w:jc w:val="both"/>
        <w:rPr>
          <w:rFonts w:ascii="Times New Roman" w:hAnsi="Times New Roman" w:cs="Times New Roman"/>
          <w:sz w:val="20"/>
          <w:szCs w:val="20"/>
        </w:rPr>
      </w:pPr>
    </w:p>
    <w:p w14:paraId="27D4E6C3" w14:textId="77777777" w:rsidR="0095699C" w:rsidRDefault="0095699C" w:rsidP="0095699C">
      <w:pPr>
        <w:contextualSpacing/>
        <w:jc w:val="both"/>
        <w:rPr>
          <w:rFonts w:ascii="Times New Roman" w:hAnsi="Times New Roman" w:cs="Times New Roman"/>
          <w:i/>
          <w:iCs/>
          <w:sz w:val="18"/>
          <w:szCs w:val="18"/>
        </w:rPr>
      </w:pPr>
    </w:p>
    <w:p w14:paraId="3E59FC4C" w14:textId="4B23648A" w:rsidR="0095699C" w:rsidRDefault="0095699C" w:rsidP="0095699C">
      <w:pPr>
        <w:contextualSpacing/>
        <w:jc w:val="both"/>
        <w:rPr>
          <w:rFonts w:ascii="Times New Roman" w:hAnsi="Times New Roman" w:cs="Times New Roman"/>
          <w:i/>
          <w:iCs/>
          <w:sz w:val="18"/>
          <w:szCs w:val="18"/>
        </w:rPr>
      </w:pPr>
      <w:r>
        <w:rPr>
          <w:rFonts w:ascii="Times New Roman" w:hAnsi="Times New Roman" w:cs="Times New Roman"/>
          <w:i/>
          <w:iCs/>
          <w:noProof/>
          <w:sz w:val="18"/>
          <w:szCs w:val="18"/>
        </w:rPr>
        <mc:AlternateContent>
          <mc:Choice Requires="wpg">
            <w:drawing>
              <wp:inline distT="0" distB="0" distL="0" distR="0" wp14:anchorId="75B83AE9" wp14:editId="37B8E745">
                <wp:extent cx="5956511" cy="2339975"/>
                <wp:effectExtent l="0" t="0" r="6350" b="3175"/>
                <wp:docPr id="1108090166" name="Group 15"/>
                <wp:cNvGraphicFramePr/>
                <a:graphic xmlns:a="http://schemas.openxmlformats.org/drawingml/2006/main">
                  <a:graphicData uri="http://schemas.microsoft.com/office/word/2010/wordprocessingGroup">
                    <wpg:wgp>
                      <wpg:cNvGrpSpPr/>
                      <wpg:grpSpPr>
                        <a:xfrm>
                          <a:off x="0" y="0"/>
                          <a:ext cx="5956511" cy="2339975"/>
                          <a:chOff x="0" y="0"/>
                          <a:chExt cx="5956511" cy="2339975"/>
                        </a:xfrm>
                      </wpg:grpSpPr>
                      <pic:pic xmlns:pic="http://schemas.openxmlformats.org/drawingml/2006/picture">
                        <pic:nvPicPr>
                          <pic:cNvPr id="2089632768" name="Picture 14"/>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3132666" y="0"/>
                            <a:ext cx="2823845" cy="2339975"/>
                          </a:xfrm>
                          <a:prstGeom prst="rect">
                            <a:avLst/>
                          </a:prstGeom>
                          <a:noFill/>
                          <a:ln>
                            <a:noFill/>
                          </a:ln>
                        </pic:spPr>
                      </pic:pic>
                      <pic:pic xmlns:pic="http://schemas.openxmlformats.org/drawingml/2006/picture">
                        <pic:nvPicPr>
                          <pic:cNvPr id="1040525050" name="Picture 13"/>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152400" y="0"/>
                            <a:ext cx="2823845" cy="2339975"/>
                          </a:xfrm>
                          <a:prstGeom prst="rect">
                            <a:avLst/>
                          </a:prstGeom>
                          <a:noFill/>
                          <a:ln>
                            <a:noFill/>
                          </a:ln>
                        </pic:spPr>
                      </pic:pic>
                      <wps:wsp>
                        <wps:cNvPr id="521465224" name="Text Box 1"/>
                        <wps:cNvSpPr txBox="1"/>
                        <wps:spPr>
                          <a:xfrm>
                            <a:off x="2971800" y="0"/>
                            <a:ext cx="250807" cy="250825"/>
                          </a:xfrm>
                          <a:prstGeom prst="rect">
                            <a:avLst/>
                          </a:prstGeom>
                          <a:solidFill>
                            <a:schemeClr val="lt1"/>
                          </a:solidFill>
                          <a:ln w="6350">
                            <a:solidFill>
                              <a:prstClr val="black"/>
                            </a:solidFill>
                          </a:ln>
                        </wps:spPr>
                        <wps:txbx>
                          <w:txbxContent>
                            <w:p w14:paraId="4C880253" w14:textId="77777777" w:rsidR="0095699C" w:rsidRPr="00F23E3F" w:rsidRDefault="0095699C" w:rsidP="0095699C">
                              <w:pPr>
                                <w:jc w:val="center"/>
                                <w:rPr>
                                  <w:rFonts w:ascii="Times New Roman" w:hAnsi="Times New Roman" w:cs="Times New Roman"/>
                                  <w:sz w:val="20"/>
                                  <w:szCs w:val="20"/>
                                  <w:lang w:val="en-SG"/>
                                </w:rPr>
                              </w:pPr>
                              <w:r>
                                <w:rPr>
                                  <w:rFonts w:ascii="Times New Roman" w:hAnsi="Times New Roman" w:cs="Times New Roman"/>
                                  <w:sz w:val="20"/>
                                  <w:szCs w:val="20"/>
                                  <w:lang w:val="en-SG"/>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4645114" name="Text Box 1"/>
                        <wps:cNvSpPr txBox="1"/>
                        <wps:spPr>
                          <a:xfrm>
                            <a:off x="0" y="0"/>
                            <a:ext cx="250190" cy="250825"/>
                          </a:xfrm>
                          <a:prstGeom prst="rect">
                            <a:avLst/>
                          </a:prstGeom>
                          <a:solidFill>
                            <a:schemeClr val="lt1"/>
                          </a:solidFill>
                          <a:ln w="6350">
                            <a:solidFill>
                              <a:prstClr val="black"/>
                            </a:solidFill>
                          </a:ln>
                        </wps:spPr>
                        <wps:txbx>
                          <w:txbxContent>
                            <w:p w14:paraId="316AE53C" w14:textId="77777777" w:rsidR="0095699C" w:rsidRPr="00F23E3F" w:rsidRDefault="0095699C" w:rsidP="0095699C">
                              <w:pPr>
                                <w:jc w:val="center"/>
                                <w:rPr>
                                  <w:rFonts w:ascii="Times New Roman" w:hAnsi="Times New Roman" w:cs="Times New Roman"/>
                                  <w:sz w:val="20"/>
                                  <w:szCs w:val="20"/>
                                  <w:lang w:val="en-SG"/>
                                </w:rPr>
                              </w:pPr>
                              <w:r w:rsidRPr="00F23E3F">
                                <w:rPr>
                                  <w:rFonts w:ascii="Times New Roman" w:hAnsi="Times New Roman" w:cs="Times New Roman"/>
                                  <w:sz w:val="20"/>
                                  <w:szCs w:val="20"/>
                                  <w:lang w:val="en-SG"/>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5B83AE9" id="Group 15" o:spid="_x0000_s1031" style="width:469pt;height:184.25pt;mso-position-horizontal-relative:char;mso-position-vertical-relative:line" coordsize="59565,23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">
                <v:shape id="Picture 14" o:spid="_x0000_s1032" type="#_x0000_t75" style="position:absolute;left:31326;width:28239;height:2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">
                  <v:imagedata r:id="rId12" o:title=""/>
                </v:shape>
                <v:shape id="Picture 13" o:spid="_x0000_s1033" type="#_x0000_t75" style="position:absolute;left:1524;width:28238;height:2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">
                  <v:imagedata r:id="rId13" o:title=""/>
                </v:shape>
                <v:shape id="Text Box 1" o:spid="_x0000_s1034" type="#_x0000_t202" style="position:absolute;left:29718;width:2508;height:2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" fillcolor="white [3201]" strokeweight=".5pt">
                  <v:textbox>
                    <w:txbxContent>
                      <w:p w14:paraId="4C880253" w14:textId="77777777" w:rsidR="0095699C" w:rsidRPr="00F23E3F" w:rsidRDefault="0095699C" w:rsidP="0095699C">
                        <w:pPr>
                          <w:jc w:val="center"/>
                          <w:rPr>
                            <w:rFonts w:ascii="Times New Roman" w:hAnsi="Times New Roman" w:cs="Times New Roman"/>
                            <w:sz w:val="20"/>
                            <w:szCs w:val="20"/>
                            <w:lang w:val="en-SG"/>
                          </w:rPr>
                        </w:pPr>
                        <w:r>
                          <w:rPr>
                            <w:rFonts w:ascii="Times New Roman" w:hAnsi="Times New Roman" w:cs="Times New Roman"/>
                            <w:sz w:val="20"/>
                            <w:szCs w:val="20"/>
                            <w:lang w:val="en-SG"/>
                          </w:rPr>
                          <w:t>B</w:t>
                        </w:r>
                      </w:p>
                    </w:txbxContent>
                  </v:textbox>
                </v:shape>
                <v:shape id="Text Box 1" o:spid="_x0000_s1035" type="#_x0000_t202" style="position:absolute;width:2501;height:2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" fillcolor="white [3201]" strokeweight=".5pt">
                  <v:textbox>
                    <w:txbxContent>
                      <w:p w14:paraId="316AE53C" w14:textId="77777777" w:rsidR="0095699C" w:rsidRPr="00F23E3F" w:rsidRDefault="0095699C" w:rsidP="0095699C">
                        <w:pPr>
                          <w:jc w:val="center"/>
                          <w:rPr>
                            <w:rFonts w:ascii="Times New Roman" w:hAnsi="Times New Roman" w:cs="Times New Roman"/>
                            <w:sz w:val="20"/>
                            <w:szCs w:val="20"/>
                            <w:lang w:val="en-SG"/>
                          </w:rPr>
                        </w:pPr>
                        <w:r w:rsidRPr="00F23E3F">
                          <w:rPr>
                            <w:rFonts w:ascii="Times New Roman" w:hAnsi="Times New Roman" w:cs="Times New Roman"/>
                            <w:sz w:val="20"/>
                            <w:szCs w:val="20"/>
                            <w:lang w:val="en-SG"/>
                          </w:rPr>
                          <w:t>A</w:t>
                        </w:r>
                      </w:p>
                    </w:txbxContent>
                  </v:textbox>
                </v:shape>
                <w10:anchorlock/>
              </v:group>
            </w:pict>
          </mc:Fallback>
        </mc:AlternateContent>
      </w:r>
    </w:p>
    <w:p w14:paraId="1D30D716" w14:textId="3295F7F4" w:rsidR="0095699C" w:rsidRDefault="0095699C" w:rsidP="0095699C">
      <w:pPr>
        <w:contextualSpacing/>
        <w:jc w:val="both"/>
        <w:rPr>
          <w:rFonts w:ascii="Times New Roman" w:hAnsi="Times New Roman" w:cs="Times New Roman"/>
          <w:sz w:val="20"/>
          <w:szCs w:val="20"/>
        </w:rPr>
      </w:pPr>
      <w:r>
        <w:rPr>
          <w:rFonts w:ascii="Times New Roman" w:hAnsi="Times New Roman" w:cs="Times New Roman"/>
          <w:b/>
          <w:bCs/>
          <w:sz w:val="20"/>
          <w:szCs w:val="20"/>
        </w:rPr>
        <w:t>F</w:t>
      </w:r>
      <w:r w:rsidRPr="00A428D2">
        <w:rPr>
          <w:rFonts w:ascii="Times New Roman" w:hAnsi="Times New Roman" w:cs="Times New Roman"/>
          <w:b/>
          <w:bCs/>
          <w:sz w:val="20"/>
          <w:szCs w:val="20"/>
        </w:rPr>
        <w:t xml:space="preserve">igure </w:t>
      </w:r>
      <w:r>
        <w:rPr>
          <w:rFonts w:ascii="Times New Roman" w:hAnsi="Times New Roman" w:cs="Times New Roman"/>
          <w:b/>
          <w:bCs/>
          <w:sz w:val="20"/>
          <w:szCs w:val="20"/>
        </w:rPr>
        <w:t>A2</w:t>
      </w:r>
      <w:r w:rsidRPr="00A428D2">
        <w:rPr>
          <w:rFonts w:ascii="Times New Roman" w:hAnsi="Times New Roman" w:cs="Times New Roman"/>
          <w:b/>
          <w:bCs/>
          <w:sz w:val="20"/>
          <w:szCs w:val="20"/>
        </w:rPr>
        <w:t>.</w:t>
      </w:r>
      <w:r>
        <w:rPr>
          <w:rFonts w:ascii="Times New Roman" w:hAnsi="Times New Roman" w:cs="Times New Roman"/>
          <w:sz w:val="20"/>
          <w:szCs w:val="20"/>
        </w:rPr>
        <w:t xml:space="preserve"> Cumulative incidence rates of male and female subjects sustaining HFs (A) and MOFs (B) from study entry to end of follow-up. </w:t>
      </w:r>
    </w:p>
    <w:p w14:paraId="5563D815" w14:textId="77777777" w:rsidR="0095699C" w:rsidRDefault="0095699C" w:rsidP="007B1F72">
      <w:pPr>
        <w:contextualSpacing/>
        <w:rPr>
          <w:rFonts w:ascii="Times New Roman" w:eastAsiaTheme="minorEastAsia" w:hAnsi="Times New Roman" w:cs="Times New Roman"/>
          <w:b/>
          <w:bCs/>
          <w:color w:val="000000" w:themeColor="text1"/>
          <w:sz w:val="20"/>
          <w:szCs w:val="20"/>
        </w:rPr>
        <w:sectPr w:rsidR="0095699C" w:rsidSect="0095699C">
          <w:footerReference w:type="default" r:id="rId14"/>
          <w:pgSz w:w="11906" w:h="16838" w:code="9"/>
          <w:pgMar w:top="1440" w:right="1440" w:bottom="1440" w:left="1440" w:header="709" w:footer="709" w:gutter="0"/>
          <w:cols w:space="708"/>
          <w:docGrid w:linePitch="360"/>
        </w:sectPr>
      </w:pPr>
    </w:p>
    <w:p w14:paraId="71F1BE21" w14:textId="77777777" w:rsidR="0095699C" w:rsidRDefault="0095699C" w:rsidP="007B1F72">
      <w:pPr>
        <w:contextualSpacing/>
        <w:rPr>
          <w:rFonts w:ascii="Times New Roman" w:eastAsiaTheme="minorEastAsia" w:hAnsi="Times New Roman" w:cs="Times New Roman"/>
          <w:b/>
          <w:bCs/>
          <w:color w:val="000000" w:themeColor="text1"/>
          <w:sz w:val="20"/>
          <w:szCs w:val="20"/>
        </w:rPr>
      </w:pPr>
    </w:p>
    <w:p w14:paraId="497F28E6" w14:textId="4E7A6CF1" w:rsidR="007B1F72" w:rsidRPr="00A81647" w:rsidRDefault="007B1F72" w:rsidP="007B1F72">
      <w:pPr>
        <w:contextualSpacing/>
        <w:rPr>
          <w:rFonts w:ascii="Times New Roman" w:eastAsiaTheme="minorEastAsia" w:hAnsi="Times New Roman" w:cs="Times New Roman"/>
          <w:color w:val="000000" w:themeColor="text1"/>
          <w:sz w:val="20"/>
          <w:szCs w:val="20"/>
        </w:rPr>
      </w:pPr>
      <w:r w:rsidRPr="00A81647">
        <w:rPr>
          <w:rFonts w:ascii="Times New Roman" w:eastAsiaTheme="minorEastAsia" w:hAnsi="Times New Roman" w:cs="Times New Roman"/>
          <w:b/>
          <w:bCs/>
          <w:color w:val="000000" w:themeColor="text1"/>
          <w:sz w:val="20"/>
          <w:szCs w:val="20"/>
        </w:rPr>
        <w:t xml:space="preserve">Table </w:t>
      </w:r>
      <w:r w:rsidR="0095699C">
        <w:rPr>
          <w:rFonts w:ascii="Times New Roman" w:eastAsiaTheme="minorEastAsia" w:hAnsi="Times New Roman" w:cs="Times New Roman"/>
          <w:b/>
          <w:bCs/>
          <w:color w:val="000000" w:themeColor="text1"/>
          <w:sz w:val="20"/>
          <w:szCs w:val="20"/>
        </w:rPr>
        <w:t>A</w:t>
      </w:r>
      <w:r w:rsidR="00B4311F">
        <w:rPr>
          <w:rFonts w:ascii="Times New Roman" w:eastAsiaTheme="minorEastAsia" w:hAnsi="Times New Roman" w:cs="Times New Roman"/>
          <w:b/>
          <w:bCs/>
          <w:color w:val="000000" w:themeColor="text1"/>
          <w:sz w:val="20"/>
          <w:szCs w:val="20"/>
        </w:rPr>
        <w:t>1</w:t>
      </w:r>
      <w:r w:rsidRPr="00A81647">
        <w:rPr>
          <w:rFonts w:ascii="Times New Roman" w:eastAsiaTheme="minorEastAsia" w:hAnsi="Times New Roman" w:cs="Times New Roman"/>
          <w:b/>
          <w:bCs/>
          <w:color w:val="000000" w:themeColor="text1"/>
          <w:sz w:val="20"/>
          <w:szCs w:val="20"/>
        </w:rPr>
        <w:t>.</w:t>
      </w:r>
      <w:r w:rsidRPr="00A81647">
        <w:rPr>
          <w:rFonts w:ascii="Times New Roman" w:eastAsiaTheme="minorEastAsia" w:hAnsi="Times New Roman" w:cs="Times New Roman"/>
          <w:color w:val="000000" w:themeColor="text1"/>
          <w:sz w:val="20"/>
          <w:szCs w:val="20"/>
        </w:rPr>
        <w:t xml:space="preserve"> Summary of main characteristics of CT studies that predicted hip (HF) or major osteoporotic fracture (MOF) using finite-element (FE) analysis (n = 8).</w:t>
      </w: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3"/>
        <w:gridCol w:w="1305"/>
        <w:gridCol w:w="851"/>
        <w:gridCol w:w="1417"/>
        <w:gridCol w:w="997"/>
        <w:gridCol w:w="1271"/>
        <w:gridCol w:w="1276"/>
        <w:gridCol w:w="992"/>
        <w:gridCol w:w="992"/>
        <w:gridCol w:w="4967"/>
      </w:tblGrid>
      <w:tr w:rsidR="007B1F72" w:rsidRPr="00A81647" w14:paraId="011E5CA0" w14:textId="77777777" w:rsidTr="00A81647">
        <w:tc>
          <w:tcPr>
            <w:tcW w:w="533" w:type="dxa"/>
            <w:tcBorders>
              <w:top w:val="single" w:sz="8" w:space="0" w:color="auto"/>
              <w:bottom w:val="single" w:sz="8" w:space="0" w:color="auto"/>
            </w:tcBorders>
            <w:vAlign w:val="center"/>
          </w:tcPr>
          <w:p w14:paraId="2E50EAEE"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b/>
                <w:bCs/>
                <w:sz w:val="20"/>
                <w:szCs w:val="20"/>
              </w:rPr>
              <w:t>No.</w:t>
            </w:r>
          </w:p>
        </w:tc>
        <w:tc>
          <w:tcPr>
            <w:tcW w:w="1305" w:type="dxa"/>
            <w:tcBorders>
              <w:top w:val="single" w:sz="8" w:space="0" w:color="auto"/>
              <w:bottom w:val="single" w:sz="8" w:space="0" w:color="auto"/>
            </w:tcBorders>
            <w:vAlign w:val="center"/>
          </w:tcPr>
          <w:p w14:paraId="71516B19"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b/>
                <w:bCs/>
                <w:sz w:val="20"/>
                <w:szCs w:val="20"/>
              </w:rPr>
              <w:t>Author, Year</w:t>
            </w:r>
          </w:p>
        </w:tc>
        <w:tc>
          <w:tcPr>
            <w:tcW w:w="851" w:type="dxa"/>
            <w:tcBorders>
              <w:top w:val="single" w:sz="8" w:space="0" w:color="auto"/>
              <w:bottom w:val="single" w:sz="8" w:space="0" w:color="auto"/>
            </w:tcBorders>
            <w:vAlign w:val="center"/>
          </w:tcPr>
          <w:p w14:paraId="5B869897"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b/>
                <w:bCs/>
                <w:sz w:val="20"/>
                <w:szCs w:val="20"/>
              </w:rPr>
              <w:t>Study Design</w:t>
            </w:r>
          </w:p>
        </w:tc>
        <w:tc>
          <w:tcPr>
            <w:tcW w:w="1417" w:type="dxa"/>
            <w:tcBorders>
              <w:top w:val="single" w:sz="8" w:space="0" w:color="auto"/>
              <w:bottom w:val="single" w:sz="8" w:space="0" w:color="auto"/>
            </w:tcBorders>
            <w:vAlign w:val="center"/>
          </w:tcPr>
          <w:p w14:paraId="5598B218" w14:textId="77777777" w:rsidR="007B1F72" w:rsidRPr="00A81647" w:rsidRDefault="007B1F72" w:rsidP="00924DC2">
            <w:pPr>
              <w:contextualSpacing/>
              <w:rPr>
                <w:rFonts w:ascii="Times New Roman" w:hAnsi="Times New Roman" w:cs="Times New Roman"/>
                <w:b/>
                <w:bCs/>
                <w:sz w:val="20"/>
                <w:szCs w:val="20"/>
              </w:rPr>
            </w:pPr>
            <w:r w:rsidRPr="00A81647">
              <w:rPr>
                <w:rFonts w:ascii="Times New Roman" w:hAnsi="Times New Roman" w:cs="Times New Roman"/>
                <w:b/>
                <w:bCs/>
                <w:sz w:val="20"/>
                <w:szCs w:val="20"/>
              </w:rPr>
              <w:t>Image acquisition</w:t>
            </w:r>
          </w:p>
        </w:tc>
        <w:tc>
          <w:tcPr>
            <w:tcW w:w="997" w:type="dxa"/>
            <w:tcBorders>
              <w:top w:val="single" w:sz="8" w:space="0" w:color="auto"/>
              <w:bottom w:val="single" w:sz="8" w:space="0" w:color="auto"/>
            </w:tcBorders>
            <w:vAlign w:val="center"/>
          </w:tcPr>
          <w:p w14:paraId="5DF5295E"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b/>
                <w:bCs/>
                <w:sz w:val="20"/>
                <w:szCs w:val="20"/>
              </w:rPr>
              <w:t>Follow-up (years)</w:t>
            </w:r>
          </w:p>
        </w:tc>
        <w:tc>
          <w:tcPr>
            <w:tcW w:w="1271" w:type="dxa"/>
            <w:tcBorders>
              <w:top w:val="single" w:sz="8" w:space="0" w:color="auto"/>
              <w:bottom w:val="single" w:sz="8" w:space="0" w:color="auto"/>
            </w:tcBorders>
            <w:vAlign w:val="center"/>
          </w:tcPr>
          <w:p w14:paraId="2140F582"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b/>
                <w:bCs/>
                <w:color w:val="000000" w:themeColor="text1"/>
                <w:sz w:val="20"/>
                <w:szCs w:val="20"/>
              </w:rPr>
              <w:t>Sample size (women)</w:t>
            </w:r>
          </w:p>
        </w:tc>
        <w:tc>
          <w:tcPr>
            <w:tcW w:w="1276" w:type="dxa"/>
            <w:tcBorders>
              <w:top w:val="single" w:sz="8" w:space="0" w:color="auto"/>
              <w:bottom w:val="single" w:sz="8" w:space="0" w:color="auto"/>
            </w:tcBorders>
            <w:vAlign w:val="center"/>
          </w:tcPr>
          <w:p w14:paraId="54174774"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b/>
                <w:bCs/>
                <w:color w:val="000000" w:themeColor="text1"/>
                <w:sz w:val="20"/>
                <w:szCs w:val="20"/>
              </w:rPr>
              <w:t>Mean Age (years)</w:t>
            </w:r>
          </w:p>
        </w:tc>
        <w:tc>
          <w:tcPr>
            <w:tcW w:w="992" w:type="dxa"/>
            <w:tcBorders>
              <w:top w:val="single" w:sz="8" w:space="0" w:color="auto"/>
              <w:bottom w:val="single" w:sz="8" w:space="0" w:color="auto"/>
            </w:tcBorders>
            <w:vAlign w:val="center"/>
          </w:tcPr>
          <w:p w14:paraId="1C1D1512"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b/>
                <w:bCs/>
                <w:sz w:val="20"/>
                <w:szCs w:val="20"/>
              </w:rPr>
              <w:t>Fracture type</w:t>
            </w:r>
          </w:p>
        </w:tc>
        <w:tc>
          <w:tcPr>
            <w:tcW w:w="992" w:type="dxa"/>
            <w:tcBorders>
              <w:top w:val="single" w:sz="8" w:space="0" w:color="auto"/>
              <w:bottom w:val="single" w:sz="8" w:space="0" w:color="auto"/>
            </w:tcBorders>
            <w:vAlign w:val="center"/>
          </w:tcPr>
          <w:p w14:paraId="22BE048B"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b/>
                <w:bCs/>
                <w:color w:val="000000" w:themeColor="text1"/>
                <w:sz w:val="20"/>
                <w:szCs w:val="20"/>
              </w:rPr>
              <w:t>Fracture cases (%)</w:t>
            </w:r>
          </w:p>
        </w:tc>
        <w:tc>
          <w:tcPr>
            <w:tcW w:w="4967" w:type="dxa"/>
            <w:tcBorders>
              <w:top w:val="single" w:sz="8" w:space="0" w:color="auto"/>
              <w:bottom w:val="single" w:sz="8" w:space="0" w:color="auto"/>
            </w:tcBorders>
            <w:vAlign w:val="center"/>
          </w:tcPr>
          <w:p w14:paraId="6EC11A64"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b/>
                <w:bCs/>
                <w:sz w:val="20"/>
                <w:szCs w:val="20"/>
              </w:rPr>
              <w:t>Outcomes</w:t>
            </w:r>
          </w:p>
        </w:tc>
      </w:tr>
      <w:tr w:rsidR="007B1F72" w:rsidRPr="00A81647" w14:paraId="66726CBE" w14:textId="77777777" w:rsidTr="00A81647">
        <w:tc>
          <w:tcPr>
            <w:tcW w:w="533" w:type="dxa"/>
            <w:tcBorders>
              <w:top w:val="single" w:sz="8" w:space="0" w:color="auto"/>
              <w:bottom w:val="single" w:sz="4" w:space="0" w:color="auto"/>
            </w:tcBorders>
            <w:vAlign w:val="center"/>
          </w:tcPr>
          <w:p w14:paraId="04D427FE"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sz w:val="20"/>
                <w:szCs w:val="20"/>
              </w:rPr>
              <w:t>1</w:t>
            </w:r>
          </w:p>
        </w:tc>
        <w:tc>
          <w:tcPr>
            <w:tcW w:w="1305" w:type="dxa"/>
            <w:tcBorders>
              <w:top w:val="single" w:sz="8" w:space="0" w:color="auto"/>
              <w:bottom w:val="single" w:sz="4" w:space="0" w:color="auto"/>
            </w:tcBorders>
            <w:vAlign w:val="center"/>
          </w:tcPr>
          <w:p w14:paraId="5A0EE1C9"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sz w:val="20"/>
                <w:szCs w:val="20"/>
              </w:rPr>
              <w:t xml:space="preserve">Adams et al., 2018 </w:t>
            </w:r>
            <w:r w:rsidRPr="00A81647">
              <w:rPr>
                <w:rFonts w:ascii="Times New Roman" w:hAnsi="Times New Roman" w:cs="Times New Roman"/>
                <w:sz w:val="20"/>
                <w:szCs w:val="20"/>
              </w:rPr>
              <w:fldChar w:fldCharType="begin"/>
            </w:r>
            <w:r w:rsidRPr="00A81647">
              <w:rPr>
                <w:rFonts w:ascii="Times New Roman" w:hAnsi="Times New Roman" w:cs="Times New Roman"/>
                <w:sz w:val="20"/>
                <w:szCs w:val="20"/>
              </w:rPr>
              <w:instrText xml:space="preserve"> ADDIN ZOTERO_ITEM CSL_CITATION {"citationID":"T6hfbYmh","properties":{"formattedCitation":"\\super (7)\\nosupersub{}","plainCitation":"(7)","noteIndex":0},"citationItems":[{"id":41,"uris":["http://zotero.org/users/local/OL6FWnyk/items/6DN9QFAG"],"itemData":{"id":41,"type":"article-journal","abstract":"Methods now exist for analyzing previously taken clinical computed tomography (CT) scans to measure a dual-energy X-ray absorptiometry (DXA)-equivalent bone mineral density (BMD) at the hip and a finite element analysis-derived femoral strength. We assessed the efficacy of this \"biomechanical CT\" (BCT) approach for identifying patients at high risk of incident hip fracture in a large clinical setting. Using a case-cohort design sampled from 111,694 women and men aged 65 or older who had a prior hip CT scan, a DXA within 3 years of the CT, and no prior hip fracture, we compared those with subsequent hip fracture (n = 1959) with randomly selected sex-stratified controls (n = 1979) and analyzed their CT scans blinded to all other data. We found that the age-, race-, and body mass index (BMI)-adjusted hazard ratio (HR; per standard deviation) for femoral strength was significant before (women: HR = 2.8, 95% confidence interval [CI] 2.2-3.5; men: 2.8, 2.1-3.7) and after adjusting also for the (lowest) hip BMD T-score by BCT (women: 2.1, 1.4-3.2; men: 2.7, 1.6-4.6). The hazard ratio for the hip BMD T-score was similar between BCT and DXA for both sexes (women: 2.1, 1.8-2.5 BCT versus 2.1, 1.7-2.5 DXA; men: 2.8, 2.1-3.8 BCT versus 2.5, 2.0-3.2 DXA) and was higher than for the (lowest) spine/hip BMD T-score by DXA (women: 1.6, 1.4-1.9; men: 2.1, 1.6-2.7). Compared with the latter as a clinical-practice reference and using both femoral strength and the hip BMD T-score from BCT, sensitivity for predicting hip fracture was higher for BCT (women: 0.66 versus 0.59; men: 0.56 versus 0.48), with comparable respective specificity (women: 0.66 versus 0.67; men: 0.76 versus 0.78). We conclude that BCT analysis of previously acquired routine abdominal or pelvic CT scans is at least as effective as DXA testing for identifying patients at high risk of hip fracture. © 2018 American Society for Bone and Mineral Research.","container-title":"Journal of Bone and Mineral Research: The Official Journal of the American Society for Bone and Mineral Research","DOI":"10.1002/jbmr.3423","ISSN":"1523-4681","issue":"7","journalAbbreviation":"J Bone Miner Res","language":"eng","note":"PMID: 29665068\nPMCID: PMC6155990","page":"1291-1301","source":"PubMed","title":"Osteoporosis and Hip Fracture Risk from Routine Computed Tomography Scans: The Fracture, Osteoporosis, and CT Utilization Study (FOCUS)","title-short":"Osteoporosis and Hip Fracture Risk From Routine Computed Tomography Scans","volume":"33","author":[{"family":"Adams","given":"Annette L."},{"family":"Fischer","given":"Heidi"},{"family":"Kopperdahl","given":"David L."},{"family":"Lee","given":"David C."},{"family":"Black","given":"Dennis M."},{"family":"Bouxsein","given":"Mary L."},{"family":"Fatemi","given":"Shireen"},{"family":"Khosla","given":"Sundeep"},{"family":"Orwoll","given":"Eric S."},{"family":"Siris","given":"Ethel S."},{"family":"Keaveny","given":"Tony M."}],"issued":{"date-parts":[["2018",7]]}}}],"schema":"https://github.com/citation-style-language/schema/raw/master/csl-citation.json"} </w:instrText>
            </w:r>
            <w:r w:rsidRPr="00A81647">
              <w:rPr>
                <w:rFonts w:ascii="Times New Roman" w:hAnsi="Times New Roman" w:cs="Times New Roman"/>
                <w:sz w:val="20"/>
                <w:szCs w:val="20"/>
              </w:rPr>
              <w:fldChar w:fldCharType="separate"/>
            </w:r>
            <w:r w:rsidRPr="00A81647">
              <w:rPr>
                <w:rFonts w:ascii="Times New Roman" w:hAnsi="Times New Roman" w:cs="Times New Roman"/>
                <w:sz w:val="20"/>
                <w:szCs w:val="20"/>
                <w:vertAlign w:val="superscript"/>
              </w:rPr>
              <w:t>(7)</w:t>
            </w:r>
            <w:r w:rsidRPr="00A81647">
              <w:rPr>
                <w:rFonts w:ascii="Times New Roman" w:hAnsi="Times New Roman" w:cs="Times New Roman"/>
                <w:sz w:val="20"/>
                <w:szCs w:val="20"/>
              </w:rPr>
              <w:fldChar w:fldCharType="end"/>
            </w:r>
          </w:p>
        </w:tc>
        <w:tc>
          <w:tcPr>
            <w:tcW w:w="851" w:type="dxa"/>
            <w:tcBorders>
              <w:top w:val="single" w:sz="8" w:space="0" w:color="auto"/>
              <w:bottom w:val="single" w:sz="4" w:space="0" w:color="auto"/>
            </w:tcBorders>
            <w:vAlign w:val="center"/>
          </w:tcPr>
          <w:p w14:paraId="07F8CF4C"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sz w:val="20"/>
                <w:szCs w:val="20"/>
              </w:rPr>
              <w:t>CC, R</w:t>
            </w:r>
          </w:p>
        </w:tc>
        <w:tc>
          <w:tcPr>
            <w:tcW w:w="1417" w:type="dxa"/>
            <w:tcBorders>
              <w:top w:val="single" w:sz="8" w:space="0" w:color="auto"/>
              <w:bottom w:val="single" w:sz="4" w:space="0" w:color="auto"/>
            </w:tcBorders>
            <w:vAlign w:val="center"/>
          </w:tcPr>
          <w:p w14:paraId="6F3540B7" w14:textId="77777777" w:rsidR="007B1F72" w:rsidRPr="00A81647" w:rsidRDefault="007B1F72" w:rsidP="00924DC2">
            <w:pPr>
              <w:rPr>
                <w:rFonts w:ascii="Times New Roman" w:hAnsi="Times New Roman" w:cs="Times New Roman"/>
                <w:sz w:val="20"/>
                <w:szCs w:val="20"/>
              </w:rPr>
            </w:pPr>
            <w:r w:rsidRPr="00A81647">
              <w:rPr>
                <w:rFonts w:ascii="Times New Roman" w:hAnsi="Times New Roman" w:cs="Times New Roman"/>
                <w:sz w:val="20"/>
                <w:szCs w:val="20"/>
              </w:rPr>
              <w:t>At baseline, pre-fracture</w:t>
            </w:r>
          </w:p>
        </w:tc>
        <w:tc>
          <w:tcPr>
            <w:tcW w:w="997" w:type="dxa"/>
            <w:tcBorders>
              <w:top w:val="single" w:sz="8" w:space="0" w:color="auto"/>
              <w:bottom w:val="single" w:sz="4" w:space="0" w:color="auto"/>
            </w:tcBorders>
            <w:vAlign w:val="center"/>
          </w:tcPr>
          <w:p w14:paraId="6900AFD4" w14:textId="77777777" w:rsidR="007B1F72" w:rsidRPr="00A81647" w:rsidRDefault="007B1F72" w:rsidP="00924DC2">
            <w:pPr>
              <w:rPr>
                <w:rFonts w:ascii="Times New Roman" w:hAnsi="Times New Roman" w:cs="Times New Roman"/>
                <w:sz w:val="20"/>
                <w:szCs w:val="20"/>
              </w:rPr>
            </w:pPr>
            <w:r w:rsidRPr="00A81647">
              <w:rPr>
                <w:rFonts w:ascii="Times New Roman" w:hAnsi="Times New Roman" w:cs="Times New Roman"/>
                <w:sz w:val="20"/>
                <w:szCs w:val="20"/>
              </w:rPr>
              <w:t>5</w:t>
            </w:r>
          </w:p>
        </w:tc>
        <w:tc>
          <w:tcPr>
            <w:tcW w:w="1271" w:type="dxa"/>
            <w:tcBorders>
              <w:top w:val="single" w:sz="8" w:space="0" w:color="auto"/>
              <w:bottom w:val="single" w:sz="4" w:space="0" w:color="auto"/>
            </w:tcBorders>
            <w:vAlign w:val="center"/>
          </w:tcPr>
          <w:p w14:paraId="5A6641E3"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sz w:val="20"/>
                <w:szCs w:val="20"/>
              </w:rPr>
              <w:t>2783 (1922)</w:t>
            </w:r>
          </w:p>
        </w:tc>
        <w:tc>
          <w:tcPr>
            <w:tcW w:w="1276" w:type="dxa"/>
            <w:tcBorders>
              <w:top w:val="single" w:sz="8" w:space="0" w:color="auto"/>
              <w:bottom w:val="single" w:sz="4" w:space="0" w:color="auto"/>
            </w:tcBorders>
            <w:vAlign w:val="center"/>
          </w:tcPr>
          <w:p w14:paraId="1FFA948F"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Fx / non-Fx</w:t>
            </w:r>
          </w:p>
          <w:p w14:paraId="6B21E56C"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Women: 79.5 / 74</w:t>
            </w:r>
          </w:p>
          <w:p w14:paraId="0E6B5846"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sz w:val="20"/>
                <w:szCs w:val="20"/>
              </w:rPr>
              <w:t>Men: 80.3 / 75.7</w:t>
            </w:r>
          </w:p>
        </w:tc>
        <w:tc>
          <w:tcPr>
            <w:tcW w:w="992" w:type="dxa"/>
            <w:tcBorders>
              <w:top w:val="single" w:sz="8" w:space="0" w:color="auto"/>
              <w:bottom w:val="single" w:sz="4" w:space="0" w:color="auto"/>
            </w:tcBorders>
            <w:vAlign w:val="center"/>
          </w:tcPr>
          <w:p w14:paraId="4726289B"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sz w:val="20"/>
                <w:szCs w:val="20"/>
              </w:rPr>
              <w:t>HF</w:t>
            </w:r>
          </w:p>
        </w:tc>
        <w:tc>
          <w:tcPr>
            <w:tcW w:w="992" w:type="dxa"/>
            <w:tcBorders>
              <w:top w:val="single" w:sz="8" w:space="0" w:color="auto"/>
              <w:bottom w:val="single" w:sz="4" w:space="0" w:color="auto"/>
            </w:tcBorders>
            <w:vAlign w:val="center"/>
          </w:tcPr>
          <w:p w14:paraId="1DF09E79"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eastAsiaTheme="minorEastAsia" w:hAnsi="Times New Roman" w:cs="Times New Roman"/>
                <w:color w:val="000000" w:themeColor="text1"/>
                <w:sz w:val="20"/>
                <w:szCs w:val="20"/>
              </w:rPr>
              <w:t>1306 (47)</w:t>
            </w:r>
          </w:p>
        </w:tc>
        <w:tc>
          <w:tcPr>
            <w:tcW w:w="4967" w:type="dxa"/>
            <w:tcBorders>
              <w:top w:val="single" w:sz="8" w:space="0" w:color="auto"/>
              <w:bottom w:val="single" w:sz="4" w:space="0" w:color="auto"/>
            </w:tcBorders>
            <w:vAlign w:val="center"/>
          </w:tcPr>
          <w:p w14:paraId="32FC4B78" w14:textId="77777777" w:rsidR="007B1F72" w:rsidRPr="00A81647" w:rsidRDefault="007B1F72" w:rsidP="00924DC2">
            <w:pPr>
              <w:rPr>
                <w:rFonts w:ascii="Times New Roman" w:hAnsi="Times New Roman" w:cs="Times New Roman"/>
                <w:sz w:val="20"/>
                <w:szCs w:val="20"/>
              </w:rPr>
            </w:pPr>
            <w:r w:rsidRPr="00A81647">
              <w:rPr>
                <w:rFonts w:ascii="Times New Roman" w:hAnsi="Times New Roman" w:cs="Times New Roman"/>
                <w:sz w:val="20"/>
                <w:szCs w:val="20"/>
              </w:rPr>
              <w:t>AUC of DXA_aBMD (Females/Males): 0.72 / 0.73</w:t>
            </w:r>
          </w:p>
          <w:p w14:paraId="13E80753" w14:textId="77777777" w:rsidR="007B1F72" w:rsidRPr="00A81647" w:rsidRDefault="007B1F72" w:rsidP="00924DC2">
            <w:pPr>
              <w:rPr>
                <w:rFonts w:ascii="Times New Roman" w:hAnsi="Times New Roman" w:cs="Times New Roman"/>
                <w:sz w:val="20"/>
                <w:szCs w:val="20"/>
              </w:rPr>
            </w:pPr>
            <w:r w:rsidRPr="00A81647">
              <w:rPr>
                <w:rFonts w:ascii="Times New Roman" w:hAnsi="Times New Roman" w:cs="Times New Roman"/>
                <w:sz w:val="20"/>
                <w:szCs w:val="20"/>
              </w:rPr>
              <w:t>AUC of bone strength (Females/Males): 0.73 / 0.75</w:t>
            </w:r>
          </w:p>
          <w:p w14:paraId="476DAEA1" w14:textId="77777777" w:rsidR="007B1F72" w:rsidRPr="00A81647" w:rsidRDefault="007B1F72" w:rsidP="00924DC2">
            <w:pPr>
              <w:rPr>
                <w:rFonts w:ascii="Times New Roman" w:hAnsi="Times New Roman" w:cs="Times New Roman"/>
                <w:sz w:val="20"/>
                <w:szCs w:val="20"/>
              </w:rPr>
            </w:pPr>
            <w:r w:rsidRPr="00A81647">
              <w:rPr>
                <w:rFonts w:ascii="Times New Roman" w:hAnsi="Times New Roman" w:cs="Times New Roman"/>
                <w:sz w:val="20"/>
                <w:szCs w:val="20"/>
              </w:rPr>
              <w:t>Sensitivity of DXA_aBMD (Females/Males): 0.52 / 0.43</w:t>
            </w:r>
          </w:p>
          <w:p w14:paraId="55D12829" w14:textId="77777777" w:rsidR="007B1F72" w:rsidRPr="00A81647" w:rsidRDefault="007B1F72" w:rsidP="00924DC2">
            <w:pPr>
              <w:rPr>
                <w:rFonts w:ascii="Times New Roman" w:hAnsi="Times New Roman" w:cs="Times New Roman"/>
                <w:sz w:val="20"/>
                <w:szCs w:val="20"/>
              </w:rPr>
            </w:pPr>
            <w:r w:rsidRPr="00A81647">
              <w:rPr>
                <w:rFonts w:ascii="Times New Roman" w:hAnsi="Times New Roman" w:cs="Times New Roman"/>
                <w:sz w:val="20"/>
                <w:szCs w:val="20"/>
              </w:rPr>
              <w:t xml:space="preserve">Sensitivity of bone strength (Females/Males): 0.63 / 0.48 </w:t>
            </w:r>
          </w:p>
          <w:p w14:paraId="53FE8648"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sz w:val="20"/>
                <w:szCs w:val="20"/>
              </w:rPr>
              <w:t>Specificity of DXA_aBMD (Females/Males): 0.77 / 0.83</w:t>
            </w:r>
            <w:r w:rsidRPr="00A81647">
              <w:rPr>
                <w:rFonts w:ascii="Times New Roman" w:hAnsi="Times New Roman" w:cs="Times New Roman"/>
                <w:sz w:val="20"/>
                <w:szCs w:val="20"/>
              </w:rPr>
              <w:br/>
              <w:t>Specificity of bone strength (Females/Males): 0.69 / 0.82</w:t>
            </w:r>
          </w:p>
        </w:tc>
      </w:tr>
      <w:tr w:rsidR="007B1F72" w:rsidRPr="00A81647" w14:paraId="4F9CA247" w14:textId="77777777" w:rsidTr="00A81647">
        <w:tc>
          <w:tcPr>
            <w:tcW w:w="533" w:type="dxa"/>
            <w:tcBorders>
              <w:top w:val="single" w:sz="4" w:space="0" w:color="auto"/>
              <w:bottom w:val="single" w:sz="4" w:space="0" w:color="auto"/>
            </w:tcBorders>
            <w:shd w:val="clear" w:color="auto" w:fill="F2F2F2" w:themeFill="background1" w:themeFillShade="F2"/>
            <w:vAlign w:val="center"/>
          </w:tcPr>
          <w:p w14:paraId="4EC2A723"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eastAsiaTheme="minorEastAsia" w:hAnsi="Times New Roman" w:cs="Times New Roman"/>
                <w:color w:val="000000" w:themeColor="text1"/>
                <w:sz w:val="20"/>
                <w:szCs w:val="20"/>
              </w:rPr>
              <w:t>2</w:t>
            </w:r>
          </w:p>
        </w:tc>
        <w:tc>
          <w:tcPr>
            <w:tcW w:w="1305" w:type="dxa"/>
            <w:tcBorders>
              <w:top w:val="single" w:sz="4" w:space="0" w:color="auto"/>
              <w:bottom w:val="single" w:sz="4" w:space="0" w:color="auto"/>
            </w:tcBorders>
            <w:shd w:val="clear" w:color="auto" w:fill="F2F2F2" w:themeFill="background1" w:themeFillShade="F2"/>
            <w:vAlign w:val="center"/>
          </w:tcPr>
          <w:p w14:paraId="1C92DC0F"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 xml:space="preserve">Bhattacharya et al., 2019 </w:t>
            </w:r>
            <w:r w:rsidRPr="00A81647">
              <w:rPr>
                <w:rFonts w:ascii="Times New Roman" w:hAnsi="Times New Roman" w:cs="Times New Roman"/>
                <w:sz w:val="20"/>
                <w:szCs w:val="20"/>
              </w:rPr>
              <w:fldChar w:fldCharType="begin"/>
            </w:r>
            <w:r w:rsidRPr="00A81647">
              <w:rPr>
                <w:rFonts w:ascii="Times New Roman" w:hAnsi="Times New Roman" w:cs="Times New Roman"/>
                <w:sz w:val="20"/>
                <w:szCs w:val="20"/>
              </w:rPr>
              <w:instrText xml:space="preserve"> ADDIN ZOTERO_ITEM CSL_CITATION {"citationID":"gIRueKjB","properties":{"formattedCitation":"\\super (8)\\nosupersub{}","plainCitation":"(8)","noteIndex":0},"citationItems":[{"id":608,"uris":["http://zotero.org/users/local/OL6FWnyk/items/ZUBK9WVC"],"itemData":{"id":608,"type":"article-journal","container-title":"Biomechanics and Modeling in Mechanobiology","DOI":"10.1007/s10237-018-1081-0","ISSN":"1617-7959, 1617-7940","issue":"2","journalAbbreviation":"Biomech Model Mechanobiol","language":"en","page":"301-318","source":"DOI.org (Crossref)","title":"A multiscale model to predict current absolute risk of femoral fracture in a postmenopausal population","volume":"18","author":[{"family":"Bhattacharya","given":"Pinaki"},{"family":"Altai","given":"Zainab"},{"family":"Qasim","given":"Muhammad"},{"family":"Viceconti","given":"Marco"}],"issued":{"date-parts":[["2019",4]]}}}],"schema":"https://github.com/citation-style-language/schema/raw/master/csl-citation.json"} </w:instrText>
            </w:r>
            <w:r w:rsidRPr="00A81647">
              <w:rPr>
                <w:rFonts w:ascii="Times New Roman" w:hAnsi="Times New Roman" w:cs="Times New Roman"/>
                <w:sz w:val="20"/>
                <w:szCs w:val="20"/>
              </w:rPr>
              <w:fldChar w:fldCharType="separate"/>
            </w:r>
            <w:r w:rsidRPr="00A81647">
              <w:rPr>
                <w:rFonts w:ascii="Times New Roman" w:hAnsi="Times New Roman" w:cs="Times New Roman"/>
                <w:sz w:val="20"/>
                <w:szCs w:val="20"/>
                <w:vertAlign w:val="superscript"/>
              </w:rPr>
              <w:t>(8)</w:t>
            </w:r>
            <w:r w:rsidRPr="00A81647">
              <w:rPr>
                <w:rFonts w:ascii="Times New Roman" w:hAnsi="Times New Roman" w:cs="Times New Roman"/>
                <w:sz w:val="20"/>
                <w:szCs w:val="20"/>
              </w:rPr>
              <w:fldChar w:fldCharType="end"/>
            </w:r>
          </w:p>
        </w:tc>
        <w:tc>
          <w:tcPr>
            <w:tcW w:w="851" w:type="dxa"/>
            <w:tcBorders>
              <w:top w:val="single" w:sz="4" w:space="0" w:color="auto"/>
              <w:bottom w:val="single" w:sz="4" w:space="0" w:color="auto"/>
            </w:tcBorders>
            <w:shd w:val="clear" w:color="auto" w:fill="F2F2F2" w:themeFill="background1" w:themeFillShade="F2"/>
            <w:vAlign w:val="center"/>
          </w:tcPr>
          <w:p w14:paraId="4910E5F8"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CC</w:t>
            </w:r>
          </w:p>
        </w:tc>
        <w:tc>
          <w:tcPr>
            <w:tcW w:w="1417" w:type="dxa"/>
            <w:tcBorders>
              <w:top w:val="single" w:sz="4" w:space="0" w:color="auto"/>
              <w:bottom w:val="single" w:sz="4" w:space="0" w:color="auto"/>
            </w:tcBorders>
            <w:shd w:val="clear" w:color="auto" w:fill="F2F2F2" w:themeFill="background1" w:themeFillShade="F2"/>
            <w:vAlign w:val="center"/>
          </w:tcPr>
          <w:p w14:paraId="28532F9D"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Post-fracture</w:t>
            </w:r>
          </w:p>
        </w:tc>
        <w:tc>
          <w:tcPr>
            <w:tcW w:w="997" w:type="dxa"/>
            <w:tcBorders>
              <w:top w:val="single" w:sz="4" w:space="0" w:color="auto"/>
              <w:bottom w:val="single" w:sz="4" w:space="0" w:color="auto"/>
            </w:tcBorders>
            <w:shd w:val="clear" w:color="auto" w:fill="F2F2F2" w:themeFill="background1" w:themeFillShade="F2"/>
            <w:vAlign w:val="center"/>
          </w:tcPr>
          <w:p w14:paraId="1A566FAE"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0</w:t>
            </w:r>
          </w:p>
        </w:tc>
        <w:tc>
          <w:tcPr>
            <w:tcW w:w="1271" w:type="dxa"/>
            <w:tcBorders>
              <w:top w:val="single" w:sz="4" w:space="0" w:color="auto"/>
              <w:bottom w:val="single" w:sz="4" w:space="0" w:color="auto"/>
            </w:tcBorders>
            <w:shd w:val="clear" w:color="auto" w:fill="F2F2F2" w:themeFill="background1" w:themeFillShade="F2"/>
            <w:vAlign w:val="center"/>
          </w:tcPr>
          <w:p w14:paraId="0107314B"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98 (98)</w:t>
            </w:r>
          </w:p>
        </w:tc>
        <w:tc>
          <w:tcPr>
            <w:tcW w:w="1276" w:type="dxa"/>
            <w:tcBorders>
              <w:top w:val="single" w:sz="4" w:space="0" w:color="auto"/>
              <w:bottom w:val="single" w:sz="4" w:space="0" w:color="auto"/>
            </w:tcBorders>
            <w:shd w:val="clear" w:color="auto" w:fill="F2F2F2" w:themeFill="background1" w:themeFillShade="F2"/>
            <w:vAlign w:val="center"/>
          </w:tcPr>
          <w:p w14:paraId="0BFABDE0" w14:textId="77777777" w:rsidR="007B1F72" w:rsidRPr="00A81647" w:rsidRDefault="007B1F72" w:rsidP="00924DC2">
            <w:pPr>
              <w:rPr>
                <w:rFonts w:ascii="Times New Roman" w:hAnsi="Times New Roman" w:cs="Times New Roman"/>
                <w:sz w:val="20"/>
                <w:szCs w:val="20"/>
              </w:rPr>
            </w:pPr>
            <w:r w:rsidRPr="00A81647">
              <w:rPr>
                <w:rFonts w:ascii="Times New Roman" w:hAnsi="Times New Roman" w:cs="Times New Roman"/>
                <w:sz w:val="20"/>
                <w:szCs w:val="20"/>
              </w:rPr>
              <w:t>Fx / non-Fx</w:t>
            </w:r>
          </w:p>
          <w:p w14:paraId="2D52F39F" w14:textId="77777777" w:rsidR="007B1F72" w:rsidRPr="00A81647" w:rsidRDefault="007B1F72" w:rsidP="00924DC2">
            <w:pPr>
              <w:rPr>
                <w:rFonts w:ascii="Times New Roman" w:hAnsi="Times New Roman" w:cs="Times New Roman"/>
                <w:sz w:val="20"/>
                <w:szCs w:val="20"/>
              </w:rPr>
            </w:pPr>
            <w:r w:rsidRPr="00A81647">
              <w:rPr>
                <w:rFonts w:ascii="Times New Roman" w:eastAsiaTheme="minorEastAsia" w:hAnsi="Times New Roman" w:cs="Times New Roman"/>
                <w:color w:val="000000" w:themeColor="text1"/>
                <w:sz w:val="20"/>
                <w:szCs w:val="20"/>
              </w:rPr>
              <w:t>75 / 75</w:t>
            </w:r>
          </w:p>
        </w:tc>
        <w:tc>
          <w:tcPr>
            <w:tcW w:w="992" w:type="dxa"/>
            <w:tcBorders>
              <w:top w:val="single" w:sz="4" w:space="0" w:color="auto"/>
              <w:bottom w:val="single" w:sz="4" w:space="0" w:color="auto"/>
            </w:tcBorders>
            <w:shd w:val="clear" w:color="auto" w:fill="F2F2F2" w:themeFill="background1" w:themeFillShade="F2"/>
            <w:vAlign w:val="center"/>
          </w:tcPr>
          <w:p w14:paraId="6258F769"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HF</w:t>
            </w:r>
          </w:p>
        </w:tc>
        <w:tc>
          <w:tcPr>
            <w:tcW w:w="992" w:type="dxa"/>
            <w:tcBorders>
              <w:top w:val="single" w:sz="4" w:space="0" w:color="auto"/>
              <w:bottom w:val="single" w:sz="4" w:space="0" w:color="auto"/>
            </w:tcBorders>
            <w:shd w:val="clear" w:color="auto" w:fill="F2F2F2" w:themeFill="background1" w:themeFillShade="F2"/>
            <w:vAlign w:val="center"/>
          </w:tcPr>
          <w:p w14:paraId="0A1854C5"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eastAsiaTheme="minorEastAsia" w:hAnsi="Times New Roman" w:cs="Times New Roman"/>
                <w:color w:val="000000" w:themeColor="text1"/>
                <w:sz w:val="20"/>
                <w:szCs w:val="20"/>
              </w:rPr>
              <w:t>49 (50)</w:t>
            </w:r>
          </w:p>
        </w:tc>
        <w:tc>
          <w:tcPr>
            <w:tcW w:w="4967" w:type="dxa"/>
            <w:tcBorders>
              <w:top w:val="single" w:sz="4" w:space="0" w:color="auto"/>
              <w:bottom w:val="single" w:sz="4" w:space="0" w:color="auto"/>
            </w:tcBorders>
            <w:shd w:val="clear" w:color="auto" w:fill="F2F2F2" w:themeFill="background1" w:themeFillShade="F2"/>
            <w:vAlign w:val="center"/>
          </w:tcPr>
          <w:p w14:paraId="6278CEA6" w14:textId="77777777" w:rsidR="007B1F72" w:rsidRPr="00A81647" w:rsidRDefault="007B1F72" w:rsidP="00924DC2">
            <w:pPr>
              <w:rPr>
                <w:rFonts w:ascii="Times New Roman" w:hAnsi="Times New Roman" w:cs="Times New Roman"/>
                <w:sz w:val="20"/>
                <w:szCs w:val="20"/>
              </w:rPr>
            </w:pPr>
            <w:r w:rsidRPr="00A81647">
              <w:rPr>
                <w:rFonts w:ascii="Times New Roman" w:hAnsi="Times New Roman" w:cs="Times New Roman"/>
                <w:sz w:val="20"/>
                <w:szCs w:val="20"/>
              </w:rPr>
              <w:t xml:space="preserve">AUC of </w:t>
            </w:r>
            <w:r w:rsidRPr="00A81647">
              <w:rPr>
                <w:rFonts w:ascii="Times New Roman" w:hAnsi="Times New Roman" w:cs="Times New Roman"/>
                <w:i/>
                <w:iCs/>
                <w:sz w:val="20"/>
                <w:szCs w:val="20"/>
              </w:rPr>
              <w:t>ARF0</w:t>
            </w:r>
            <w:r w:rsidRPr="00A81647">
              <w:rPr>
                <w:rFonts w:ascii="Times New Roman" w:hAnsi="Times New Roman" w:cs="Times New Roman"/>
                <w:sz w:val="20"/>
                <w:szCs w:val="20"/>
              </w:rPr>
              <w:t>: 0.852</w:t>
            </w:r>
          </w:p>
        </w:tc>
      </w:tr>
      <w:tr w:rsidR="007B1F72" w:rsidRPr="00A81647" w14:paraId="7F26531B" w14:textId="77777777" w:rsidTr="00A81647">
        <w:tc>
          <w:tcPr>
            <w:tcW w:w="533" w:type="dxa"/>
            <w:tcBorders>
              <w:top w:val="single" w:sz="4" w:space="0" w:color="auto"/>
              <w:bottom w:val="single" w:sz="4" w:space="0" w:color="auto"/>
            </w:tcBorders>
            <w:shd w:val="clear" w:color="auto" w:fill="auto"/>
            <w:vAlign w:val="center"/>
          </w:tcPr>
          <w:p w14:paraId="470A4DD1"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eastAsiaTheme="minorEastAsia" w:hAnsi="Times New Roman" w:cs="Times New Roman"/>
                <w:color w:val="000000" w:themeColor="text1"/>
                <w:sz w:val="20"/>
                <w:szCs w:val="20"/>
              </w:rPr>
              <w:t>3</w:t>
            </w:r>
          </w:p>
        </w:tc>
        <w:tc>
          <w:tcPr>
            <w:tcW w:w="1305" w:type="dxa"/>
            <w:tcBorders>
              <w:top w:val="single" w:sz="4" w:space="0" w:color="auto"/>
              <w:bottom w:val="single" w:sz="4" w:space="0" w:color="auto"/>
            </w:tcBorders>
            <w:shd w:val="clear" w:color="auto" w:fill="auto"/>
            <w:vAlign w:val="center"/>
          </w:tcPr>
          <w:p w14:paraId="71582476"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 xml:space="preserve">Falcinelli et al., 2014 </w:t>
            </w:r>
            <w:r w:rsidRPr="00A81647">
              <w:rPr>
                <w:rFonts w:ascii="Times New Roman" w:hAnsi="Times New Roman" w:cs="Times New Roman"/>
                <w:sz w:val="20"/>
                <w:szCs w:val="20"/>
              </w:rPr>
              <w:fldChar w:fldCharType="begin"/>
            </w:r>
            <w:r w:rsidRPr="00A81647">
              <w:rPr>
                <w:rFonts w:ascii="Times New Roman" w:hAnsi="Times New Roman" w:cs="Times New Roman"/>
                <w:sz w:val="20"/>
                <w:szCs w:val="20"/>
              </w:rPr>
              <w:instrText xml:space="preserve"> ADDIN ZOTERO_ITEM CSL_CITATION {"citationID":"AypzQmQC","properties":{"formattedCitation":"\\super (9)\\nosupersub{}","plainCitation":"(9)","noteIndex":0},"citationItems":[{"id":612,"uris":["http://zotero.org/users/local/OL6FWnyk/items/BRXYBMKP"],"itemData":{"id":612,"type":"article-journal","container-title":"Bone","DOI":"10.1016/j.bone.2014.06.038","ISSN":"87563282","journalAbbreviation":"Bone","language":"en","page":"71-80","source":"DOI.org (Crossref)","title":"Multiple loading conditions analysis can improve the association between finite element bone strength estimates and proximal femur fractures: A preliminary study in elderly women","title-short":"Multiple loading conditions analysis can improve the association between finite element bone strength estimates and proximal femur fractures","volume":"67","author":[{"family":"Falcinelli","given":"Cristina"},{"family":"Schileo","given":"Enrico"},{"family":"Balistreri","given":"Luca"},{"family":"Baruffaldi","given":"Fabio"},{"family":"Bordini","given":"Barbara"},{"family":"Viceconti","given":"Marco"},{"family":"Albisinni","given":"Ugo"},{"family":"Ceccarelli","given":"Francesco"},{"family":"Milandri","given":"Luigi"},{"family":"Toni","given":"Aldo"},{"family":"Taddei","given":"Fulvia"}],"issued":{"date-parts":[["2014",10]]}}}],"schema":"https://github.com/citation-style-language/schema/raw/master/csl-citation.json"} </w:instrText>
            </w:r>
            <w:r w:rsidRPr="00A81647">
              <w:rPr>
                <w:rFonts w:ascii="Times New Roman" w:hAnsi="Times New Roman" w:cs="Times New Roman"/>
                <w:sz w:val="20"/>
                <w:szCs w:val="20"/>
              </w:rPr>
              <w:fldChar w:fldCharType="separate"/>
            </w:r>
            <w:r w:rsidRPr="00A81647">
              <w:rPr>
                <w:rFonts w:ascii="Times New Roman" w:hAnsi="Times New Roman" w:cs="Times New Roman"/>
                <w:sz w:val="20"/>
                <w:szCs w:val="20"/>
                <w:vertAlign w:val="superscript"/>
              </w:rPr>
              <w:t>(9)</w:t>
            </w:r>
            <w:r w:rsidRPr="00A81647">
              <w:rPr>
                <w:rFonts w:ascii="Times New Roman" w:hAnsi="Times New Roman" w:cs="Times New Roman"/>
                <w:sz w:val="20"/>
                <w:szCs w:val="20"/>
              </w:rPr>
              <w:fldChar w:fldCharType="end"/>
            </w:r>
          </w:p>
        </w:tc>
        <w:tc>
          <w:tcPr>
            <w:tcW w:w="851" w:type="dxa"/>
            <w:tcBorders>
              <w:top w:val="single" w:sz="4" w:space="0" w:color="auto"/>
              <w:bottom w:val="single" w:sz="4" w:space="0" w:color="auto"/>
            </w:tcBorders>
            <w:shd w:val="clear" w:color="auto" w:fill="auto"/>
            <w:vAlign w:val="center"/>
          </w:tcPr>
          <w:p w14:paraId="5D7BC564"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CC</w:t>
            </w:r>
          </w:p>
        </w:tc>
        <w:tc>
          <w:tcPr>
            <w:tcW w:w="1417" w:type="dxa"/>
            <w:tcBorders>
              <w:top w:val="single" w:sz="4" w:space="0" w:color="auto"/>
              <w:bottom w:val="single" w:sz="4" w:space="0" w:color="auto"/>
            </w:tcBorders>
            <w:shd w:val="clear" w:color="auto" w:fill="auto"/>
            <w:vAlign w:val="center"/>
          </w:tcPr>
          <w:p w14:paraId="70507759"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Post-fracture, contralateral side</w:t>
            </w:r>
          </w:p>
        </w:tc>
        <w:tc>
          <w:tcPr>
            <w:tcW w:w="997" w:type="dxa"/>
            <w:tcBorders>
              <w:top w:val="single" w:sz="4" w:space="0" w:color="auto"/>
              <w:bottom w:val="single" w:sz="4" w:space="0" w:color="auto"/>
            </w:tcBorders>
            <w:shd w:val="clear" w:color="auto" w:fill="auto"/>
            <w:vAlign w:val="center"/>
          </w:tcPr>
          <w:p w14:paraId="59FF925B"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0</w:t>
            </w:r>
          </w:p>
        </w:tc>
        <w:tc>
          <w:tcPr>
            <w:tcW w:w="1271" w:type="dxa"/>
            <w:tcBorders>
              <w:top w:val="single" w:sz="4" w:space="0" w:color="auto"/>
              <w:bottom w:val="single" w:sz="4" w:space="0" w:color="auto"/>
            </w:tcBorders>
            <w:shd w:val="clear" w:color="auto" w:fill="auto"/>
            <w:vAlign w:val="center"/>
          </w:tcPr>
          <w:p w14:paraId="3C9EA52B"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55 (55)</w:t>
            </w:r>
          </w:p>
        </w:tc>
        <w:tc>
          <w:tcPr>
            <w:tcW w:w="1276" w:type="dxa"/>
            <w:tcBorders>
              <w:top w:val="single" w:sz="4" w:space="0" w:color="auto"/>
              <w:bottom w:val="single" w:sz="4" w:space="0" w:color="auto"/>
            </w:tcBorders>
            <w:shd w:val="clear" w:color="auto" w:fill="auto"/>
            <w:vAlign w:val="center"/>
          </w:tcPr>
          <w:p w14:paraId="2D3342FB" w14:textId="77777777" w:rsidR="007B1F72" w:rsidRPr="00A81647" w:rsidRDefault="007B1F72" w:rsidP="00924DC2">
            <w:pPr>
              <w:rPr>
                <w:rFonts w:ascii="Times New Roman" w:hAnsi="Times New Roman" w:cs="Times New Roman"/>
                <w:sz w:val="20"/>
                <w:szCs w:val="20"/>
              </w:rPr>
            </w:pPr>
            <w:r w:rsidRPr="00A81647">
              <w:rPr>
                <w:rFonts w:ascii="Times New Roman" w:hAnsi="Times New Roman" w:cs="Times New Roman"/>
                <w:sz w:val="20"/>
                <w:szCs w:val="20"/>
              </w:rPr>
              <w:t>Fx / non-Fx</w:t>
            </w:r>
          </w:p>
          <w:p w14:paraId="229D614A" w14:textId="77777777" w:rsidR="007B1F72" w:rsidRPr="00A81647" w:rsidRDefault="007B1F72" w:rsidP="00924DC2">
            <w:pPr>
              <w:rPr>
                <w:rFonts w:ascii="Times New Roman" w:hAnsi="Times New Roman" w:cs="Times New Roman"/>
                <w:sz w:val="20"/>
                <w:szCs w:val="20"/>
              </w:rPr>
            </w:pPr>
            <w:r w:rsidRPr="00A81647">
              <w:rPr>
                <w:rFonts w:ascii="Times New Roman" w:eastAsiaTheme="minorEastAsia" w:hAnsi="Times New Roman" w:cs="Times New Roman"/>
                <w:color w:val="000000" w:themeColor="text1"/>
                <w:sz w:val="20"/>
                <w:szCs w:val="20"/>
              </w:rPr>
              <w:t>80 / 69</w:t>
            </w:r>
          </w:p>
        </w:tc>
        <w:tc>
          <w:tcPr>
            <w:tcW w:w="992" w:type="dxa"/>
            <w:tcBorders>
              <w:top w:val="single" w:sz="4" w:space="0" w:color="auto"/>
              <w:bottom w:val="single" w:sz="4" w:space="0" w:color="auto"/>
            </w:tcBorders>
            <w:shd w:val="clear" w:color="auto" w:fill="auto"/>
            <w:vAlign w:val="center"/>
          </w:tcPr>
          <w:p w14:paraId="0AAA2003"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HF</w:t>
            </w:r>
          </w:p>
        </w:tc>
        <w:tc>
          <w:tcPr>
            <w:tcW w:w="992" w:type="dxa"/>
            <w:tcBorders>
              <w:top w:val="single" w:sz="4" w:space="0" w:color="auto"/>
              <w:bottom w:val="single" w:sz="4" w:space="0" w:color="auto"/>
            </w:tcBorders>
            <w:shd w:val="clear" w:color="auto" w:fill="auto"/>
            <w:vAlign w:val="center"/>
          </w:tcPr>
          <w:p w14:paraId="3B9ADB8C"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eastAsiaTheme="minorEastAsia" w:hAnsi="Times New Roman" w:cs="Times New Roman"/>
                <w:color w:val="000000" w:themeColor="text1"/>
                <w:sz w:val="20"/>
                <w:szCs w:val="20"/>
              </w:rPr>
              <w:t>22 (40)</w:t>
            </w:r>
          </w:p>
        </w:tc>
        <w:tc>
          <w:tcPr>
            <w:tcW w:w="4967" w:type="dxa"/>
            <w:tcBorders>
              <w:top w:val="single" w:sz="4" w:space="0" w:color="auto"/>
              <w:bottom w:val="single" w:sz="4" w:space="0" w:color="auto"/>
            </w:tcBorders>
            <w:shd w:val="clear" w:color="auto" w:fill="auto"/>
            <w:vAlign w:val="center"/>
          </w:tcPr>
          <w:p w14:paraId="3EE55623" w14:textId="77777777" w:rsidR="007B1F72" w:rsidRPr="00A81647" w:rsidRDefault="007B1F72" w:rsidP="00924DC2">
            <w:pPr>
              <w:rPr>
                <w:rFonts w:ascii="Times New Roman" w:hAnsi="Times New Roman" w:cs="Times New Roman"/>
                <w:sz w:val="20"/>
                <w:szCs w:val="20"/>
              </w:rPr>
            </w:pPr>
            <w:r w:rsidRPr="00A81647">
              <w:rPr>
                <w:rFonts w:ascii="Times New Roman" w:hAnsi="Times New Roman" w:cs="Times New Roman"/>
                <w:sz w:val="20"/>
                <w:szCs w:val="20"/>
              </w:rPr>
              <w:t>AUC of aBMD: 0.77</w:t>
            </w:r>
            <w:r w:rsidRPr="00A81647">
              <w:rPr>
                <w:rFonts w:ascii="Times New Roman" w:hAnsi="Times New Roman" w:cs="Times New Roman"/>
                <w:sz w:val="20"/>
                <w:szCs w:val="20"/>
              </w:rPr>
              <w:br/>
              <w:t>AUC of bone strength: 0.79</w:t>
            </w:r>
          </w:p>
        </w:tc>
      </w:tr>
      <w:tr w:rsidR="007B1F72" w:rsidRPr="00A81647" w14:paraId="26683854" w14:textId="77777777" w:rsidTr="00A81647">
        <w:tc>
          <w:tcPr>
            <w:tcW w:w="533" w:type="dxa"/>
            <w:tcBorders>
              <w:top w:val="single" w:sz="4" w:space="0" w:color="auto"/>
              <w:bottom w:val="single" w:sz="4" w:space="0" w:color="auto"/>
            </w:tcBorders>
            <w:shd w:val="clear" w:color="auto" w:fill="F2F2F2" w:themeFill="background1" w:themeFillShade="F2"/>
            <w:vAlign w:val="center"/>
          </w:tcPr>
          <w:p w14:paraId="7C4F1D34"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eastAsiaTheme="minorEastAsia" w:hAnsi="Times New Roman" w:cs="Times New Roman"/>
                <w:color w:val="000000" w:themeColor="text1"/>
                <w:sz w:val="20"/>
                <w:szCs w:val="20"/>
              </w:rPr>
              <w:t>4</w:t>
            </w:r>
          </w:p>
        </w:tc>
        <w:tc>
          <w:tcPr>
            <w:tcW w:w="1305" w:type="dxa"/>
            <w:tcBorders>
              <w:top w:val="single" w:sz="4" w:space="0" w:color="auto"/>
              <w:bottom w:val="single" w:sz="4" w:space="0" w:color="auto"/>
            </w:tcBorders>
            <w:shd w:val="clear" w:color="auto" w:fill="F2F2F2" w:themeFill="background1" w:themeFillShade="F2"/>
            <w:vAlign w:val="center"/>
          </w:tcPr>
          <w:p w14:paraId="02205166"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 xml:space="preserve">Fleps et al., 2022 </w:t>
            </w:r>
            <w:r w:rsidRPr="00A81647">
              <w:rPr>
                <w:rFonts w:ascii="Times New Roman" w:hAnsi="Times New Roman" w:cs="Times New Roman"/>
                <w:sz w:val="20"/>
                <w:szCs w:val="20"/>
              </w:rPr>
              <w:fldChar w:fldCharType="begin"/>
            </w:r>
            <w:r w:rsidRPr="00A81647">
              <w:rPr>
                <w:rFonts w:ascii="Times New Roman" w:hAnsi="Times New Roman" w:cs="Times New Roman"/>
                <w:sz w:val="20"/>
                <w:szCs w:val="20"/>
              </w:rPr>
              <w:instrText xml:space="preserve"> ADDIN ZOTERO_ITEM CSL_CITATION {"citationID":"e0A4racI","properties":{"formattedCitation":"\\super (10)\\nosupersub{}","plainCitation":"(10)","noteIndex":0},"citationItems":[{"id":163,"uris":["http://zotero.org/users/local/OL6FWnyk/items/7GQWCXTV"],"itemData":{"id":163,"type":"article-journal","container-title":"Bone","DOI":"10.1016/j.bone.2021.116219","ISSN":"87563282","journalAbbreviation":"Bone","language":"en","page":"116219","source":"DOI.org (Crossref)","title":"Finite element derived femoral strength is a better predictor of hip fracture risk than aBMD in the AGES Reykjavik study cohort","volume":"154","author":[{"family":"Fleps","given":"Ingmar"},{"family":"Pálsson","given":"Halldór"},{"family":"Baker","given":"Alexander"},{"family":"Enns-Bray","given":"William"},{"family":"Bahaloo","given":"Hassan"},{"family":"Danner","given":"Michael"},{"family":"Singh","given":"Navrag B."},{"family":"Taylor","given":"William R."},{"family":"Sigurdsson","given":"Sigurdur"},{"family":"Gudnason","given":"Vilmundur"},{"family":"Ferguson","given":"Stephen J."},{"family":"Helgason","given":"Benedikt"}],"issued":{"date-parts":[["2022",1]]}}}],"schema":"https://github.com/citation-style-language/schema/raw/master/csl-citation.json"} </w:instrText>
            </w:r>
            <w:r w:rsidRPr="00A81647">
              <w:rPr>
                <w:rFonts w:ascii="Times New Roman" w:hAnsi="Times New Roman" w:cs="Times New Roman"/>
                <w:sz w:val="20"/>
                <w:szCs w:val="20"/>
              </w:rPr>
              <w:fldChar w:fldCharType="separate"/>
            </w:r>
            <w:r w:rsidRPr="00A81647">
              <w:rPr>
                <w:rFonts w:ascii="Times New Roman" w:hAnsi="Times New Roman" w:cs="Times New Roman"/>
                <w:sz w:val="20"/>
                <w:szCs w:val="20"/>
                <w:vertAlign w:val="superscript"/>
              </w:rPr>
              <w:t>(10)</w:t>
            </w:r>
            <w:r w:rsidRPr="00A81647">
              <w:rPr>
                <w:rFonts w:ascii="Times New Roman" w:hAnsi="Times New Roman" w:cs="Times New Roman"/>
                <w:sz w:val="20"/>
                <w:szCs w:val="20"/>
              </w:rPr>
              <w:fldChar w:fldCharType="end"/>
            </w:r>
          </w:p>
        </w:tc>
        <w:tc>
          <w:tcPr>
            <w:tcW w:w="851" w:type="dxa"/>
            <w:tcBorders>
              <w:top w:val="single" w:sz="4" w:space="0" w:color="auto"/>
              <w:bottom w:val="single" w:sz="4" w:space="0" w:color="auto"/>
            </w:tcBorders>
            <w:shd w:val="clear" w:color="auto" w:fill="F2F2F2" w:themeFill="background1" w:themeFillShade="F2"/>
            <w:vAlign w:val="center"/>
          </w:tcPr>
          <w:p w14:paraId="2CDF731F"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CC</w:t>
            </w:r>
          </w:p>
        </w:tc>
        <w:tc>
          <w:tcPr>
            <w:tcW w:w="1417" w:type="dxa"/>
            <w:tcBorders>
              <w:top w:val="single" w:sz="4" w:space="0" w:color="auto"/>
              <w:bottom w:val="single" w:sz="4" w:space="0" w:color="auto"/>
            </w:tcBorders>
            <w:shd w:val="clear" w:color="auto" w:fill="F2F2F2" w:themeFill="background1" w:themeFillShade="F2"/>
            <w:vAlign w:val="center"/>
          </w:tcPr>
          <w:p w14:paraId="13504788"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At baseline, pre-fracture</w:t>
            </w:r>
          </w:p>
        </w:tc>
        <w:tc>
          <w:tcPr>
            <w:tcW w:w="997" w:type="dxa"/>
            <w:tcBorders>
              <w:top w:val="single" w:sz="4" w:space="0" w:color="auto"/>
              <w:bottom w:val="single" w:sz="4" w:space="0" w:color="auto"/>
            </w:tcBorders>
            <w:shd w:val="clear" w:color="auto" w:fill="F2F2F2" w:themeFill="background1" w:themeFillShade="F2"/>
            <w:vAlign w:val="center"/>
          </w:tcPr>
          <w:p w14:paraId="09D4D9AB"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5</w:t>
            </w:r>
          </w:p>
        </w:tc>
        <w:tc>
          <w:tcPr>
            <w:tcW w:w="1271" w:type="dxa"/>
            <w:tcBorders>
              <w:top w:val="single" w:sz="4" w:space="0" w:color="auto"/>
              <w:bottom w:val="single" w:sz="4" w:space="0" w:color="auto"/>
            </w:tcBorders>
            <w:shd w:val="clear" w:color="auto" w:fill="F2F2F2" w:themeFill="background1" w:themeFillShade="F2"/>
            <w:vAlign w:val="center"/>
          </w:tcPr>
          <w:p w14:paraId="45AF1D82"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601 (362)</w:t>
            </w:r>
          </w:p>
        </w:tc>
        <w:tc>
          <w:tcPr>
            <w:tcW w:w="1276" w:type="dxa"/>
            <w:tcBorders>
              <w:top w:val="single" w:sz="4" w:space="0" w:color="auto"/>
              <w:bottom w:val="single" w:sz="4" w:space="0" w:color="auto"/>
            </w:tcBorders>
            <w:shd w:val="clear" w:color="auto" w:fill="F2F2F2" w:themeFill="background1" w:themeFillShade="F2"/>
            <w:vAlign w:val="center"/>
          </w:tcPr>
          <w:p w14:paraId="6A0BDA64" w14:textId="77777777" w:rsidR="007B1F72" w:rsidRPr="00A81647" w:rsidRDefault="007B1F72" w:rsidP="00924DC2">
            <w:pPr>
              <w:rPr>
                <w:rFonts w:ascii="Times New Roman" w:hAnsi="Times New Roman" w:cs="Times New Roman"/>
                <w:sz w:val="20"/>
                <w:szCs w:val="20"/>
              </w:rPr>
            </w:pPr>
            <w:r w:rsidRPr="00A81647">
              <w:rPr>
                <w:rFonts w:ascii="Times New Roman" w:hAnsi="Times New Roman" w:cs="Times New Roman"/>
                <w:sz w:val="20"/>
                <w:szCs w:val="20"/>
              </w:rPr>
              <w:t>Fx / non-Fx</w:t>
            </w:r>
          </w:p>
          <w:p w14:paraId="63C62A2F" w14:textId="77777777" w:rsidR="007B1F72" w:rsidRPr="00A81647" w:rsidRDefault="007B1F72" w:rsidP="00924DC2">
            <w:pPr>
              <w:rPr>
                <w:rFonts w:ascii="Times New Roman" w:hAnsi="Times New Roman" w:cs="Times New Roman"/>
                <w:sz w:val="20"/>
                <w:szCs w:val="20"/>
              </w:rPr>
            </w:pPr>
            <w:r w:rsidRPr="00A81647">
              <w:rPr>
                <w:rFonts w:ascii="Times New Roman" w:eastAsiaTheme="minorEastAsia" w:hAnsi="Times New Roman" w:cs="Times New Roman"/>
                <w:color w:val="000000" w:themeColor="text1"/>
                <w:sz w:val="20"/>
                <w:szCs w:val="20"/>
              </w:rPr>
              <w:t>79.5 / 76.4</w:t>
            </w:r>
          </w:p>
        </w:tc>
        <w:tc>
          <w:tcPr>
            <w:tcW w:w="992" w:type="dxa"/>
            <w:tcBorders>
              <w:top w:val="single" w:sz="4" w:space="0" w:color="auto"/>
              <w:bottom w:val="single" w:sz="4" w:space="0" w:color="auto"/>
            </w:tcBorders>
            <w:shd w:val="clear" w:color="auto" w:fill="F2F2F2" w:themeFill="background1" w:themeFillShade="F2"/>
            <w:vAlign w:val="center"/>
          </w:tcPr>
          <w:p w14:paraId="444D3094"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HF</w:t>
            </w:r>
          </w:p>
        </w:tc>
        <w:tc>
          <w:tcPr>
            <w:tcW w:w="992" w:type="dxa"/>
            <w:tcBorders>
              <w:top w:val="single" w:sz="4" w:space="0" w:color="auto"/>
              <w:bottom w:val="single" w:sz="4" w:space="0" w:color="auto"/>
            </w:tcBorders>
            <w:shd w:val="clear" w:color="auto" w:fill="F2F2F2" w:themeFill="background1" w:themeFillShade="F2"/>
            <w:vAlign w:val="center"/>
          </w:tcPr>
          <w:p w14:paraId="604D7FFF"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eastAsiaTheme="minorEastAsia" w:hAnsi="Times New Roman" w:cs="Times New Roman"/>
                <w:color w:val="000000" w:themeColor="text1"/>
                <w:sz w:val="20"/>
                <w:szCs w:val="20"/>
              </w:rPr>
              <w:t>201 (33)</w:t>
            </w:r>
          </w:p>
        </w:tc>
        <w:tc>
          <w:tcPr>
            <w:tcW w:w="4967" w:type="dxa"/>
            <w:tcBorders>
              <w:top w:val="single" w:sz="4" w:space="0" w:color="auto"/>
              <w:bottom w:val="single" w:sz="4" w:space="0" w:color="auto"/>
            </w:tcBorders>
            <w:shd w:val="clear" w:color="auto" w:fill="F2F2F2" w:themeFill="background1" w:themeFillShade="F2"/>
            <w:vAlign w:val="center"/>
          </w:tcPr>
          <w:p w14:paraId="18343880" w14:textId="77777777" w:rsidR="007B1F72" w:rsidRPr="00A81647" w:rsidRDefault="007B1F72" w:rsidP="00924DC2">
            <w:pPr>
              <w:rPr>
                <w:rFonts w:ascii="Times New Roman" w:hAnsi="Times New Roman" w:cs="Times New Roman"/>
                <w:sz w:val="20"/>
                <w:szCs w:val="20"/>
              </w:rPr>
            </w:pPr>
            <w:r w:rsidRPr="00A81647">
              <w:rPr>
                <w:rFonts w:ascii="Times New Roman" w:hAnsi="Times New Roman" w:cs="Times New Roman"/>
                <w:sz w:val="20"/>
                <w:szCs w:val="20"/>
              </w:rPr>
              <w:t>AUC of aBMD: 0.71</w:t>
            </w:r>
            <w:r w:rsidRPr="00A81647">
              <w:rPr>
                <w:rFonts w:ascii="Times New Roman" w:hAnsi="Times New Roman" w:cs="Times New Roman"/>
                <w:sz w:val="20"/>
                <w:szCs w:val="20"/>
              </w:rPr>
              <w:br/>
              <w:t xml:space="preserve">AUC of bone strength: </w:t>
            </w:r>
            <w:r w:rsidRPr="00A81647">
              <w:rPr>
                <w:rFonts w:ascii="Times New Roman" w:hAnsi="Times New Roman" w:cs="Times New Roman"/>
                <w:color w:val="000000" w:themeColor="text1"/>
                <w:sz w:val="20"/>
                <w:szCs w:val="20"/>
              </w:rPr>
              <w:t>0.75</w:t>
            </w:r>
          </w:p>
        </w:tc>
      </w:tr>
      <w:tr w:rsidR="007B1F72" w:rsidRPr="00A81647" w14:paraId="4747F5CB" w14:textId="77777777" w:rsidTr="00A81647">
        <w:tc>
          <w:tcPr>
            <w:tcW w:w="533" w:type="dxa"/>
            <w:tcBorders>
              <w:top w:val="single" w:sz="4" w:space="0" w:color="auto"/>
              <w:bottom w:val="single" w:sz="4" w:space="0" w:color="auto"/>
            </w:tcBorders>
            <w:shd w:val="clear" w:color="auto" w:fill="auto"/>
            <w:vAlign w:val="center"/>
          </w:tcPr>
          <w:p w14:paraId="0745C057"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eastAsiaTheme="minorEastAsia" w:hAnsi="Times New Roman" w:cs="Times New Roman"/>
                <w:color w:val="000000" w:themeColor="text1"/>
                <w:sz w:val="20"/>
                <w:szCs w:val="20"/>
              </w:rPr>
              <w:t>5</w:t>
            </w:r>
          </w:p>
        </w:tc>
        <w:tc>
          <w:tcPr>
            <w:tcW w:w="1305" w:type="dxa"/>
            <w:tcBorders>
              <w:top w:val="single" w:sz="4" w:space="0" w:color="auto"/>
              <w:bottom w:val="single" w:sz="4" w:space="0" w:color="auto"/>
            </w:tcBorders>
            <w:shd w:val="clear" w:color="auto" w:fill="auto"/>
            <w:vAlign w:val="center"/>
          </w:tcPr>
          <w:p w14:paraId="19F08A92"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sz w:val="20"/>
                <w:szCs w:val="20"/>
              </w:rPr>
              <w:t xml:space="preserve">Michalski et al., 2021 </w:t>
            </w:r>
            <w:r w:rsidRPr="00A81647">
              <w:rPr>
                <w:rFonts w:ascii="Times New Roman" w:hAnsi="Times New Roman" w:cs="Times New Roman"/>
                <w:sz w:val="20"/>
                <w:szCs w:val="20"/>
              </w:rPr>
              <w:fldChar w:fldCharType="begin"/>
            </w:r>
            <w:r w:rsidRPr="00A81647">
              <w:rPr>
                <w:rFonts w:ascii="Times New Roman" w:hAnsi="Times New Roman" w:cs="Times New Roman"/>
                <w:sz w:val="20"/>
                <w:szCs w:val="20"/>
              </w:rPr>
              <w:instrText xml:space="preserve"> ADDIN ZOTERO_ITEM CSL_CITATION {"citationID":"uPDqNeKJ","properties":{"formattedCitation":"\\super (11)\\nosupersub{}","plainCitation":"(11)","noteIndex":0},"citationItems":[{"id":297,"uris":["http://zotero.org/users/local/OL6FWnyk/items/EK5L3KKP"],"itemData":{"id":297,"type":"article-journal","abstract":"Millions of CT scans are performed annually and could be also used to opportunistically assess musculoskeletal health; however, it is unknown how well  this secondary assessment relates to osteoporotic fracture. This study  demonstrates that opportunistic CT screening is a promising tool to predict  individuals with previous osteoporotic fracture. INTRODUCTION: Opportunistic  computed tomography (oCT) screening for osteoporosis and fracture risk  determination complements current dual X-ray absorptiometry (DXA) diagnosis. This  study determined major osteoporotic fracture prediction by oCT at the spine and  hip from abdominal CT scans. METHODS: Initial 1158 clinical abdominal CT scans  were identified from administrative databases and were the basis to generate a  cohort of 490 men and women with suitable abdominal CT scans. Participant CT  scans met the following criteria: over 50 years of age, the scan had no image  artifacts, and the field-of-view included the L4 vertebra and proximal femur. A  total of 123 participants were identified as having previously suffered a  fracture within 5 years of CT scan date. Fracture cause was identified from  clinical data and used to create a low-energy fracture sub-cohort. At each  skeletal site, bone mineral density (BMD) and finite element (FE)-estimated bone  strength were determined. Logistic regression predicted fracture and  receiver-operator characteristic curves analyzed prediction capabilities.  RESULTS: In participants with a fracture, low-energy fractures occurred in 88% of  women and 79% of men. Fracture prediction by combining both BMD and FE-estimated  bone strength was not statistically different than using either BMD or  FE-estimated bone strength alone. Predicting low-energy fractures in women  determined the greatest AUC of 0.710 by using both BMD and FE-estimated bone  strength. CONCLUSIONS: oCT screening using abdominal CT scans is effective at  predicting individuals with previous fracture at major osteoporotic sites and  offers a promising screening tool for skeletal health assessment.","container-title":"Osteoporosis international : a journal established as result of cooperation between the European Foundation for Osteoporosis and the National Osteoporosis  Foundation of the USA","DOI":"10.1007/s00198-021-05863-0","ISSN":"1433-2965 0937-941X","issue":"8","journalAbbreviation":"Osteoporos Int","language":"eng","license":"© 2021. International Osteoporosis Foundation and National Osteoporosis Foundation.","note":"publisher-place: England\nPMID: 33566138","page":"1639-1649","title":"Opportunistic CT screening predicts individuals at risk of major osteoporotic fracture.","volume":"32","author":[{"family":"Michalski","given":"A. S."},{"family":"Besler","given":"B. A."},{"family":"Burt","given":"L. A."},{"family":"Boyd","given":"S. K."}],"issued":{"date-parts":[["2021",8]]}}}],"schema":"https://github.com/citation-style-language/schema/raw/master/csl-citation.json"} </w:instrText>
            </w:r>
            <w:r w:rsidRPr="00A81647">
              <w:rPr>
                <w:rFonts w:ascii="Times New Roman" w:hAnsi="Times New Roman" w:cs="Times New Roman"/>
                <w:sz w:val="20"/>
                <w:szCs w:val="20"/>
              </w:rPr>
              <w:fldChar w:fldCharType="separate"/>
            </w:r>
            <w:r w:rsidRPr="00A81647">
              <w:rPr>
                <w:rFonts w:ascii="Times New Roman" w:hAnsi="Times New Roman" w:cs="Times New Roman"/>
                <w:sz w:val="20"/>
                <w:szCs w:val="20"/>
                <w:vertAlign w:val="superscript"/>
              </w:rPr>
              <w:t>(11)</w:t>
            </w:r>
            <w:r w:rsidRPr="00A81647">
              <w:rPr>
                <w:rFonts w:ascii="Times New Roman" w:hAnsi="Times New Roman" w:cs="Times New Roman"/>
                <w:sz w:val="20"/>
                <w:szCs w:val="20"/>
              </w:rPr>
              <w:fldChar w:fldCharType="end"/>
            </w:r>
          </w:p>
        </w:tc>
        <w:tc>
          <w:tcPr>
            <w:tcW w:w="851" w:type="dxa"/>
            <w:tcBorders>
              <w:top w:val="single" w:sz="4" w:space="0" w:color="auto"/>
              <w:bottom w:val="single" w:sz="4" w:space="0" w:color="auto"/>
            </w:tcBorders>
            <w:shd w:val="clear" w:color="auto" w:fill="auto"/>
            <w:vAlign w:val="center"/>
          </w:tcPr>
          <w:p w14:paraId="3C00C906"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sz w:val="20"/>
                <w:szCs w:val="20"/>
              </w:rPr>
              <w:t>R</w:t>
            </w:r>
          </w:p>
        </w:tc>
        <w:tc>
          <w:tcPr>
            <w:tcW w:w="1417" w:type="dxa"/>
            <w:tcBorders>
              <w:top w:val="single" w:sz="4" w:space="0" w:color="auto"/>
              <w:bottom w:val="single" w:sz="4" w:space="0" w:color="auto"/>
            </w:tcBorders>
            <w:shd w:val="clear" w:color="auto" w:fill="auto"/>
            <w:vAlign w:val="center"/>
          </w:tcPr>
          <w:p w14:paraId="052CB7AF"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At baseline, pre-fracture</w:t>
            </w:r>
          </w:p>
        </w:tc>
        <w:tc>
          <w:tcPr>
            <w:tcW w:w="997" w:type="dxa"/>
            <w:tcBorders>
              <w:top w:val="single" w:sz="4" w:space="0" w:color="auto"/>
              <w:bottom w:val="single" w:sz="4" w:space="0" w:color="auto"/>
            </w:tcBorders>
            <w:shd w:val="clear" w:color="auto" w:fill="auto"/>
            <w:vAlign w:val="center"/>
          </w:tcPr>
          <w:p w14:paraId="1F8F7983"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sz w:val="20"/>
                <w:szCs w:val="20"/>
              </w:rPr>
              <w:t>2</w:t>
            </w:r>
          </w:p>
        </w:tc>
        <w:tc>
          <w:tcPr>
            <w:tcW w:w="1271" w:type="dxa"/>
            <w:tcBorders>
              <w:top w:val="single" w:sz="4" w:space="0" w:color="auto"/>
              <w:bottom w:val="single" w:sz="4" w:space="0" w:color="auto"/>
            </w:tcBorders>
            <w:shd w:val="clear" w:color="auto" w:fill="auto"/>
            <w:vAlign w:val="center"/>
          </w:tcPr>
          <w:p w14:paraId="5E354E43"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sz w:val="20"/>
                <w:szCs w:val="20"/>
              </w:rPr>
              <w:t>490 (187)</w:t>
            </w:r>
          </w:p>
        </w:tc>
        <w:tc>
          <w:tcPr>
            <w:tcW w:w="1276" w:type="dxa"/>
            <w:tcBorders>
              <w:top w:val="single" w:sz="4" w:space="0" w:color="auto"/>
              <w:bottom w:val="single" w:sz="4" w:space="0" w:color="auto"/>
            </w:tcBorders>
            <w:shd w:val="clear" w:color="auto" w:fill="auto"/>
            <w:vAlign w:val="center"/>
          </w:tcPr>
          <w:p w14:paraId="3E08389B" w14:textId="77777777" w:rsidR="007B1F72" w:rsidRPr="00A81647" w:rsidRDefault="007B1F72" w:rsidP="00924DC2">
            <w:pPr>
              <w:rPr>
                <w:rFonts w:ascii="Times New Roman" w:hAnsi="Times New Roman" w:cs="Times New Roman"/>
                <w:sz w:val="20"/>
                <w:szCs w:val="20"/>
              </w:rPr>
            </w:pPr>
            <w:r w:rsidRPr="00A81647">
              <w:rPr>
                <w:rFonts w:ascii="Times New Roman" w:hAnsi="Times New Roman" w:cs="Times New Roman"/>
                <w:sz w:val="20"/>
                <w:szCs w:val="20"/>
              </w:rPr>
              <w:t>Fx / non-Fx</w:t>
            </w:r>
          </w:p>
          <w:p w14:paraId="5C706B19" w14:textId="77777777" w:rsidR="007B1F72" w:rsidRPr="00A81647" w:rsidRDefault="007B1F72" w:rsidP="00924DC2">
            <w:pPr>
              <w:rPr>
                <w:rFonts w:ascii="Times New Roman" w:eastAsiaTheme="minorEastAsia" w:hAnsi="Times New Roman" w:cs="Times New Roman"/>
                <w:color w:val="000000" w:themeColor="text1"/>
                <w:sz w:val="20"/>
                <w:szCs w:val="20"/>
              </w:rPr>
            </w:pPr>
            <w:r w:rsidRPr="00A81647">
              <w:rPr>
                <w:rFonts w:ascii="Times New Roman" w:hAnsi="Times New Roman" w:cs="Times New Roman"/>
                <w:sz w:val="20"/>
                <w:szCs w:val="20"/>
              </w:rPr>
              <w:t>66.4 / 62.4</w:t>
            </w:r>
          </w:p>
        </w:tc>
        <w:tc>
          <w:tcPr>
            <w:tcW w:w="992" w:type="dxa"/>
            <w:tcBorders>
              <w:top w:val="single" w:sz="4" w:space="0" w:color="auto"/>
              <w:bottom w:val="single" w:sz="4" w:space="0" w:color="auto"/>
            </w:tcBorders>
            <w:shd w:val="clear" w:color="auto" w:fill="auto"/>
            <w:vAlign w:val="center"/>
          </w:tcPr>
          <w:p w14:paraId="5FC98149"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sz w:val="20"/>
                <w:szCs w:val="20"/>
              </w:rPr>
              <w:t>HF</w:t>
            </w:r>
          </w:p>
        </w:tc>
        <w:tc>
          <w:tcPr>
            <w:tcW w:w="992" w:type="dxa"/>
            <w:tcBorders>
              <w:top w:val="single" w:sz="4" w:space="0" w:color="auto"/>
              <w:bottom w:val="single" w:sz="4" w:space="0" w:color="auto"/>
            </w:tcBorders>
            <w:shd w:val="clear" w:color="auto" w:fill="auto"/>
            <w:vAlign w:val="center"/>
          </w:tcPr>
          <w:p w14:paraId="5071BA3D"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eastAsiaTheme="minorEastAsia" w:hAnsi="Times New Roman" w:cs="Times New Roman"/>
                <w:color w:val="000000" w:themeColor="text1"/>
                <w:sz w:val="20"/>
                <w:szCs w:val="20"/>
              </w:rPr>
              <w:t>123 (25)</w:t>
            </w:r>
          </w:p>
        </w:tc>
        <w:tc>
          <w:tcPr>
            <w:tcW w:w="4967" w:type="dxa"/>
            <w:tcBorders>
              <w:top w:val="single" w:sz="4" w:space="0" w:color="auto"/>
              <w:bottom w:val="single" w:sz="4" w:space="0" w:color="auto"/>
            </w:tcBorders>
            <w:shd w:val="clear" w:color="auto" w:fill="auto"/>
            <w:vAlign w:val="center"/>
          </w:tcPr>
          <w:p w14:paraId="3602A581" w14:textId="77777777" w:rsidR="007B1F72" w:rsidRPr="00A81647" w:rsidRDefault="007B1F72" w:rsidP="00924DC2">
            <w:pPr>
              <w:rPr>
                <w:rFonts w:ascii="Times New Roman" w:hAnsi="Times New Roman" w:cs="Times New Roman"/>
                <w:sz w:val="20"/>
                <w:szCs w:val="20"/>
              </w:rPr>
            </w:pPr>
            <w:r w:rsidRPr="00A81647">
              <w:rPr>
                <w:rFonts w:ascii="Times New Roman" w:hAnsi="Times New Roman" w:cs="Times New Roman"/>
                <w:sz w:val="20"/>
                <w:szCs w:val="20"/>
              </w:rPr>
              <w:t>AUC of aBMD (Females/Males): 0.65 / 0.64</w:t>
            </w:r>
            <w:r w:rsidRPr="00A81647">
              <w:rPr>
                <w:rFonts w:ascii="Times New Roman" w:hAnsi="Times New Roman" w:cs="Times New Roman"/>
                <w:sz w:val="20"/>
                <w:szCs w:val="20"/>
              </w:rPr>
              <w:br/>
              <w:t>AUC of bone strength (Females/Males): 0.67 / 0.63</w:t>
            </w:r>
          </w:p>
          <w:p w14:paraId="1E941C8F" w14:textId="77777777" w:rsidR="007B1F72" w:rsidRPr="00A81647" w:rsidRDefault="007B1F72" w:rsidP="00924DC2">
            <w:pPr>
              <w:rPr>
                <w:rFonts w:ascii="Times New Roman" w:hAnsi="Times New Roman" w:cs="Times New Roman"/>
                <w:sz w:val="20"/>
                <w:szCs w:val="20"/>
              </w:rPr>
            </w:pPr>
            <w:r w:rsidRPr="00A81647">
              <w:rPr>
                <w:rFonts w:ascii="Times New Roman" w:hAnsi="Times New Roman" w:cs="Times New Roman"/>
                <w:sz w:val="20"/>
                <w:szCs w:val="20"/>
              </w:rPr>
              <w:t>Sensitivity of aBMD (Females/Males):  0.55 / 0.49</w:t>
            </w:r>
            <w:r w:rsidRPr="00A81647">
              <w:rPr>
                <w:rFonts w:ascii="Times New Roman" w:hAnsi="Times New Roman" w:cs="Times New Roman"/>
                <w:sz w:val="20"/>
                <w:szCs w:val="20"/>
              </w:rPr>
              <w:br/>
              <w:t>Sensitivity of bone strength (Females/Males): 0.74 / 0.47</w:t>
            </w:r>
          </w:p>
          <w:p w14:paraId="3318537F" w14:textId="77777777" w:rsidR="007B1F72" w:rsidRPr="00A81647" w:rsidRDefault="007B1F72" w:rsidP="00924DC2">
            <w:pPr>
              <w:rPr>
                <w:rFonts w:ascii="Times New Roman" w:hAnsi="Times New Roman" w:cs="Times New Roman"/>
                <w:sz w:val="20"/>
                <w:szCs w:val="20"/>
              </w:rPr>
            </w:pPr>
            <w:r w:rsidRPr="00A81647">
              <w:rPr>
                <w:rFonts w:ascii="Times New Roman" w:hAnsi="Times New Roman" w:cs="Times New Roman"/>
                <w:sz w:val="20"/>
                <w:szCs w:val="20"/>
              </w:rPr>
              <w:t>Specificity of aBMD (Females/Males): 0.74 / 0.77</w:t>
            </w:r>
            <w:r w:rsidRPr="00A81647">
              <w:rPr>
                <w:rFonts w:ascii="Times New Roman" w:hAnsi="Times New Roman" w:cs="Times New Roman"/>
                <w:sz w:val="20"/>
                <w:szCs w:val="20"/>
              </w:rPr>
              <w:br/>
              <w:t>Specificity of bone strength (Females/Males): 0.58 / 0.81</w:t>
            </w:r>
          </w:p>
        </w:tc>
      </w:tr>
      <w:tr w:rsidR="007B1F72" w:rsidRPr="00A81647" w14:paraId="40E754F2" w14:textId="77777777" w:rsidTr="00A81647">
        <w:tc>
          <w:tcPr>
            <w:tcW w:w="533" w:type="dxa"/>
            <w:tcBorders>
              <w:top w:val="single" w:sz="4" w:space="0" w:color="auto"/>
              <w:bottom w:val="single" w:sz="4" w:space="0" w:color="auto"/>
            </w:tcBorders>
            <w:shd w:val="clear" w:color="auto" w:fill="F2F2F2" w:themeFill="background1" w:themeFillShade="F2"/>
            <w:vAlign w:val="center"/>
          </w:tcPr>
          <w:p w14:paraId="2EAD519A"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eastAsiaTheme="minorEastAsia" w:hAnsi="Times New Roman" w:cs="Times New Roman"/>
                <w:color w:val="000000" w:themeColor="text1"/>
                <w:sz w:val="20"/>
                <w:szCs w:val="20"/>
              </w:rPr>
              <w:t>6</w:t>
            </w:r>
          </w:p>
        </w:tc>
        <w:tc>
          <w:tcPr>
            <w:tcW w:w="1305" w:type="dxa"/>
            <w:tcBorders>
              <w:top w:val="single" w:sz="4" w:space="0" w:color="auto"/>
              <w:bottom w:val="single" w:sz="4" w:space="0" w:color="auto"/>
            </w:tcBorders>
            <w:shd w:val="clear" w:color="auto" w:fill="F2F2F2" w:themeFill="background1" w:themeFillShade="F2"/>
            <w:vAlign w:val="center"/>
          </w:tcPr>
          <w:p w14:paraId="4A204727"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sz w:val="20"/>
                <w:szCs w:val="20"/>
              </w:rPr>
              <w:t xml:space="preserve">Qasim et al., 2016 </w:t>
            </w:r>
            <w:r w:rsidRPr="00A81647">
              <w:rPr>
                <w:rFonts w:ascii="Times New Roman" w:hAnsi="Times New Roman" w:cs="Times New Roman"/>
                <w:sz w:val="20"/>
                <w:szCs w:val="20"/>
              </w:rPr>
              <w:fldChar w:fldCharType="begin"/>
            </w:r>
            <w:r w:rsidRPr="00A81647">
              <w:rPr>
                <w:rFonts w:ascii="Times New Roman" w:hAnsi="Times New Roman" w:cs="Times New Roman"/>
                <w:sz w:val="20"/>
                <w:szCs w:val="20"/>
              </w:rPr>
              <w:instrText xml:space="preserve"> ADDIN ZOTERO_ITEM CSL_CITATION {"citationID":"0YxzPJA9","properties":{"formattedCitation":"\\super (12)\\nosupersub{}","plainCitation":"(12)","noteIndex":0},"citationItems":[{"id":46,"uris":["http://zotero.org/users/local/OL6FWnyk/items/AMX697T7"],"itemData":{"id":46,"type":"article-journal","abstract":"A finite element modelling pipeline was adopted to predict femur strength in a retrospective cohort of 100 women. The effects of the imaging protocol and the meshing technique on the ability of the femur strength to classify the fracture and the control groups were analysed.\nINTRODUCTION: The clinical standard to estimate the risk of osteoporotic hip fracture is based on the areal bone mineral density (aBMD). A few retrospective studies have concluded that finite element (FE)-based femoral strength is a better classifier of fracture and control groups than the aBMD, while others could not find significant differences. We investigated the effect of the imaging protocol and of the FE modelling techniques on the discriminatory power of femoral strength.\nMETHODS: A retrospective cohort of 100 post-menopausal women (50 with hip fracture, 50 controls) was examined. Each subject received a dual-energy absorptiometry (DXA) exam and a computed tomography (CT) scan of the proximal femur region. Each case was modelled a number of times, using different modelling pipelines, and the results were compared in terms of accuracy in discriminating the fracture and the control cases. The baseline pipeline involved local anatomical orientation and mesh morphing. Revised pipelines involved global anatomical orientation using a full-femur atlas registration and an optimised meshing algorithm. Minimum physiological (MPhyS) and pathological (MPatS) strengths were estimated for each subject. Area under the receiver operating characteristic (ROC) curve (AUC) was calculated to compare the ability of MPhyS, MPatS and aBMD to classify the control and the cases.\nRESULTS: Differences in the modelling protocol were found to considerably affect the accuracy of the FE predictors. For the most optimised protocol, logistic regression showed aBMDNeck, MPhyS and MPatS to be significantly associated with the facture status, with AUC of 0.75, 0.75 and 0.79, respectively.\nCONCLUSION: The study emphasized the necessity of modelling the whole femur anatomy to develop a robust FE-based tool for hip fracture risk assessment. FE-strength performed only slightly better than the aBMD in discriminating the fracture and control cases. Differences between the published studies can be explained in terms of differences in the modelling protocol and cohort design.","container-title":"Osteoporosis international: a journal established as result of cooperation between the European Foundation for Osteoporosis and the National Osteoporosis Foundation of the USA","DOI":"10.1007/s00198-016-3597-4","ISSN":"1433-2965","issue":"9","journalAbbreviation":"Osteoporos Int","language":"eng","note":"PMID: 27108118\nPMCID: PMC4981620","page":"2815-2822","source":"PubMed","title":"Patient-specific finite element estimated femur strength as a predictor of the risk of hip fracture: the effect of methodological determinants","title-short":"Patient-specific finite element estimated femur strength as a predictor of the risk of hip fracture","volume":"27","author":[{"family":"Qasim","given":"M."},{"family":"Farinella","given":"G."},{"family":"Zhang","given":"J."},{"family":"Li","given":"X."},{"family":"Yang","given":"L."},{"family":"Eastell","given":"R."},{"family":"Viceconti","given":"M."}],"issued":{"date-parts":[["2016",9]]}}}],"schema":"https://github.com/citation-style-language/schema/raw/master/csl-citation.json"} </w:instrText>
            </w:r>
            <w:r w:rsidRPr="00A81647">
              <w:rPr>
                <w:rFonts w:ascii="Times New Roman" w:hAnsi="Times New Roman" w:cs="Times New Roman"/>
                <w:sz w:val="20"/>
                <w:szCs w:val="20"/>
              </w:rPr>
              <w:fldChar w:fldCharType="separate"/>
            </w:r>
            <w:r w:rsidRPr="00A81647">
              <w:rPr>
                <w:rFonts w:ascii="Times New Roman" w:hAnsi="Times New Roman" w:cs="Times New Roman"/>
                <w:sz w:val="20"/>
                <w:szCs w:val="20"/>
                <w:vertAlign w:val="superscript"/>
              </w:rPr>
              <w:t>(12)</w:t>
            </w:r>
            <w:r w:rsidRPr="00A81647">
              <w:rPr>
                <w:rFonts w:ascii="Times New Roman" w:hAnsi="Times New Roman" w:cs="Times New Roman"/>
                <w:sz w:val="20"/>
                <w:szCs w:val="20"/>
              </w:rPr>
              <w:fldChar w:fldCharType="end"/>
            </w:r>
          </w:p>
        </w:tc>
        <w:tc>
          <w:tcPr>
            <w:tcW w:w="851" w:type="dxa"/>
            <w:tcBorders>
              <w:top w:val="single" w:sz="4" w:space="0" w:color="auto"/>
              <w:bottom w:val="single" w:sz="4" w:space="0" w:color="auto"/>
            </w:tcBorders>
            <w:shd w:val="clear" w:color="auto" w:fill="F2F2F2" w:themeFill="background1" w:themeFillShade="F2"/>
            <w:vAlign w:val="center"/>
          </w:tcPr>
          <w:p w14:paraId="53568493"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sz w:val="20"/>
                <w:szCs w:val="20"/>
              </w:rPr>
              <w:t>CC</w:t>
            </w:r>
          </w:p>
        </w:tc>
        <w:tc>
          <w:tcPr>
            <w:tcW w:w="1417" w:type="dxa"/>
            <w:tcBorders>
              <w:top w:val="single" w:sz="4" w:space="0" w:color="auto"/>
              <w:bottom w:val="single" w:sz="4" w:space="0" w:color="auto"/>
            </w:tcBorders>
            <w:shd w:val="clear" w:color="auto" w:fill="F2F2F2" w:themeFill="background1" w:themeFillShade="F2"/>
            <w:vAlign w:val="center"/>
          </w:tcPr>
          <w:p w14:paraId="3928DA56"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Post-fracture, contralateral side</w:t>
            </w:r>
          </w:p>
        </w:tc>
        <w:tc>
          <w:tcPr>
            <w:tcW w:w="997" w:type="dxa"/>
            <w:tcBorders>
              <w:top w:val="single" w:sz="4" w:space="0" w:color="auto"/>
              <w:bottom w:val="single" w:sz="4" w:space="0" w:color="auto"/>
            </w:tcBorders>
            <w:shd w:val="clear" w:color="auto" w:fill="F2F2F2" w:themeFill="background1" w:themeFillShade="F2"/>
            <w:vAlign w:val="center"/>
          </w:tcPr>
          <w:p w14:paraId="6F4CF466"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sz w:val="20"/>
                <w:szCs w:val="20"/>
              </w:rPr>
              <w:t>0</w:t>
            </w:r>
          </w:p>
        </w:tc>
        <w:tc>
          <w:tcPr>
            <w:tcW w:w="1271" w:type="dxa"/>
            <w:tcBorders>
              <w:top w:val="single" w:sz="4" w:space="0" w:color="auto"/>
              <w:bottom w:val="single" w:sz="4" w:space="0" w:color="auto"/>
            </w:tcBorders>
            <w:shd w:val="clear" w:color="auto" w:fill="F2F2F2" w:themeFill="background1" w:themeFillShade="F2"/>
            <w:vAlign w:val="center"/>
          </w:tcPr>
          <w:p w14:paraId="7648E11E"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sz w:val="20"/>
                <w:szCs w:val="20"/>
              </w:rPr>
              <w:t>98 (98)</w:t>
            </w:r>
          </w:p>
        </w:tc>
        <w:tc>
          <w:tcPr>
            <w:tcW w:w="1276" w:type="dxa"/>
            <w:tcBorders>
              <w:top w:val="single" w:sz="4" w:space="0" w:color="auto"/>
              <w:bottom w:val="single" w:sz="4" w:space="0" w:color="auto"/>
            </w:tcBorders>
            <w:shd w:val="clear" w:color="auto" w:fill="F2F2F2" w:themeFill="background1" w:themeFillShade="F2"/>
            <w:vAlign w:val="center"/>
          </w:tcPr>
          <w:p w14:paraId="64F123AC" w14:textId="77777777" w:rsidR="007B1F72" w:rsidRPr="00A81647" w:rsidRDefault="007B1F72" w:rsidP="00924DC2">
            <w:pPr>
              <w:rPr>
                <w:rFonts w:ascii="Times New Roman" w:hAnsi="Times New Roman" w:cs="Times New Roman"/>
                <w:sz w:val="20"/>
                <w:szCs w:val="20"/>
              </w:rPr>
            </w:pPr>
            <w:r w:rsidRPr="00A81647">
              <w:rPr>
                <w:rFonts w:ascii="Times New Roman" w:hAnsi="Times New Roman" w:cs="Times New Roman"/>
                <w:sz w:val="20"/>
                <w:szCs w:val="20"/>
              </w:rPr>
              <w:t>Fx / non-Fx</w:t>
            </w:r>
          </w:p>
          <w:p w14:paraId="11F26D5B"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eastAsiaTheme="minorEastAsia" w:hAnsi="Times New Roman" w:cs="Times New Roman"/>
                <w:color w:val="000000" w:themeColor="text1"/>
                <w:sz w:val="20"/>
                <w:szCs w:val="20"/>
              </w:rPr>
              <w:t>75 / 75</w:t>
            </w:r>
          </w:p>
        </w:tc>
        <w:tc>
          <w:tcPr>
            <w:tcW w:w="992" w:type="dxa"/>
            <w:tcBorders>
              <w:top w:val="single" w:sz="4" w:space="0" w:color="auto"/>
              <w:bottom w:val="single" w:sz="4" w:space="0" w:color="auto"/>
            </w:tcBorders>
            <w:shd w:val="clear" w:color="auto" w:fill="F2F2F2" w:themeFill="background1" w:themeFillShade="F2"/>
            <w:vAlign w:val="center"/>
          </w:tcPr>
          <w:p w14:paraId="1C59F6CE"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sz w:val="20"/>
                <w:szCs w:val="20"/>
              </w:rPr>
              <w:t>HF</w:t>
            </w:r>
          </w:p>
        </w:tc>
        <w:tc>
          <w:tcPr>
            <w:tcW w:w="992" w:type="dxa"/>
            <w:tcBorders>
              <w:top w:val="single" w:sz="4" w:space="0" w:color="auto"/>
              <w:bottom w:val="single" w:sz="4" w:space="0" w:color="auto"/>
            </w:tcBorders>
            <w:shd w:val="clear" w:color="auto" w:fill="F2F2F2" w:themeFill="background1" w:themeFillShade="F2"/>
            <w:vAlign w:val="center"/>
          </w:tcPr>
          <w:p w14:paraId="425DFFE6"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eastAsiaTheme="minorEastAsia" w:hAnsi="Times New Roman" w:cs="Times New Roman"/>
                <w:color w:val="000000" w:themeColor="text1"/>
                <w:sz w:val="20"/>
                <w:szCs w:val="20"/>
              </w:rPr>
              <w:t>49 (50)</w:t>
            </w:r>
          </w:p>
        </w:tc>
        <w:tc>
          <w:tcPr>
            <w:tcW w:w="4967" w:type="dxa"/>
            <w:tcBorders>
              <w:top w:val="single" w:sz="4" w:space="0" w:color="auto"/>
              <w:bottom w:val="single" w:sz="4" w:space="0" w:color="auto"/>
            </w:tcBorders>
            <w:shd w:val="clear" w:color="auto" w:fill="F2F2F2" w:themeFill="background1" w:themeFillShade="F2"/>
            <w:vAlign w:val="center"/>
          </w:tcPr>
          <w:p w14:paraId="2B2EE3D6"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hAnsi="Times New Roman" w:cs="Times New Roman"/>
                <w:sz w:val="20"/>
                <w:szCs w:val="20"/>
              </w:rPr>
              <w:t>AUC of aBMD: 0.75</w:t>
            </w:r>
            <w:r w:rsidRPr="00A81647">
              <w:rPr>
                <w:rFonts w:ascii="Times New Roman" w:hAnsi="Times New Roman" w:cs="Times New Roman"/>
                <w:sz w:val="20"/>
                <w:szCs w:val="20"/>
              </w:rPr>
              <w:br/>
              <w:t>AUC of bone strength: 0.79</w:t>
            </w:r>
          </w:p>
        </w:tc>
      </w:tr>
      <w:tr w:rsidR="007B1F72" w:rsidRPr="00A81647" w14:paraId="57FA7C8A" w14:textId="77777777" w:rsidTr="00A81647">
        <w:tc>
          <w:tcPr>
            <w:tcW w:w="533" w:type="dxa"/>
            <w:tcBorders>
              <w:top w:val="single" w:sz="4" w:space="0" w:color="auto"/>
              <w:bottom w:val="single" w:sz="4" w:space="0" w:color="auto"/>
            </w:tcBorders>
            <w:shd w:val="clear" w:color="auto" w:fill="auto"/>
            <w:vAlign w:val="center"/>
          </w:tcPr>
          <w:p w14:paraId="05B29758"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eastAsiaTheme="minorEastAsia" w:hAnsi="Times New Roman" w:cs="Times New Roman"/>
                <w:color w:val="000000" w:themeColor="text1"/>
                <w:sz w:val="20"/>
                <w:szCs w:val="20"/>
              </w:rPr>
              <w:t>7</w:t>
            </w:r>
          </w:p>
        </w:tc>
        <w:tc>
          <w:tcPr>
            <w:tcW w:w="1305" w:type="dxa"/>
            <w:tcBorders>
              <w:top w:val="single" w:sz="4" w:space="0" w:color="auto"/>
              <w:bottom w:val="single" w:sz="4" w:space="0" w:color="auto"/>
            </w:tcBorders>
            <w:shd w:val="clear" w:color="auto" w:fill="auto"/>
            <w:vAlign w:val="center"/>
          </w:tcPr>
          <w:p w14:paraId="2F64ACC3" w14:textId="77777777" w:rsidR="007B1F72" w:rsidRPr="00A81647" w:rsidRDefault="007B1F72" w:rsidP="00924DC2">
            <w:pPr>
              <w:contextualSpacing/>
              <w:rPr>
                <w:rFonts w:ascii="Times New Roman" w:hAnsi="Times New Roman" w:cs="Times New Roman"/>
                <w:sz w:val="20"/>
                <w:szCs w:val="20"/>
              </w:rPr>
            </w:pPr>
            <w:proofErr w:type="spellStart"/>
            <w:r w:rsidRPr="00A81647">
              <w:rPr>
                <w:rFonts w:ascii="Times New Roman" w:hAnsi="Times New Roman" w:cs="Times New Roman"/>
                <w:sz w:val="20"/>
                <w:szCs w:val="20"/>
              </w:rPr>
              <w:t>Kopperdahl</w:t>
            </w:r>
            <w:proofErr w:type="spellEnd"/>
            <w:r w:rsidRPr="00A81647">
              <w:rPr>
                <w:rFonts w:ascii="Times New Roman" w:hAnsi="Times New Roman" w:cs="Times New Roman"/>
                <w:sz w:val="20"/>
                <w:szCs w:val="20"/>
              </w:rPr>
              <w:t xml:space="preserve"> et al., 2014 </w:t>
            </w:r>
            <w:r w:rsidRPr="00A81647">
              <w:rPr>
                <w:rFonts w:ascii="Times New Roman" w:hAnsi="Times New Roman" w:cs="Times New Roman"/>
                <w:sz w:val="20"/>
                <w:szCs w:val="20"/>
              </w:rPr>
              <w:fldChar w:fldCharType="begin"/>
            </w:r>
            <w:r w:rsidRPr="00A81647">
              <w:rPr>
                <w:rFonts w:ascii="Times New Roman" w:hAnsi="Times New Roman" w:cs="Times New Roman"/>
                <w:sz w:val="20"/>
                <w:szCs w:val="20"/>
              </w:rPr>
              <w:instrText xml:space="preserve"> ADDIN ZOTERO_ITEM CSL_CITATION {"citationID":"a2gabut9fva","properties":{"formattedCitation":"\\super (13)\\nosupersub{}","plainCitation":"(13)","noteIndex":0},"citationItems":[{"id":57,"uris":["http://zotero.org/users/local/OL6FWnyk/items/RQG944RB"],"itemData":{"id":57,"type":"article-journal","container-title":"Journal of Bone and Mineral Research","DOI":"10.1002/jbmr.2069","ISSN":"08840431","issue":"3","journalAbbreviation":"J Bone Miner Res","language":"en","page":"570-580","source":"DOI.org (Crossref)","title":"Assessment of incident spine and hip fractures in women and men using finite element analysis of CT scans","title-short":"Assessment of incident spine and hip fractures in women and men using finite element analysis of CT scans","volume":"29","author":[{"family":"Kopperdahl","given":"David L"},{"family":"Aspelund","given":"Thor"},{"family":"Hoffmann","given":"Paul F"},{"family":"Sigurdsson","given":"Sigurdur"},{"family":"Siggeirsdottir","given":"Kristin"},{"family":"Harris","given":"Tamara B"},{"family":"Gudnason","given":"Vilmundur"},{"family":"Keaveny","given":"Tony M"}],"issued":{"date-parts":[["2014",3]]}}}],"schema":"https://github.com/citation-style-language/schema/raw/master/csl-citation.json"} </w:instrText>
            </w:r>
            <w:r w:rsidRPr="00A81647">
              <w:rPr>
                <w:rFonts w:ascii="Times New Roman" w:hAnsi="Times New Roman" w:cs="Times New Roman"/>
                <w:sz w:val="20"/>
                <w:szCs w:val="20"/>
              </w:rPr>
              <w:fldChar w:fldCharType="separate"/>
            </w:r>
            <w:r w:rsidRPr="00A81647">
              <w:rPr>
                <w:rFonts w:ascii="Times New Roman" w:hAnsi="Times New Roman" w:cs="Times New Roman"/>
                <w:sz w:val="20"/>
                <w:szCs w:val="20"/>
                <w:vertAlign w:val="superscript"/>
              </w:rPr>
              <w:t>(13)</w:t>
            </w:r>
            <w:r w:rsidRPr="00A81647">
              <w:rPr>
                <w:rFonts w:ascii="Times New Roman" w:hAnsi="Times New Roman" w:cs="Times New Roman"/>
                <w:sz w:val="20"/>
                <w:szCs w:val="20"/>
              </w:rPr>
              <w:fldChar w:fldCharType="end"/>
            </w:r>
          </w:p>
        </w:tc>
        <w:tc>
          <w:tcPr>
            <w:tcW w:w="851" w:type="dxa"/>
            <w:tcBorders>
              <w:top w:val="single" w:sz="4" w:space="0" w:color="auto"/>
              <w:bottom w:val="single" w:sz="4" w:space="0" w:color="auto"/>
            </w:tcBorders>
            <w:shd w:val="clear" w:color="auto" w:fill="auto"/>
            <w:vAlign w:val="center"/>
          </w:tcPr>
          <w:p w14:paraId="44448B9B"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CC</w:t>
            </w:r>
          </w:p>
        </w:tc>
        <w:tc>
          <w:tcPr>
            <w:tcW w:w="1417" w:type="dxa"/>
            <w:tcBorders>
              <w:top w:val="single" w:sz="4" w:space="0" w:color="auto"/>
              <w:bottom w:val="single" w:sz="4" w:space="0" w:color="auto"/>
            </w:tcBorders>
            <w:shd w:val="clear" w:color="auto" w:fill="auto"/>
            <w:vAlign w:val="center"/>
          </w:tcPr>
          <w:p w14:paraId="14ACA030"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At baseline, pre-fracture</w:t>
            </w:r>
          </w:p>
        </w:tc>
        <w:tc>
          <w:tcPr>
            <w:tcW w:w="997" w:type="dxa"/>
            <w:tcBorders>
              <w:top w:val="single" w:sz="4" w:space="0" w:color="auto"/>
              <w:bottom w:val="single" w:sz="4" w:space="0" w:color="auto"/>
            </w:tcBorders>
            <w:shd w:val="clear" w:color="auto" w:fill="auto"/>
            <w:vAlign w:val="center"/>
          </w:tcPr>
          <w:p w14:paraId="3D8A13F9"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5</w:t>
            </w:r>
          </w:p>
        </w:tc>
        <w:tc>
          <w:tcPr>
            <w:tcW w:w="1271" w:type="dxa"/>
            <w:tcBorders>
              <w:top w:val="single" w:sz="4" w:space="0" w:color="auto"/>
              <w:bottom w:val="single" w:sz="4" w:space="0" w:color="auto"/>
            </w:tcBorders>
            <w:shd w:val="clear" w:color="auto" w:fill="auto"/>
            <w:vAlign w:val="center"/>
          </w:tcPr>
          <w:p w14:paraId="752D1CAF"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1048 (608)</w:t>
            </w:r>
          </w:p>
        </w:tc>
        <w:tc>
          <w:tcPr>
            <w:tcW w:w="1276" w:type="dxa"/>
            <w:tcBorders>
              <w:top w:val="single" w:sz="4" w:space="0" w:color="auto"/>
              <w:bottom w:val="single" w:sz="4" w:space="0" w:color="auto"/>
            </w:tcBorders>
            <w:shd w:val="clear" w:color="auto" w:fill="auto"/>
            <w:vAlign w:val="center"/>
          </w:tcPr>
          <w:p w14:paraId="5EB24E9F" w14:textId="77777777" w:rsidR="007B1F72" w:rsidRPr="00A81647" w:rsidRDefault="007B1F72" w:rsidP="00924DC2">
            <w:pPr>
              <w:rPr>
                <w:rFonts w:ascii="Times New Roman" w:hAnsi="Times New Roman" w:cs="Times New Roman"/>
                <w:sz w:val="20"/>
                <w:szCs w:val="20"/>
              </w:rPr>
            </w:pPr>
            <w:r w:rsidRPr="00A81647">
              <w:rPr>
                <w:rFonts w:ascii="Times New Roman" w:hAnsi="Times New Roman" w:cs="Times New Roman"/>
                <w:sz w:val="20"/>
                <w:szCs w:val="20"/>
              </w:rPr>
              <w:t>Fx / non-Fx</w:t>
            </w:r>
          </w:p>
          <w:p w14:paraId="797F1D13"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Women: 79.4 / 74.7</w:t>
            </w:r>
          </w:p>
          <w:p w14:paraId="1C8B50A6" w14:textId="77777777" w:rsidR="007B1F72" w:rsidRPr="00A81647" w:rsidRDefault="007B1F72" w:rsidP="00924DC2">
            <w:pPr>
              <w:rPr>
                <w:rFonts w:ascii="Times New Roman" w:hAnsi="Times New Roman" w:cs="Times New Roman"/>
                <w:sz w:val="20"/>
                <w:szCs w:val="20"/>
              </w:rPr>
            </w:pPr>
            <w:r w:rsidRPr="00A81647">
              <w:rPr>
                <w:rFonts w:ascii="Times New Roman" w:hAnsi="Times New Roman" w:cs="Times New Roman"/>
                <w:sz w:val="20"/>
                <w:szCs w:val="20"/>
              </w:rPr>
              <w:t>Men: 80.2 / 75.2</w:t>
            </w:r>
          </w:p>
        </w:tc>
        <w:tc>
          <w:tcPr>
            <w:tcW w:w="992" w:type="dxa"/>
            <w:tcBorders>
              <w:top w:val="single" w:sz="4" w:space="0" w:color="auto"/>
              <w:bottom w:val="single" w:sz="4" w:space="0" w:color="auto"/>
            </w:tcBorders>
            <w:shd w:val="clear" w:color="auto" w:fill="auto"/>
            <w:vAlign w:val="center"/>
          </w:tcPr>
          <w:p w14:paraId="27A1B5C4"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HF</w:t>
            </w:r>
          </w:p>
        </w:tc>
        <w:tc>
          <w:tcPr>
            <w:tcW w:w="992" w:type="dxa"/>
            <w:tcBorders>
              <w:top w:val="single" w:sz="4" w:space="0" w:color="auto"/>
              <w:bottom w:val="single" w:sz="4" w:space="0" w:color="auto"/>
            </w:tcBorders>
            <w:shd w:val="clear" w:color="auto" w:fill="auto"/>
            <w:vAlign w:val="center"/>
          </w:tcPr>
          <w:p w14:paraId="01C6E24B"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eastAsiaTheme="minorEastAsia" w:hAnsi="Times New Roman" w:cs="Times New Roman"/>
                <w:color w:val="000000" w:themeColor="text1"/>
                <w:sz w:val="20"/>
                <w:szCs w:val="20"/>
              </w:rPr>
              <w:t>171 (16)</w:t>
            </w:r>
          </w:p>
        </w:tc>
        <w:tc>
          <w:tcPr>
            <w:tcW w:w="4967" w:type="dxa"/>
            <w:tcBorders>
              <w:top w:val="single" w:sz="4" w:space="0" w:color="auto"/>
              <w:bottom w:val="single" w:sz="4" w:space="0" w:color="auto"/>
            </w:tcBorders>
            <w:shd w:val="clear" w:color="auto" w:fill="auto"/>
            <w:vAlign w:val="center"/>
          </w:tcPr>
          <w:p w14:paraId="45E412AA"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AUC of bone strength: Women: 0.78, Men:0.84</w:t>
            </w:r>
          </w:p>
          <w:p w14:paraId="59ACDF2C"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AUC of load-to-strength ratio: Women:0.8, Men:0.86</w:t>
            </w:r>
          </w:p>
        </w:tc>
      </w:tr>
      <w:tr w:rsidR="007B1F72" w:rsidRPr="00A81647" w14:paraId="14A9BCFE" w14:textId="77777777" w:rsidTr="00A81647">
        <w:tc>
          <w:tcPr>
            <w:tcW w:w="533" w:type="dxa"/>
            <w:tcBorders>
              <w:top w:val="single" w:sz="4" w:space="0" w:color="auto"/>
              <w:bottom w:val="single" w:sz="4" w:space="0" w:color="auto"/>
            </w:tcBorders>
            <w:shd w:val="clear" w:color="auto" w:fill="F2F2F2" w:themeFill="background1" w:themeFillShade="F2"/>
            <w:vAlign w:val="center"/>
          </w:tcPr>
          <w:p w14:paraId="3F88A701"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eastAsiaTheme="minorEastAsia" w:hAnsi="Times New Roman" w:cs="Times New Roman"/>
                <w:color w:val="000000" w:themeColor="text1"/>
                <w:sz w:val="20"/>
                <w:szCs w:val="20"/>
              </w:rPr>
              <w:t>8</w:t>
            </w:r>
          </w:p>
        </w:tc>
        <w:tc>
          <w:tcPr>
            <w:tcW w:w="1305" w:type="dxa"/>
            <w:tcBorders>
              <w:top w:val="single" w:sz="4" w:space="0" w:color="auto"/>
              <w:bottom w:val="single" w:sz="4" w:space="0" w:color="auto"/>
            </w:tcBorders>
            <w:shd w:val="clear" w:color="auto" w:fill="F2F2F2" w:themeFill="background1" w:themeFillShade="F2"/>
            <w:vAlign w:val="center"/>
          </w:tcPr>
          <w:p w14:paraId="787BA847"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 xml:space="preserve">Yosibash et al., 2023 </w:t>
            </w:r>
            <w:r w:rsidRPr="00A81647">
              <w:rPr>
                <w:rFonts w:ascii="Times New Roman" w:hAnsi="Times New Roman" w:cs="Times New Roman"/>
                <w:sz w:val="20"/>
                <w:szCs w:val="20"/>
              </w:rPr>
              <w:fldChar w:fldCharType="begin"/>
            </w:r>
            <w:r w:rsidRPr="00A81647">
              <w:rPr>
                <w:rFonts w:ascii="Times New Roman" w:hAnsi="Times New Roman" w:cs="Times New Roman"/>
                <w:sz w:val="20"/>
                <w:szCs w:val="20"/>
              </w:rPr>
              <w:instrText xml:space="preserve"> ADDIN ZOTERO_ITEM CSL_CITATION {"citationID":"a1p0u7s9ipo","properties":{"formattedCitation":"\\super (14)\\nosupersub{}","plainCitation":"(14)","noteIndex":0},"citationItems":[{"id":683,"uris":["http://zotero.org/users/local/OL6FWnyk/items/RNQBYVMX"],"itemData":{"id":683,"type":"article-journal","abstract":"ABSTRACT\n            Autonomous finite element analyses (AFE) based on CT scans predict the biomechanical response of femurs during stance and sidewise fall positions. We combine AFE with patient data via a machine learning (ML) algorithm to predict the risk of hip fracture. An opportunistic retrospective clinical study of CT scans is presented, aimed at developing a ML algorithm with AFE for hip fracture risk assessment in type 2 diabetic mellitus (T2DM) and non‐T2DM patients.\n            Abdominal/pelvis CT scans of patients who experienced a hip fracture within 2 years after an index CT scan were retrieved from a tertiary medical center database. A control group of patients without a known hip fracture for at least 5 years after an index CT scan was retrieved. Scans belonging to patients with/without T2DM were identified from coded diagnoses. All femurs underwent an AFE under three physiological loads. AFE results, patient's age, weight, and height were input to the ML algorithm (support vector machine [SVM]), trained by 80% of the known fracture outcomes, with cross‐validation, and verified by the other 20%.\n            In total, 45% of available abdominal/pelvic CT scans were appropriate for AFE (at least 1/4 of the proximal femur was visible in the scan). The AFE success rate in automatically analyzing CT scans was 91%: 836 femurs we successfully analyzed, and the results were processed by the SVM algorithm. A total of 282 T2DM femurs (118 intact and 164 fractured) and 554 non‐T2DM (314 intact and 240 fractured) were identified. Among T2DM patients, the outcome was: Sensitivity 92%, Specificity 88% (cross‐validation area under the curve [AUC] 0.92) and for the non‐T2DM patients: Sensitivity 83%, Specificity 84% (cross‐validation AUC 0.84).\n            \n              Combining AFE data with a ML algorithm provides an unprecedented prediction accuracy for the risk of hip fracture in T2DM and non‐T2DM populations. The fully autonomous algorithm can be applied as an opportunistic process for hip fracture risk assessment. © 2023 The Authors.\n              Journal of Bone and Mineral Research\n              published by Wiley Periodicals LLC on behalf of American Society for Bone and Mineral Research (ASBMR).","container-title":"Journal of Bone and Mineral Research","DOI":"10.1002/jbmr.4805","ISSN":"0884-0431, 1523-4681","issue":"6","journalAbbreviation":"J of Bone &amp; Mineral Res","language":"en","page":"876-886","source":"DOI.org (Crossref)","title":"Hip Fracture Risk Assessment in Elderly and Diabetic Patients: Combining Autonomous Finite Element Analysis and Machine Learning","title-short":"Hip Fracture Risk Assessment in Elderly and Diabetic Patients","volume":"38","author":[{"family":"Yosibash","given":"Zohar"},{"family":"Trabelsi","given":"Nir"},{"family":"Buchnik","given":"Itay"},{"family":"Myers","given":"Kent W"},{"family":"Salai","given":"Moshe"},{"family":"Eshed","given":"Iris"},{"family":"Barash","given":"Yiftach"},{"family":"Klang","given":"Eyal"},{"family":"Tripto‐Shkolnik","given":"Liana"}],"issued":{"date-parts":[["2023",6]]}}}],"schema":"https://github.com/citation-style-language/schema/raw/master/csl-citation.json"} </w:instrText>
            </w:r>
            <w:r w:rsidRPr="00A81647">
              <w:rPr>
                <w:rFonts w:ascii="Times New Roman" w:hAnsi="Times New Roman" w:cs="Times New Roman"/>
                <w:sz w:val="20"/>
                <w:szCs w:val="20"/>
              </w:rPr>
              <w:fldChar w:fldCharType="separate"/>
            </w:r>
            <w:r w:rsidRPr="00A81647">
              <w:rPr>
                <w:rFonts w:ascii="Times New Roman" w:hAnsi="Times New Roman" w:cs="Times New Roman"/>
                <w:sz w:val="20"/>
                <w:szCs w:val="20"/>
                <w:vertAlign w:val="superscript"/>
              </w:rPr>
              <w:t>(14)</w:t>
            </w:r>
            <w:r w:rsidRPr="00A81647">
              <w:rPr>
                <w:rFonts w:ascii="Times New Roman" w:hAnsi="Times New Roman" w:cs="Times New Roman"/>
                <w:sz w:val="20"/>
                <w:szCs w:val="20"/>
              </w:rPr>
              <w:fldChar w:fldCharType="end"/>
            </w:r>
          </w:p>
        </w:tc>
        <w:tc>
          <w:tcPr>
            <w:tcW w:w="851" w:type="dxa"/>
            <w:tcBorders>
              <w:top w:val="single" w:sz="4" w:space="0" w:color="auto"/>
              <w:bottom w:val="single" w:sz="4" w:space="0" w:color="auto"/>
            </w:tcBorders>
            <w:shd w:val="clear" w:color="auto" w:fill="F2F2F2" w:themeFill="background1" w:themeFillShade="F2"/>
            <w:vAlign w:val="center"/>
          </w:tcPr>
          <w:p w14:paraId="3AF3A09B"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CC, R</w:t>
            </w:r>
          </w:p>
        </w:tc>
        <w:tc>
          <w:tcPr>
            <w:tcW w:w="1417" w:type="dxa"/>
            <w:tcBorders>
              <w:top w:val="single" w:sz="4" w:space="0" w:color="auto"/>
              <w:bottom w:val="single" w:sz="4" w:space="0" w:color="auto"/>
            </w:tcBorders>
            <w:shd w:val="clear" w:color="auto" w:fill="F2F2F2" w:themeFill="background1" w:themeFillShade="F2"/>
            <w:vAlign w:val="center"/>
          </w:tcPr>
          <w:p w14:paraId="2F653B0B"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At baseline, pre-fracture</w:t>
            </w:r>
          </w:p>
        </w:tc>
        <w:tc>
          <w:tcPr>
            <w:tcW w:w="997" w:type="dxa"/>
            <w:tcBorders>
              <w:top w:val="single" w:sz="4" w:space="0" w:color="auto"/>
              <w:bottom w:val="single" w:sz="4" w:space="0" w:color="auto"/>
            </w:tcBorders>
            <w:shd w:val="clear" w:color="auto" w:fill="F2F2F2" w:themeFill="background1" w:themeFillShade="F2"/>
            <w:vAlign w:val="center"/>
          </w:tcPr>
          <w:p w14:paraId="5996DB94"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Case: 2</w:t>
            </w:r>
          </w:p>
          <w:p w14:paraId="0B729AA8"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Control: 5</w:t>
            </w:r>
          </w:p>
        </w:tc>
        <w:tc>
          <w:tcPr>
            <w:tcW w:w="1271" w:type="dxa"/>
            <w:tcBorders>
              <w:top w:val="single" w:sz="4" w:space="0" w:color="auto"/>
              <w:bottom w:val="single" w:sz="4" w:space="0" w:color="auto"/>
            </w:tcBorders>
            <w:shd w:val="clear" w:color="auto" w:fill="F2F2F2" w:themeFill="background1" w:themeFillShade="F2"/>
            <w:vAlign w:val="center"/>
          </w:tcPr>
          <w:p w14:paraId="46A3C2FF"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418 (280)</w:t>
            </w:r>
          </w:p>
        </w:tc>
        <w:tc>
          <w:tcPr>
            <w:tcW w:w="1276" w:type="dxa"/>
            <w:tcBorders>
              <w:top w:val="single" w:sz="4" w:space="0" w:color="auto"/>
              <w:bottom w:val="single" w:sz="4" w:space="0" w:color="auto"/>
            </w:tcBorders>
            <w:shd w:val="clear" w:color="auto" w:fill="F2F2F2" w:themeFill="background1" w:themeFillShade="F2"/>
            <w:vAlign w:val="center"/>
          </w:tcPr>
          <w:p w14:paraId="137C91AC" w14:textId="77777777" w:rsidR="007B1F72" w:rsidRPr="00A81647" w:rsidRDefault="007B1F72" w:rsidP="00924DC2">
            <w:pPr>
              <w:rPr>
                <w:rFonts w:ascii="Times New Roman" w:hAnsi="Times New Roman" w:cs="Times New Roman"/>
                <w:sz w:val="20"/>
                <w:szCs w:val="20"/>
              </w:rPr>
            </w:pPr>
            <w:r w:rsidRPr="00A81647">
              <w:rPr>
                <w:rFonts w:ascii="Times New Roman" w:hAnsi="Times New Roman" w:cs="Times New Roman"/>
                <w:sz w:val="20"/>
                <w:szCs w:val="20"/>
              </w:rPr>
              <w:t>Fx / non-Fx</w:t>
            </w:r>
          </w:p>
          <w:p w14:paraId="2CED2F94" w14:textId="77777777" w:rsidR="007B1F72" w:rsidRPr="00A81647" w:rsidRDefault="007B1F72" w:rsidP="00924DC2">
            <w:pPr>
              <w:rPr>
                <w:rFonts w:ascii="Times New Roman" w:hAnsi="Times New Roman" w:cs="Times New Roman"/>
                <w:sz w:val="20"/>
                <w:szCs w:val="20"/>
              </w:rPr>
            </w:pPr>
            <w:r w:rsidRPr="00A81647">
              <w:rPr>
                <w:rFonts w:ascii="Times New Roman" w:hAnsi="Times New Roman" w:cs="Times New Roman"/>
                <w:sz w:val="20"/>
                <w:szCs w:val="20"/>
              </w:rPr>
              <w:t>[T2DM: 75.8 / 77.5] [non-T2DM: 75.8 / 75.9]</w:t>
            </w:r>
          </w:p>
        </w:tc>
        <w:tc>
          <w:tcPr>
            <w:tcW w:w="992" w:type="dxa"/>
            <w:tcBorders>
              <w:top w:val="single" w:sz="4" w:space="0" w:color="auto"/>
              <w:bottom w:val="single" w:sz="4" w:space="0" w:color="auto"/>
            </w:tcBorders>
            <w:shd w:val="clear" w:color="auto" w:fill="F2F2F2" w:themeFill="background1" w:themeFillShade="F2"/>
            <w:vAlign w:val="center"/>
          </w:tcPr>
          <w:p w14:paraId="22470E2B"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HF</w:t>
            </w:r>
          </w:p>
        </w:tc>
        <w:tc>
          <w:tcPr>
            <w:tcW w:w="992" w:type="dxa"/>
            <w:tcBorders>
              <w:top w:val="single" w:sz="4" w:space="0" w:color="auto"/>
              <w:bottom w:val="single" w:sz="4" w:space="0" w:color="auto"/>
            </w:tcBorders>
            <w:shd w:val="clear" w:color="auto" w:fill="F2F2F2" w:themeFill="background1" w:themeFillShade="F2"/>
            <w:vAlign w:val="center"/>
          </w:tcPr>
          <w:p w14:paraId="1AF75373" w14:textId="77777777" w:rsidR="007B1F72" w:rsidRPr="00A81647" w:rsidRDefault="007B1F72" w:rsidP="00924DC2">
            <w:pPr>
              <w:contextualSpacing/>
              <w:rPr>
                <w:rFonts w:ascii="Times New Roman" w:eastAsiaTheme="minorEastAsia" w:hAnsi="Times New Roman" w:cs="Times New Roman"/>
                <w:color w:val="000000" w:themeColor="text1"/>
                <w:sz w:val="20"/>
                <w:szCs w:val="20"/>
              </w:rPr>
            </w:pPr>
            <w:r w:rsidRPr="00A81647">
              <w:rPr>
                <w:rFonts w:ascii="Times New Roman" w:eastAsiaTheme="minorEastAsia" w:hAnsi="Times New Roman" w:cs="Times New Roman"/>
                <w:color w:val="000000" w:themeColor="text1"/>
                <w:sz w:val="20"/>
                <w:szCs w:val="20"/>
              </w:rPr>
              <w:t>239 (57)</w:t>
            </w:r>
          </w:p>
        </w:tc>
        <w:tc>
          <w:tcPr>
            <w:tcW w:w="4967" w:type="dxa"/>
            <w:tcBorders>
              <w:top w:val="single" w:sz="4" w:space="0" w:color="auto"/>
              <w:bottom w:val="single" w:sz="4" w:space="0" w:color="auto"/>
            </w:tcBorders>
            <w:shd w:val="clear" w:color="auto" w:fill="F2F2F2" w:themeFill="background1" w:themeFillShade="F2"/>
            <w:vAlign w:val="center"/>
          </w:tcPr>
          <w:p w14:paraId="1D4935BA"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AUC of bone strength + ML T2DM: 0.92</w:t>
            </w:r>
          </w:p>
          <w:p w14:paraId="1C9ED6F9" w14:textId="77777777" w:rsidR="007B1F72" w:rsidRPr="00A81647" w:rsidRDefault="007B1F72" w:rsidP="00924DC2">
            <w:pPr>
              <w:contextualSpacing/>
              <w:rPr>
                <w:rFonts w:ascii="Times New Roman" w:hAnsi="Times New Roman" w:cs="Times New Roman"/>
                <w:sz w:val="20"/>
                <w:szCs w:val="20"/>
              </w:rPr>
            </w:pPr>
            <w:r w:rsidRPr="00A81647">
              <w:rPr>
                <w:rFonts w:ascii="Times New Roman" w:hAnsi="Times New Roman" w:cs="Times New Roman"/>
                <w:sz w:val="20"/>
                <w:szCs w:val="20"/>
              </w:rPr>
              <w:t>AUC of bone strength + ML non-T2DM: 0.84</w:t>
            </w:r>
          </w:p>
        </w:tc>
      </w:tr>
    </w:tbl>
    <w:p w14:paraId="6FB8A9C0" w14:textId="33DB4577" w:rsidR="007B1F72" w:rsidRPr="00A81647" w:rsidRDefault="007B1F72">
      <w:pPr>
        <w:rPr>
          <w:rFonts w:ascii="Times New Roman" w:hAnsi="Times New Roman" w:cs="Times New Roman"/>
          <w:sz w:val="20"/>
          <w:szCs w:val="20"/>
        </w:rPr>
      </w:pPr>
      <w:r w:rsidRPr="00A81647">
        <w:rPr>
          <w:rFonts w:ascii="Times New Roman" w:hAnsi="Times New Roman" w:cs="Times New Roman"/>
          <w:i/>
          <w:iCs/>
          <w:color w:val="000000" w:themeColor="text1"/>
          <w:sz w:val="20"/>
          <w:szCs w:val="20"/>
        </w:rPr>
        <w:t>Abbreviations: R: retrospective; P: prospective; CC: case-control; Fx: Fractures; BMD: bone mineral density; DXA: dual-energy X-ray absorptiometry; CT: Computed Tomography; ARF0: absolute risk of current fracture; ML: machine learning; T2DM: type 2 diabetic mellitus.</w:t>
      </w:r>
      <w:bookmarkEnd w:id="0"/>
    </w:p>
    <w:sectPr w:rsidR="007B1F72" w:rsidRPr="00A81647" w:rsidSect="00A81647">
      <w:pgSz w:w="16838" w:h="11906"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FB54AC" w14:textId="77777777" w:rsidR="00D658AB" w:rsidRDefault="00D658AB" w:rsidP="00D658AB">
      <w:pPr>
        <w:spacing w:after="0" w:line="240" w:lineRule="auto"/>
      </w:pPr>
      <w:r>
        <w:separator/>
      </w:r>
    </w:p>
  </w:endnote>
  <w:endnote w:type="continuationSeparator" w:id="0">
    <w:p w14:paraId="23705D55" w14:textId="77777777" w:rsidR="00D658AB" w:rsidRDefault="00D658AB" w:rsidP="00D65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6897373"/>
      <w:docPartObj>
        <w:docPartGallery w:val="Page Numbers (Bottom of Page)"/>
        <w:docPartUnique/>
      </w:docPartObj>
    </w:sdtPr>
    <w:sdtEndPr>
      <w:rPr>
        <w:rFonts w:ascii="Times New Roman" w:hAnsi="Times New Roman" w:cs="Times New Roman"/>
        <w:noProof/>
        <w:sz w:val="20"/>
        <w:szCs w:val="20"/>
      </w:rPr>
    </w:sdtEndPr>
    <w:sdtContent>
      <w:p w14:paraId="240C3D3A" w14:textId="7B9180EE" w:rsidR="00D658AB" w:rsidRPr="00D658AB" w:rsidRDefault="00D658AB">
        <w:pPr>
          <w:pStyle w:val="Footer"/>
          <w:jc w:val="center"/>
          <w:rPr>
            <w:rFonts w:ascii="Times New Roman" w:hAnsi="Times New Roman" w:cs="Times New Roman"/>
            <w:sz w:val="20"/>
            <w:szCs w:val="20"/>
          </w:rPr>
        </w:pPr>
        <w:r w:rsidRPr="00D658AB">
          <w:rPr>
            <w:rFonts w:ascii="Times New Roman" w:hAnsi="Times New Roman" w:cs="Times New Roman"/>
            <w:sz w:val="20"/>
            <w:szCs w:val="20"/>
          </w:rPr>
          <w:fldChar w:fldCharType="begin"/>
        </w:r>
        <w:r w:rsidRPr="00D658AB">
          <w:rPr>
            <w:rFonts w:ascii="Times New Roman" w:hAnsi="Times New Roman" w:cs="Times New Roman"/>
            <w:sz w:val="20"/>
            <w:szCs w:val="20"/>
          </w:rPr>
          <w:instrText xml:space="preserve"> PAGE   \* MERGEFORMAT </w:instrText>
        </w:r>
        <w:r w:rsidRPr="00D658AB">
          <w:rPr>
            <w:rFonts w:ascii="Times New Roman" w:hAnsi="Times New Roman" w:cs="Times New Roman"/>
            <w:sz w:val="20"/>
            <w:szCs w:val="20"/>
          </w:rPr>
          <w:fldChar w:fldCharType="separate"/>
        </w:r>
        <w:r w:rsidRPr="00D658AB">
          <w:rPr>
            <w:rFonts w:ascii="Times New Roman" w:hAnsi="Times New Roman" w:cs="Times New Roman"/>
            <w:noProof/>
            <w:sz w:val="20"/>
            <w:szCs w:val="20"/>
          </w:rPr>
          <w:t>2</w:t>
        </w:r>
        <w:r w:rsidRPr="00D658AB">
          <w:rPr>
            <w:rFonts w:ascii="Times New Roman" w:hAnsi="Times New Roman" w:cs="Times New Roman"/>
            <w:noProof/>
            <w:sz w:val="20"/>
            <w:szCs w:val="20"/>
          </w:rPr>
          <w:fldChar w:fldCharType="end"/>
        </w:r>
      </w:p>
    </w:sdtContent>
  </w:sdt>
  <w:p w14:paraId="4BED377F" w14:textId="77777777" w:rsidR="00D658AB" w:rsidRDefault="00D658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FB59AC" w14:textId="77777777" w:rsidR="00D658AB" w:rsidRDefault="00D658AB" w:rsidP="00D658AB">
      <w:pPr>
        <w:spacing w:after="0" w:line="240" w:lineRule="auto"/>
      </w:pPr>
      <w:r>
        <w:separator/>
      </w:r>
    </w:p>
  </w:footnote>
  <w:footnote w:type="continuationSeparator" w:id="0">
    <w:p w14:paraId="78EF2B1A" w14:textId="77777777" w:rsidR="00D658AB" w:rsidRDefault="00D658AB" w:rsidP="00D658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63D"/>
    <w:rsid w:val="00224E9B"/>
    <w:rsid w:val="002D14F6"/>
    <w:rsid w:val="005A5D3A"/>
    <w:rsid w:val="005D40A0"/>
    <w:rsid w:val="00685CA7"/>
    <w:rsid w:val="007B1F72"/>
    <w:rsid w:val="0081563D"/>
    <w:rsid w:val="0095699C"/>
    <w:rsid w:val="00A81647"/>
    <w:rsid w:val="00AB6F5E"/>
    <w:rsid w:val="00B04431"/>
    <w:rsid w:val="00B4311F"/>
    <w:rsid w:val="00D658AB"/>
    <w:rsid w:val="00DB03DC"/>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65127"/>
  <w15:chartTrackingRefBased/>
  <w15:docId w15:val="{37C8C25A-90A2-4180-8E7A-B90DDEB0D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81563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1563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1563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1563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1563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156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6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6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6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63D"/>
    <w:rPr>
      <w:rFonts w:asciiTheme="majorHAnsi" w:eastAsiaTheme="majorEastAsia" w:hAnsiTheme="majorHAnsi" w:cstheme="majorBidi"/>
      <w:color w:val="2E74B5" w:themeColor="accent1" w:themeShade="BF"/>
      <w:sz w:val="40"/>
      <w:szCs w:val="40"/>
      <w:lang w:val="en-US"/>
    </w:rPr>
  </w:style>
  <w:style w:type="character" w:customStyle="1" w:styleId="Heading2Char">
    <w:name w:val="Heading 2 Char"/>
    <w:basedOn w:val="DefaultParagraphFont"/>
    <w:link w:val="Heading2"/>
    <w:uiPriority w:val="9"/>
    <w:semiHidden/>
    <w:rsid w:val="0081563D"/>
    <w:rPr>
      <w:rFonts w:asciiTheme="majorHAnsi" w:eastAsiaTheme="majorEastAsia" w:hAnsiTheme="majorHAnsi" w:cstheme="majorBidi"/>
      <w:color w:val="2E74B5" w:themeColor="accent1" w:themeShade="BF"/>
      <w:sz w:val="32"/>
      <w:szCs w:val="32"/>
      <w:lang w:val="en-US"/>
    </w:rPr>
  </w:style>
  <w:style w:type="character" w:customStyle="1" w:styleId="Heading3Char">
    <w:name w:val="Heading 3 Char"/>
    <w:basedOn w:val="DefaultParagraphFont"/>
    <w:link w:val="Heading3"/>
    <w:uiPriority w:val="9"/>
    <w:semiHidden/>
    <w:rsid w:val="0081563D"/>
    <w:rPr>
      <w:rFonts w:eastAsiaTheme="majorEastAsia" w:cstheme="majorBidi"/>
      <w:color w:val="2E74B5" w:themeColor="accent1" w:themeShade="BF"/>
      <w:sz w:val="28"/>
      <w:szCs w:val="28"/>
      <w:lang w:val="en-US"/>
    </w:rPr>
  </w:style>
  <w:style w:type="character" w:customStyle="1" w:styleId="Heading4Char">
    <w:name w:val="Heading 4 Char"/>
    <w:basedOn w:val="DefaultParagraphFont"/>
    <w:link w:val="Heading4"/>
    <w:uiPriority w:val="9"/>
    <w:semiHidden/>
    <w:rsid w:val="0081563D"/>
    <w:rPr>
      <w:rFonts w:eastAsiaTheme="majorEastAsia" w:cstheme="majorBidi"/>
      <w:i/>
      <w:iCs/>
      <w:color w:val="2E74B5" w:themeColor="accent1" w:themeShade="BF"/>
      <w:lang w:val="en-US"/>
    </w:rPr>
  </w:style>
  <w:style w:type="character" w:customStyle="1" w:styleId="Heading5Char">
    <w:name w:val="Heading 5 Char"/>
    <w:basedOn w:val="DefaultParagraphFont"/>
    <w:link w:val="Heading5"/>
    <w:uiPriority w:val="9"/>
    <w:semiHidden/>
    <w:rsid w:val="0081563D"/>
    <w:rPr>
      <w:rFonts w:eastAsiaTheme="majorEastAsia" w:cstheme="majorBidi"/>
      <w:color w:val="2E74B5" w:themeColor="accent1" w:themeShade="BF"/>
      <w:lang w:val="en-US"/>
    </w:rPr>
  </w:style>
  <w:style w:type="character" w:customStyle="1" w:styleId="Heading6Char">
    <w:name w:val="Heading 6 Char"/>
    <w:basedOn w:val="DefaultParagraphFont"/>
    <w:link w:val="Heading6"/>
    <w:uiPriority w:val="9"/>
    <w:semiHidden/>
    <w:rsid w:val="0081563D"/>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81563D"/>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81563D"/>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81563D"/>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8156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63D"/>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8156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63D"/>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81563D"/>
    <w:pPr>
      <w:spacing w:before="160"/>
      <w:jc w:val="center"/>
    </w:pPr>
    <w:rPr>
      <w:i/>
      <w:iCs/>
      <w:color w:val="404040" w:themeColor="text1" w:themeTint="BF"/>
    </w:rPr>
  </w:style>
  <w:style w:type="character" w:customStyle="1" w:styleId="QuoteChar">
    <w:name w:val="Quote Char"/>
    <w:basedOn w:val="DefaultParagraphFont"/>
    <w:link w:val="Quote"/>
    <w:uiPriority w:val="29"/>
    <w:rsid w:val="0081563D"/>
    <w:rPr>
      <w:i/>
      <w:iCs/>
      <w:color w:val="404040" w:themeColor="text1" w:themeTint="BF"/>
      <w:lang w:val="en-US"/>
    </w:rPr>
  </w:style>
  <w:style w:type="paragraph" w:styleId="ListParagraph">
    <w:name w:val="List Paragraph"/>
    <w:basedOn w:val="Normal"/>
    <w:uiPriority w:val="34"/>
    <w:qFormat/>
    <w:rsid w:val="0081563D"/>
    <w:pPr>
      <w:ind w:left="720"/>
      <w:contextualSpacing/>
    </w:pPr>
  </w:style>
  <w:style w:type="character" w:styleId="IntenseEmphasis">
    <w:name w:val="Intense Emphasis"/>
    <w:basedOn w:val="DefaultParagraphFont"/>
    <w:uiPriority w:val="21"/>
    <w:qFormat/>
    <w:rsid w:val="0081563D"/>
    <w:rPr>
      <w:i/>
      <w:iCs/>
      <w:color w:val="2E74B5" w:themeColor="accent1" w:themeShade="BF"/>
    </w:rPr>
  </w:style>
  <w:style w:type="paragraph" w:styleId="IntenseQuote">
    <w:name w:val="Intense Quote"/>
    <w:basedOn w:val="Normal"/>
    <w:next w:val="Normal"/>
    <w:link w:val="IntenseQuoteChar"/>
    <w:uiPriority w:val="30"/>
    <w:qFormat/>
    <w:rsid w:val="0081563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1563D"/>
    <w:rPr>
      <w:i/>
      <w:iCs/>
      <w:color w:val="2E74B5" w:themeColor="accent1" w:themeShade="BF"/>
      <w:lang w:val="en-US"/>
    </w:rPr>
  </w:style>
  <w:style w:type="character" w:styleId="IntenseReference">
    <w:name w:val="Intense Reference"/>
    <w:basedOn w:val="DefaultParagraphFont"/>
    <w:uiPriority w:val="32"/>
    <w:qFormat/>
    <w:rsid w:val="0081563D"/>
    <w:rPr>
      <w:b/>
      <w:bCs/>
      <w:smallCaps/>
      <w:color w:val="2E74B5" w:themeColor="accent1" w:themeShade="BF"/>
      <w:spacing w:val="5"/>
    </w:rPr>
  </w:style>
  <w:style w:type="table" w:styleId="TableGrid">
    <w:name w:val="Table Grid"/>
    <w:basedOn w:val="TableNormal"/>
    <w:uiPriority w:val="39"/>
    <w:rsid w:val="007B1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58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8AB"/>
    <w:rPr>
      <w:lang w:val="en-US"/>
    </w:rPr>
  </w:style>
  <w:style w:type="paragraph" w:styleId="Footer">
    <w:name w:val="footer"/>
    <w:basedOn w:val="Normal"/>
    <w:link w:val="FooterChar"/>
    <w:uiPriority w:val="99"/>
    <w:unhideWhenUsed/>
    <w:rsid w:val="00D658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8A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3221</Words>
  <Characters>18363</Characters>
  <Application>Microsoft Office Word</Application>
  <DocSecurity>0</DocSecurity>
  <Lines>153</Lines>
  <Paragraphs>43</Paragraphs>
  <ScaleCrop>false</ScaleCrop>
  <Company/>
  <LinksUpToDate>false</LinksUpToDate>
  <CharactersWithSpaces>21541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Anitha D Praveen</dc:creator>
  <cp:keywords/>
  <dc:description/>
  <cp:lastModifiedBy>Anitha D Praveen</cp:lastModifiedBy>
  <cp:revision>7</cp:revision>
  <dcterms:created xsi:type="dcterms:W3CDTF">2024-10-28T03:52:00Z</dcterms:created>
  <dcterms:modified xsi:type="dcterms:W3CDTF">2024-11-13T02:28:00Z</dcterms:modified>
</cp:coreProperties>
</file>