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3599F" w14:textId="77777777" w:rsidR="00E323CD" w:rsidRPr="000B27DB" w:rsidRDefault="00E323CD" w:rsidP="00E323C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Exercise improves</w:t>
      </w:r>
      <w:r w:rsidRPr="000B27DB">
        <w:rPr>
          <w:rFonts w:ascii="Times New Roman" w:hAnsi="Times New Roman" w:cs="Times New Roman"/>
          <w:lang w:val="en-US"/>
        </w:rPr>
        <w:t xml:space="preserve"> quality of life, mental health and pain in </w:t>
      </w:r>
      <w:r>
        <w:rPr>
          <w:rFonts w:ascii="Times New Roman" w:hAnsi="Times New Roman" w:cs="Times New Roman"/>
          <w:lang w:val="en-US"/>
        </w:rPr>
        <w:t>people</w:t>
      </w:r>
      <w:r w:rsidRPr="000B27DB">
        <w:rPr>
          <w:rFonts w:ascii="Times New Roman" w:hAnsi="Times New Roman" w:cs="Times New Roman"/>
          <w:lang w:val="en-US"/>
        </w:rPr>
        <w:t xml:space="preserve"> living with osteoporosis: A systematic review and meta-analysis.</w:t>
      </w:r>
    </w:p>
    <w:p w14:paraId="5A8223DE" w14:textId="77777777" w:rsidR="00E323CD" w:rsidRPr="000B27DB" w:rsidRDefault="00E323CD" w:rsidP="00E323CD">
      <w:pPr>
        <w:rPr>
          <w:rFonts w:ascii="Times New Roman" w:hAnsi="Times New Roman" w:cs="Times New Roman"/>
          <w:lang w:val="en-US"/>
        </w:rPr>
      </w:pPr>
      <w:r w:rsidRPr="000B27DB">
        <w:rPr>
          <w:rFonts w:ascii="Times New Roman" w:hAnsi="Times New Roman" w:cs="Times New Roman"/>
          <w:lang w:val="en-US"/>
        </w:rPr>
        <w:t>Caroline Fitzgerald</w:t>
      </w:r>
      <w:r w:rsidRPr="000B27DB">
        <w:rPr>
          <w:rFonts w:ascii="Times New Roman" w:hAnsi="Times New Roman" w:cs="Times New Roman"/>
          <w:vertAlign w:val="superscript"/>
          <w:lang w:val="en-US"/>
        </w:rPr>
        <w:t>1,3</w:t>
      </w:r>
      <w:r w:rsidRPr="000B27DB">
        <w:rPr>
          <w:rFonts w:ascii="Times New Roman" w:hAnsi="Times New Roman" w:cs="Times New Roman"/>
          <w:lang w:val="en-US"/>
        </w:rPr>
        <w:t>, Dr Claire Burley (</w:t>
      </w:r>
      <w:proofErr w:type="spellStart"/>
      <w:r w:rsidRPr="000B27DB">
        <w:rPr>
          <w:rFonts w:ascii="Times New Roman" w:hAnsi="Times New Roman" w:cs="Times New Roman"/>
          <w:lang w:val="en-US"/>
        </w:rPr>
        <w:t>ORCiD</w:t>
      </w:r>
      <w:proofErr w:type="spellEnd"/>
      <w:r w:rsidRPr="000B27DB">
        <w:rPr>
          <w:rFonts w:ascii="Times New Roman" w:hAnsi="Times New Roman" w:cs="Times New Roman"/>
          <w:lang w:val="en-US"/>
        </w:rPr>
        <w:t xml:space="preserve"> 0000-0002-7632-5632)</w:t>
      </w:r>
      <w:r w:rsidRPr="000B27DB">
        <w:rPr>
          <w:rFonts w:ascii="Times New Roman" w:hAnsi="Times New Roman" w:cs="Times New Roman"/>
          <w:vertAlign w:val="superscript"/>
          <w:lang w:val="en-US"/>
        </w:rPr>
        <w:t>1,2,3</w:t>
      </w:r>
      <w:r w:rsidRPr="000B27DB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 xml:space="preserve">A/Prof </w:t>
      </w:r>
      <w:r w:rsidRPr="000B27DB">
        <w:rPr>
          <w:rFonts w:ascii="Times New Roman" w:hAnsi="Times New Roman" w:cs="Times New Roman"/>
          <w:lang w:val="en-US"/>
        </w:rPr>
        <w:t>Kemi Wright (</w:t>
      </w:r>
      <w:proofErr w:type="spellStart"/>
      <w:r w:rsidRPr="000B27DB">
        <w:rPr>
          <w:rFonts w:ascii="Times New Roman" w:hAnsi="Times New Roman" w:cs="Times New Roman"/>
          <w:lang w:val="en-US"/>
        </w:rPr>
        <w:t>ORCiD</w:t>
      </w:r>
      <w:proofErr w:type="spellEnd"/>
      <w:r w:rsidRPr="000B27DB">
        <w:rPr>
          <w:rFonts w:ascii="Times New Roman" w:hAnsi="Times New Roman" w:cs="Times New Roman"/>
          <w:lang w:val="en-US"/>
        </w:rPr>
        <w:t xml:space="preserve"> 0000-0002-7146-0835)</w:t>
      </w:r>
      <w:r w:rsidRPr="000B27DB">
        <w:rPr>
          <w:rFonts w:ascii="Times New Roman" w:hAnsi="Times New Roman" w:cs="Times New Roman"/>
          <w:vertAlign w:val="superscript"/>
          <w:lang w:val="en-US"/>
        </w:rPr>
        <w:t>3</w:t>
      </w:r>
      <w:r w:rsidRPr="000B27DB">
        <w:rPr>
          <w:rFonts w:ascii="Times New Roman" w:hAnsi="Times New Roman" w:cs="Times New Roman"/>
          <w:lang w:val="en-US"/>
        </w:rPr>
        <w:t>, Dr Kelly McLeod (</w:t>
      </w:r>
      <w:proofErr w:type="spellStart"/>
      <w:r w:rsidRPr="000B27DB">
        <w:rPr>
          <w:rFonts w:ascii="Times New Roman" w:hAnsi="Times New Roman" w:cs="Times New Roman"/>
          <w:lang w:val="en-US"/>
        </w:rPr>
        <w:t>ORCiD</w:t>
      </w:r>
      <w:proofErr w:type="spellEnd"/>
      <w:r w:rsidRPr="000B27DB">
        <w:rPr>
          <w:rFonts w:ascii="Times New Roman" w:hAnsi="Times New Roman" w:cs="Times New Roman"/>
          <w:lang w:val="en-US"/>
        </w:rPr>
        <w:t xml:space="preserve"> 0000-0001-8453-3039)</w:t>
      </w:r>
      <w:r w:rsidRPr="000B27DB">
        <w:rPr>
          <w:rFonts w:ascii="Times New Roman" w:hAnsi="Times New Roman" w:cs="Times New Roman"/>
          <w:vertAlign w:val="superscript"/>
          <w:lang w:val="en-US"/>
        </w:rPr>
        <w:t>3</w:t>
      </w:r>
      <w:r w:rsidRPr="000B27DB">
        <w:rPr>
          <w:rFonts w:ascii="Times New Roman" w:hAnsi="Times New Roman" w:cs="Times New Roman"/>
          <w:lang w:val="en-US"/>
        </w:rPr>
        <w:t>, Sara Asadi (</w:t>
      </w:r>
      <w:proofErr w:type="spellStart"/>
      <w:r w:rsidRPr="000B27DB">
        <w:rPr>
          <w:rFonts w:ascii="Times New Roman" w:hAnsi="Times New Roman" w:cs="Times New Roman"/>
          <w:lang w:val="en-US"/>
        </w:rPr>
        <w:t>ORCiD</w:t>
      </w:r>
      <w:proofErr w:type="spellEnd"/>
      <w:r w:rsidRPr="000B27DB">
        <w:rPr>
          <w:rFonts w:ascii="Times New Roman" w:hAnsi="Times New Roman" w:cs="Times New Roman"/>
          <w:lang w:val="en-US"/>
        </w:rPr>
        <w:t xml:space="preserve"> 0000-0002-0887-244X)</w:t>
      </w:r>
      <w:r w:rsidRPr="000B27DB">
        <w:rPr>
          <w:rFonts w:ascii="Times New Roman" w:hAnsi="Times New Roman" w:cs="Times New Roman"/>
          <w:vertAlign w:val="superscript"/>
          <w:lang w:val="en-US"/>
        </w:rPr>
        <w:t>1</w:t>
      </w:r>
      <w:r w:rsidRPr="000B27DB">
        <w:rPr>
          <w:rFonts w:ascii="Times New Roman" w:hAnsi="Times New Roman" w:cs="Times New Roman"/>
          <w:lang w:val="en-US"/>
        </w:rPr>
        <w:t>, Prof Belinda Parmenter (</w:t>
      </w:r>
      <w:proofErr w:type="spellStart"/>
      <w:r w:rsidRPr="000B27DB">
        <w:rPr>
          <w:rFonts w:ascii="Times New Roman" w:hAnsi="Times New Roman" w:cs="Times New Roman"/>
          <w:lang w:val="en-US"/>
        </w:rPr>
        <w:t>ORCiD</w:t>
      </w:r>
      <w:proofErr w:type="spellEnd"/>
      <w:r w:rsidRPr="000B27DB">
        <w:rPr>
          <w:rFonts w:ascii="Times New Roman" w:hAnsi="Times New Roman" w:cs="Times New Roman"/>
          <w:lang w:val="en-US"/>
        </w:rPr>
        <w:t xml:space="preserve"> 0000-0001-8013-5658)</w:t>
      </w:r>
      <w:r w:rsidRPr="000B27DB">
        <w:rPr>
          <w:rFonts w:ascii="Times New Roman" w:hAnsi="Times New Roman" w:cs="Times New Roman"/>
          <w:vertAlign w:val="superscript"/>
          <w:lang w:val="en-US"/>
        </w:rPr>
        <w:t>1,3,4</w:t>
      </w:r>
    </w:p>
    <w:p w14:paraId="4DA6E645" w14:textId="77777777" w:rsidR="00E323CD" w:rsidRPr="000B27DB" w:rsidRDefault="00E323CD" w:rsidP="00E323CD">
      <w:pPr>
        <w:rPr>
          <w:rFonts w:ascii="Times New Roman" w:hAnsi="Times New Roman" w:cs="Times New Roman"/>
          <w:lang w:val="en-US"/>
        </w:rPr>
      </w:pPr>
      <w:r w:rsidRPr="000B27DB">
        <w:rPr>
          <w:rFonts w:ascii="Times New Roman" w:hAnsi="Times New Roman" w:cs="Times New Roman"/>
          <w:vertAlign w:val="superscript"/>
          <w:lang w:val="en-US"/>
        </w:rPr>
        <w:t xml:space="preserve">1 </w:t>
      </w:r>
      <w:r w:rsidRPr="000B27DB">
        <w:rPr>
          <w:rFonts w:ascii="Times New Roman" w:hAnsi="Times New Roman" w:cs="Times New Roman"/>
          <w:lang w:val="en-US"/>
        </w:rPr>
        <w:t>UNSW Medicine &amp; Health Lifestyle Clinic, School of Health Sciences, Faculty of Medicine &amp; Health, UNSW Sydney, Sydney, Australia</w:t>
      </w:r>
      <w:r w:rsidRPr="000B27DB">
        <w:rPr>
          <w:rFonts w:ascii="Times New Roman" w:hAnsi="Times New Roman" w:cs="Times New Roman"/>
          <w:lang w:val="en-US"/>
        </w:rPr>
        <w:br/>
      </w:r>
      <w:r w:rsidRPr="000B27DB">
        <w:rPr>
          <w:rFonts w:ascii="Times New Roman" w:hAnsi="Times New Roman" w:cs="Times New Roman"/>
          <w:vertAlign w:val="superscript"/>
          <w:lang w:val="en-US"/>
        </w:rPr>
        <w:t xml:space="preserve">2 </w:t>
      </w:r>
      <w:r w:rsidRPr="000B27DB">
        <w:rPr>
          <w:rFonts w:ascii="Times New Roman" w:hAnsi="Times New Roman" w:cs="Times New Roman"/>
          <w:lang w:val="en-US"/>
        </w:rPr>
        <w:t>Centre for Healthy Brain Ageing, School of Clinical Medicine, Faculty of Medicine &amp; Health, UNSW Sydney, Sydney, Australia</w:t>
      </w:r>
      <w:r w:rsidRPr="000B27DB">
        <w:rPr>
          <w:rFonts w:ascii="Times New Roman" w:hAnsi="Times New Roman" w:cs="Times New Roman"/>
          <w:lang w:val="en-US"/>
        </w:rPr>
        <w:br/>
      </w:r>
      <w:r w:rsidRPr="000B27DB">
        <w:rPr>
          <w:rFonts w:ascii="Times New Roman" w:hAnsi="Times New Roman" w:cs="Times New Roman"/>
          <w:vertAlign w:val="superscript"/>
          <w:lang w:val="en-US"/>
        </w:rPr>
        <w:t>3</w:t>
      </w:r>
      <w:r w:rsidRPr="000B27DB">
        <w:rPr>
          <w:rFonts w:ascii="Times New Roman" w:hAnsi="Times New Roman" w:cs="Times New Roman"/>
          <w:lang w:val="en-US"/>
        </w:rPr>
        <w:t xml:space="preserve"> School of Health Sciences, Faculty of Medicine &amp; Health, UNSW Sydney, Sydney, Australia</w:t>
      </w:r>
    </w:p>
    <w:p w14:paraId="16DCD11E" w14:textId="77777777" w:rsidR="00E323CD" w:rsidRDefault="00E323CD" w:rsidP="00E323CD">
      <w:pPr>
        <w:rPr>
          <w:rFonts w:ascii="Times New Roman" w:hAnsi="Times New Roman" w:cs="Times New Roman"/>
          <w:lang w:val="en-US"/>
        </w:rPr>
      </w:pPr>
      <w:r w:rsidRPr="000B27DB">
        <w:rPr>
          <w:rFonts w:ascii="Times New Roman" w:hAnsi="Times New Roman" w:cs="Times New Roman"/>
          <w:vertAlign w:val="superscript"/>
          <w:lang w:val="en-US"/>
        </w:rPr>
        <w:t>4</w:t>
      </w:r>
      <w:r w:rsidRPr="000B27DB">
        <w:rPr>
          <w:rFonts w:ascii="Times New Roman" w:hAnsi="Times New Roman" w:cs="Times New Roman"/>
          <w:lang w:val="en-US"/>
        </w:rPr>
        <w:t xml:space="preserve"> Discipline Sport and Exercise Science, School of Health, University of the Sunshine Coast, Sippy Downs, QLD, Australia</w:t>
      </w:r>
    </w:p>
    <w:p w14:paraId="304F1C87" w14:textId="77777777" w:rsidR="00E323CD" w:rsidRPr="00172B02" w:rsidRDefault="00E323CD" w:rsidP="00E323CD">
      <w:pPr>
        <w:rPr>
          <w:rFonts w:ascii="Times New Roman" w:hAnsi="Times New Roman" w:cs="Times New Roman"/>
          <w:b/>
          <w:bCs/>
          <w:lang w:val="en-US"/>
        </w:rPr>
      </w:pPr>
      <w:r w:rsidRPr="00172B02">
        <w:rPr>
          <w:rFonts w:ascii="Times New Roman" w:hAnsi="Times New Roman" w:cs="Times New Roman"/>
          <w:b/>
          <w:bCs/>
          <w:lang w:val="en-US"/>
        </w:rPr>
        <w:t>Osteoporosis International</w:t>
      </w:r>
    </w:p>
    <w:p w14:paraId="66063C76" w14:textId="77777777" w:rsidR="00E323CD" w:rsidRPr="000B27DB" w:rsidRDefault="00E323CD" w:rsidP="00E323CD">
      <w:pPr>
        <w:ind w:left="426"/>
        <w:rPr>
          <w:rFonts w:ascii="Times New Roman" w:hAnsi="Times New Roman" w:cs="Times New Roman"/>
        </w:rPr>
      </w:pPr>
      <w:r w:rsidRPr="000B27D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6AC940E" wp14:editId="25B89283">
            <wp:simplePos x="0" y="0"/>
            <wp:positionH relativeFrom="column">
              <wp:posOffset>0</wp:posOffset>
            </wp:positionH>
            <wp:positionV relativeFrom="paragraph">
              <wp:posOffset>755</wp:posOffset>
            </wp:positionV>
            <wp:extent cx="158400" cy="158400"/>
            <wp:effectExtent l="0" t="0" r="0" b="0"/>
            <wp:wrapNone/>
            <wp:docPr id="1592657220" name="Graphic 2" descr="Envelop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657220" name="Graphic 1592657220" descr="Envelope outline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27DB">
        <w:rPr>
          <w:rFonts w:ascii="Times New Roman" w:hAnsi="Times New Roman" w:cs="Times New Roman"/>
        </w:rPr>
        <w:t>Caroline Fitzgerald (</w:t>
      </w:r>
      <w:proofErr w:type="spellStart"/>
      <w:r w:rsidRPr="000B27DB">
        <w:rPr>
          <w:rFonts w:ascii="Times New Roman" w:hAnsi="Times New Roman" w:cs="Times New Roman"/>
        </w:rPr>
        <w:t>ORCiD</w:t>
      </w:r>
      <w:proofErr w:type="spellEnd"/>
      <w:r w:rsidRPr="000B27DB">
        <w:rPr>
          <w:rFonts w:ascii="Times New Roman" w:hAnsi="Times New Roman" w:cs="Times New Roman"/>
        </w:rPr>
        <w:t xml:space="preserve"> 0009-0008-7340-9911)</w:t>
      </w:r>
    </w:p>
    <w:p w14:paraId="184A5768" w14:textId="77777777" w:rsidR="00E323CD" w:rsidRDefault="00E323CD" w:rsidP="00E323CD">
      <w:pPr>
        <w:rPr>
          <w:rFonts w:ascii="Times New Roman" w:hAnsi="Times New Roman" w:cs="Times New Roman"/>
        </w:rPr>
      </w:pPr>
      <w:hyperlink r:id="rId9" w:history="1">
        <w:r w:rsidRPr="00024698">
          <w:rPr>
            <w:rStyle w:val="Hyperlink"/>
            <w:rFonts w:ascii="Times New Roman" w:hAnsi="Times New Roman" w:cs="Times New Roman"/>
          </w:rPr>
          <w:t>caroline.fitzgerald@unsw.edu.au</w:t>
        </w:r>
      </w:hyperlink>
      <w:r>
        <w:rPr>
          <w:rFonts w:ascii="Times New Roman" w:hAnsi="Times New Roman" w:cs="Times New Roman"/>
        </w:rPr>
        <w:t xml:space="preserve"> </w:t>
      </w:r>
    </w:p>
    <w:p w14:paraId="7707F0C4" w14:textId="736F5951" w:rsidR="00E323CD" w:rsidRPr="008D0D32" w:rsidRDefault="00E323CD" w:rsidP="00E323CD">
      <w:pPr>
        <w:rPr>
          <w:rFonts w:ascii="Times New Roman" w:hAnsi="Times New Roman" w:cs="Times New Roman"/>
        </w:rPr>
      </w:pPr>
      <w:r w:rsidRPr="008D0D32">
        <w:rPr>
          <w:rFonts w:ascii="Times New Roman" w:hAnsi="Times New Roman" w:cs="Times New Roman"/>
        </w:rPr>
        <w:t xml:space="preserve">Online Resource </w:t>
      </w:r>
      <w:r w:rsidR="003F3A6F">
        <w:rPr>
          <w:rFonts w:ascii="Times New Roman" w:hAnsi="Times New Roman" w:cs="Times New Roman"/>
        </w:rPr>
        <w:t>4</w:t>
      </w:r>
      <w:r w:rsidRPr="008D0D32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Sub-group analyses for primary outcomes</w:t>
      </w:r>
    </w:p>
    <w:p w14:paraId="080966A4" w14:textId="77777777" w:rsidR="00E323CD" w:rsidRDefault="00E323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A5E1F36" w14:textId="1064D9EF" w:rsidR="00DD4C5D" w:rsidRPr="005D2CA5" w:rsidRDefault="003156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3E4A78B" wp14:editId="5850C340">
            <wp:extent cx="5731510" cy="6737985"/>
            <wp:effectExtent l="0" t="0" r="2540" b="0"/>
            <wp:docPr id="2124280525" name="Graphic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280525" name="Graphic 2124280525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73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3F7D5" w14:textId="4F55720F" w:rsidR="00B221D0" w:rsidRPr="005D2CA5" w:rsidRDefault="005E4FE7" w:rsidP="005E4FE7">
      <w:pPr>
        <w:rPr>
          <w:rFonts w:ascii="Times New Roman" w:hAnsi="Times New Roman" w:cs="Times New Roman"/>
        </w:rPr>
      </w:pPr>
      <w:r w:rsidRPr="005D2CA5">
        <w:rPr>
          <w:rFonts w:ascii="Times New Roman" w:hAnsi="Times New Roman" w:cs="Times New Roman"/>
        </w:rPr>
        <w:t xml:space="preserve">Figure </w:t>
      </w:r>
      <w:r w:rsidR="006F398A" w:rsidRPr="005D2CA5">
        <w:rPr>
          <w:rFonts w:ascii="Times New Roman" w:hAnsi="Times New Roman" w:cs="Times New Roman"/>
        </w:rPr>
        <w:t>1</w:t>
      </w:r>
      <w:r w:rsidR="0008638C">
        <w:rPr>
          <w:rFonts w:ascii="Times New Roman" w:hAnsi="Times New Roman" w:cs="Times New Roman"/>
        </w:rPr>
        <w:t>1</w:t>
      </w:r>
      <w:r w:rsidR="006F398A" w:rsidRPr="005D2CA5">
        <w:rPr>
          <w:rFonts w:ascii="Times New Roman" w:hAnsi="Times New Roman" w:cs="Times New Roman"/>
        </w:rPr>
        <w:t xml:space="preserve"> Effect of exercise on mental health with subgroup analysis by exercise modality.</w:t>
      </w:r>
    </w:p>
    <w:p w14:paraId="1F86833D" w14:textId="52C01122" w:rsidR="006F398A" w:rsidRPr="005D2CA5" w:rsidRDefault="006F398A">
      <w:pPr>
        <w:rPr>
          <w:rFonts w:ascii="Times New Roman" w:hAnsi="Times New Roman" w:cs="Times New Roman"/>
        </w:rPr>
      </w:pPr>
      <w:r w:rsidRPr="005D2CA5">
        <w:rPr>
          <w:rFonts w:ascii="Times New Roman" w:hAnsi="Times New Roman" w:cs="Times New Roman"/>
        </w:rPr>
        <w:br w:type="page"/>
      </w:r>
    </w:p>
    <w:p w14:paraId="2D5E378B" w14:textId="25BEA0CA" w:rsidR="006F398A" w:rsidRPr="005D2CA5" w:rsidRDefault="003156F0" w:rsidP="005E4F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D2B3BA1" wp14:editId="748A7985">
            <wp:extent cx="5731510" cy="6294755"/>
            <wp:effectExtent l="0" t="0" r="2540" b="0"/>
            <wp:docPr id="196769920" name="Graphic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69920" name="Graphic 196769920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9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97E83" w14:textId="1C3C8C07" w:rsidR="00AE1586" w:rsidRPr="005D2CA5" w:rsidRDefault="00AE1586" w:rsidP="00AE1586">
      <w:pPr>
        <w:rPr>
          <w:rFonts w:ascii="Times New Roman" w:hAnsi="Times New Roman" w:cs="Times New Roman"/>
        </w:rPr>
      </w:pPr>
      <w:r w:rsidRPr="005D2CA5">
        <w:rPr>
          <w:rFonts w:ascii="Times New Roman" w:hAnsi="Times New Roman" w:cs="Times New Roman"/>
        </w:rPr>
        <w:t>Figure 1</w:t>
      </w:r>
      <w:r w:rsidR="0008638C">
        <w:rPr>
          <w:rFonts w:ascii="Times New Roman" w:hAnsi="Times New Roman" w:cs="Times New Roman"/>
        </w:rPr>
        <w:t>2</w:t>
      </w:r>
      <w:r w:rsidRPr="005D2CA5">
        <w:rPr>
          <w:rFonts w:ascii="Times New Roman" w:hAnsi="Times New Roman" w:cs="Times New Roman"/>
        </w:rPr>
        <w:t xml:space="preserve"> Effect of exercise on mental health with subgroup analysis by </w:t>
      </w:r>
      <w:r w:rsidR="002575EF" w:rsidRPr="005D2CA5">
        <w:rPr>
          <w:rFonts w:ascii="Times New Roman" w:hAnsi="Times New Roman" w:cs="Times New Roman"/>
        </w:rPr>
        <w:t>intervention</w:t>
      </w:r>
      <w:r w:rsidRPr="005D2CA5">
        <w:rPr>
          <w:rFonts w:ascii="Times New Roman" w:hAnsi="Times New Roman" w:cs="Times New Roman"/>
        </w:rPr>
        <w:t xml:space="preserve"> duration. </w:t>
      </w:r>
    </w:p>
    <w:p w14:paraId="2365EA48" w14:textId="782F86A1" w:rsidR="002575EF" w:rsidRPr="005D2CA5" w:rsidRDefault="002575EF">
      <w:pPr>
        <w:rPr>
          <w:rFonts w:ascii="Times New Roman" w:hAnsi="Times New Roman" w:cs="Times New Roman"/>
        </w:rPr>
      </w:pPr>
      <w:r w:rsidRPr="005D2CA5">
        <w:rPr>
          <w:rFonts w:ascii="Times New Roman" w:hAnsi="Times New Roman" w:cs="Times New Roman"/>
        </w:rPr>
        <w:br w:type="page"/>
      </w:r>
    </w:p>
    <w:p w14:paraId="524CB73D" w14:textId="38DC5A38" w:rsidR="00AE1586" w:rsidRPr="005D2CA5" w:rsidRDefault="00FF1693" w:rsidP="005E4F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87DEBFC" wp14:editId="19860530">
            <wp:extent cx="5731510" cy="6294755"/>
            <wp:effectExtent l="0" t="0" r="2540" b="0"/>
            <wp:docPr id="886814928" name="Graphic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814928" name="Graphic 886814928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9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F3038" w14:textId="50DBEAAA" w:rsidR="00BE6FB6" w:rsidRPr="005D2CA5" w:rsidRDefault="00BE6FB6" w:rsidP="00BE6FB6">
      <w:pPr>
        <w:rPr>
          <w:rFonts w:ascii="Times New Roman" w:hAnsi="Times New Roman" w:cs="Times New Roman"/>
        </w:rPr>
      </w:pPr>
      <w:r w:rsidRPr="005D2CA5">
        <w:rPr>
          <w:rFonts w:ascii="Times New Roman" w:hAnsi="Times New Roman" w:cs="Times New Roman"/>
        </w:rPr>
        <w:t>Figure 1</w:t>
      </w:r>
      <w:r w:rsidR="0008638C">
        <w:rPr>
          <w:rFonts w:ascii="Times New Roman" w:hAnsi="Times New Roman" w:cs="Times New Roman"/>
        </w:rPr>
        <w:t>3</w:t>
      </w:r>
      <w:r w:rsidRPr="005D2CA5">
        <w:rPr>
          <w:rFonts w:ascii="Times New Roman" w:hAnsi="Times New Roman" w:cs="Times New Roman"/>
        </w:rPr>
        <w:t xml:space="preserve"> Effect of exercise on mental health with subgroup analysis by intervention frequency. </w:t>
      </w:r>
    </w:p>
    <w:p w14:paraId="0D65934E" w14:textId="77777777" w:rsidR="00BE6FB6" w:rsidRPr="005D2CA5" w:rsidRDefault="00BE6FB6">
      <w:pPr>
        <w:rPr>
          <w:rFonts w:ascii="Times New Roman" w:hAnsi="Times New Roman" w:cs="Times New Roman"/>
        </w:rPr>
      </w:pPr>
      <w:r w:rsidRPr="005D2CA5">
        <w:rPr>
          <w:rFonts w:ascii="Times New Roman" w:hAnsi="Times New Roman" w:cs="Times New Roman"/>
        </w:rPr>
        <w:br w:type="page"/>
      </w:r>
    </w:p>
    <w:p w14:paraId="7AE35C7E" w14:textId="157E4F63" w:rsidR="00BE6FB6" w:rsidRPr="005D2CA5" w:rsidRDefault="005120FD" w:rsidP="00BE6F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0D85E05" wp14:editId="06F562B9">
            <wp:extent cx="5731510" cy="6826250"/>
            <wp:effectExtent l="0" t="0" r="2540" b="0"/>
            <wp:docPr id="1441468157" name="Graphic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468157" name="Graphic 1441468157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2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6FB6" w:rsidRPr="005D2CA5">
        <w:rPr>
          <w:rFonts w:ascii="Times New Roman" w:hAnsi="Times New Roman" w:cs="Times New Roman"/>
        </w:rPr>
        <w:t>Figure 1</w:t>
      </w:r>
      <w:r w:rsidR="0008638C">
        <w:rPr>
          <w:rFonts w:ascii="Times New Roman" w:hAnsi="Times New Roman" w:cs="Times New Roman"/>
        </w:rPr>
        <w:t>4</w:t>
      </w:r>
      <w:r w:rsidR="00BE6FB6" w:rsidRPr="005D2CA5">
        <w:rPr>
          <w:rFonts w:ascii="Times New Roman" w:hAnsi="Times New Roman" w:cs="Times New Roman"/>
        </w:rPr>
        <w:t xml:space="preserve"> Effect of exercise on mental health with subgroup analysis by intervention </w:t>
      </w:r>
      <w:r>
        <w:rPr>
          <w:rFonts w:ascii="Times New Roman" w:hAnsi="Times New Roman" w:cs="Times New Roman"/>
        </w:rPr>
        <w:t>intensity</w:t>
      </w:r>
      <w:r w:rsidR="00BE6FB6" w:rsidRPr="005D2CA5">
        <w:rPr>
          <w:rFonts w:ascii="Times New Roman" w:hAnsi="Times New Roman" w:cs="Times New Roman"/>
        </w:rPr>
        <w:t xml:space="preserve">. </w:t>
      </w:r>
    </w:p>
    <w:p w14:paraId="17C22FCF" w14:textId="7F6055FD" w:rsidR="00BE6FB6" w:rsidRPr="005D2CA5" w:rsidRDefault="00BE6FB6">
      <w:pPr>
        <w:rPr>
          <w:rFonts w:ascii="Times New Roman" w:hAnsi="Times New Roman" w:cs="Times New Roman"/>
        </w:rPr>
      </w:pPr>
      <w:r w:rsidRPr="005D2CA5">
        <w:rPr>
          <w:rFonts w:ascii="Times New Roman" w:hAnsi="Times New Roman" w:cs="Times New Roman"/>
        </w:rPr>
        <w:br w:type="page"/>
      </w:r>
    </w:p>
    <w:p w14:paraId="43E41DFF" w14:textId="77777777" w:rsidR="00BE6FB6" w:rsidRPr="005D2CA5" w:rsidRDefault="00BE6FB6" w:rsidP="00BE6FB6">
      <w:pPr>
        <w:rPr>
          <w:rFonts w:ascii="Times New Roman" w:hAnsi="Times New Roman" w:cs="Times New Roman"/>
        </w:rPr>
      </w:pPr>
    </w:p>
    <w:p w14:paraId="794EC0F5" w14:textId="1F26C7DE" w:rsidR="00BE6FB6" w:rsidRPr="005D2CA5" w:rsidRDefault="005120FD" w:rsidP="00BE6F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672AAD7" wp14:editId="4BF6B2D2">
            <wp:extent cx="5731510" cy="6294755"/>
            <wp:effectExtent l="0" t="0" r="2540" b="0"/>
            <wp:docPr id="124237235" name="Graphic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37235" name="Graphic 124237235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9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6FB6" w:rsidRPr="005D2CA5">
        <w:rPr>
          <w:rFonts w:ascii="Times New Roman" w:hAnsi="Times New Roman" w:cs="Times New Roman"/>
        </w:rPr>
        <w:t>Figure 1</w:t>
      </w:r>
      <w:r w:rsidR="0008638C">
        <w:rPr>
          <w:rFonts w:ascii="Times New Roman" w:hAnsi="Times New Roman" w:cs="Times New Roman"/>
        </w:rPr>
        <w:t>5</w:t>
      </w:r>
      <w:r w:rsidR="00BE6FB6" w:rsidRPr="005D2CA5">
        <w:rPr>
          <w:rFonts w:ascii="Times New Roman" w:hAnsi="Times New Roman" w:cs="Times New Roman"/>
        </w:rPr>
        <w:t xml:space="preserve"> Effect of exercise on mental health with subgroup analysis by intervention </w:t>
      </w:r>
      <w:r>
        <w:rPr>
          <w:rFonts w:ascii="Times New Roman" w:hAnsi="Times New Roman" w:cs="Times New Roman"/>
        </w:rPr>
        <w:t>setting</w:t>
      </w:r>
      <w:r w:rsidR="00BE6FB6" w:rsidRPr="005D2CA5">
        <w:rPr>
          <w:rFonts w:ascii="Times New Roman" w:hAnsi="Times New Roman" w:cs="Times New Roman"/>
        </w:rPr>
        <w:t xml:space="preserve">. </w:t>
      </w:r>
    </w:p>
    <w:p w14:paraId="67BD6DE8" w14:textId="77777777" w:rsidR="00BE6FB6" w:rsidRPr="005D2CA5" w:rsidRDefault="00BE6FB6">
      <w:pPr>
        <w:rPr>
          <w:rFonts w:ascii="Times New Roman" w:hAnsi="Times New Roman" w:cs="Times New Roman"/>
        </w:rPr>
      </w:pPr>
      <w:r w:rsidRPr="005D2CA5">
        <w:rPr>
          <w:rFonts w:ascii="Times New Roman" w:hAnsi="Times New Roman" w:cs="Times New Roman"/>
        </w:rPr>
        <w:br w:type="page"/>
      </w:r>
    </w:p>
    <w:p w14:paraId="53E87DE2" w14:textId="45733ADA" w:rsidR="00B54291" w:rsidRDefault="00320439" w:rsidP="005E4F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0A5A006" wp14:editId="6CDB041B">
            <wp:extent cx="5731510" cy="6737985"/>
            <wp:effectExtent l="0" t="0" r="2540" b="0"/>
            <wp:docPr id="779095371" name="Graphic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095371" name="Graphic 779095371"/>
                    <pic:cNvPicPr/>
                  </pic:nvPicPr>
                  <pic:blipFill>
                    <a:blip r:embed="rId20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73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B12D8" w14:textId="5F16FB98" w:rsidR="00BE6FB6" w:rsidRPr="005D2CA5" w:rsidRDefault="00E6016B" w:rsidP="005E4FE7">
      <w:pPr>
        <w:rPr>
          <w:rFonts w:ascii="Times New Roman" w:hAnsi="Times New Roman" w:cs="Times New Roman"/>
        </w:rPr>
      </w:pPr>
      <w:r w:rsidRPr="005D2CA5">
        <w:rPr>
          <w:rFonts w:ascii="Times New Roman" w:hAnsi="Times New Roman" w:cs="Times New Roman"/>
        </w:rPr>
        <w:t>Figure 1</w:t>
      </w:r>
      <w:r w:rsidR="0008638C">
        <w:rPr>
          <w:rFonts w:ascii="Times New Roman" w:hAnsi="Times New Roman" w:cs="Times New Roman"/>
        </w:rPr>
        <w:t>6</w:t>
      </w:r>
      <w:r w:rsidRPr="005D2CA5">
        <w:rPr>
          <w:rFonts w:ascii="Times New Roman" w:hAnsi="Times New Roman" w:cs="Times New Roman"/>
        </w:rPr>
        <w:t xml:space="preserve"> Effect of exercise on mental health with subgroup analysis by </w:t>
      </w:r>
      <w:r w:rsidR="00D4143E" w:rsidRPr="005D2CA5">
        <w:rPr>
          <w:rFonts w:ascii="Times New Roman" w:hAnsi="Times New Roman" w:cs="Times New Roman"/>
        </w:rPr>
        <w:t>participant age.</w:t>
      </w:r>
    </w:p>
    <w:p w14:paraId="2314D1FC" w14:textId="77777777" w:rsidR="00B54291" w:rsidRDefault="00B54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7734D06" w14:textId="02A784C4" w:rsidR="00D4143E" w:rsidRPr="005D2CA5" w:rsidRDefault="00320439" w:rsidP="005E4F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6C6ECBA" wp14:editId="220479AD">
            <wp:extent cx="5731510" cy="7181215"/>
            <wp:effectExtent l="0" t="0" r="2540" b="0"/>
            <wp:docPr id="134805951" name="Graphic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05951" name="Graphic 134805951"/>
                    <pic:cNvPicPr/>
                  </pic:nvPicPr>
                  <pic:blipFill>
                    <a:blip r:embed="rId22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8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143E" w:rsidRPr="005D2CA5">
        <w:rPr>
          <w:rFonts w:ascii="Times New Roman" w:hAnsi="Times New Roman" w:cs="Times New Roman"/>
        </w:rPr>
        <w:t xml:space="preserve">Figure </w:t>
      </w:r>
      <w:r w:rsidR="0008638C">
        <w:rPr>
          <w:rFonts w:ascii="Times New Roman" w:hAnsi="Times New Roman" w:cs="Times New Roman"/>
        </w:rPr>
        <w:t>17</w:t>
      </w:r>
      <w:r w:rsidR="00D4143E" w:rsidRPr="005D2CA5">
        <w:rPr>
          <w:rFonts w:ascii="Times New Roman" w:hAnsi="Times New Roman" w:cs="Times New Roman"/>
        </w:rPr>
        <w:t xml:space="preserve"> Effect of exercise on mental health with subgroup analysis by presence of fracture. </w:t>
      </w:r>
    </w:p>
    <w:p w14:paraId="30BE8FB8" w14:textId="7CF28113" w:rsidR="00D4143E" w:rsidRPr="005D2CA5" w:rsidRDefault="00320439" w:rsidP="005E4F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AAF5C6D" wp14:editId="09EDF5A6">
            <wp:extent cx="5731510" cy="6294755"/>
            <wp:effectExtent l="0" t="0" r="2540" b="0"/>
            <wp:docPr id="2027122585" name="Graphic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122585" name="Graphic 2027122585"/>
                    <pic:cNvPicPr/>
                  </pic:nvPicPr>
                  <pic:blipFill>
                    <a:blip r:embed="rId24">
                      <a:extLs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9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143E" w:rsidRPr="005D2CA5">
        <w:rPr>
          <w:rFonts w:ascii="Times New Roman" w:hAnsi="Times New Roman" w:cs="Times New Roman"/>
        </w:rPr>
        <w:t xml:space="preserve">Figure </w:t>
      </w:r>
      <w:r w:rsidR="00D26CC5">
        <w:rPr>
          <w:rFonts w:ascii="Times New Roman" w:hAnsi="Times New Roman" w:cs="Times New Roman"/>
        </w:rPr>
        <w:t>18</w:t>
      </w:r>
      <w:r w:rsidR="00D4143E" w:rsidRPr="005D2CA5">
        <w:rPr>
          <w:rFonts w:ascii="Times New Roman" w:hAnsi="Times New Roman" w:cs="Times New Roman"/>
        </w:rPr>
        <w:t xml:space="preserve"> Effect of exercise on mental health with subgroup analysis by </w:t>
      </w:r>
      <w:r w:rsidR="00BE09A4" w:rsidRPr="005D2CA5">
        <w:rPr>
          <w:rFonts w:ascii="Times New Roman" w:hAnsi="Times New Roman" w:cs="Times New Roman"/>
        </w:rPr>
        <w:t>nature of fracture.</w:t>
      </w:r>
    </w:p>
    <w:p w14:paraId="4E51D933" w14:textId="3CD97E82" w:rsidR="00BE09A4" w:rsidRPr="005D2CA5" w:rsidRDefault="00320439" w:rsidP="005E4F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38C8956" wp14:editId="154B80C7">
            <wp:extent cx="5731510" cy="5850890"/>
            <wp:effectExtent l="0" t="0" r="2540" b="0"/>
            <wp:docPr id="1984995530" name="Graphic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995530" name="Graphic 1984995530"/>
                    <pic:cNvPicPr/>
                  </pic:nvPicPr>
                  <pic:blipFill>
                    <a:blip r:embed="rId26">
                      <a:extLs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5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09A4" w:rsidRPr="005D2CA5">
        <w:rPr>
          <w:rFonts w:ascii="Times New Roman" w:hAnsi="Times New Roman" w:cs="Times New Roman"/>
        </w:rPr>
        <w:t xml:space="preserve">Figure </w:t>
      </w:r>
      <w:r w:rsidR="00D26CC5">
        <w:rPr>
          <w:rFonts w:ascii="Times New Roman" w:hAnsi="Times New Roman" w:cs="Times New Roman"/>
        </w:rPr>
        <w:t>19</w:t>
      </w:r>
      <w:r w:rsidR="00BE09A4" w:rsidRPr="005D2CA5">
        <w:rPr>
          <w:rFonts w:ascii="Times New Roman" w:hAnsi="Times New Roman" w:cs="Times New Roman"/>
        </w:rPr>
        <w:t xml:space="preserve"> Effect of exercise on mental health with subgroup analysis by osteoporosis diagnosis. </w:t>
      </w:r>
    </w:p>
    <w:p w14:paraId="3565755C" w14:textId="77777777" w:rsidR="00B54291" w:rsidRDefault="00B54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5A7B568" w14:textId="77777777" w:rsidR="00B54291" w:rsidRDefault="00B54291" w:rsidP="00BE09A4">
      <w:pPr>
        <w:rPr>
          <w:rFonts w:ascii="Times New Roman" w:hAnsi="Times New Roman" w:cs="Times New Roman"/>
        </w:rPr>
      </w:pPr>
    </w:p>
    <w:p w14:paraId="3CC7E243" w14:textId="1AE047C0" w:rsidR="00BE09A4" w:rsidRPr="005D2CA5" w:rsidRDefault="00B54291" w:rsidP="00BE09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DB95B8F" wp14:editId="756773C1">
            <wp:extent cx="5731510" cy="5673725"/>
            <wp:effectExtent l="0" t="0" r="2540" b="0"/>
            <wp:docPr id="210012677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126774" name="Graphic 2100126774"/>
                    <pic:cNvPicPr/>
                  </pic:nvPicPr>
                  <pic:blipFill>
                    <a:blip r:embed="rId28">
                      <a:extLs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7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09A4" w:rsidRPr="005D2CA5">
        <w:rPr>
          <w:rFonts w:ascii="Times New Roman" w:hAnsi="Times New Roman" w:cs="Times New Roman"/>
        </w:rPr>
        <w:t>Figure 2</w:t>
      </w:r>
      <w:r w:rsidR="00D26CC5">
        <w:rPr>
          <w:rFonts w:ascii="Times New Roman" w:hAnsi="Times New Roman" w:cs="Times New Roman"/>
        </w:rPr>
        <w:t>0</w:t>
      </w:r>
      <w:r w:rsidR="00BE09A4" w:rsidRPr="005D2CA5">
        <w:rPr>
          <w:rFonts w:ascii="Times New Roman" w:hAnsi="Times New Roman" w:cs="Times New Roman"/>
        </w:rPr>
        <w:t xml:space="preserve"> Effect of exercise on quality of life with subgroup analysis by exercise modality.</w:t>
      </w:r>
    </w:p>
    <w:p w14:paraId="0425D0DD" w14:textId="77777777" w:rsidR="00B54291" w:rsidRDefault="00B54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E277ED3" w14:textId="4A8DA07F" w:rsidR="005D2CA5" w:rsidRPr="005D2CA5" w:rsidRDefault="00B54291" w:rsidP="005D2C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DA775B2" wp14:editId="584510C0">
            <wp:extent cx="5731510" cy="5230495"/>
            <wp:effectExtent l="0" t="0" r="2540" b="0"/>
            <wp:docPr id="1187491678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491678" name="Graphic 1187491678"/>
                    <pic:cNvPicPr/>
                  </pic:nvPicPr>
                  <pic:blipFill>
                    <a:blip r:embed="rId30">
                      <a:extLst>
                        <a:ext uri="{96DAC541-7B7A-43D3-8B79-37D633B846F1}">
                          <asvg:svgBlip xmlns:asvg="http://schemas.microsoft.com/office/drawing/2016/SVG/main" r:embe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3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2CA5" w:rsidRPr="005D2CA5">
        <w:rPr>
          <w:rFonts w:ascii="Times New Roman" w:hAnsi="Times New Roman" w:cs="Times New Roman"/>
        </w:rPr>
        <w:t>Figure 2</w:t>
      </w:r>
      <w:r w:rsidR="00D26CC5">
        <w:rPr>
          <w:rFonts w:ascii="Times New Roman" w:hAnsi="Times New Roman" w:cs="Times New Roman"/>
        </w:rPr>
        <w:t>1</w:t>
      </w:r>
      <w:r w:rsidR="005D2CA5" w:rsidRPr="005D2CA5">
        <w:rPr>
          <w:rFonts w:ascii="Times New Roman" w:hAnsi="Times New Roman" w:cs="Times New Roman"/>
        </w:rPr>
        <w:t xml:space="preserve"> Effect of exercise on quality of life with subgroup analysis</w:t>
      </w:r>
      <w:r>
        <w:rPr>
          <w:rFonts w:ascii="Times New Roman" w:hAnsi="Times New Roman" w:cs="Times New Roman"/>
        </w:rPr>
        <w:t xml:space="preserve"> by intervention duration</w:t>
      </w:r>
      <w:r w:rsidR="005D2CA5" w:rsidRPr="005D2CA5">
        <w:rPr>
          <w:rFonts w:ascii="Times New Roman" w:hAnsi="Times New Roman" w:cs="Times New Roman"/>
        </w:rPr>
        <w:t>.</w:t>
      </w:r>
    </w:p>
    <w:p w14:paraId="4F1E8B7B" w14:textId="2C70C39C" w:rsidR="005D2CA5" w:rsidRPr="005D2CA5" w:rsidRDefault="00B54291" w:rsidP="005D2C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04BE8E7" wp14:editId="6FEE2A09">
            <wp:extent cx="5731510" cy="5230495"/>
            <wp:effectExtent l="0" t="0" r="2540" b="0"/>
            <wp:docPr id="690686201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686201" name="Graphic 690686201"/>
                    <pic:cNvPicPr/>
                  </pic:nvPicPr>
                  <pic:blipFill>
                    <a:blip r:embed="rId32">
                      <a:extLs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3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2CA5" w:rsidRPr="005D2CA5">
        <w:rPr>
          <w:rFonts w:ascii="Times New Roman" w:hAnsi="Times New Roman" w:cs="Times New Roman"/>
        </w:rPr>
        <w:t>Figure 2</w:t>
      </w:r>
      <w:r w:rsidR="00D26CC5">
        <w:rPr>
          <w:rFonts w:ascii="Times New Roman" w:hAnsi="Times New Roman" w:cs="Times New Roman"/>
        </w:rPr>
        <w:t>2</w:t>
      </w:r>
      <w:r w:rsidR="005D2CA5" w:rsidRPr="005D2CA5">
        <w:rPr>
          <w:rFonts w:ascii="Times New Roman" w:hAnsi="Times New Roman" w:cs="Times New Roman"/>
        </w:rPr>
        <w:t xml:space="preserve"> Effect of exercise on quality of life with subgroup analysis by </w:t>
      </w:r>
      <w:r>
        <w:rPr>
          <w:rFonts w:ascii="Times New Roman" w:hAnsi="Times New Roman" w:cs="Times New Roman"/>
        </w:rPr>
        <w:t>intervention frequency</w:t>
      </w:r>
      <w:r w:rsidR="005D2CA5" w:rsidRPr="005D2CA5">
        <w:rPr>
          <w:rFonts w:ascii="Times New Roman" w:hAnsi="Times New Roman" w:cs="Times New Roman"/>
        </w:rPr>
        <w:t>.</w:t>
      </w:r>
    </w:p>
    <w:p w14:paraId="7A5DD622" w14:textId="787FAA9B" w:rsidR="005D2CA5" w:rsidRPr="005D2CA5" w:rsidRDefault="00B54291" w:rsidP="005D2C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1B5103F" wp14:editId="278D38CE">
            <wp:extent cx="5731510" cy="5230495"/>
            <wp:effectExtent l="0" t="0" r="2540" b="0"/>
            <wp:docPr id="302232418" name="Graphic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232418" name="Graphic 302232418"/>
                    <pic:cNvPicPr/>
                  </pic:nvPicPr>
                  <pic:blipFill>
                    <a:blip r:embed="rId34">
                      <a:extLst>
                        <a:ext uri="{96DAC541-7B7A-43D3-8B79-37D633B846F1}">
                          <asvg:svgBlip xmlns:asvg="http://schemas.microsoft.com/office/drawing/2016/SVG/main" r:embed="rId3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3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2CA5" w:rsidRPr="005D2CA5">
        <w:rPr>
          <w:rFonts w:ascii="Times New Roman" w:hAnsi="Times New Roman" w:cs="Times New Roman"/>
        </w:rPr>
        <w:t>Figure 2</w:t>
      </w:r>
      <w:r w:rsidR="00D26CC5">
        <w:rPr>
          <w:rFonts w:ascii="Times New Roman" w:hAnsi="Times New Roman" w:cs="Times New Roman"/>
        </w:rPr>
        <w:t>3</w:t>
      </w:r>
      <w:r w:rsidR="005D2CA5" w:rsidRPr="005D2CA5">
        <w:rPr>
          <w:rFonts w:ascii="Times New Roman" w:hAnsi="Times New Roman" w:cs="Times New Roman"/>
        </w:rPr>
        <w:t xml:space="preserve"> Effect of exercise on quality of life with subgroup analysis by </w:t>
      </w:r>
      <w:r>
        <w:rPr>
          <w:rFonts w:ascii="Times New Roman" w:hAnsi="Times New Roman" w:cs="Times New Roman"/>
        </w:rPr>
        <w:t>intervention setting</w:t>
      </w:r>
      <w:r w:rsidR="005D2CA5" w:rsidRPr="005D2CA5">
        <w:rPr>
          <w:rFonts w:ascii="Times New Roman" w:hAnsi="Times New Roman" w:cs="Times New Roman"/>
        </w:rPr>
        <w:t>.</w:t>
      </w:r>
    </w:p>
    <w:p w14:paraId="24B939B8" w14:textId="08429AC2" w:rsidR="005D2CA5" w:rsidRPr="005D2CA5" w:rsidRDefault="00B54291" w:rsidP="005D2C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3FCCEC1" wp14:editId="0DA913D0">
            <wp:extent cx="5731510" cy="5673725"/>
            <wp:effectExtent l="0" t="0" r="2540" b="0"/>
            <wp:docPr id="188498522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98522" name="Graphic 188498522"/>
                    <pic:cNvPicPr/>
                  </pic:nvPicPr>
                  <pic:blipFill>
                    <a:blip r:embed="rId36">
                      <a:extLst>
                        <a:ext uri="{96DAC541-7B7A-43D3-8B79-37D633B846F1}">
                          <asvg:svgBlip xmlns:asvg="http://schemas.microsoft.com/office/drawing/2016/SVG/main" r:embed="rId3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7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2CA5" w:rsidRPr="005D2CA5">
        <w:rPr>
          <w:rFonts w:ascii="Times New Roman" w:hAnsi="Times New Roman" w:cs="Times New Roman"/>
        </w:rPr>
        <w:t>Figure 2</w:t>
      </w:r>
      <w:r w:rsidR="00D26CC5">
        <w:rPr>
          <w:rFonts w:ascii="Times New Roman" w:hAnsi="Times New Roman" w:cs="Times New Roman"/>
        </w:rPr>
        <w:t>4</w:t>
      </w:r>
      <w:r w:rsidR="005D2CA5" w:rsidRPr="005D2CA5">
        <w:rPr>
          <w:rFonts w:ascii="Times New Roman" w:hAnsi="Times New Roman" w:cs="Times New Roman"/>
        </w:rPr>
        <w:t xml:space="preserve"> Effect of exercise on quality of life with subgroup analysis by</w:t>
      </w:r>
      <w:r>
        <w:rPr>
          <w:rFonts w:ascii="Times New Roman" w:hAnsi="Times New Roman" w:cs="Times New Roman"/>
        </w:rPr>
        <w:t xml:space="preserve"> intervention intensity</w:t>
      </w:r>
      <w:r w:rsidR="005D2CA5" w:rsidRPr="005D2CA5">
        <w:rPr>
          <w:rFonts w:ascii="Times New Roman" w:hAnsi="Times New Roman" w:cs="Times New Roman"/>
        </w:rPr>
        <w:t>.</w:t>
      </w:r>
    </w:p>
    <w:p w14:paraId="0ECF4865" w14:textId="4077F3D8" w:rsidR="005D2CA5" w:rsidRPr="005D2CA5" w:rsidRDefault="00B54291" w:rsidP="005D2C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203F73D" wp14:editId="030427E7">
            <wp:extent cx="5731510" cy="5673725"/>
            <wp:effectExtent l="0" t="0" r="2540" b="0"/>
            <wp:docPr id="1734034735" name="Graphic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034735" name="Graphic 1734034735"/>
                    <pic:cNvPicPr/>
                  </pic:nvPicPr>
                  <pic:blipFill>
                    <a:blip r:embed="rId38">
                      <a:extLst>
                        <a:ext uri="{96DAC541-7B7A-43D3-8B79-37D633B846F1}">
                          <asvg:svgBlip xmlns:asvg="http://schemas.microsoft.com/office/drawing/2016/SVG/main" r:embed="rId3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7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2CA5" w:rsidRPr="005D2CA5">
        <w:rPr>
          <w:rFonts w:ascii="Times New Roman" w:hAnsi="Times New Roman" w:cs="Times New Roman"/>
        </w:rPr>
        <w:t>Figure 2</w:t>
      </w:r>
      <w:r w:rsidR="00C43BE5">
        <w:rPr>
          <w:rFonts w:ascii="Times New Roman" w:hAnsi="Times New Roman" w:cs="Times New Roman"/>
        </w:rPr>
        <w:t>5</w:t>
      </w:r>
      <w:r w:rsidR="005D2CA5" w:rsidRPr="005D2CA5">
        <w:rPr>
          <w:rFonts w:ascii="Times New Roman" w:hAnsi="Times New Roman" w:cs="Times New Roman"/>
        </w:rPr>
        <w:t xml:space="preserve"> Effect of exercise on quality of life with subgroup analysis by </w:t>
      </w:r>
      <w:r>
        <w:rPr>
          <w:rFonts w:ascii="Times New Roman" w:hAnsi="Times New Roman" w:cs="Times New Roman"/>
        </w:rPr>
        <w:t>participant age</w:t>
      </w:r>
      <w:r w:rsidR="005D2CA5" w:rsidRPr="005D2CA5">
        <w:rPr>
          <w:rFonts w:ascii="Times New Roman" w:hAnsi="Times New Roman" w:cs="Times New Roman"/>
        </w:rPr>
        <w:t>.</w:t>
      </w:r>
    </w:p>
    <w:p w14:paraId="786DF72F" w14:textId="29BB7343" w:rsidR="005D2CA5" w:rsidRPr="005D2CA5" w:rsidRDefault="00B54291" w:rsidP="005D2C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EA272C6" wp14:editId="5E4811AC">
            <wp:extent cx="5731510" cy="6116955"/>
            <wp:effectExtent l="0" t="0" r="2540" b="0"/>
            <wp:docPr id="508502664" name="Graphic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502664" name="Graphic 508502664"/>
                    <pic:cNvPicPr/>
                  </pic:nvPicPr>
                  <pic:blipFill>
                    <a:blip r:embed="rId40">
                      <a:extLst>
                        <a:ext uri="{96DAC541-7B7A-43D3-8B79-37D633B846F1}">
                          <asvg:svgBlip xmlns:asvg="http://schemas.microsoft.com/office/drawing/2016/SVG/main" r:embed="rId4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1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2CA5" w:rsidRPr="005D2CA5">
        <w:rPr>
          <w:rFonts w:ascii="Times New Roman" w:hAnsi="Times New Roman" w:cs="Times New Roman"/>
        </w:rPr>
        <w:t>Figure 2</w:t>
      </w:r>
      <w:r w:rsidR="00C43BE5">
        <w:rPr>
          <w:rFonts w:ascii="Times New Roman" w:hAnsi="Times New Roman" w:cs="Times New Roman"/>
        </w:rPr>
        <w:t>6</w:t>
      </w:r>
      <w:r w:rsidR="005D2CA5" w:rsidRPr="005D2CA5">
        <w:rPr>
          <w:rFonts w:ascii="Times New Roman" w:hAnsi="Times New Roman" w:cs="Times New Roman"/>
        </w:rPr>
        <w:t xml:space="preserve"> Effect of exercise on quality of life with subgroup analysis by</w:t>
      </w:r>
      <w:r>
        <w:rPr>
          <w:rFonts w:ascii="Times New Roman" w:hAnsi="Times New Roman" w:cs="Times New Roman"/>
        </w:rPr>
        <w:t xml:space="preserve"> presence of fracture</w:t>
      </w:r>
      <w:r w:rsidR="005D2CA5" w:rsidRPr="005D2CA5">
        <w:rPr>
          <w:rFonts w:ascii="Times New Roman" w:hAnsi="Times New Roman" w:cs="Times New Roman"/>
        </w:rPr>
        <w:t>.</w:t>
      </w:r>
    </w:p>
    <w:p w14:paraId="7168A6E6" w14:textId="500DE3D9" w:rsidR="005D2CA5" w:rsidRPr="005D2CA5" w:rsidRDefault="00B54291" w:rsidP="005D2C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68CEE0D" wp14:editId="31E68CC4">
            <wp:extent cx="5731510" cy="5230495"/>
            <wp:effectExtent l="0" t="0" r="2540" b="0"/>
            <wp:docPr id="658854615" name="Graphic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854615" name="Graphic 658854615"/>
                    <pic:cNvPicPr/>
                  </pic:nvPicPr>
                  <pic:blipFill>
                    <a:blip r:embed="rId42">
                      <a:extLst>
                        <a:ext uri="{96DAC541-7B7A-43D3-8B79-37D633B846F1}">
                          <asvg:svgBlip xmlns:asvg="http://schemas.microsoft.com/office/drawing/2016/SVG/main" r:embed="rId4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3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2CA5" w:rsidRPr="005D2CA5">
        <w:rPr>
          <w:rFonts w:ascii="Times New Roman" w:hAnsi="Times New Roman" w:cs="Times New Roman"/>
        </w:rPr>
        <w:t xml:space="preserve">Figure </w:t>
      </w:r>
      <w:r w:rsidR="00C43BE5">
        <w:rPr>
          <w:rFonts w:ascii="Times New Roman" w:hAnsi="Times New Roman" w:cs="Times New Roman"/>
        </w:rPr>
        <w:t>27</w:t>
      </w:r>
      <w:r w:rsidR="005D2CA5" w:rsidRPr="005D2CA5">
        <w:rPr>
          <w:rFonts w:ascii="Times New Roman" w:hAnsi="Times New Roman" w:cs="Times New Roman"/>
        </w:rPr>
        <w:t xml:space="preserve"> Effect of exercise on quality of life with subgroup analysis by</w:t>
      </w:r>
      <w:r>
        <w:rPr>
          <w:rFonts w:ascii="Times New Roman" w:hAnsi="Times New Roman" w:cs="Times New Roman"/>
        </w:rPr>
        <w:t xml:space="preserve"> nature of fracture</w:t>
      </w:r>
      <w:r w:rsidR="005D2CA5" w:rsidRPr="005D2CA5">
        <w:rPr>
          <w:rFonts w:ascii="Times New Roman" w:hAnsi="Times New Roman" w:cs="Times New Roman"/>
        </w:rPr>
        <w:t>.</w:t>
      </w:r>
    </w:p>
    <w:p w14:paraId="3E08E5B9" w14:textId="1F1DF85F" w:rsidR="00B54291" w:rsidRDefault="00B54291" w:rsidP="00B54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BCE11BA" wp14:editId="0C8CFD5F">
            <wp:extent cx="5731510" cy="4787265"/>
            <wp:effectExtent l="0" t="0" r="2540" b="0"/>
            <wp:docPr id="1222460312" name="Graphic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460312" name="Graphic 1222460312"/>
                    <pic:cNvPicPr/>
                  </pic:nvPicPr>
                  <pic:blipFill>
                    <a:blip r:embed="rId44">
                      <a:extLst>
                        <a:ext uri="{96DAC541-7B7A-43D3-8B79-37D633B846F1}">
                          <asvg:svgBlip xmlns:asvg="http://schemas.microsoft.com/office/drawing/2016/SVG/main" r:embed="rId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8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F5375" w14:textId="170EFD75" w:rsidR="00B54291" w:rsidRDefault="00B54291" w:rsidP="00B54291">
      <w:pPr>
        <w:rPr>
          <w:rFonts w:ascii="Times New Roman" w:hAnsi="Times New Roman" w:cs="Times New Roman"/>
        </w:rPr>
      </w:pPr>
      <w:r w:rsidRPr="005D2CA5">
        <w:rPr>
          <w:rFonts w:ascii="Times New Roman" w:hAnsi="Times New Roman" w:cs="Times New Roman"/>
        </w:rPr>
        <w:t xml:space="preserve">Figure </w:t>
      </w:r>
      <w:r w:rsidR="00C43BE5">
        <w:rPr>
          <w:rFonts w:ascii="Times New Roman" w:hAnsi="Times New Roman" w:cs="Times New Roman"/>
        </w:rPr>
        <w:t>28</w:t>
      </w:r>
      <w:r w:rsidRPr="005D2CA5">
        <w:rPr>
          <w:rFonts w:ascii="Times New Roman" w:hAnsi="Times New Roman" w:cs="Times New Roman"/>
        </w:rPr>
        <w:t xml:space="preserve"> Effect of exercise on quality of life with subgroup analysis by</w:t>
      </w:r>
      <w:r>
        <w:rPr>
          <w:rFonts w:ascii="Times New Roman" w:hAnsi="Times New Roman" w:cs="Times New Roman"/>
        </w:rPr>
        <w:t xml:space="preserve"> osteoporosis diagnosis</w:t>
      </w:r>
      <w:r w:rsidRPr="005D2CA5">
        <w:rPr>
          <w:rFonts w:ascii="Times New Roman" w:hAnsi="Times New Roman" w:cs="Times New Roman"/>
        </w:rPr>
        <w:t>.</w:t>
      </w:r>
    </w:p>
    <w:p w14:paraId="5B58F052" w14:textId="06A1625E" w:rsidR="004B6576" w:rsidRPr="005D2CA5" w:rsidRDefault="004A6206" w:rsidP="004B65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E295D21" wp14:editId="10AFF3A7">
            <wp:extent cx="5731510" cy="6028690"/>
            <wp:effectExtent l="0" t="0" r="2540" b="0"/>
            <wp:docPr id="721398763" name="Graphic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398763" name="Graphic 721398763"/>
                    <pic:cNvPicPr/>
                  </pic:nvPicPr>
                  <pic:blipFill>
                    <a:blip r:embed="rId46">
                      <a:extLst>
                        <a:ext uri="{96DAC541-7B7A-43D3-8B79-37D633B846F1}">
                          <asvg:svgBlip xmlns:asvg="http://schemas.microsoft.com/office/drawing/2016/SVG/main" r:embed="rId4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2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6576">
        <w:rPr>
          <w:rFonts w:ascii="Times New Roman" w:hAnsi="Times New Roman" w:cs="Times New Roman"/>
        </w:rPr>
        <w:t xml:space="preserve">Figure </w:t>
      </w:r>
      <w:r w:rsidR="00C43BE5">
        <w:rPr>
          <w:rFonts w:ascii="Times New Roman" w:hAnsi="Times New Roman" w:cs="Times New Roman"/>
        </w:rPr>
        <w:t>29</w:t>
      </w:r>
      <w:r w:rsidR="004B6576">
        <w:rPr>
          <w:rFonts w:ascii="Times New Roman" w:hAnsi="Times New Roman" w:cs="Times New Roman"/>
        </w:rPr>
        <w:t xml:space="preserve"> Effect of exercise on pain with subgroup analysis by exercise modality.</w:t>
      </w:r>
    </w:p>
    <w:p w14:paraId="2991E704" w14:textId="670D740D" w:rsidR="00B54291" w:rsidRPr="005D2CA5" w:rsidRDefault="004A6206" w:rsidP="00B54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CF9D41F" wp14:editId="24B6F68D">
            <wp:extent cx="5731510" cy="5585460"/>
            <wp:effectExtent l="0" t="0" r="2540" b="0"/>
            <wp:docPr id="12641969" name="Graphic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1969" name="Graphic 12641969"/>
                    <pic:cNvPicPr/>
                  </pic:nvPicPr>
                  <pic:blipFill>
                    <a:blip r:embed="rId48">
                      <a:extLst>
                        <a:ext uri="{96DAC541-7B7A-43D3-8B79-37D633B846F1}">
                          <asvg:svgBlip xmlns:asvg="http://schemas.microsoft.com/office/drawing/2016/SVG/main" r:embed="rId4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8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4291">
        <w:rPr>
          <w:rFonts w:ascii="Times New Roman" w:hAnsi="Times New Roman" w:cs="Times New Roman"/>
        </w:rPr>
        <w:t>Figure 3</w:t>
      </w:r>
      <w:r w:rsidR="00C43BE5">
        <w:rPr>
          <w:rFonts w:ascii="Times New Roman" w:hAnsi="Times New Roman" w:cs="Times New Roman"/>
        </w:rPr>
        <w:t>0</w:t>
      </w:r>
      <w:r w:rsidR="00B54291">
        <w:rPr>
          <w:rFonts w:ascii="Times New Roman" w:hAnsi="Times New Roman" w:cs="Times New Roman"/>
        </w:rPr>
        <w:t xml:space="preserve"> Effect of exercise on pain with subgroup analysis by </w:t>
      </w:r>
      <w:r w:rsidR="00E22B97">
        <w:rPr>
          <w:rFonts w:ascii="Times New Roman" w:hAnsi="Times New Roman" w:cs="Times New Roman"/>
        </w:rPr>
        <w:t>intervention duration</w:t>
      </w:r>
      <w:r w:rsidR="00B54291">
        <w:rPr>
          <w:rFonts w:ascii="Times New Roman" w:hAnsi="Times New Roman" w:cs="Times New Roman"/>
        </w:rPr>
        <w:t>.</w:t>
      </w:r>
    </w:p>
    <w:p w14:paraId="4225CB4C" w14:textId="0A42E4D8" w:rsidR="00B54291" w:rsidRPr="005D2CA5" w:rsidRDefault="004A6206" w:rsidP="00B54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7048F30" wp14:editId="2044DED3">
            <wp:extent cx="5731510" cy="5585460"/>
            <wp:effectExtent l="0" t="0" r="2540" b="0"/>
            <wp:docPr id="1213643646" name="Graphic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643646" name="Graphic 1213643646"/>
                    <pic:cNvPicPr/>
                  </pic:nvPicPr>
                  <pic:blipFill>
                    <a:blip r:embed="rId50">
                      <a:extLst>
                        <a:ext uri="{96DAC541-7B7A-43D3-8B79-37D633B846F1}">
                          <asvg:svgBlip xmlns:asvg="http://schemas.microsoft.com/office/drawing/2016/SVG/main" r:embed="rId5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8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4291">
        <w:rPr>
          <w:rFonts w:ascii="Times New Roman" w:hAnsi="Times New Roman" w:cs="Times New Roman"/>
        </w:rPr>
        <w:t>Figure 3</w:t>
      </w:r>
      <w:r w:rsidR="00C43BE5">
        <w:rPr>
          <w:rFonts w:ascii="Times New Roman" w:hAnsi="Times New Roman" w:cs="Times New Roman"/>
        </w:rPr>
        <w:t>1</w:t>
      </w:r>
      <w:r w:rsidR="00B54291">
        <w:rPr>
          <w:rFonts w:ascii="Times New Roman" w:hAnsi="Times New Roman" w:cs="Times New Roman"/>
        </w:rPr>
        <w:t xml:space="preserve"> Effect of exercise on pain with subgroup analysis by </w:t>
      </w:r>
      <w:r w:rsidR="00E22B97">
        <w:rPr>
          <w:rFonts w:ascii="Times New Roman" w:hAnsi="Times New Roman" w:cs="Times New Roman"/>
        </w:rPr>
        <w:t>intervention frequency.</w:t>
      </w:r>
    </w:p>
    <w:p w14:paraId="564687CE" w14:textId="38E67B77" w:rsidR="00B54291" w:rsidRPr="005D2CA5" w:rsidRDefault="00596E66" w:rsidP="00B54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469D129" wp14:editId="50DE2E16">
            <wp:extent cx="5731510" cy="6028690"/>
            <wp:effectExtent l="0" t="0" r="2540" b="0"/>
            <wp:docPr id="1545365406" name="Graphic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365406" name="Graphic 1545365406"/>
                    <pic:cNvPicPr/>
                  </pic:nvPicPr>
                  <pic:blipFill>
                    <a:blip r:embed="rId52">
                      <a:extLst>
                        <a:ext uri="{96DAC541-7B7A-43D3-8B79-37D633B846F1}">
                          <asvg:svgBlip xmlns:asvg="http://schemas.microsoft.com/office/drawing/2016/SVG/main" r:embed="rId5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2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4291">
        <w:rPr>
          <w:rFonts w:ascii="Times New Roman" w:hAnsi="Times New Roman" w:cs="Times New Roman"/>
        </w:rPr>
        <w:t>Figure 3</w:t>
      </w:r>
      <w:r w:rsidR="00C43BE5">
        <w:rPr>
          <w:rFonts w:ascii="Times New Roman" w:hAnsi="Times New Roman" w:cs="Times New Roman"/>
        </w:rPr>
        <w:t>2</w:t>
      </w:r>
      <w:r w:rsidR="00B54291">
        <w:rPr>
          <w:rFonts w:ascii="Times New Roman" w:hAnsi="Times New Roman" w:cs="Times New Roman"/>
        </w:rPr>
        <w:t xml:space="preserve"> Effect of exercise on pain with subgroup analysis by</w:t>
      </w:r>
      <w:r w:rsidR="00E22B97" w:rsidRPr="00E22B97">
        <w:rPr>
          <w:rFonts w:ascii="Times New Roman" w:hAnsi="Times New Roman" w:cs="Times New Roman"/>
        </w:rPr>
        <w:t xml:space="preserve"> </w:t>
      </w:r>
      <w:r w:rsidR="00E22B97">
        <w:rPr>
          <w:rFonts w:ascii="Times New Roman" w:hAnsi="Times New Roman" w:cs="Times New Roman"/>
        </w:rPr>
        <w:t xml:space="preserve">intervention </w:t>
      </w:r>
      <w:r w:rsidR="00A51E6C">
        <w:rPr>
          <w:rFonts w:ascii="Times New Roman" w:hAnsi="Times New Roman" w:cs="Times New Roman"/>
        </w:rPr>
        <w:t>intensity</w:t>
      </w:r>
      <w:r w:rsidR="00B54291">
        <w:rPr>
          <w:rFonts w:ascii="Times New Roman" w:hAnsi="Times New Roman" w:cs="Times New Roman"/>
        </w:rPr>
        <w:t>.</w:t>
      </w:r>
    </w:p>
    <w:p w14:paraId="7EE23B56" w14:textId="1C84BAC4" w:rsidR="00B54291" w:rsidRPr="005D2CA5" w:rsidRDefault="00596E66" w:rsidP="00B54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7CF7253" wp14:editId="08881103">
            <wp:extent cx="5731510" cy="5585460"/>
            <wp:effectExtent l="0" t="0" r="2540" b="0"/>
            <wp:docPr id="963438145" name="Graphic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438145" name="Graphic 963438145"/>
                    <pic:cNvPicPr/>
                  </pic:nvPicPr>
                  <pic:blipFill>
                    <a:blip r:embed="rId54">
                      <a:extLst>
                        <a:ext uri="{96DAC541-7B7A-43D3-8B79-37D633B846F1}">
                          <asvg:svgBlip xmlns:asvg="http://schemas.microsoft.com/office/drawing/2016/SVG/main" r:embed="rId5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8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4291">
        <w:rPr>
          <w:rFonts w:ascii="Times New Roman" w:hAnsi="Times New Roman" w:cs="Times New Roman"/>
        </w:rPr>
        <w:t>Figure 3</w:t>
      </w:r>
      <w:r w:rsidR="00C43BE5">
        <w:rPr>
          <w:rFonts w:ascii="Times New Roman" w:hAnsi="Times New Roman" w:cs="Times New Roman"/>
        </w:rPr>
        <w:t>3</w:t>
      </w:r>
      <w:r w:rsidR="00B54291">
        <w:rPr>
          <w:rFonts w:ascii="Times New Roman" w:hAnsi="Times New Roman" w:cs="Times New Roman"/>
        </w:rPr>
        <w:t xml:space="preserve"> Effect of exercise on pain with subgroup analysis by</w:t>
      </w:r>
      <w:r w:rsidR="00E22B97">
        <w:rPr>
          <w:rFonts w:ascii="Times New Roman" w:hAnsi="Times New Roman" w:cs="Times New Roman"/>
        </w:rPr>
        <w:t xml:space="preserve"> intervention</w:t>
      </w:r>
      <w:r w:rsidR="00A51E6C">
        <w:rPr>
          <w:rFonts w:ascii="Times New Roman" w:hAnsi="Times New Roman" w:cs="Times New Roman"/>
        </w:rPr>
        <w:t xml:space="preserve"> setting</w:t>
      </w:r>
      <w:r w:rsidR="00B54291">
        <w:rPr>
          <w:rFonts w:ascii="Times New Roman" w:hAnsi="Times New Roman" w:cs="Times New Roman"/>
        </w:rPr>
        <w:t>.</w:t>
      </w:r>
    </w:p>
    <w:p w14:paraId="7463FCCC" w14:textId="63E7C7BD" w:rsidR="00B54291" w:rsidRPr="005D2CA5" w:rsidRDefault="00596E66" w:rsidP="00B54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2A496C4" wp14:editId="7F72577E">
            <wp:extent cx="5731510" cy="6028690"/>
            <wp:effectExtent l="0" t="0" r="2540" b="0"/>
            <wp:docPr id="2048762605" name="Graphic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762605" name="Graphic 2048762605"/>
                    <pic:cNvPicPr/>
                  </pic:nvPicPr>
                  <pic:blipFill>
                    <a:blip r:embed="rId56">
                      <a:extLst>
                        <a:ext uri="{96DAC541-7B7A-43D3-8B79-37D633B846F1}">
                          <asvg:svgBlip xmlns:asvg="http://schemas.microsoft.com/office/drawing/2016/SVG/main" r:embed="rId5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28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4291">
        <w:rPr>
          <w:rFonts w:ascii="Times New Roman" w:hAnsi="Times New Roman" w:cs="Times New Roman"/>
        </w:rPr>
        <w:t>Figure 3</w:t>
      </w:r>
      <w:r w:rsidR="00C43BE5">
        <w:rPr>
          <w:rFonts w:ascii="Times New Roman" w:hAnsi="Times New Roman" w:cs="Times New Roman"/>
        </w:rPr>
        <w:t>4</w:t>
      </w:r>
      <w:r w:rsidR="00B54291">
        <w:rPr>
          <w:rFonts w:ascii="Times New Roman" w:hAnsi="Times New Roman" w:cs="Times New Roman"/>
        </w:rPr>
        <w:t xml:space="preserve"> Effect of exercise on pain with subgroup analysis by</w:t>
      </w:r>
      <w:r w:rsidR="00E22B97">
        <w:rPr>
          <w:rFonts w:ascii="Times New Roman" w:hAnsi="Times New Roman" w:cs="Times New Roman"/>
        </w:rPr>
        <w:t xml:space="preserve"> participant age</w:t>
      </w:r>
      <w:r w:rsidR="00B54291">
        <w:rPr>
          <w:rFonts w:ascii="Times New Roman" w:hAnsi="Times New Roman" w:cs="Times New Roman"/>
        </w:rPr>
        <w:t>.</w:t>
      </w:r>
    </w:p>
    <w:p w14:paraId="28371F78" w14:textId="1E7A700D" w:rsidR="00B54291" w:rsidRPr="005D2CA5" w:rsidRDefault="00596E66" w:rsidP="00B54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8AE0955" wp14:editId="35F63E1F">
            <wp:extent cx="5731510" cy="6471920"/>
            <wp:effectExtent l="0" t="0" r="2540" b="0"/>
            <wp:docPr id="1664691986" name="Graphic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691986" name="Graphic 1664691986"/>
                    <pic:cNvPicPr/>
                  </pic:nvPicPr>
                  <pic:blipFill>
                    <a:blip r:embed="rId58">
                      <a:extLst>
                        <a:ext uri="{96DAC541-7B7A-43D3-8B79-37D633B846F1}">
                          <asvg:svgBlip xmlns:asvg="http://schemas.microsoft.com/office/drawing/2016/SVG/main" r:embed="rId5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7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4291">
        <w:rPr>
          <w:rFonts w:ascii="Times New Roman" w:hAnsi="Times New Roman" w:cs="Times New Roman"/>
        </w:rPr>
        <w:t>Figure 3</w:t>
      </w:r>
      <w:r w:rsidR="00C43BE5">
        <w:rPr>
          <w:rFonts w:ascii="Times New Roman" w:hAnsi="Times New Roman" w:cs="Times New Roman"/>
        </w:rPr>
        <w:t>5</w:t>
      </w:r>
      <w:r w:rsidR="00B54291">
        <w:rPr>
          <w:rFonts w:ascii="Times New Roman" w:hAnsi="Times New Roman" w:cs="Times New Roman"/>
        </w:rPr>
        <w:t xml:space="preserve"> Effect of exercise on pain with subgroup analysis by </w:t>
      </w:r>
      <w:r w:rsidR="003E6BCD">
        <w:rPr>
          <w:rFonts w:ascii="Times New Roman" w:hAnsi="Times New Roman" w:cs="Times New Roman"/>
        </w:rPr>
        <w:t>presence of fracture</w:t>
      </w:r>
      <w:r w:rsidR="00B54291">
        <w:rPr>
          <w:rFonts w:ascii="Times New Roman" w:hAnsi="Times New Roman" w:cs="Times New Roman"/>
        </w:rPr>
        <w:t>.</w:t>
      </w:r>
    </w:p>
    <w:p w14:paraId="6E8C5255" w14:textId="032C828B" w:rsidR="00B54291" w:rsidRPr="005D2CA5" w:rsidRDefault="00596E66" w:rsidP="00B54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FFE8F70" wp14:editId="19F2D247">
            <wp:extent cx="5731510" cy="5585460"/>
            <wp:effectExtent l="0" t="0" r="2540" b="0"/>
            <wp:docPr id="476464702" name="Graphic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464702" name="Graphic 476464702"/>
                    <pic:cNvPicPr/>
                  </pic:nvPicPr>
                  <pic:blipFill>
                    <a:blip r:embed="rId60">
                      <a:extLst>
                        <a:ext uri="{96DAC541-7B7A-43D3-8B79-37D633B846F1}">
                          <asvg:svgBlip xmlns:asvg="http://schemas.microsoft.com/office/drawing/2016/SVG/main" r:embed="rId6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8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4291">
        <w:rPr>
          <w:rFonts w:ascii="Times New Roman" w:hAnsi="Times New Roman" w:cs="Times New Roman"/>
        </w:rPr>
        <w:t>Figure 3</w:t>
      </w:r>
      <w:r w:rsidR="00C43BE5">
        <w:rPr>
          <w:rFonts w:ascii="Times New Roman" w:hAnsi="Times New Roman" w:cs="Times New Roman"/>
        </w:rPr>
        <w:t>6</w:t>
      </w:r>
      <w:r w:rsidR="00B54291">
        <w:rPr>
          <w:rFonts w:ascii="Times New Roman" w:hAnsi="Times New Roman" w:cs="Times New Roman"/>
        </w:rPr>
        <w:t xml:space="preserve"> Effect of exercise on pain with subgroup analysis by</w:t>
      </w:r>
      <w:r w:rsidR="003E6BCD">
        <w:rPr>
          <w:rFonts w:ascii="Times New Roman" w:hAnsi="Times New Roman" w:cs="Times New Roman"/>
        </w:rPr>
        <w:t xml:space="preserve"> nature of fracture</w:t>
      </w:r>
      <w:r w:rsidR="00B54291">
        <w:rPr>
          <w:rFonts w:ascii="Times New Roman" w:hAnsi="Times New Roman" w:cs="Times New Roman"/>
        </w:rPr>
        <w:t>.</w:t>
      </w:r>
    </w:p>
    <w:p w14:paraId="53E113D5" w14:textId="576F0A97" w:rsidR="00B54291" w:rsidRPr="005D2CA5" w:rsidRDefault="00596E66" w:rsidP="00B542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0C186D59" wp14:editId="11E114BE">
            <wp:extent cx="5731510" cy="5142230"/>
            <wp:effectExtent l="0" t="0" r="2540" b="0"/>
            <wp:docPr id="1697072539" name="Graphic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072539" name="Graphic 1697072539"/>
                    <pic:cNvPicPr/>
                  </pic:nvPicPr>
                  <pic:blipFill>
                    <a:blip r:embed="rId62">
                      <a:extLst>
                        <a:ext uri="{96DAC541-7B7A-43D3-8B79-37D633B846F1}">
                          <asvg:svgBlip xmlns:asvg="http://schemas.microsoft.com/office/drawing/2016/SVG/main" r:embed="rId6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4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4291">
        <w:rPr>
          <w:rFonts w:ascii="Times New Roman" w:hAnsi="Times New Roman" w:cs="Times New Roman"/>
        </w:rPr>
        <w:t xml:space="preserve">Figure </w:t>
      </w:r>
      <w:r w:rsidR="00C43BE5">
        <w:rPr>
          <w:rFonts w:ascii="Times New Roman" w:hAnsi="Times New Roman" w:cs="Times New Roman"/>
        </w:rPr>
        <w:t>37</w:t>
      </w:r>
      <w:r w:rsidR="00B54291">
        <w:rPr>
          <w:rFonts w:ascii="Times New Roman" w:hAnsi="Times New Roman" w:cs="Times New Roman"/>
        </w:rPr>
        <w:t xml:space="preserve"> Effect of exercise on pain with subgroup analysis by</w:t>
      </w:r>
      <w:r w:rsidR="003E6BCD">
        <w:rPr>
          <w:rFonts w:ascii="Times New Roman" w:hAnsi="Times New Roman" w:cs="Times New Roman"/>
        </w:rPr>
        <w:t xml:space="preserve"> osteoporosis diagnosis</w:t>
      </w:r>
      <w:r w:rsidR="00B54291">
        <w:rPr>
          <w:rFonts w:ascii="Times New Roman" w:hAnsi="Times New Roman" w:cs="Times New Roman"/>
        </w:rPr>
        <w:t>.</w:t>
      </w:r>
    </w:p>
    <w:p w14:paraId="22E37B57" w14:textId="5B3FE6F3" w:rsidR="00BE09A4" w:rsidRPr="005D2CA5" w:rsidRDefault="00BE09A4" w:rsidP="005E4FE7">
      <w:pPr>
        <w:rPr>
          <w:rFonts w:ascii="Times New Roman" w:hAnsi="Times New Roman" w:cs="Times New Roman"/>
        </w:rPr>
      </w:pPr>
    </w:p>
    <w:sectPr w:rsidR="00BE09A4" w:rsidRPr="005D2C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E7C"/>
    <w:rsid w:val="0008638C"/>
    <w:rsid w:val="001B1F93"/>
    <w:rsid w:val="0024782F"/>
    <w:rsid w:val="002575EF"/>
    <w:rsid w:val="003156F0"/>
    <w:rsid w:val="00320439"/>
    <w:rsid w:val="003621A3"/>
    <w:rsid w:val="003E6BCD"/>
    <w:rsid w:val="003F3A6F"/>
    <w:rsid w:val="004A6206"/>
    <w:rsid w:val="004B6576"/>
    <w:rsid w:val="005120FD"/>
    <w:rsid w:val="005242FF"/>
    <w:rsid w:val="00596E66"/>
    <w:rsid w:val="005D2CA5"/>
    <w:rsid w:val="005E4FE7"/>
    <w:rsid w:val="006F398A"/>
    <w:rsid w:val="00770E7C"/>
    <w:rsid w:val="007D3571"/>
    <w:rsid w:val="00877FA9"/>
    <w:rsid w:val="00A51E6C"/>
    <w:rsid w:val="00AE1586"/>
    <w:rsid w:val="00B221D0"/>
    <w:rsid w:val="00B36727"/>
    <w:rsid w:val="00B54291"/>
    <w:rsid w:val="00BE09A4"/>
    <w:rsid w:val="00BE6FB6"/>
    <w:rsid w:val="00C43BE5"/>
    <w:rsid w:val="00C8111F"/>
    <w:rsid w:val="00D26CC5"/>
    <w:rsid w:val="00D4143E"/>
    <w:rsid w:val="00DD4C5D"/>
    <w:rsid w:val="00E22B97"/>
    <w:rsid w:val="00E323CD"/>
    <w:rsid w:val="00E6016B"/>
    <w:rsid w:val="00FF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DB921"/>
  <w15:chartTrackingRefBased/>
  <w15:docId w15:val="{053DD755-3E88-4FDE-B143-7E0E167C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0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E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E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E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E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E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E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E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E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E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E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E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E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E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E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E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E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0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E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0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E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E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E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E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E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E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E7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23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sv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svg"/><Relationship Id="rId50" Type="http://schemas.openxmlformats.org/officeDocument/2006/relationships/image" Target="media/image43.png"/><Relationship Id="rId55" Type="http://schemas.openxmlformats.org/officeDocument/2006/relationships/image" Target="media/image48.svg"/><Relationship Id="rId63" Type="http://schemas.openxmlformats.org/officeDocument/2006/relationships/image" Target="media/image56.svg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22.svg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svg"/><Relationship Id="rId40" Type="http://schemas.openxmlformats.org/officeDocument/2006/relationships/image" Target="media/image33.png"/><Relationship Id="rId45" Type="http://schemas.openxmlformats.org/officeDocument/2006/relationships/image" Target="media/image38.svg"/><Relationship Id="rId53" Type="http://schemas.openxmlformats.org/officeDocument/2006/relationships/image" Target="media/image46.svg"/><Relationship Id="rId58" Type="http://schemas.openxmlformats.org/officeDocument/2006/relationships/image" Target="media/image51.png"/><Relationship Id="rId5" Type="http://schemas.openxmlformats.org/officeDocument/2006/relationships/settings" Target="settings.xml"/><Relationship Id="rId61" Type="http://schemas.openxmlformats.org/officeDocument/2006/relationships/image" Target="media/image54.svg"/><Relationship Id="rId19" Type="http://schemas.openxmlformats.org/officeDocument/2006/relationships/image" Target="media/image12.sv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svg"/><Relationship Id="rId30" Type="http://schemas.openxmlformats.org/officeDocument/2006/relationships/image" Target="media/image23.png"/><Relationship Id="rId35" Type="http://schemas.openxmlformats.org/officeDocument/2006/relationships/image" Target="media/image28.svg"/><Relationship Id="rId43" Type="http://schemas.openxmlformats.org/officeDocument/2006/relationships/image" Target="media/image36.sv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fontTable" Target="fontTable.xml"/><Relationship Id="rId8" Type="http://schemas.openxmlformats.org/officeDocument/2006/relationships/image" Target="media/image2.svg"/><Relationship Id="rId51" Type="http://schemas.openxmlformats.org/officeDocument/2006/relationships/image" Target="media/image44.svg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8.svg"/><Relationship Id="rId33" Type="http://schemas.openxmlformats.org/officeDocument/2006/relationships/image" Target="media/image26.sv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svg"/><Relationship Id="rId20" Type="http://schemas.openxmlformats.org/officeDocument/2006/relationships/image" Target="media/image13.png"/><Relationship Id="rId41" Type="http://schemas.openxmlformats.org/officeDocument/2006/relationships/image" Target="media/image34.sv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sv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svg"/><Relationship Id="rId57" Type="http://schemas.openxmlformats.org/officeDocument/2006/relationships/image" Target="media/image50.svg"/><Relationship Id="rId10" Type="http://schemas.openxmlformats.org/officeDocument/2006/relationships/image" Target="media/image3.png"/><Relationship Id="rId31" Type="http://schemas.openxmlformats.org/officeDocument/2006/relationships/image" Target="media/image24.sv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caroline.fitzgerald@unsw.edu.au" TargetMode="External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39" Type="http://schemas.openxmlformats.org/officeDocument/2006/relationships/image" Target="media/image3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1A5D12A56DA4408A6CAB225ABD5C52" ma:contentTypeVersion="14" ma:contentTypeDescription="Create a new document." ma:contentTypeScope="" ma:versionID="e101c7ae74457618a5fcc20ef25a2a7a">
  <xsd:schema xmlns:xsd="http://www.w3.org/2001/XMLSchema" xmlns:xs="http://www.w3.org/2001/XMLSchema" xmlns:p="http://schemas.microsoft.com/office/2006/metadata/properties" xmlns:ns2="e9cce6c7-94aa-41b8-b8e3-6b1be0cf3ed6" xmlns:ns3="7e94a8bb-6b88-4b62-bb72-76e51049b930" targetNamespace="http://schemas.microsoft.com/office/2006/metadata/properties" ma:root="true" ma:fieldsID="0c1c55d31ff96bca973839cfb18b63fa" ns2:_="" ns3:_="">
    <xsd:import namespace="e9cce6c7-94aa-41b8-b8e3-6b1be0cf3ed6"/>
    <xsd:import namespace="7e94a8bb-6b88-4b62-bb72-76e51049b9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ce6c7-94aa-41b8-b8e3-6b1be0cf3e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b026aac-6b52-4d7e-a64d-f3ee90946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94a8bb-6b88-4b62-bb72-76e51049b93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cce6c7-94aa-41b8-b8e3-6b1be0cf3ed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A04201-042A-4821-B50C-A8205D783C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193222-2DB5-4D2C-B5EE-811E9E650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ce6c7-94aa-41b8-b8e3-6b1be0cf3ed6"/>
    <ds:schemaRef ds:uri="7e94a8bb-6b88-4b62-bb72-76e51049b9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A30B46-BA33-4F0A-A279-E96E1361BBFF}">
  <ds:schemaRefs>
    <ds:schemaRef ds:uri="http://schemas.microsoft.com/office/2006/metadata/properties"/>
    <ds:schemaRef ds:uri="http://schemas.microsoft.com/office/infopath/2007/PartnerControls"/>
    <ds:schemaRef ds:uri="e9cce6c7-94aa-41b8-b8e3-6b1be0cf3e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28</Pages>
  <Words>582</Words>
  <Characters>3032</Characters>
  <Application>Microsoft Office Word</Application>
  <DocSecurity>0</DocSecurity>
  <Lines>233</Lines>
  <Paragraphs>157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Fitzgerald</dc:creator>
  <cp:keywords/>
  <dc:description/>
  <cp:lastModifiedBy>Caroline Fitzgerald</cp:lastModifiedBy>
  <cp:revision>28</cp:revision>
  <dcterms:created xsi:type="dcterms:W3CDTF">2025-12-14T23:39:00Z</dcterms:created>
  <dcterms:modified xsi:type="dcterms:W3CDTF">2026-01-08T00:29:00Z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0x0101006D1A5D12A56DA4408A6CAB225ABD5C52</vt:lpwstr>
  </property>
  <property fmtid="{D5CDD505-2E9C-101B-9397-08002B2CF9AE}" pid="3" name="MediaServiceImageTags">
    <vt:lpwstr/>
  </property>
</Properties>
</file>