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6D" w:rsidRPr="009E05D9" w:rsidRDefault="00CB2A6D" w:rsidP="00CB2A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05D9">
        <w:rPr>
          <w:rFonts w:ascii="Times New Roman" w:hAnsi="Times New Roman" w:cs="Times New Roman"/>
          <w:b/>
          <w:i/>
          <w:sz w:val="24"/>
          <w:szCs w:val="24"/>
        </w:rPr>
        <w:t>Flavobacterium</w:t>
      </w:r>
      <w:proofErr w:type="spellEnd"/>
      <w:r w:rsidRPr="009E05D9">
        <w:rPr>
          <w:rFonts w:ascii="Times New Roman" w:hAnsi="Times New Roman" w:cs="Times New Roman"/>
          <w:b/>
          <w:i/>
          <w:sz w:val="24"/>
          <w:szCs w:val="24"/>
        </w:rPr>
        <w:t xml:space="preserve"> hungaricum</w:t>
      </w:r>
      <w:r w:rsidRPr="009E05D9">
        <w:rPr>
          <w:rFonts w:ascii="Times New Roman" w:hAnsi="Times New Roman" w:cs="Times New Roman"/>
          <w:sz w:val="24"/>
          <w:szCs w:val="24"/>
        </w:rPr>
        <w:t xml:space="preserve"> </w:t>
      </w:r>
      <w:r w:rsidRPr="009E05D9">
        <w:rPr>
          <w:rFonts w:ascii="Times New Roman" w:hAnsi="Times New Roman" w:cs="Times New Roman"/>
          <w:b/>
          <w:sz w:val="24"/>
          <w:szCs w:val="24"/>
          <w:lang w:val="en-GB"/>
        </w:rPr>
        <w:t xml:space="preserve">sp. </w:t>
      </w:r>
      <w:proofErr w:type="spellStart"/>
      <w:proofErr w:type="gramStart"/>
      <w:r w:rsidRPr="009E05D9">
        <w:rPr>
          <w:rFonts w:ascii="Times New Roman" w:hAnsi="Times New Roman" w:cs="Times New Roman"/>
          <w:b/>
          <w:sz w:val="24"/>
          <w:szCs w:val="24"/>
          <w:lang w:val="en-GB"/>
        </w:rPr>
        <w:t>nov</w:t>
      </w:r>
      <w:proofErr w:type="spellEnd"/>
      <w:proofErr w:type="gramEnd"/>
      <w:r w:rsidRPr="009E05D9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gramStart"/>
      <w:r w:rsidRPr="009E05D9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proofErr w:type="gramEnd"/>
      <w:r w:rsidRPr="009E05D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novel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soil inhabitant,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cellulolytic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9E05D9">
        <w:rPr>
          <w:rFonts w:ascii="Times New Roman" w:hAnsi="Times New Roman" w:cs="Times New Roman"/>
          <w:b/>
          <w:sz w:val="24"/>
          <w:szCs w:val="24"/>
          <w:lang w:val="en-GB"/>
        </w:rPr>
        <w:t xml:space="preserve">bacterium isolated from </w:t>
      </w:r>
      <w:r w:rsidRPr="00A914D1">
        <w:rPr>
          <w:rFonts w:ascii="Times New Roman" w:hAnsi="Times New Roman" w:cs="Times New Roman"/>
          <w:b/>
          <w:sz w:val="24"/>
          <w:szCs w:val="24"/>
          <w:lang w:val="en-GB"/>
        </w:rPr>
        <w:t>plough field</w:t>
      </w:r>
    </w:p>
    <w:p w:rsidR="00CB2A6D" w:rsidRPr="00ED071F" w:rsidRDefault="00CB2A6D" w:rsidP="00CB2A6D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t>Archives of Microbiology</w:t>
      </w:r>
    </w:p>
    <w:p w:rsidR="00CB2A6D" w:rsidRPr="00C42CAC" w:rsidRDefault="00502561" w:rsidP="005025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Rózsa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Máté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József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Kutasi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Ildikó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Bata-Vidács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Judit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Kosztik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József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Kukolya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>, Erika Tóth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Károly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Bóka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András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Táncsics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Gábor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Kovács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</w:t>
      </w:r>
      <w:r w:rsidRPr="00470EC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70EC8">
        <w:rPr>
          <w:rFonts w:ascii="Times New Roman" w:hAnsi="Times New Roman" w:cs="Times New Roman"/>
          <w:sz w:val="24"/>
          <w:szCs w:val="24"/>
          <w:lang w:val="en-GB"/>
        </w:rPr>
        <w:t>István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Nagy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6,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8</w:t>
      </w:r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E05D9">
        <w:rPr>
          <w:rFonts w:ascii="Times New Roman" w:hAnsi="Times New Roman" w:cs="Times New Roman"/>
          <w:sz w:val="24"/>
          <w:szCs w:val="24"/>
          <w:lang w:val="en-GB"/>
        </w:rPr>
        <w:t>Ákos</w:t>
      </w:r>
      <w:proofErr w:type="spellEnd"/>
      <w:r w:rsidRPr="009E05D9">
        <w:rPr>
          <w:rFonts w:ascii="Times New Roman" w:hAnsi="Times New Roman" w:cs="Times New Roman"/>
          <w:sz w:val="24"/>
          <w:szCs w:val="24"/>
          <w:lang w:val="en-GB"/>
        </w:rPr>
        <w:t xml:space="preserve"> Tóth</w:t>
      </w:r>
      <w:r w:rsidRPr="009E05D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</w:t>
      </w:r>
      <w:r w:rsidRPr="001731A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9E05D9" w:rsidDel="00ED05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B2A6D" w:rsidRPr="009E05D9" w:rsidDel="00ED05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CB2A6D" w:rsidRPr="008917C3" w:rsidRDefault="00CB2A6D" w:rsidP="00CB2A6D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D8123A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*</w:t>
      </w:r>
      <w:r w:rsidRPr="00D8123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Correspondence: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Ákos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Tóth</w:t>
      </w:r>
      <w:proofErr w:type="spellEnd"/>
      <w:r>
        <w:rPr>
          <w:rFonts w:ascii="Times New Roman" w:hAnsi="Times New Roman" w:cs="Times New Roman"/>
          <w:noProof/>
          <w:sz w:val="24"/>
          <w:szCs w:val="24"/>
          <w:lang w:val="en-GB"/>
        </w:rPr>
        <w:t>;</w:t>
      </w:r>
      <w:r w:rsidRPr="00D8123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affiliation: </w:t>
      </w:r>
      <w:r w:rsidRPr="00D8123A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en-GB"/>
        </w:rPr>
        <w:t>Research Group for Food Biotechnology, Institute of Food Science and Technology, Hungarian University of Agriculture and Life Sciences, Budapest, Hungary;</w:t>
      </w:r>
      <w:r w:rsidRPr="00D8123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e</w:t>
      </w:r>
      <w:r w:rsidRPr="00D8123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-mail address: </w:t>
      </w:r>
      <w:r>
        <w:rPr>
          <w:rFonts w:ascii="Times New Roman" w:hAnsi="Times New Roman" w:cs="Times New Roman"/>
          <w:sz w:val="24"/>
          <w:szCs w:val="24"/>
          <w:lang w:val="en-GB"/>
        </w:rPr>
        <w:t>Toth.Akos.Gergely@uni-mate.hu</w:t>
      </w:r>
    </w:p>
    <w:p w:rsidR="00C94C41" w:rsidRPr="00C94C41" w:rsidRDefault="00C94C41" w:rsidP="00C94C4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917C3">
        <w:rPr>
          <w:rFonts w:ascii="Times New Roman" w:hAnsi="Times New Roman" w:cs="Times New Roman"/>
          <w:b/>
          <w:sz w:val="24"/>
          <w:szCs w:val="24"/>
          <w:shd w:val="clear" w:color="auto" w:fill="FCFCFC"/>
        </w:rPr>
        <w:t>Supplementary</w:t>
      </w:r>
      <w:proofErr w:type="spellEnd"/>
      <w:r w:rsidRPr="008917C3">
        <w:rPr>
          <w:rFonts w:ascii="Times New Roman" w:hAnsi="Times New Roman" w:cs="Times New Roman"/>
          <w:b/>
          <w:sz w:val="24"/>
          <w:szCs w:val="24"/>
          <w:shd w:val="clear" w:color="auto" w:fill="FCFCFC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CFCFC"/>
        </w:rPr>
        <w:t>table</w:t>
      </w:r>
      <w:proofErr w:type="spellEnd"/>
      <w:r w:rsidRPr="008917C3">
        <w:rPr>
          <w:rFonts w:ascii="Times New Roman" w:hAnsi="Times New Roman" w:cs="Times New Roman"/>
          <w:b/>
          <w:noProof/>
          <w:sz w:val="24"/>
          <w:szCs w:val="24"/>
          <w:lang w:val="en-GB"/>
        </w:rPr>
        <w:t xml:space="preserve"> </w:t>
      </w:r>
      <w:r w:rsidR="000A35AC">
        <w:rPr>
          <w:rFonts w:ascii="Times New Roman" w:hAnsi="Times New Roman" w:cs="Times New Roman"/>
          <w:b/>
          <w:noProof/>
          <w:sz w:val="24"/>
          <w:szCs w:val="24"/>
          <w:lang w:val="en-GB"/>
        </w:rPr>
        <w:t>2</w:t>
      </w:r>
      <w:r w:rsidRPr="008917C3">
        <w:rPr>
          <w:rFonts w:ascii="Times New Roman" w:hAnsi="Times New Roman" w:cs="Times New Roman"/>
          <w:b/>
          <w:noProof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Pr="000879F3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Cellular fatty acid composition of </w:t>
      </w:r>
      <w:r w:rsidRPr="000879F3">
        <w:rPr>
          <w:rStyle w:val="fontstyle21"/>
          <w:rFonts w:ascii="Times New Roman" w:hAnsi="Times New Roman" w:cs="Times New Roman"/>
          <w:color w:val="auto"/>
          <w:sz w:val="24"/>
          <w:szCs w:val="24"/>
          <w:lang w:val="en-GB"/>
        </w:rPr>
        <w:t>K</w:t>
      </w:r>
      <w:r>
        <w:rPr>
          <w:rStyle w:val="fontstyle21"/>
          <w:rFonts w:ascii="Times New Roman" w:hAnsi="Times New Roman" w:cs="Times New Roman"/>
          <w:color w:val="auto"/>
          <w:sz w:val="24"/>
          <w:szCs w:val="24"/>
          <w:lang w:val="en-GB"/>
        </w:rPr>
        <w:t>b82</w:t>
      </w:r>
      <w:r w:rsidRPr="000879F3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perscript"/>
          <w:lang w:val="en-GB"/>
        </w:rPr>
        <w:t>T</w:t>
      </w:r>
      <w:r w:rsidRPr="000879F3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>(1)</w:t>
      </w:r>
      <w:r w:rsidR="00F3144F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>,</w:t>
      </w:r>
      <w:r w:rsidRPr="000879F3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BC36C3">
        <w:rPr>
          <w:rFonts w:ascii="Times New Roman" w:hAnsi="Times New Roman" w:cs="Times New Roman"/>
          <w:i/>
          <w:sz w:val="24"/>
          <w:szCs w:val="24"/>
          <w:lang w:val="en-GB"/>
        </w:rPr>
        <w:t>Flavobacterium</w:t>
      </w:r>
      <w:proofErr w:type="spellEnd"/>
      <w:r w:rsidRPr="00BC36C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BC36C3">
        <w:rPr>
          <w:rFonts w:ascii="Times New Roman" w:hAnsi="Times New Roman" w:cs="Times New Roman"/>
          <w:i/>
          <w:sz w:val="24"/>
          <w:szCs w:val="24"/>
          <w:lang w:val="en-GB"/>
        </w:rPr>
        <w:t>compostarboris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3144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JCM </w:t>
      </w:r>
      <w:r w:rsidR="00F3144F">
        <w:rPr>
          <w:rFonts w:ascii="Times New Roman" w:hAnsi="Times New Roman"/>
          <w:color w:val="000000"/>
          <w:sz w:val="24"/>
          <w:szCs w:val="24"/>
          <w:lang w:val="en-GB"/>
        </w:rPr>
        <w:t>16527</w:t>
      </w:r>
      <w:r w:rsidR="00F3144F" w:rsidRPr="00C12E5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T</w:t>
      </w:r>
      <w:r w:rsidRPr="000879F3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>(2)</w:t>
      </w:r>
      <w:r w:rsidR="00F3144F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</w:t>
      </w:r>
      <w:proofErr w:type="spellStart"/>
      <w:r w:rsidR="00F3144F" w:rsidRPr="00D10BF0">
        <w:rPr>
          <w:rFonts w:ascii="Times New Roman" w:hAnsi="Times New Roman"/>
          <w:i/>
          <w:color w:val="000000"/>
          <w:sz w:val="24"/>
          <w:szCs w:val="24"/>
        </w:rPr>
        <w:t>Flavobacterium</w:t>
      </w:r>
      <w:proofErr w:type="spellEnd"/>
      <w:r w:rsidR="00F3144F" w:rsidRPr="00D10BF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3144F" w:rsidRPr="00D10BF0">
        <w:rPr>
          <w:rFonts w:ascii="Times New Roman" w:hAnsi="Times New Roman"/>
          <w:i/>
          <w:color w:val="000000"/>
          <w:sz w:val="24"/>
          <w:szCs w:val="24"/>
        </w:rPr>
        <w:t>artemisiae</w:t>
      </w:r>
      <w:proofErr w:type="spellEnd"/>
      <w:r w:rsidR="00F3144F" w:rsidRPr="00D10BF0">
        <w:rPr>
          <w:rFonts w:ascii="Times New Roman" w:hAnsi="Times New Roman"/>
          <w:color w:val="000000"/>
          <w:sz w:val="24"/>
          <w:szCs w:val="24"/>
        </w:rPr>
        <w:t xml:space="preserve"> SYP-B1015</w:t>
      </w:r>
      <w:r w:rsidR="00F3144F" w:rsidRPr="00D10BF0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T </w:t>
      </w:r>
      <w:r w:rsidR="00F3144F" w:rsidRPr="00D10BF0">
        <w:rPr>
          <w:rFonts w:ascii="Times New Roman" w:hAnsi="Times New Roman"/>
          <w:color w:val="000000"/>
          <w:sz w:val="24"/>
          <w:szCs w:val="24"/>
        </w:rPr>
        <w:t xml:space="preserve">(3), </w:t>
      </w:r>
      <w:proofErr w:type="spellStart"/>
      <w:r w:rsidR="00F3144F" w:rsidRPr="00D10BF0">
        <w:rPr>
          <w:rFonts w:ascii="Times New Roman" w:hAnsi="Times New Roman"/>
          <w:i/>
          <w:color w:val="000000"/>
          <w:sz w:val="24"/>
          <w:szCs w:val="24"/>
        </w:rPr>
        <w:t>Flavobacterium</w:t>
      </w:r>
      <w:proofErr w:type="spellEnd"/>
      <w:r w:rsidR="00F3144F" w:rsidRPr="00D10BF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3144F" w:rsidRPr="00D10BF0">
        <w:rPr>
          <w:rFonts w:ascii="Times New Roman" w:hAnsi="Times New Roman"/>
          <w:i/>
          <w:color w:val="000000"/>
          <w:sz w:val="24"/>
          <w:szCs w:val="24"/>
        </w:rPr>
        <w:t>crocinum</w:t>
      </w:r>
      <w:proofErr w:type="spellEnd"/>
      <w:r w:rsidR="00F3144F" w:rsidRPr="00D10BF0">
        <w:rPr>
          <w:rFonts w:ascii="Times New Roman" w:hAnsi="Times New Roman"/>
          <w:color w:val="000000"/>
          <w:sz w:val="24"/>
          <w:szCs w:val="24"/>
        </w:rPr>
        <w:t xml:space="preserve"> HYN0056</w:t>
      </w:r>
      <w:r w:rsidR="00F3144F" w:rsidRPr="00D10BF0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T </w:t>
      </w:r>
      <w:r w:rsidR="00F3144F" w:rsidRPr="00D10BF0">
        <w:rPr>
          <w:rFonts w:ascii="Times New Roman" w:hAnsi="Times New Roman"/>
          <w:color w:val="000000"/>
          <w:sz w:val="24"/>
          <w:szCs w:val="24"/>
        </w:rPr>
        <w:t>(4)</w:t>
      </w:r>
      <w:r w:rsidR="00F3144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3144F" w:rsidRPr="000E139F">
        <w:rPr>
          <w:rFonts w:ascii="Times New Roman" w:hAnsi="Times New Roman"/>
          <w:i/>
          <w:color w:val="000000"/>
          <w:sz w:val="24"/>
          <w:szCs w:val="24"/>
        </w:rPr>
        <w:t>Flavobacterium</w:t>
      </w:r>
      <w:proofErr w:type="spellEnd"/>
      <w:r w:rsidR="00F3144F" w:rsidRPr="000E139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F3144F" w:rsidRPr="000E139F">
        <w:rPr>
          <w:rFonts w:ascii="Times New Roman" w:hAnsi="Times New Roman"/>
          <w:i/>
          <w:color w:val="000000"/>
          <w:sz w:val="24"/>
          <w:szCs w:val="24"/>
        </w:rPr>
        <w:t>quisquiliarum</w:t>
      </w:r>
      <w:proofErr w:type="spellEnd"/>
      <w:r w:rsidR="00F314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144F" w:rsidRPr="000E0D68">
        <w:rPr>
          <w:rFonts w:ascii="Times New Roman" w:hAnsi="Times New Roman"/>
          <w:color w:val="000000"/>
          <w:sz w:val="24"/>
          <w:szCs w:val="24"/>
        </w:rPr>
        <w:t>EA-12</w:t>
      </w:r>
      <w:r w:rsidR="00F3144F" w:rsidRPr="000E139F">
        <w:rPr>
          <w:rFonts w:ascii="Times New Roman" w:hAnsi="Times New Roman"/>
          <w:color w:val="000000"/>
          <w:sz w:val="24"/>
          <w:szCs w:val="24"/>
          <w:vertAlign w:val="superscript"/>
        </w:rPr>
        <w:t>T</w:t>
      </w:r>
      <w:r w:rsidR="00F3144F" w:rsidRPr="000E0D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144F">
        <w:rPr>
          <w:rFonts w:ascii="Times New Roman" w:hAnsi="Times New Roman"/>
          <w:color w:val="000000"/>
          <w:sz w:val="24"/>
          <w:szCs w:val="24"/>
        </w:rPr>
        <w:t>(5).</w:t>
      </w:r>
      <w:proofErr w:type="gramEnd"/>
      <w:r w:rsidR="00F314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144F">
        <w:rPr>
          <w:rFonts w:ascii="Times New Roman" w:hAnsi="Times New Roman"/>
          <w:color w:val="000000"/>
          <w:sz w:val="24"/>
          <w:szCs w:val="24"/>
          <w:lang w:val="en-GB"/>
        </w:rPr>
        <w:t xml:space="preserve">* Data are from Kim et al, 2012; Zhao et al, 2018; </w:t>
      </w:r>
      <w:proofErr w:type="spellStart"/>
      <w:r w:rsidR="00F3144F">
        <w:rPr>
          <w:rFonts w:ascii="Times New Roman" w:hAnsi="Times New Roman"/>
          <w:color w:val="000000"/>
          <w:sz w:val="24"/>
          <w:szCs w:val="24"/>
          <w:lang w:val="en-GB"/>
        </w:rPr>
        <w:t>Baek</w:t>
      </w:r>
      <w:proofErr w:type="spellEnd"/>
      <w:r w:rsidR="00F3144F">
        <w:rPr>
          <w:rFonts w:ascii="Times New Roman" w:hAnsi="Times New Roman"/>
          <w:color w:val="000000"/>
          <w:sz w:val="24"/>
          <w:szCs w:val="24"/>
          <w:lang w:val="en-GB"/>
        </w:rPr>
        <w:t xml:space="preserve"> et al, 2018 and Zhang et al, 2017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. </w:t>
      </w:r>
      <w:proofErr w:type="spellStart"/>
      <w:proofErr w:type="gramStart"/>
      <w:r w:rsidRPr="000879F3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>tr</w:t>
      </w:r>
      <w:proofErr w:type="spellEnd"/>
      <w:proofErr w:type="gramEnd"/>
      <w:r w:rsidRPr="000879F3">
        <w:rPr>
          <w:rStyle w:val="fontstyle01"/>
          <w:rFonts w:ascii="Times New Roman" w:hAnsi="Times New Roman" w:cs="Times New Roman"/>
          <w:color w:val="auto"/>
          <w:sz w:val="24"/>
          <w:szCs w:val="24"/>
          <w:lang w:val="en-GB"/>
        </w:rPr>
        <w:t>, trace amount (&lt;1 %); -, not detected</w:t>
      </w:r>
    </w:p>
    <w:p w:rsidR="00C94C41" w:rsidRPr="000879F3" w:rsidRDefault="00C94C41" w:rsidP="00C94C4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80"/>
        <w:gridCol w:w="1380"/>
        <w:gridCol w:w="1576"/>
        <w:gridCol w:w="1484"/>
        <w:gridCol w:w="1484"/>
        <w:gridCol w:w="1484"/>
      </w:tblGrid>
      <w:tr w:rsidR="00F3144F" w:rsidRPr="000879F3" w:rsidTr="00F3144F">
        <w:tc>
          <w:tcPr>
            <w:tcW w:w="1880" w:type="dxa"/>
          </w:tcPr>
          <w:p w:rsidR="00F3144F" w:rsidRPr="000879F3" w:rsidRDefault="00F3144F" w:rsidP="000F16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80" w:type="dxa"/>
            <w:vAlign w:val="center"/>
          </w:tcPr>
          <w:p w:rsidR="00F3144F" w:rsidRPr="000879F3" w:rsidRDefault="00F3144F" w:rsidP="00C94C41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79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576" w:type="dxa"/>
            <w:vAlign w:val="center"/>
          </w:tcPr>
          <w:p w:rsidR="00F3144F" w:rsidRPr="000879F3" w:rsidRDefault="00F3144F" w:rsidP="00C94C41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79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484" w:type="dxa"/>
          </w:tcPr>
          <w:p w:rsidR="00F3144F" w:rsidRPr="000879F3" w:rsidRDefault="00F3144F" w:rsidP="00C94C41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1484" w:type="dxa"/>
          </w:tcPr>
          <w:p w:rsidR="00F3144F" w:rsidRPr="000879F3" w:rsidRDefault="00F3144F" w:rsidP="00C94C41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484" w:type="dxa"/>
          </w:tcPr>
          <w:p w:rsidR="00F3144F" w:rsidRPr="000879F3" w:rsidRDefault="00F3144F" w:rsidP="00C94C41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</w:tr>
      <w:tr w:rsidR="000D77D1" w:rsidRPr="00472094" w:rsidTr="00F3144F">
        <w:tc>
          <w:tcPr>
            <w:tcW w:w="1880" w:type="dxa"/>
            <w:vAlign w:val="center"/>
          </w:tcPr>
          <w:p w:rsidR="000D77D1" w:rsidRPr="000D77D1" w:rsidRDefault="000D77D1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0D77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0D77D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13:1</w:t>
            </w:r>
          </w:p>
        </w:tc>
        <w:tc>
          <w:tcPr>
            <w:tcW w:w="1380" w:type="dxa"/>
            <w:vAlign w:val="center"/>
          </w:tcPr>
          <w:p w:rsidR="000D77D1" w:rsidRPr="00472094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0D77D1" w:rsidRPr="00472094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1.2</w:t>
            </w:r>
          </w:p>
        </w:tc>
        <w:tc>
          <w:tcPr>
            <w:tcW w:w="1484" w:type="dxa"/>
          </w:tcPr>
          <w:p w:rsidR="000D77D1" w:rsidRPr="00472094" w:rsidRDefault="00155E8E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  <w:tr w:rsidR="000D77D1" w:rsidRPr="00472094" w:rsidTr="00F3144F">
        <w:tc>
          <w:tcPr>
            <w:tcW w:w="1880" w:type="dxa"/>
            <w:vAlign w:val="center"/>
          </w:tcPr>
          <w:p w:rsidR="000D77D1" w:rsidRPr="00472094" w:rsidRDefault="000D77D1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0D77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0D77D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14:0</w:t>
            </w:r>
          </w:p>
        </w:tc>
        <w:tc>
          <w:tcPr>
            <w:tcW w:w="1380" w:type="dxa"/>
            <w:vAlign w:val="center"/>
          </w:tcPr>
          <w:p w:rsidR="000D77D1" w:rsidRPr="00472094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0D77D1" w:rsidRPr="00472094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1.2</w:t>
            </w:r>
          </w:p>
        </w:tc>
        <w:tc>
          <w:tcPr>
            <w:tcW w:w="1484" w:type="dxa"/>
          </w:tcPr>
          <w:p w:rsidR="000D77D1" w:rsidRPr="00472094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2.1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15:0 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3OH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1.5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1.5</w:t>
            </w:r>
          </w:p>
        </w:tc>
        <w:tc>
          <w:tcPr>
            <w:tcW w:w="1484" w:type="dxa"/>
          </w:tcPr>
          <w:p w:rsidR="00F3144F" w:rsidRPr="00472094" w:rsidRDefault="00155E8E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proofErr w:type="gramStart"/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iso-C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15:</w:t>
            </w:r>
            <w:proofErr w:type="gramEnd"/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0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32.6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37.1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26.0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22.3</w:t>
            </w:r>
          </w:p>
        </w:tc>
        <w:tc>
          <w:tcPr>
            <w:tcW w:w="1484" w:type="dxa"/>
          </w:tcPr>
          <w:p w:rsidR="00F3144F" w:rsidRPr="00472094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25.0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iso-C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15:1 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G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2.0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4.5</w:t>
            </w:r>
          </w:p>
        </w:tc>
        <w:tc>
          <w:tcPr>
            <w:tcW w:w="1484" w:type="dxa"/>
          </w:tcPr>
          <w:p w:rsidR="00F3144F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3.0</w:t>
            </w:r>
          </w:p>
        </w:tc>
        <w:tc>
          <w:tcPr>
            <w:tcW w:w="1484" w:type="dxa"/>
          </w:tcPr>
          <w:p w:rsidR="00F3144F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5.4</w:t>
            </w:r>
          </w:p>
        </w:tc>
        <w:tc>
          <w:tcPr>
            <w:tcW w:w="1484" w:type="dxa"/>
          </w:tcPr>
          <w:p w:rsidR="00F3144F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4.2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iso-C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15:0 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3OH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8.7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9.6</w:t>
            </w:r>
          </w:p>
        </w:tc>
        <w:tc>
          <w:tcPr>
            <w:tcW w:w="1484" w:type="dxa"/>
          </w:tcPr>
          <w:p w:rsidR="00F3144F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14.4</w:t>
            </w:r>
          </w:p>
        </w:tc>
        <w:tc>
          <w:tcPr>
            <w:tcW w:w="1484" w:type="dxa"/>
          </w:tcPr>
          <w:p w:rsidR="00F3144F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8.1</w:t>
            </w:r>
          </w:p>
        </w:tc>
        <w:tc>
          <w:tcPr>
            <w:tcW w:w="1484" w:type="dxa"/>
          </w:tcPr>
          <w:p w:rsidR="00F3144F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9.7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proofErr w:type="gramStart"/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anteiso-C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15:</w:t>
            </w:r>
            <w:proofErr w:type="gramEnd"/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0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2.9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2.0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tr</w:t>
            </w:r>
            <w:proofErr w:type="spellEnd"/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2.5</w:t>
            </w:r>
          </w:p>
        </w:tc>
        <w:tc>
          <w:tcPr>
            <w:tcW w:w="1484" w:type="dxa"/>
          </w:tcPr>
          <w:p w:rsidR="00F3144F" w:rsidRPr="00472094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tr</w:t>
            </w:r>
            <w:proofErr w:type="spellEnd"/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15:1 </w:t>
            </w:r>
            <w:r w:rsidRPr="004720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</w:t>
            </w:r>
            <w:r w:rsidRPr="00155E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6</w:t>
            </w:r>
            <w:r w:rsidRPr="004720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c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2.7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4.2</w:t>
            </w:r>
          </w:p>
        </w:tc>
        <w:tc>
          <w:tcPr>
            <w:tcW w:w="1484" w:type="dxa"/>
          </w:tcPr>
          <w:p w:rsidR="00F3144F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4.0</w:t>
            </w:r>
          </w:p>
        </w:tc>
        <w:tc>
          <w:tcPr>
            <w:tcW w:w="1484" w:type="dxa"/>
          </w:tcPr>
          <w:p w:rsidR="00F3144F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2.6</w:t>
            </w:r>
          </w:p>
        </w:tc>
        <w:tc>
          <w:tcPr>
            <w:tcW w:w="1484" w:type="dxa"/>
          </w:tcPr>
          <w:p w:rsidR="00F3144F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1.1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lastRenderedPageBreak/>
              <w:t>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16:0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4.7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2.7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1.7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6.5</w:t>
            </w:r>
          </w:p>
        </w:tc>
        <w:tc>
          <w:tcPr>
            <w:tcW w:w="1484" w:type="dxa"/>
          </w:tcPr>
          <w:p w:rsidR="00F3144F" w:rsidRPr="00472094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5.4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16:0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3OH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1.9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1.1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2.7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6.9</w:t>
            </w:r>
          </w:p>
        </w:tc>
        <w:tc>
          <w:tcPr>
            <w:tcW w:w="1484" w:type="dxa"/>
          </w:tcPr>
          <w:p w:rsidR="00F3144F" w:rsidRPr="00472094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12.5</w:t>
            </w:r>
          </w:p>
        </w:tc>
      </w:tr>
      <w:tr w:rsidR="00E461A7" w:rsidRPr="00472094" w:rsidTr="00F3144F">
        <w:tc>
          <w:tcPr>
            <w:tcW w:w="1880" w:type="dxa"/>
            <w:vAlign w:val="center"/>
          </w:tcPr>
          <w:p w:rsidR="00E461A7" w:rsidRPr="00472094" w:rsidRDefault="00E461A7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16:0</w:t>
            </w:r>
          </w:p>
        </w:tc>
        <w:tc>
          <w:tcPr>
            <w:tcW w:w="1380" w:type="dxa"/>
            <w:vAlign w:val="center"/>
          </w:tcPr>
          <w:p w:rsidR="00E461A7" w:rsidRPr="00472094" w:rsidRDefault="00E461A7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E461A7" w:rsidRPr="00472094" w:rsidRDefault="00E461A7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E461A7" w:rsidRDefault="00E461A7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tr</w:t>
            </w:r>
            <w:proofErr w:type="spellEnd"/>
          </w:p>
        </w:tc>
        <w:tc>
          <w:tcPr>
            <w:tcW w:w="1484" w:type="dxa"/>
          </w:tcPr>
          <w:p w:rsidR="00E461A7" w:rsidRDefault="00E461A7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1.0</w:t>
            </w:r>
          </w:p>
        </w:tc>
        <w:tc>
          <w:tcPr>
            <w:tcW w:w="1484" w:type="dxa"/>
          </w:tcPr>
          <w:p w:rsidR="00E461A7" w:rsidRPr="00472094" w:rsidRDefault="00155E8E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iso-C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16:0 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3OH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1.3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proofErr w:type="spellStart"/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tr</w:t>
            </w:r>
            <w:proofErr w:type="spellEnd"/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3.7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2.8</w:t>
            </w:r>
          </w:p>
        </w:tc>
        <w:tc>
          <w:tcPr>
            <w:tcW w:w="1484" w:type="dxa"/>
          </w:tcPr>
          <w:p w:rsidR="00F3144F" w:rsidRPr="00472094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1.4</w:t>
            </w:r>
          </w:p>
        </w:tc>
      </w:tr>
      <w:tr w:rsidR="00F3144F" w:rsidRPr="00472094" w:rsidTr="00F3144F">
        <w:tc>
          <w:tcPr>
            <w:tcW w:w="1880" w:type="dxa"/>
            <w:vAlign w:val="center"/>
          </w:tcPr>
          <w:p w:rsidR="00F3144F" w:rsidRPr="00472094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proofErr w:type="gramStart"/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iso-C</w:t>
            </w:r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17:</w:t>
            </w:r>
            <w:proofErr w:type="gramEnd"/>
            <w:r w:rsidRPr="00472094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0</w:t>
            </w:r>
          </w:p>
        </w:tc>
        <w:tc>
          <w:tcPr>
            <w:tcW w:w="1380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1.0</w:t>
            </w:r>
          </w:p>
        </w:tc>
        <w:tc>
          <w:tcPr>
            <w:tcW w:w="1576" w:type="dxa"/>
            <w:vAlign w:val="center"/>
          </w:tcPr>
          <w:p w:rsidR="00F3144F" w:rsidRPr="00472094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proofErr w:type="spellStart"/>
            <w:r w:rsidRPr="004720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tr</w:t>
            </w:r>
            <w:proofErr w:type="spellEnd"/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F3144F" w:rsidRPr="00472094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F3144F" w:rsidRPr="00472094" w:rsidRDefault="00155E8E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  <w:tr w:rsidR="00F3144F" w:rsidRPr="00943A0D" w:rsidTr="00F3144F">
        <w:tc>
          <w:tcPr>
            <w:tcW w:w="1880" w:type="dxa"/>
            <w:vAlign w:val="center"/>
          </w:tcPr>
          <w:p w:rsidR="00F3144F" w:rsidRPr="00943A0D" w:rsidRDefault="00F3144F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iso-C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17:0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3OH</w:t>
            </w:r>
          </w:p>
        </w:tc>
        <w:tc>
          <w:tcPr>
            <w:tcW w:w="1380" w:type="dxa"/>
            <w:vAlign w:val="center"/>
          </w:tcPr>
          <w:p w:rsidR="00F3144F" w:rsidRPr="00943A0D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11.6</w:t>
            </w:r>
          </w:p>
        </w:tc>
        <w:tc>
          <w:tcPr>
            <w:tcW w:w="1576" w:type="dxa"/>
            <w:vAlign w:val="center"/>
          </w:tcPr>
          <w:p w:rsidR="00F3144F" w:rsidRPr="00943A0D" w:rsidRDefault="00F3144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12.5</w:t>
            </w:r>
          </w:p>
        </w:tc>
        <w:tc>
          <w:tcPr>
            <w:tcW w:w="1484" w:type="dxa"/>
          </w:tcPr>
          <w:p w:rsidR="00F3144F" w:rsidRPr="00943A0D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13.4</w:t>
            </w:r>
          </w:p>
        </w:tc>
        <w:tc>
          <w:tcPr>
            <w:tcW w:w="1484" w:type="dxa"/>
          </w:tcPr>
          <w:p w:rsidR="00F3144F" w:rsidRPr="00943A0D" w:rsidRDefault="00964116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10.2</w:t>
            </w:r>
          </w:p>
        </w:tc>
        <w:tc>
          <w:tcPr>
            <w:tcW w:w="1484" w:type="dxa"/>
          </w:tcPr>
          <w:p w:rsidR="00F3144F" w:rsidRPr="00943A0D" w:rsidRDefault="003345A5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7.0</w:t>
            </w:r>
          </w:p>
        </w:tc>
      </w:tr>
      <w:tr w:rsidR="000D77D1" w:rsidRPr="00943A0D" w:rsidTr="00F3144F">
        <w:tc>
          <w:tcPr>
            <w:tcW w:w="1880" w:type="dxa"/>
            <w:vAlign w:val="center"/>
          </w:tcPr>
          <w:p w:rsidR="000D77D1" w:rsidRPr="00472094" w:rsidRDefault="000D77D1" w:rsidP="0095057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17:1 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</w:t>
            </w:r>
            <w:r w:rsidRPr="00155E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6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c</w:t>
            </w:r>
          </w:p>
        </w:tc>
        <w:tc>
          <w:tcPr>
            <w:tcW w:w="1380" w:type="dxa"/>
            <w:vAlign w:val="center"/>
          </w:tcPr>
          <w:p w:rsidR="000D77D1" w:rsidRPr="00472094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2.1</w:t>
            </w:r>
          </w:p>
        </w:tc>
        <w:tc>
          <w:tcPr>
            <w:tcW w:w="1576" w:type="dxa"/>
            <w:vAlign w:val="center"/>
          </w:tcPr>
          <w:p w:rsidR="000D77D1" w:rsidRPr="00472094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2.3</w:t>
            </w:r>
          </w:p>
        </w:tc>
        <w:tc>
          <w:tcPr>
            <w:tcW w:w="1484" w:type="dxa"/>
          </w:tcPr>
          <w:p w:rsidR="000D77D1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3.3</w:t>
            </w:r>
          </w:p>
        </w:tc>
        <w:tc>
          <w:tcPr>
            <w:tcW w:w="1484" w:type="dxa"/>
          </w:tcPr>
          <w:p w:rsidR="000D77D1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2.3</w:t>
            </w:r>
          </w:p>
        </w:tc>
        <w:tc>
          <w:tcPr>
            <w:tcW w:w="1484" w:type="dxa"/>
          </w:tcPr>
          <w:p w:rsidR="000D77D1" w:rsidRDefault="003345A5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tr</w:t>
            </w:r>
            <w:proofErr w:type="spellEnd"/>
          </w:p>
        </w:tc>
      </w:tr>
      <w:tr w:rsidR="000D77D1" w:rsidRPr="00943A0D" w:rsidTr="00F3144F">
        <w:tc>
          <w:tcPr>
            <w:tcW w:w="1880" w:type="dxa"/>
            <w:vAlign w:val="center"/>
          </w:tcPr>
          <w:p w:rsidR="000D77D1" w:rsidRDefault="000D77D1" w:rsidP="00950576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0D77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0D77D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17:1 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</w:t>
            </w:r>
            <w:r w:rsidRPr="000D77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</w:t>
            </w:r>
            <w:r w:rsidRPr="00155E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8</w:t>
            </w:r>
            <w:r w:rsidRPr="000D77D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c</w:t>
            </w:r>
          </w:p>
        </w:tc>
        <w:tc>
          <w:tcPr>
            <w:tcW w:w="1380" w:type="dxa"/>
            <w:vAlign w:val="center"/>
          </w:tcPr>
          <w:p w:rsidR="000D77D1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0D77D1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Default="000D77D1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1.0</w:t>
            </w:r>
          </w:p>
        </w:tc>
        <w:tc>
          <w:tcPr>
            <w:tcW w:w="1484" w:type="dxa"/>
          </w:tcPr>
          <w:p w:rsidR="000D77D1" w:rsidRDefault="003345A5" w:rsidP="009505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tr</w:t>
            </w:r>
            <w:proofErr w:type="spellEnd"/>
          </w:p>
        </w:tc>
      </w:tr>
      <w:tr w:rsidR="000D77D1" w:rsidRPr="00943A0D" w:rsidTr="00F3144F">
        <w:tc>
          <w:tcPr>
            <w:tcW w:w="1880" w:type="dxa"/>
            <w:vAlign w:val="center"/>
          </w:tcPr>
          <w:p w:rsidR="000D77D1" w:rsidRPr="00943A0D" w:rsidRDefault="000D77D1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E461A7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17:1 </w:t>
            </w:r>
            <w:r w:rsidRPr="00E461A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</w:t>
            </w:r>
            <w:r w:rsidRPr="00155E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9</w:t>
            </w:r>
            <w:r w:rsidRPr="00E461A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c</w:t>
            </w:r>
          </w:p>
        </w:tc>
        <w:tc>
          <w:tcPr>
            <w:tcW w:w="1380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3.4</w:t>
            </w:r>
          </w:p>
        </w:tc>
        <w:tc>
          <w:tcPr>
            <w:tcW w:w="1484" w:type="dxa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</w:tcPr>
          <w:p w:rsidR="000D77D1" w:rsidRPr="00943A0D" w:rsidRDefault="00155E8E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  <w:tr w:rsidR="000D77D1" w:rsidRPr="00943A0D" w:rsidTr="000F16CD">
        <w:tc>
          <w:tcPr>
            <w:tcW w:w="1880" w:type="dxa"/>
            <w:vAlign w:val="center"/>
          </w:tcPr>
          <w:p w:rsidR="000D77D1" w:rsidRDefault="000D77D1" w:rsidP="000F1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0F1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summed feature 2 C</w:t>
            </w:r>
            <w:r w:rsidRPr="000F16C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12:0</w:t>
            </w:r>
            <w:r w:rsidRPr="000F1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</w:t>
            </w:r>
            <w:proofErr w:type="spellStart"/>
            <w:r w:rsidRPr="000F1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aldehyde</w:t>
            </w:r>
            <w:proofErr w:type="spellEnd"/>
            <w:r w:rsidRPr="000F1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/</w:t>
            </w:r>
            <w:r w:rsidRPr="000F1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u</w:t>
            </w:r>
            <w:r w:rsidRPr="000F1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nknown 10.928</w:t>
            </w:r>
          </w:p>
        </w:tc>
        <w:tc>
          <w:tcPr>
            <w:tcW w:w="1380" w:type="dxa"/>
            <w:vAlign w:val="center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0D77D1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0D77D1" w:rsidRDefault="000D77D1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0D77D1" w:rsidRDefault="000D77D1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1.2</w:t>
            </w:r>
          </w:p>
        </w:tc>
        <w:tc>
          <w:tcPr>
            <w:tcW w:w="1484" w:type="dxa"/>
            <w:vAlign w:val="center"/>
          </w:tcPr>
          <w:p w:rsidR="000D77D1" w:rsidRPr="00943A0D" w:rsidRDefault="00155E8E" w:rsidP="000F16C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  <w:tr w:rsidR="000D77D1" w:rsidRPr="00943A0D" w:rsidTr="00F44CCE">
        <w:tc>
          <w:tcPr>
            <w:tcW w:w="1880" w:type="dxa"/>
            <w:vAlign w:val="center"/>
          </w:tcPr>
          <w:p w:rsidR="000D77D1" w:rsidRPr="00943A0D" w:rsidRDefault="000D77D1" w:rsidP="000F1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summed feature 3 (C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16:1 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7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/ 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16:1 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6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)</w:t>
            </w:r>
          </w:p>
        </w:tc>
        <w:tc>
          <w:tcPr>
            <w:tcW w:w="1380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14.6</w:t>
            </w:r>
          </w:p>
        </w:tc>
        <w:tc>
          <w:tcPr>
            <w:tcW w:w="1576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9.0</w:t>
            </w:r>
          </w:p>
        </w:tc>
        <w:tc>
          <w:tcPr>
            <w:tcW w:w="1484" w:type="dxa"/>
            <w:vAlign w:val="center"/>
          </w:tcPr>
          <w:p w:rsidR="000D77D1" w:rsidRPr="00943A0D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3.6</w:t>
            </w:r>
          </w:p>
        </w:tc>
        <w:tc>
          <w:tcPr>
            <w:tcW w:w="1484" w:type="dxa"/>
            <w:vAlign w:val="center"/>
          </w:tcPr>
          <w:p w:rsidR="000D77D1" w:rsidRPr="00943A0D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18.2</w:t>
            </w:r>
          </w:p>
        </w:tc>
        <w:tc>
          <w:tcPr>
            <w:tcW w:w="1484" w:type="dxa"/>
            <w:vAlign w:val="center"/>
          </w:tcPr>
          <w:p w:rsidR="000D77D1" w:rsidRPr="00943A0D" w:rsidRDefault="00155E8E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17.6</w:t>
            </w:r>
          </w:p>
        </w:tc>
      </w:tr>
      <w:tr w:rsidR="000D77D1" w:rsidRPr="00943A0D" w:rsidTr="00F44CCE">
        <w:tc>
          <w:tcPr>
            <w:tcW w:w="1880" w:type="dxa"/>
            <w:vAlign w:val="center"/>
          </w:tcPr>
          <w:p w:rsidR="000D77D1" w:rsidRPr="00943A0D" w:rsidRDefault="000D77D1" w:rsidP="000F1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summed feature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4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iso-C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17:1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anteiso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17:1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B)</w:t>
            </w:r>
          </w:p>
        </w:tc>
        <w:tc>
          <w:tcPr>
            <w:tcW w:w="1380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2.0</w:t>
            </w:r>
          </w:p>
        </w:tc>
        <w:tc>
          <w:tcPr>
            <w:tcW w:w="1484" w:type="dxa"/>
            <w:vAlign w:val="center"/>
          </w:tcPr>
          <w:p w:rsidR="000D77D1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0D77D1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0D77D1" w:rsidRDefault="00155E8E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  <w:tr w:rsidR="00B3182F" w:rsidRPr="00943A0D" w:rsidTr="00F44CCE">
        <w:tc>
          <w:tcPr>
            <w:tcW w:w="1880" w:type="dxa"/>
            <w:vAlign w:val="center"/>
          </w:tcPr>
          <w:p w:rsidR="00B3182F" w:rsidRPr="00B3182F" w:rsidRDefault="00B3182F" w:rsidP="00B318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proofErr w:type="gramStart"/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summed</w:t>
            </w:r>
            <w:proofErr w:type="gramEnd"/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feature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5 (</w:t>
            </w:r>
            <w:r w:rsidRPr="00B3182F">
              <w:rPr>
                <w:rFonts w:ascii="Times New Roman" w:hAnsi="Times New Roman" w:cs="Times New Roman"/>
                <w:sz w:val="24"/>
                <w:szCs w:val="24"/>
              </w:rPr>
              <w:t>iso-C</w:t>
            </w:r>
            <w:r w:rsidRPr="00B318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82F">
              <w:rPr>
                <w:rFonts w:ascii="Times New Roman" w:hAnsi="Times New Roman" w:cs="Times New Roman"/>
                <w:sz w:val="24"/>
                <w:szCs w:val="24"/>
              </w:rPr>
              <w:t>I/DMA C</w:t>
            </w:r>
            <w:r w:rsidRPr="00B318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0" w:type="dxa"/>
            <w:vAlign w:val="center"/>
          </w:tcPr>
          <w:p w:rsidR="00B3182F" w:rsidRDefault="00B3182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B3182F" w:rsidRDefault="00B3182F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B3182F" w:rsidRDefault="00B3182F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B3182F" w:rsidRDefault="00B3182F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B3182F" w:rsidRDefault="00B3182F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1.6</w:t>
            </w:r>
          </w:p>
        </w:tc>
      </w:tr>
      <w:tr w:rsidR="000D77D1" w:rsidRPr="00943A0D" w:rsidTr="00F44CCE">
        <w:tc>
          <w:tcPr>
            <w:tcW w:w="1880" w:type="dxa"/>
            <w:vAlign w:val="center"/>
          </w:tcPr>
          <w:p w:rsidR="000D77D1" w:rsidRPr="00943A0D" w:rsidRDefault="000D77D1" w:rsidP="000F1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summed feature 9 (iso-C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 xml:space="preserve">17:1 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</w:t>
            </w: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9</w:t>
            </w:r>
            <w:r w:rsidRPr="00943A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c/</w:t>
            </w:r>
            <w:r w:rsidRPr="00943A0D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  <w:lang w:val="en-GB"/>
              </w:rPr>
              <w:t>C</w:t>
            </w:r>
            <w:r w:rsidRPr="00943A0D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  <w:vertAlign w:val="subscript"/>
                <w:lang w:val="en-GB"/>
              </w:rPr>
              <w:t>16:0</w:t>
            </w:r>
            <w:r w:rsidRPr="00943A0D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  <w:lang w:val="en-GB"/>
              </w:rPr>
              <w:t xml:space="preserve"> 10-methyl)</w:t>
            </w:r>
          </w:p>
        </w:tc>
        <w:tc>
          <w:tcPr>
            <w:tcW w:w="1380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7.4</w:t>
            </w:r>
          </w:p>
        </w:tc>
        <w:tc>
          <w:tcPr>
            <w:tcW w:w="1576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6.8</w:t>
            </w:r>
          </w:p>
        </w:tc>
        <w:tc>
          <w:tcPr>
            <w:tcW w:w="1484" w:type="dxa"/>
            <w:vAlign w:val="center"/>
          </w:tcPr>
          <w:p w:rsidR="000D77D1" w:rsidRPr="00943A0D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0D77D1" w:rsidRPr="00943A0D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1.9</w:t>
            </w:r>
          </w:p>
        </w:tc>
        <w:tc>
          <w:tcPr>
            <w:tcW w:w="1484" w:type="dxa"/>
            <w:vAlign w:val="center"/>
          </w:tcPr>
          <w:p w:rsidR="000D77D1" w:rsidRPr="00943A0D" w:rsidRDefault="00155E8E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1.2</w:t>
            </w:r>
          </w:p>
        </w:tc>
      </w:tr>
      <w:tr w:rsidR="000D77D1" w:rsidRPr="00943A0D" w:rsidTr="00F44CCE">
        <w:tc>
          <w:tcPr>
            <w:tcW w:w="1880" w:type="dxa"/>
            <w:vAlign w:val="center"/>
          </w:tcPr>
          <w:p w:rsidR="000D77D1" w:rsidRPr="00257ED9" w:rsidRDefault="000D77D1" w:rsidP="000F1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</w:pPr>
            <w:r w:rsidRPr="00943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summed feature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10 (</w:t>
            </w:r>
            <w:r w:rsidRPr="0025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257ED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18:1</w:t>
            </w:r>
            <w:r w:rsidRPr="00257E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ω7c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 xml:space="preserve"> /</w:t>
            </w:r>
            <w:r w:rsidRPr="00257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C</w:t>
            </w:r>
            <w:r w:rsidRPr="00257ED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GB" w:eastAsia="hu-HU"/>
              </w:rPr>
              <w:t>18:1</w:t>
            </w:r>
            <w:r w:rsidRPr="00257E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 w:eastAsia="hu-HU"/>
              </w:rPr>
              <w:t>ω6c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hu-HU"/>
              </w:rPr>
              <w:t>)</w:t>
            </w:r>
          </w:p>
        </w:tc>
        <w:tc>
          <w:tcPr>
            <w:tcW w:w="1380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576" w:type="dxa"/>
            <w:vAlign w:val="center"/>
          </w:tcPr>
          <w:p w:rsidR="000D77D1" w:rsidRPr="00943A0D" w:rsidRDefault="000D77D1" w:rsidP="00C94C4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0D77D1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3.0</w:t>
            </w:r>
          </w:p>
        </w:tc>
        <w:tc>
          <w:tcPr>
            <w:tcW w:w="1484" w:type="dxa"/>
            <w:vAlign w:val="center"/>
          </w:tcPr>
          <w:p w:rsidR="000D77D1" w:rsidRDefault="000D77D1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  <w:tc>
          <w:tcPr>
            <w:tcW w:w="1484" w:type="dxa"/>
            <w:vAlign w:val="center"/>
          </w:tcPr>
          <w:p w:rsidR="000D77D1" w:rsidRPr="00943A0D" w:rsidRDefault="00155E8E" w:rsidP="00F44CC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u-HU"/>
              </w:rPr>
              <w:t>-</w:t>
            </w:r>
          </w:p>
        </w:tc>
      </w:tr>
    </w:tbl>
    <w:p w:rsidR="00FC2922" w:rsidRDefault="00FC2922" w:rsidP="00C94C41">
      <w:pPr>
        <w:spacing w:after="0"/>
      </w:pPr>
    </w:p>
    <w:sectPr w:rsidR="00FC2922" w:rsidSect="00FC2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1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1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94C41"/>
    <w:rsid w:val="000A35AC"/>
    <w:rsid w:val="000D77D1"/>
    <w:rsid w:val="000F16CD"/>
    <w:rsid w:val="00155E8E"/>
    <w:rsid w:val="00257ED9"/>
    <w:rsid w:val="002B78EC"/>
    <w:rsid w:val="003345A5"/>
    <w:rsid w:val="00502561"/>
    <w:rsid w:val="00590AC9"/>
    <w:rsid w:val="007119FF"/>
    <w:rsid w:val="007661AD"/>
    <w:rsid w:val="00964116"/>
    <w:rsid w:val="00B3182F"/>
    <w:rsid w:val="00C94C41"/>
    <w:rsid w:val="00CB2A6D"/>
    <w:rsid w:val="00E461A7"/>
    <w:rsid w:val="00F3144F"/>
    <w:rsid w:val="00F44CCE"/>
    <w:rsid w:val="00F47025"/>
    <w:rsid w:val="00FC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94C41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C94C41"/>
    <w:rPr>
      <w:rFonts w:ascii="T15" w:hAnsi="T15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Bekezdsalapbettpusa"/>
    <w:rsid w:val="00C94C41"/>
    <w:rPr>
      <w:rFonts w:ascii="T16" w:hAnsi="T16" w:hint="default"/>
      <w:b w:val="0"/>
      <w:bCs w:val="0"/>
      <w:i w:val="0"/>
      <w:iCs w:val="0"/>
      <w:color w:val="000000"/>
      <w:sz w:val="12"/>
      <w:szCs w:val="12"/>
    </w:rPr>
  </w:style>
  <w:style w:type="table" w:styleId="Rcsostblzat">
    <w:name w:val="Table Grid"/>
    <w:basedOn w:val="Normltblzat"/>
    <w:uiPriority w:val="59"/>
    <w:rsid w:val="00C94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225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Ákos</dc:creator>
  <cp:lastModifiedBy>Ákos</cp:lastModifiedBy>
  <cp:revision>11</cp:revision>
  <dcterms:created xsi:type="dcterms:W3CDTF">2021-10-08T12:15:00Z</dcterms:created>
  <dcterms:modified xsi:type="dcterms:W3CDTF">2022-03-30T10:11:00Z</dcterms:modified>
</cp:coreProperties>
</file>