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90C" w:rsidRPr="0042690C" w:rsidRDefault="0042690C" w:rsidP="00EA3856">
      <w:pPr>
        <w:bidi w:val="0"/>
        <w:spacing w:before="240" w:after="24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42690C">
        <w:rPr>
          <w:rFonts w:asciiTheme="majorBidi" w:hAnsiTheme="majorBidi" w:cstheme="majorBidi"/>
          <w:b/>
          <w:bCs/>
          <w:sz w:val="24"/>
          <w:szCs w:val="24"/>
        </w:rPr>
        <w:t xml:space="preserve">Alleviation of pulmonary fibrosis by </w:t>
      </w:r>
      <w:proofErr w:type="spellStart"/>
      <w:r w:rsidRPr="0042690C">
        <w:rPr>
          <w:rFonts w:asciiTheme="majorBidi" w:hAnsiTheme="majorBidi" w:cstheme="majorBidi"/>
          <w:b/>
          <w:bCs/>
          <w:sz w:val="24"/>
          <w:szCs w:val="24"/>
        </w:rPr>
        <w:t>saroglitazar</w:t>
      </w:r>
      <w:proofErr w:type="spellEnd"/>
      <w:r w:rsidRPr="0042690C">
        <w:rPr>
          <w:rFonts w:asciiTheme="majorBidi" w:hAnsiTheme="majorBidi" w:cstheme="majorBidi"/>
          <w:b/>
          <w:bCs/>
          <w:sz w:val="24"/>
          <w:szCs w:val="24"/>
        </w:rPr>
        <w:t xml:space="preserve"> and Breast milk </w:t>
      </w:r>
      <w:proofErr w:type="spellStart"/>
      <w:r w:rsidRPr="0042690C">
        <w:rPr>
          <w:rFonts w:asciiTheme="majorBidi" w:hAnsiTheme="majorBidi" w:cstheme="majorBidi"/>
          <w:b/>
          <w:bCs/>
          <w:sz w:val="24"/>
          <w:szCs w:val="24"/>
        </w:rPr>
        <w:t>mesenchymal</w:t>
      </w:r>
      <w:proofErr w:type="spellEnd"/>
      <w:r w:rsidRPr="0042690C">
        <w:rPr>
          <w:rFonts w:asciiTheme="majorBidi" w:hAnsiTheme="majorBidi" w:cstheme="majorBidi"/>
          <w:b/>
          <w:bCs/>
          <w:sz w:val="24"/>
          <w:szCs w:val="24"/>
        </w:rPr>
        <w:t xml:space="preserve"> stem cells via modulating </w:t>
      </w:r>
      <w:proofErr w:type="spellStart"/>
      <w:r w:rsidRPr="0042690C">
        <w:rPr>
          <w:rFonts w:asciiTheme="majorBidi" w:hAnsiTheme="majorBidi" w:cstheme="majorBidi"/>
          <w:b/>
          <w:bCs/>
          <w:sz w:val="24"/>
          <w:szCs w:val="24"/>
        </w:rPr>
        <w:t>TGFß</w:t>
      </w:r>
      <w:proofErr w:type="spellEnd"/>
      <w:r w:rsidRPr="0042690C">
        <w:rPr>
          <w:rFonts w:asciiTheme="majorBidi" w:hAnsiTheme="majorBidi" w:cstheme="majorBidi"/>
          <w:b/>
          <w:bCs/>
          <w:sz w:val="24"/>
          <w:szCs w:val="24"/>
        </w:rPr>
        <w:t xml:space="preserve">/SMAD pathway </w:t>
      </w:r>
    </w:p>
    <w:p w:rsidR="0042690C" w:rsidRPr="0042690C" w:rsidRDefault="0042690C" w:rsidP="00EA3856">
      <w:pPr>
        <w:bidi w:val="0"/>
        <w:spacing w:before="240" w:after="24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42690C">
        <w:rPr>
          <w:rFonts w:asciiTheme="majorBidi" w:hAnsiTheme="majorBidi" w:cstheme="majorBidi"/>
          <w:b/>
          <w:bCs/>
          <w:sz w:val="24"/>
          <w:szCs w:val="24"/>
        </w:rPr>
        <w:t>Seba</w:t>
      </w:r>
      <w:proofErr w:type="spellEnd"/>
      <w:r w:rsidRPr="0042690C">
        <w:rPr>
          <w:rFonts w:asciiTheme="majorBidi" w:hAnsiTheme="majorBidi" w:cstheme="majorBidi"/>
          <w:b/>
          <w:bCs/>
          <w:sz w:val="24"/>
          <w:szCs w:val="24"/>
        </w:rPr>
        <w:t xml:space="preserve"> Hassan Attia</w:t>
      </w:r>
      <w:r w:rsidRPr="0042690C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1*</w:t>
      </w:r>
      <w:r w:rsidRPr="0042690C">
        <w:rPr>
          <w:rFonts w:asciiTheme="majorBidi" w:hAnsiTheme="majorBidi" w:cstheme="majorBidi"/>
          <w:b/>
          <w:bCs/>
          <w:sz w:val="24"/>
          <w:szCs w:val="24"/>
        </w:rPr>
        <w:t>, Sara F. Saadawy</w:t>
      </w:r>
      <w:r w:rsidRPr="0042690C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2</w:t>
      </w:r>
      <w:r w:rsidRPr="0042690C">
        <w:rPr>
          <w:rFonts w:asciiTheme="majorBidi" w:hAnsiTheme="majorBidi" w:cstheme="majorBidi"/>
          <w:b/>
          <w:bCs/>
          <w:sz w:val="24"/>
          <w:szCs w:val="24"/>
        </w:rPr>
        <w:t xml:space="preserve">, </w:t>
      </w:r>
      <w:proofErr w:type="spellStart"/>
      <w:r w:rsidRPr="0042690C">
        <w:rPr>
          <w:rFonts w:asciiTheme="majorBidi" w:hAnsiTheme="majorBidi" w:cstheme="majorBidi"/>
          <w:b/>
          <w:bCs/>
          <w:sz w:val="24"/>
          <w:szCs w:val="24"/>
        </w:rPr>
        <w:t>Samaa</w:t>
      </w:r>
      <w:proofErr w:type="spellEnd"/>
      <w:r w:rsidRPr="0042690C">
        <w:rPr>
          <w:rFonts w:asciiTheme="majorBidi" w:hAnsiTheme="majorBidi" w:cstheme="majorBidi"/>
          <w:b/>
          <w:bCs/>
          <w:sz w:val="24"/>
          <w:szCs w:val="24"/>
        </w:rPr>
        <w:t xml:space="preserve"> M. El-Mahroky</w:t>
      </w:r>
      <w:r w:rsidRPr="0042690C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3</w:t>
      </w:r>
      <w:r w:rsidRPr="0042690C">
        <w:rPr>
          <w:rFonts w:asciiTheme="majorBidi" w:hAnsiTheme="majorBidi" w:cstheme="majorBidi"/>
          <w:b/>
          <w:bCs/>
          <w:sz w:val="24"/>
          <w:szCs w:val="24"/>
        </w:rPr>
        <w:t xml:space="preserve">, </w:t>
      </w:r>
      <w:proofErr w:type="spellStart"/>
      <w:r w:rsidRPr="0042690C">
        <w:rPr>
          <w:rFonts w:asciiTheme="majorBidi" w:hAnsiTheme="majorBidi" w:cstheme="majorBidi"/>
          <w:b/>
          <w:bCs/>
          <w:sz w:val="24"/>
          <w:szCs w:val="24"/>
        </w:rPr>
        <w:t>Mahitab</w:t>
      </w:r>
      <w:proofErr w:type="spellEnd"/>
      <w:r w:rsidRPr="0042690C">
        <w:rPr>
          <w:rFonts w:asciiTheme="majorBidi" w:hAnsiTheme="majorBidi" w:cstheme="majorBidi"/>
          <w:b/>
          <w:bCs/>
          <w:sz w:val="24"/>
          <w:szCs w:val="24"/>
        </w:rPr>
        <w:t xml:space="preserve"> M. Nageeb</w:t>
      </w:r>
      <w:r w:rsidRPr="0042690C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</w:t>
      </w:r>
    </w:p>
    <w:p w:rsidR="0042690C" w:rsidRPr="0042690C" w:rsidRDefault="0042690C" w:rsidP="00EA3856">
      <w:pPr>
        <w:bidi w:val="0"/>
        <w:spacing w:before="240" w:after="240" w:line="360" w:lineRule="auto"/>
        <w:rPr>
          <w:rFonts w:asciiTheme="majorBidi" w:hAnsiTheme="majorBidi" w:cstheme="majorBidi"/>
          <w:sz w:val="24"/>
          <w:szCs w:val="24"/>
          <w:rtl/>
        </w:rPr>
      </w:pPr>
      <w:r w:rsidRPr="0042690C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</w:t>
      </w:r>
      <w:r w:rsidRPr="0042690C">
        <w:rPr>
          <w:rFonts w:asciiTheme="majorBidi" w:hAnsiTheme="majorBidi" w:cstheme="majorBidi"/>
          <w:sz w:val="24"/>
          <w:szCs w:val="24"/>
        </w:rPr>
        <w:t xml:space="preserve"> Clinical Pharmacology Department, Faculty of Medicine, Zagazig University, Zagazig, Egypt.</w:t>
      </w:r>
    </w:p>
    <w:p w:rsidR="0042690C" w:rsidRPr="0042690C" w:rsidRDefault="0042690C" w:rsidP="00EA3856">
      <w:pPr>
        <w:bidi w:val="0"/>
        <w:spacing w:before="240" w:after="240" w:line="360" w:lineRule="auto"/>
        <w:rPr>
          <w:rFonts w:asciiTheme="majorBidi" w:hAnsiTheme="majorBidi" w:cstheme="majorBidi"/>
          <w:sz w:val="24"/>
          <w:szCs w:val="24"/>
          <w:rtl/>
        </w:rPr>
      </w:pPr>
      <w:proofErr w:type="gramStart"/>
      <w:r w:rsidRPr="0042690C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2</w:t>
      </w:r>
      <w:r w:rsidRPr="0042690C">
        <w:rPr>
          <w:rFonts w:asciiTheme="majorBidi" w:hAnsiTheme="majorBidi" w:cstheme="majorBidi"/>
          <w:sz w:val="24"/>
          <w:szCs w:val="24"/>
        </w:rPr>
        <w:t xml:space="preserve"> Medical Biochemistry</w:t>
      </w:r>
      <w:proofErr w:type="gramEnd"/>
      <w:r w:rsidRPr="0042690C">
        <w:rPr>
          <w:rFonts w:asciiTheme="majorBidi" w:hAnsiTheme="majorBidi" w:cstheme="majorBidi"/>
          <w:sz w:val="24"/>
          <w:szCs w:val="24"/>
        </w:rPr>
        <w:t xml:space="preserve"> and Molecular Biology Department, Faculty of Medicine, Zagazig University, Zagazig, Egypt.</w:t>
      </w:r>
    </w:p>
    <w:p w:rsidR="0042690C" w:rsidRPr="00EA3856" w:rsidRDefault="0042690C" w:rsidP="00EA3856">
      <w:pPr>
        <w:bidi w:val="0"/>
        <w:spacing w:before="240" w:after="240" w:line="36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42690C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3</w:t>
      </w:r>
      <w:r w:rsidRPr="0042690C">
        <w:rPr>
          <w:rFonts w:asciiTheme="majorBidi" w:hAnsiTheme="majorBidi" w:cstheme="majorBidi"/>
          <w:sz w:val="24"/>
          <w:szCs w:val="24"/>
        </w:rPr>
        <w:t xml:space="preserve"> Medical Histology</w:t>
      </w:r>
      <w:proofErr w:type="gramEnd"/>
      <w:r w:rsidRPr="0042690C">
        <w:rPr>
          <w:rFonts w:asciiTheme="majorBidi" w:hAnsiTheme="majorBidi" w:cstheme="majorBidi"/>
          <w:sz w:val="24"/>
          <w:szCs w:val="24"/>
        </w:rPr>
        <w:t xml:space="preserve"> and Cell Biology Department, Faculty of Medicine, Zagazig University, Zagazig, Egypt.</w:t>
      </w:r>
    </w:p>
    <w:p w:rsidR="0042690C" w:rsidRPr="0042690C" w:rsidRDefault="0042690C" w:rsidP="00EA3856">
      <w:pPr>
        <w:bidi w:val="0"/>
        <w:spacing w:before="240" w:after="240" w:line="360" w:lineRule="auto"/>
        <w:rPr>
          <w:rFonts w:asciiTheme="majorBidi" w:hAnsiTheme="majorBidi" w:cstheme="majorBidi"/>
          <w:sz w:val="24"/>
          <w:szCs w:val="24"/>
          <w:u w:val="single"/>
          <w:rtl/>
        </w:rPr>
      </w:pPr>
      <w:r w:rsidRPr="0042690C">
        <w:rPr>
          <w:rFonts w:asciiTheme="majorBidi" w:hAnsiTheme="majorBidi" w:cstheme="majorBidi"/>
          <w:sz w:val="24"/>
          <w:szCs w:val="24"/>
          <w:u w:val="single"/>
        </w:rPr>
        <w:t xml:space="preserve">Authors details:  </w:t>
      </w:r>
    </w:p>
    <w:p w:rsidR="00EA3856" w:rsidRPr="00EA3856" w:rsidRDefault="00EA3856" w:rsidP="00EA3856">
      <w:pPr>
        <w:bidi w:val="0"/>
        <w:spacing w:before="240" w:after="240" w:line="360" w:lineRule="auto"/>
        <w:rPr>
          <w:sz w:val="24"/>
          <w:szCs w:val="24"/>
        </w:rPr>
      </w:pPr>
      <w:r w:rsidRPr="00EA3856">
        <w:rPr>
          <w:rFonts w:asciiTheme="majorBidi" w:hAnsiTheme="majorBidi" w:cstheme="majorBidi"/>
          <w:sz w:val="24"/>
          <w:szCs w:val="24"/>
        </w:rPr>
        <w:t>*</w:t>
      </w:r>
      <w:proofErr w:type="spellStart"/>
      <w:r w:rsidRPr="00EA3856">
        <w:rPr>
          <w:rFonts w:asciiTheme="majorBidi" w:hAnsiTheme="majorBidi" w:cstheme="majorBidi"/>
          <w:b/>
          <w:bCs/>
          <w:sz w:val="24"/>
          <w:szCs w:val="24"/>
        </w:rPr>
        <w:t>Seba</w:t>
      </w:r>
      <w:proofErr w:type="spellEnd"/>
      <w:r w:rsidRPr="00EA3856">
        <w:rPr>
          <w:rFonts w:asciiTheme="majorBidi" w:hAnsiTheme="majorBidi" w:cstheme="majorBidi"/>
          <w:b/>
          <w:bCs/>
          <w:sz w:val="24"/>
          <w:szCs w:val="24"/>
        </w:rPr>
        <w:t xml:space="preserve"> Hassan </w:t>
      </w:r>
      <w:proofErr w:type="spellStart"/>
      <w:r w:rsidRPr="00EA3856">
        <w:rPr>
          <w:rFonts w:asciiTheme="majorBidi" w:hAnsiTheme="majorBidi" w:cstheme="majorBidi"/>
          <w:b/>
          <w:bCs/>
          <w:sz w:val="24"/>
          <w:szCs w:val="24"/>
        </w:rPr>
        <w:t>Attia</w:t>
      </w:r>
      <w:proofErr w:type="spellEnd"/>
      <w:r w:rsidRPr="00EA3856">
        <w:rPr>
          <w:rFonts w:asciiTheme="majorBidi" w:hAnsiTheme="majorBidi" w:cstheme="majorBidi"/>
          <w:b/>
          <w:bCs/>
          <w:sz w:val="24"/>
          <w:szCs w:val="24"/>
        </w:rPr>
        <w:t xml:space="preserve"> (Corresponding author);</w:t>
      </w:r>
      <w:r w:rsidRPr="00EA3856">
        <w:rPr>
          <w:rFonts w:asciiTheme="majorBidi" w:hAnsiTheme="majorBidi" w:cstheme="majorBidi"/>
          <w:sz w:val="24"/>
          <w:szCs w:val="24"/>
        </w:rPr>
        <w:t xml:space="preserve"> Lecturer of Clinical Pharmacology, Faculty of Medicine, Zagazig University, Zagazig, Egypt,</w:t>
      </w:r>
      <w:r w:rsidRPr="00EA3856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EA3856">
        <w:rPr>
          <w:rFonts w:asciiTheme="majorBidi" w:hAnsiTheme="majorBidi" w:cstheme="majorBidi"/>
          <w:sz w:val="24"/>
          <w:szCs w:val="24"/>
        </w:rPr>
        <w:t xml:space="preserve">e-mail: </w:t>
      </w:r>
      <w:hyperlink r:id="rId4" w:history="1">
        <w:r w:rsidRPr="00EA3856">
          <w:rPr>
            <w:rStyle w:val="Hyperlink"/>
            <w:rFonts w:asciiTheme="majorBidi" w:hAnsiTheme="majorBidi" w:cstheme="majorBidi"/>
            <w:sz w:val="24"/>
            <w:szCs w:val="24"/>
          </w:rPr>
          <w:t>SHAttia@medicine.zu.edu.eg</w:t>
        </w:r>
      </w:hyperlink>
      <w:r w:rsidRPr="00EA3856">
        <w:rPr>
          <w:rFonts w:asciiTheme="majorBidi" w:hAnsiTheme="majorBidi" w:cstheme="majorBidi"/>
          <w:sz w:val="24"/>
          <w:szCs w:val="24"/>
        </w:rPr>
        <w:t xml:space="preserve"> </w:t>
      </w:r>
      <w:r w:rsidRPr="00EA3856">
        <w:rPr>
          <w:rFonts w:asciiTheme="majorBidi" w:hAnsiTheme="majorBidi" w:cstheme="majorBidi"/>
          <w:b/>
          <w:bCs/>
          <w:sz w:val="24"/>
          <w:szCs w:val="24"/>
        </w:rPr>
        <w:t>ORCID</w:t>
      </w:r>
      <w:r w:rsidRPr="00EA3856">
        <w:rPr>
          <w:rFonts w:asciiTheme="majorBidi" w:hAnsiTheme="majorBidi" w:cstheme="majorBidi"/>
          <w:sz w:val="24"/>
          <w:szCs w:val="24"/>
        </w:rPr>
        <w:t>: 0000-0001-7105-168X</w:t>
      </w:r>
    </w:p>
    <w:p w:rsidR="0042690C" w:rsidRPr="0042690C" w:rsidRDefault="0042690C" w:rsidP="00EA3856">
      <w:pPr>
        <w:bidi w:val="0"/>
        <w:spacing w:before="240" w:after="240" w:line="360" w:lineRule="auto"/>
        <w:rPr>
          <w:rFonts w:asciiTheme="majorBidi" w:hAnsiTheme="majorBidi" w:cstheme="majorBidi"/>
          <w:sz w:val="24"/>
          <w:szCs w:val="24"/>
        </w:rPr>
      </w:pPr>
      <w:r w:rsidRPr="0042690C">
        <w:rPr>
          <w:rFonts w:asciiTheme="majorBidi" w:hAnsiTheme="majorBidi" w:cstheme="majorBidi"/>
          <w:b/>
          <w:bCs/>
          <w:sz w:val="24"/>
          <w:szCs w:val="24"/>
        </w:rPr>
        <w:t xml:space="preserve">Sara F </w:t>
      </w:r>
      <w:proofErr w:type="spellStart"/>
      <w:r w:rsidRPr="0042690C">
        <w:rPr>
          <w:rFonts w:asciiTheme="majorBidi" w:hAnsiTheme="majorBidi" w:cstheme="majorBidi"/>
          <w:b/>
          <w:bCs/>
          <w:sz w:val="24"/>
          <w:szCs w:val="24"/>
        </w:rPr>
        <w:t>Saadawy</w:t>
      </w:r>
      <w:proofErr w:type="spellEnd"/>
      <w:r w:rsidRPr="0042690C">
        <w:rPr>
          <w:rFonts w:asciiTheme="majorBidi" w:hAnsiTheme="majorBidi" w:cstheme="majorBidi"/>
          <w:sz w:val="24"/>
          <w:szCs w:val="24"/>
        </w:rPr>
        <w:t xml:space="preserve">; Lecturer of Medical Biochemistry and Molecular Biology, Faculty </w:t>
      </w:r>
      <w:proofErr w:type="gramStart"/>
      <w:r w:rsidRPr="0042690C">
        <w:rPr>
          <w:rFonts w:asciiTheme="majorBidi" w:hAnsiTheme="majorBidi" w:cstheme="majorBidi"/>
          <w:sz w:val="24"/>
          <w:szCs w:val="24"/>
        </w:rPr>
        <w:t>of</w:t>
      </w:r>
      <w:proofErr w:type="gramEnd"/>
      <w:r w:rsidRPr="0042690C">
        <w:rPr>
          <w:rFonts w:asciiTheme="majorBidi" w:hAnsiTheme="majorBidi" w:cstheme="majorBidi"/>
          <w:sz w:val="24"/>
          <w:szCs w:val="24"/>
        </w:rPr>
        <w:t xml:space="preserve"> Medicine, Zagazig University, Egypt; e-mail: </w:t>
      </w:r>
      <w:hyperlink r:id="rId5" w:history="1">
        <w:r w:rsidRPr="0042690C">
          <w:rPr>
            <w:rStyle w:val="Hyperlink"/>
            <w:rFonts w:asciiTheme="majorBidi" w:hAnsiTheme="majorBidi" w:cstheme="majorBidi"/>
            <w:sz w:val="24"/>
            <w:szCs w:val="24"/>
          </w:rPr>
          <w:t>SFSaadawi@medicine.zu.edu.eg</w:t>
        </w:r>
      </w:hyperlink>
      <w:r w:rsidRPr="0042690C">
        <w:rPr>
          <w:rFonts w:asciiTheme="majorBidi" w:hAnsiTheme="majorBidi" w:cstheme="majorBidi"/>
          <w:sz w:val="24"/>
          <w:szCs w:val="24"/>
        </w:rPr>
        <w:t>.</w:t>
      </w:r>
    </w:p>
    <w:p w:rsidR="0042690C" w:rsidRPr="0042690C" w:rsidRDefault="0042690C" w:rsidP="00EA3856">
      <w:pPr>
        <w:bidi w:val="0"/>
        <w:spacing w:before="240" w:after="240" w:line="360" w:lineRule="auto"/>
        <w:rPr>
          <w:rFonts w:asciiTheme="majorBidi" w:hAnsiTheme="majorBidi" w:cstheme="majorBidi"/>
          <w:sz w:val="24"/>
          <w:szCs w:val="24"/>
          <w:rtl/>
        </w:rPr>
      </w:pPr>
      <w:proofErr w:type="spellStart"/>
      <w:r w:rsidRPr="0042690C">
        <w:rPr>
          <w:rFonts w:asciiTheme="majorBidi" w:hAnsiTheme="majorBidi" w:cstheme="majorBidi"/>
          <w:b/>
          <w:bCs/>
          <w:sz w:val="24"/>
          <w:szCs w:val="24"/>
        </w:rPr>
        <w:t>Samaa</w:t>
      </w:r>
      <w:proofErr w:type="spellEnd"/>
      <w:r w:rsidRPr="0042690C">
        <w:rPr>
          <w:rFonts w:asciiTheme="majorBidi" w:hAnsiTheme="majorBidi" w:cstheme="majorBidi"/>
          <w:b/>
          <w:bCs/>
          <w:sz w:val="24"/>
          <w:szCs w:val="24"/>
        </w:rPr>
        <w:t xml:space="preserve"> M. El-</w:t>
      </w:r>
      <w:proofErr w:type="spellStart"/>
      <w:r w:rsidRPr="0042690C">
        <w:rPr>
          <w:rFonts w:asciiTheme="majorBidi" w:hAnsiTheme="majorBidi" w:cstheme="majorBidi"/>
          <w:b/>
          <w:bCs/>
          <w:sz w:val="24"/>
          <w:szCs w:val="24"/>
        </w:rPr>
        <w:t>Mahroky</w:t>
      </w:r>
      <w:proofErr w:type="spellEnd"/>
      <w:r w:rsidRPr="0042690C">
        <w:rPr>
          <w:rFonts w:asciiTheme="majorBidi" w:hAnsiTheme="majorBidi" w:cstheme="majorBidi"/>
          <w:sz w:val="24"/>
          <w:szCs w:val="24"/>
        </w:rPr>
        <w:t xml:space="preserve">; Lecturer of Medical Histology and Cell Biology, Faculty of Medicine, Zagazig University, Zagazig, Egypt; e-mail: </w:t>
      </w:r>
      <w:hyperlink r:id="rId6" w:history="1">
        <w:r w:rsidRPr="0042690C">
          <w:rPr>
            <w:rStyle w:val="Hyperlink"/>
            <w:rFonts w:asciiTheme="majorBidi" w:hAnsiTheme="majorBidi" w:cstheme="majorBidi"/>
            <w:sz w:val="24"/>
            <w:szCs w:val="24"/>
          </w:rPr>
          <w:t>SMMahrouqy@medicine.zu.edu</w:t>
        </w:r>
      </w:hyperlink>
      <w:r w:rsidRPr="0042690C">
        <w:rPr>
          <w:rStyle w:val="Hyperlink"/>
          <w:rFonts w:asciiTheme="majorBidi" w:hAnsiTheme="majorBidi" w:cstheme="majorBidi"/>
          <w:sz w:val="24"/>
          <w:szCs w:val="24"/>
        </w:rPr>
        <w:t>.eg</w:t>
      </w:r>
      <w:r w:rsidRPr="0042690C">
        <w:rPr>
          <w:rStyle w:val="Hyperlink"/>
          <w:sz w:val="24"/>
          <w:szCs w:val="24"/>
        </w:rPr>
        <w:t xml:space="preserve"> </w:t>
      </w:r>
      <w:hyperlink r:id="rId7" w:history="1">
        <w:r w:rsidRPr="0042690C">
          <w:rPr>
            <w:rStyle w:val="Hyperlink"/>
            <w:rFonts w:asciiTheme="majorBidi" w:hAnsiTheme="majorBidi" w:cstheme="majorBidi"/>
            <w:sz w:val="24"/>
            <w:szCs w:val="24"/>
          </w:rPr>
          <w:t>-drnoorsamaa@gmail.com</w:t>
        </w:r>
      </w:hyperlink>
      <w:r w:rsidRPr="0042690C">
        <w:rPr>
          <w:rFonts w:asciiTheme="majorBidi" w:hAnsiTheme="majorBidi" w:cstheme="majorBidi"/>
          <w:sz w:val="24"/>
          <w:szCs w:val="24"/>
        </w:rPr>
        <w:t xml:space="preserve">. </w:t>
      </w:r>
    </w:p>
    <w:p w:rsidR="0042690C" w:rsidRPr="0042690C" w:rsidRDefault="0042690C" w:rsidP="00EA3856">
      <w:pPr>
        <w:bidi w:val="0"/>
        <w:spacing w:before="240" w:after="240" w:line="360" w:lineRule="auto"/>
        <w:rPr>
          <w:rFonts w:asciiTheme="majorBidi" w:hAnsiTheme="majorBidi" w:cstheme="majorBidi"/>
          <w:sz w:val="24"/>
          <w:szCs w:val="24"/>
        </w:rPr>
      </w:pPr>
      <w:proofErr w:type="spellStart"/>
      <w:r w:rsidRPr="0042690C">
        <w:rPr>
          <w:rFonts w:asciiTheme="majorBidi" w:hAnsiTheme="majorBidi" w:cstheme="majorBidi"/>
          <w:b/>
          <w:bCs/>
          <w:sz w:val="24"/>
          <w:szCs w:val="24"/>
        </w:rPr>
        <w:t>Mahitab</w:t>
      </w:r>
      <w:proofErr w:type="spellEnd"/>
      <w:r w:rsidRPr="0042690C">
        <w:rPr>
          <w:rFonts w:asciiTheme="majorBidi" w:hAnsiTheme="majorBidi" w:cstheme="majorBidi"/>
          <w:b/>
          <w:bCs/>
          <w:sz w:val="24"/>
          <w:szCs w:val="24"/>
        </w:rPr>
        <w:t xml:space="preserve"> M. </w:t>
      </w:r>
      <w:proofErr w:type="spellStart"/>
      <w:r w:rsidRPr="0042690C">
        <w:rPr>
          <w:rFonts w:asciiTheme="majorBidi" w:hAnsiTheme="majorBidi" w:cstheme="majorBidi"/>
          <w:b/>
          <w:bCs/>
          <w:sz w:val="24"/>
          <w:szCs w:val="24"/>
        </w:rPr>
        <w:t>Nageeb</w:t>
      </w:r>
      <w:proofErr w:type="spellEnd"/>
      <w:r w:rsidRPr="0042690C">
        <w:rPr>
          <w:rFonts w:asciiTheme="majorBidi" w:hAnsiTheme="majorBidi" w:cstheme="majorBidi"/>
          <w:sz w:val="24"/>
          <w:szCs w:val="24"/>
        </w:rPr>
        <w:t xml:space="preserve">; Lecturer of Clinical Pharmacology, Faculty of Medicine, Zagazig University, Egypt; e-mail </w:t>
      </w:r>
      <w:hyperlink r:id="rId8" w:history="1">
        <w:r w:rsidRPr="0042690C">
          <w:rPr>
            <w:rStyle w:val="Hyperlink"/>
            <w:rFonts w:asciiTheme="majorBidi" w:hAnsiTheme="majorBidi" w:cstheme="majorBidi"/>
            <w:sz w:val="24"/>
            <w:szCs w:val="24"/>
          </w:rPr>
          <w:t>MMAbdulWahab@medicine.zu.edu.eg</w:t>
        </w:r>
      </w:hyperlink>
      <w:r w:rsidRPr="0042690C">
        <w:rPr>
          <w:rFonts w:asciiTheme="majorBidi" w:hAnsiTheme="majorBidi" w:cstheme="majorBidi"/>
          <w:sz w:val="24"/>
          <w:szCs w:val="24"/>
        </w:rPr>
        <w:t>.</w:t>
      </w:r>
    </w:p>
    <w:p w:rsidR="006D3B23" w:rsidRPr="0042690C" w:rsidRDefault="006D3B23" w:rsidP="00EA3856">
      <w:pPr>
        <w:bidi w:val="0"/>
        <w:spacing w:after="0" w:line="240" w:lineRule="auto"/>
        <w:ind w:left="-153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6D3B23" w:rsidRPr="0042690C" w:rsidRDefault="006D3B23" w:rsidP="00EA3856">
      <w:pPr>
        <w:bidi w:val="0"/>
        <w:spacing w:after="0" w:line="240" w:lineRule="auto"/>
        <w:ind w:left="-153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6D3B23" w:rsidRPr="0042690C" w:rsidRDefault="006D3B23" w:rsidP="00EA3856">
      <w:pPr>
        <w:bidi w:val="0"/>
        <w:spacing w:after="0" w:line="240" w:lineRule="auto"/>
        <w:ind w:left="-153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6D3B23" w:rsidRPr="0042690C" w:rsidRDefault="006D3B23" w:rsidP="00EA3856">
      <w:pPr>
        <w:bidi w:val="0"/>
        <w:spacing w:after="0" w:line="240" w:lineRule="auto"/>
        <w:ind w:left="-153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6D3B23" w:rsidRPr="0042690C" w:rsidRDefault="006D3B23" w:rsidP="00EA3856">
      <w:pPr>
        <w:bidi w:val="0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6D3B23" w:rsidRPr="0042690C" w:rsidRDefault="006D3B23" w:rsidP="00EA3856">
      <w:pPr>
        <w:bidi w:val="0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6D3B23" w:rsidRDefault="006D3B23" w:rsidP="00EA3856">
      <w:pPr>
        <w:bidi w:val="0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EA3856" w:rsidRPr="0042690C" w:rsidRDefault="00EA3856" w:rsidP="00EA3856">
      <w:pPr>
        <w:bidi w:val="0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6D3B23" w:rsidRPr="0042690C" w:rsidRDefault="006D3B23" w:rsidP="00EA3856">
      <w:pPr>
        <w:bidi w:val="0"/>
        <w:spacing w:after="0" w:line="240" w:lineRule="auto"/>
        <w:ind w:left="-153"/>
        <w:jc w:val="both"/>
        <w:rPr>
          <w:rFonts w:asciiTheme="majorBidi" w:hAnsiTheme="majorBidi" w:cstheme="majorBidi"/>
          <w:sz w:val="24"/>
          <w:szCs w:val="24"/>
        </w:rPr>
      </w:pPr>
      <w:r w:rsidRPr="0042690C">
        <w:rPr>
          <w:rFonts w:asciiTheme="majorBidi" w:hAnsiTheme="majorBidi" w:cstheme="majorBidi"/>
          <w:b/>
          <w:bCs/>
          <w:sz w:val="24"/>
          <w:szCs w:val="24"/>
        </w:rPr>
        <w:lastRenderedPageBreak/>
        <w:t>Supplementary table (S1): Primer sequences used for quantitative real-time PCR assays</w:t>
      </w:r>
    </w:p>
    <w:tbl>
      <w:tblPr>
        <w:tblStyle w:val="TableGrid"/>
        <w:tblpPr w:leftFromText="180" w:rightFromText="180" w:vertAnchor="text" w:horzAnchor="margin" w:tblpXSpec="center" w:tblpY="305"/>
        <w:tblW w:w="11023" w:type="dxa"/>
        <w:tblLayout w:type="fixed"/>
        <w:tblLook w:val="01E0"/>
      </w:tblPr>
      <w:tblGrid>
        <w:gridCol w:w="1101"/>
        <w:gridCol w:w="3461"/>
        <w:gridCol w:w="3484"/>
        <w:gridCol w:w="1985"/>
        <w:gridCol w:w="992"/>
      </w:tblGrid>
      <w:tr w:rsidR="006D3B23" w:rsidRPr="0042690C" w:rsidTr="0042690C">
        <w:trPr>
          <w:trHeight w:val="546"/>
        </w:trPr>
        <w:tc>
          <w:tcPr>
            <w:tcW w:w="1101" w:type="dxa"/>
          </w:tcPr>
          <w:p w:rsidR="006D3B23" w:rsidRPr="0042690C" w:rsidRDefault="006D3B23" w:rsidP="00EA3856">
            <w:pPr>
              <w:widowControl w:val="0"/>
              <w:autoSpaceDE w:val="0"/>
              <w:autoSpaceDN w:val="0"/>
              <w:bidi w:val="0"/>
              <w:spacing w:before="40" w:after="0" w:line="240" w:lineRule="auto"/>
              <w:ind w:left="56"/>
              <w:rPr>
                <w:rFonts w:asciiTheme="majorBidi" w:eastAsia="Times New Roman" w:hAnsiTheme="majorBidi" w:cstheme="majorBidi"/>
                <w:b/>
                <w:color w:val="000000" w:themeColor="text1"/>
                <w:sz w:val="20"/>
                <w:szCs w:val="20"/>
              </w:rPr>
            </w:pPr>
            <w:r w:rsidRPr="0042690C">
              <w:rPr>
                <w:rFonts w:asciiTheme="majorBidi" w:eastAsia="Times New Roman" w:hAnsiTheme="majorBidi" w:cstheme="majorBidi"/>
                <w:b/>
                <w:color w:val="000000" w:themeColor="text1"/>
                <w:w w:val="105"/>
                <w:sz w:val="20"/>
                <w:szCs w:val="20"/>
              </w:rPr>
              <w:t>Gene</w:t>
            </w:r>
          </w:p>
        </w:tc>
        <w:tc>
          <w:tcPr>
            <w:tcW w:w="3461" w:type="dxa"/>
          </w:tcPr>
          <w:p w:rsidR="006D3B23" w:rsidRPr="0042690C" w:rsidRDefault="006D3B23" w:rsidP="00EA3856">
            <w:pPr>
              <w:widowControl w:val="0"/>
              <w:autoSpaceDE w:val="0"/>
              <w:autoSpaceDN w:val="0"/>
              <w:bidi w:val="0"/>
              <w:spacing w:before="40" w:after="0" w:line="240" w:lineRule="auto"/>
              <w:ind w:left="40"/>
              <w:jc w:val="center"/>
              <w:rPr>
                <w:rFonts w:asciiTheme="majorBidi" w:eastAsia="Times New Roman" w:hAnsiTheme="majorBidi" w:cstheme="majorBidi"/>
                <w:b/>
                <w:color w:val="000000" w:themeColor="text1"/>
                <w:sz w:val="20"/>
                <w:szCs w:val="20"/>
              </w:rPr>
            </w:pPr>
            <w:r w:rsidRPr="0042690C">
              <w:rPr>
                <w:rFonts w:asciiTheme="majorBidi" w:eastAsia="Times New Roman" w:hAnsiTheme="majorBidi" w:cstheme="majorBidi"/>
                <w:b/>
                <w:color w:val="000000" w:themeColor="text1"/>
                <w:w w:val="95"/>
                <w:sz w:val="20"/>
                <w:szCs w:val="20"/>
              </w:rPr>
              <w:t>Forward</w:t>
            </w:r>
            <w:r w:rsidRPr="0042690C">
              <w:rPr>
                <w:rFonts w:asciiTheme="majorBidi" w:eastAsia="Times New Roman" w:hAnsiTheme="majorBidi" w:cstheme="majorBidi"/>
                <w:b/>
                <w:color w:val="000000" w:themeColor="text1"/>
                <w:spacing w:val="-3"/>
                <w:w w:val="95"/>
                <w:sz w:val="20"/>
                <w:szCs w:val="20"/>
              </w:rPr>
              <w:t xml:space="preserve"> </w:t>
            </w:r>
            <w:r w:rsidRPr="0042690C">
              <w:rPr>
                <w:rFonts w:asciiTheme="majorBidi" w:eastAsia="Times New Roman" w:hAnsiTheme="majorBidi" w:cstheme="majorBidi"/>
                <w:b/>
                <w:color w:val="000000" w:themeColor="text1"/>
                <w:w w:val="95"/>
                <w:sz w:val="20"/>
                <w:szCs w:val="20"/>
              </w:rPr>
              <w:t>primer</w:t>
            </w:r>
            <w:r w:rsidRPr="0042690C">
              <w:rPr>
                <w:rFonts w:asciiTheme="majorBidi" w:eastAsia="Times New Roman" w:hAnsiTheme="majorBidi" w:cstheme="majorBidi"/>
                <w:b/>
                <w:color w:val="000000" w:themeColor="text1"/>
                <w:spacing w:val="-2"/>
                <w:w w:val="95"/>
                <w:sz w:val="20"/>
                <w:szCs w:val="20"/>
              </w:rPr>
              <w:t xml:space="preserve"> </w:t>
            </w:r>
            <w:r w:rsidRPr="0042690C">
              <w:rPr>
                <w:rFonts w:asciiTheme="majorBidi" w:eastAsia="Times New Roman" w:hAnsiTheme="majorBidi" w:cstheme="majorBidi"/>
                <w:b/>
                <w:color w:val="000000" w:themeColor="text1"/>
                <w:w w:val="95"/>
                <w:sz w:val="20"/>
                <w:szCs w:val="20"/>
              </w:rPr>
              <w:t>(5′–3′)</w:t>
            </w:r>
          </w:p>
        </w:tc>
        <w:tc>
          <w:tcPr>
            <w:tcW w:w="3484" w:type="dxa"/>
          </w:tcPr>
          <w:p w:rsidR="006D3B23" w:rsidRPr="0042690C" w:rsidRDefault="006D3B23" w:rsidP="00EA3856">
            <w:pPr>
              <w:widowControl w:val="0"/>
              <w:autoSpaceDE w:val="0"/>
              <w:autoSpaceDN w:val="0"/>
              <w:bidi w:val="0"/>
              <w:spacing w:before="40" w:after="0" w:line="240" w:lineRule="auto"/>
              <w:ind w:left="82"/>
              <w:jc w:val="center"/>
              <w:rPr>
                <w:rFonts w:asciiTheme="majorBidi" w:eastAsia="Times New Roman" w:hAnsiTheme="majorBidi" w:cstheme="majorBidi"/>
                <w:b/>
                <w:color w:val="000000" w:themeColor="text1"/>
                <w:sz w:val="20"/>
                <w:szCs w:val="20"/>
              </w:rPr>
            </w:pPr>
            <w:r w:rsidRPr="0042690C">
              <w:rPr>
                <w:rFonts w:asciiTheme="majorBidi" w:eastAsia="Times New Roman" w:hAnsiTheme="majorBidi" w:cstheme="majorBidi"/>
                <w:b/>
                <w:color w:val="000000" w:themeColor="text1"/>
                <w:w w:val="95"/>
                <w:sz w:val="20"/>
                <w:szCs w:val="20"/>
              </w:rPr>
              <w:t>Reverse</w:t>
            </w:r>
            <w:r w:rsidRPr="0042690C">
              <w:rPr>
                <w:rFonts w:asciiTheme="majorBidi" w:eastAsia="Times New Roman" w:hAnsiTheme="majorBidi" w:cstheme="majorBidi"/>
                <w:b/>
                <w:color w:val="000000" w:themeColor="text1"/>
                <w:spacing w:val="4"/>
                <w:w w:val="95"/>
                <w:sz w:val="20"/>
                <w:szCs w:val="20"/>
              </w:rPr>
              <w:t xml:space="preserve"> </w:t>
            </w:r>
            <w:r w:rsidRPr="0042690C">
              <w:rPr>
                <w:rFonts w:asciiTheme="majorBidi" w:eastAsia="Times New Roman" w:hAnsiTheme="majorBidi" w:cstheme="majorBidi"/>
                <w:b/>
                <w:color w:val="000000" w:themeColor="text1"/>
                <w:w w:val="95"/>
                <w:sz w:val="20"/>
                <w:szCs w:val="20"/>
              </w:rPr>
              <w:t>primer</w:t>
            </w:r>
            <w:r w:rsidRPr="0042690C">
              <w:rPr>
                <w:rFonts w:asciiTheme="majorBidi" w:eastAsia="Times New Roman" w:hAnsiTheme="majorBidi" w:cstheme="majorBidi"/>
                <w:b/>
                <w:color w:val="000000" w:themeColor="text1"/>
                <w:spacing w:val="4"/>
                <w:w w:val="95"/>
                <w:sz w:val="20"/>
                <w:szCs w:val="20"/>
              </w:rPr>
              <w:t xml:space="preserve"> </w:t>
            </w:r>
            <w:r w:rsidRPr="0042690C">
              <w:rPr>
                <w:rFonts w:asciiTheme="majorBidi" w:eastAsia="Times New Roman" w:hAnsiTheme="majorBidi" w:cstheme="majorBidi"/>
                <w:b/>
                <w:color w:val="000000" w:themeColor="text1"/>
                <w:w w:val="95"/>
                <w:sz w:val="20"/>
                <w:szCs w:val="20"/>
              </w:rPr>
              <w:t>(5′–3′)</w:t>
            </w:r>
          </w:p>
        </w:tc>
        <w:tc>
          <w:tcPr>
            <w:tcW w:w="1985" w:type="dxa"/>
          </w:tcPr>
          <w:p w:rsidR="006D3B23" w:rsidRPr="0042690C" w:rsidRDefault="006D3B23" w:rsidP="00EA3856">
            <w:pPr>
              <w:widowControl w:val="0"/>
              <w:autoSpaceDE w:val="0"/>
              <w:autoSpaceDN w:val="0"/>
              <w:bidi w:val="0"/>
              <w:spacing w:before="40" w:after="0" w:line="240" w:lineRule="auto"/>
              <w:ind w:left="35" w:right="135"/>
              <w:jc w:val="center"/>
              <w:rPr>
                <w:rFonts w:asciiTheme="majorBidi" w:eastAsia="Times New Roman" w:hAnsiTheme="majorBidi" w:cstheme="majorBidi"/>
                <w:b/>
                <w:color w:val="000000" w:themeColor="text1"/>
                <w:sz w:val="20"/>
                <w:szCs w:val="20"/>
              </w:rPr>
            </w:pPr>
            <w:r w:rsidRPr="0042690C">
              <w:rPr>
                <w:rFonts w:asciiTheme="majorBidi" w:eastAsia="Times New Roman" w:hAnsiTheme="majorBidi" w:cstheme="majorBidi"/>
                <w:b/>
                <w:color w:val="000000" w:themeColor="text1"/>
                <w:sz w:val="20"/>
                <w:szCs w:val="20"/>
              </w:rPr>
              <w:t>Accession</w:t>
            </w:r>
            <w:r w:rsidRPr="0042690C">
              <w:rPr>
                <w:rFonts w:asciiTheme="majorBidi" w:eastAsia="Times New Roman" w:hAnsiTheme="majorBidi" w:cstheme="majorBidi"/>
                <w:b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42690C">
              <w:rPr>
                <w:rFonts w:asciiTheme="majorBidi" w:eastAsia="Times New Roman" w:hAnsiTheme="majorBidi" w:cstheme="majorBidi"/>
                <w:b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992" w:type="dxa"/>
          </w:tcPr>
          <w:p w:rsidR="006D3B23" w:rsidRPr="0042690C" w:rsidRDefault="006D3B23" w:rsidP="00EA3856">
            <w:pPr>
              <w:widowControl w:val="0"/>
              <w:autoSpaceDE w:val="0"/>
              <w:autoSpaceDN w:val="0"/>
              <w:bidi w:val="0"/>
              <w:spacing w:before="40" w:after="0" w:line="240" w:lineRule="auto"/>
              <w:ind w:left="101"/>
              <w:jc w:val="center"/>
              <w:rPr>
                <w:rFonts w:asciiTheme="majorBidi" w:eastAsia="Times New Roman" w:hAnsiTheme="majorBidi" w:cstheme="majorBidi"/>
                <w:b/>
                <w:color w:val="000000" w:themeColor="text1"/>
                <w:sz w:val="20"/>
                <w:szCs w:val="20"/>
              </w:rPr>
            </w:pPr>
            <w:r w:rsidRPr="0042690C">
              <w:rPr>
                <w:rFonts w:asciiTheme="majorBidi" w:eastAsia="Times New Roman" w:hAnsiTheme="majorBidi" w:cstheme="majorBidi"/>
                <w:b/>
                <w:color w:val="000000" w:themeColor="text1"/>
                <w:w w:val="95"/>
                <w:sz w:val="20"/>
                <w:szCs w:val="20"/>
              </w:rPr>
              <w:t>Product</w:t>
            </w:r>
            <w:r w:rsidRPr="0042690C">
              <w:rPr>
                <w:rFonts w:asciiTheme="majorBidi" w:eastAsia="Times New Roman" w:hAnsiTheme="majorBidi" w:cstheme="majorBidi"/>
                <w:b/>
                <w:color w:val="000000" w:themeColor="text1"/>
                <w:spacing w:val="-45"/>
                <w:w w:val="95"/>
                <w:sz w:val="20"/>
                <w:szCs w:val="20"/>
              </w:rPr>
              <w:t xml:space="preserve"> </w:t>
            </w:r>
            <w:r w:rsidRPr="0042690C">
              <w:rPr>
                <w:rFonts w:asciiTheme="majorBidi" w:eastAsia="Times New Roman" w:hAnsiTheme="majorBidi" w:cstheme="majorBidi"/>
                <w:b/>
                <w:color w:val="000000" w:themeColor="text1"/>
                <w:sz w:val="20"/>
                <w:szCs w:val="20"/>
              </w:rPr>
              <w:t>size</w:t>
            </w:r>
          </w:p>
        </w:tc>
      </w:tr>
      <w:tr w:rsidR="006D3B23" w:rsidRPr="0042690C" w:rsidTr="0042690C">
        <w:trPr>
          <w:trHeight w:val="307"/>
        </w:trPr>
        <w:tc>
          <w:tcPr>
            <w:tcW w:w="1101" w:type="dxa"/>
          </w:tcPr>
          <w:p w:rsidR="006D3B23" w:rsidRPr="0042690C" w:rsidRDefault="006D3B23" w:rsidP="00EA3856">
            <w:pPr>
              <w:widowControl w:val="0"/>
              <w:autoSpaceDE w:val="0"/>
              <w:autoSpaceDN w:val="0"/>
              <w:bidi w:val="0"/>
              <w:spacing w:before="40" w:after="0" w:line="240" w:lineRule="auto"/>
              <w:ind w:left="56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42690C">
              <w:rPr>
                <w:rFonts w:asciiTheme="majorBidi" w:eastAsia="Times New Roman" w:hAnsiTheme="majorBidi" w:cstheme="majorBidi"/>
                <w:color w:val="000000" w:themeColor="text1"/>
                <w:w w:val="105"/>
                <w:sz w:val="20"/>
                <w:szCs w:val="20"/>
              </w:rPr>
              <w:t xml:space="preserve">Rat </w:t>
            </w:r>
            <w:proofErr w:type="spellStart"/>
            <w:r w:rsidRPr="0042690C">
              <w:rPr>
                <w:rFonts w:asciiTheme="majorBidi" w:eastAsia="Times New Roman" w:hAnsiTheme="majorBidi" w:cstheme="majorBidi"/>
                <w:color w:val="000000" w:themeColor="text1"/>
                <w:w w:val="105"/>
                <w:sz w:val="20"/>
                <w:szCs w:val="20"/>
              </w:rPr>
              <w:t>Gapdh</w:t>
            </w:r>
            <w:proofErr w:type="spellEnd"/>
          </w:p>
        </w:tc>
        <w:tc>
          <w:tcPr>
            <w:tcW w:w="3461" w:type="dxa"/>
          </w:tcPr>
          <w:p w:rsidR="006D3B23" w:rsidRPr="0042690C" w:rsidRDefault="006D3B23" w:rsidP="00EA3856">
            <w:pPr>
              <w:widowControl w:val="0"/>
              <w:autoSpaceDE w:val="0"/>
              <w:autoSpaceDN w:val="0"/>
              <w:bidi w:val="0"/>
              <w:spacing w:before="40" w:after="0" w:line="240" w:lineRule="auto"/>
              <w:ind w:left="4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42690C">
              <w:rPr>
                <w:rFonts w:asciiTheme="majorBidi" w:eastAsia="Times New Roman" w:hAnsiTheme="majorBidi" w:cstheme="majorBidi"/>
                <w:color w:val="000000" w:themeColor="text1"/>
                <w:w w:val="110"/>
                <w:sz w:val="18"/>
                <w:szCs w:val="18"/>
              </w:rPr>
              <w:t xml:space="preserve">GCA TCT </w:t>
            </w:r>
            <w:proofErr w:type="spellStart"/>
            <w:r w:rsidRPr="0042690C">
              <w:rPr>
                <w:rFonts w:asciiTheme="majorBidi" w:eastAsia="Times New Roman" w:hAnsiTheme="majorBidi" w:cstheme="majorBidi"/>
                <w:color w:val="000000" w:themeColor="text1"/>
                <w:w w:val="110"/>
                <w:sz w:val="18"/>
                <w:szCs w:val="18"/>
              </w:rPr>
              <w:t>TCT</w:t>
            </w:r>
            <w:proofErr w:type="spellEnd"/>
            <w:r w:rsidRPr="0042690C">
              <w:rPr>
                <w:rFonts w:asciiTheme="majorBidi" w:eastAsia="Times New Roman" w:hAnsiTheme="majorBidi" w:cstheme="majorBidi"/>
                <w:color w:val="000000" w:themeColor="text1"/>
                <w:w w:val="110"/>
                <w:sz w:val="18"/>
                <w:szCs w:val="18"/>
              </w:rPr>
              <w:t xml:space="preserve"> TGT GCA GTG CC</w:t>
            </w:r>
          </w:p>
        </w:tc>
        <w:tc>
          <w:tcPr>
            <w:tcW w:w="3484" w:type="dxa"/>
          </w:tcPr>
          <w:p w:rsidR="006D3B23" w:rsidRPr="0042690C" w:rsidRDefault="006D3B23" w:rsidP="00EA3856">
            <w:pPr>
              <w:widowControl w:val="0"/>
              <w:autoSpaceDE w:val="0"/>
              <w:autoSpaceDN w:val="0"/>
              <w:bidi w:val="0"/>
              <w:spacing w:before="40" w:after="0" w:line="240" w:lineRule="auto"/>
              <w:ind w:left="82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42690C">
              <w:rPr>
                <w:rFonts w:asciiTheme="majorBidi" w:eastAsia="Times New Roman" w:hAnsiTheme="majorBidi" w:cstheme="majorBidi"/>
                <w:color w:val="000000" w:themeColor="text1"/>
                <w:w w:val="110"/>
                <w:sz w:val="18"/>
                <w:szCs w:val="18"/>
              </w:rPr>
              <w:t>TAC GGC CAA ATC CGT TCA CA</w:t>
            </w:r>
          </w:p>
        </w:tc>
        <w:tc>
          <w:tcPr>
            <w:tcW w:w="1985" w:type="dxa"/>
          </w:tcPr>
          <w:p w:rsidR="006D3B23" w:rsidRPr="0042690C" w:rsidRDefault="006D3B23" w:rsidP="00EA3856">
            <w:pPr>
              <w:widowControl w:val="0"/>
              <w:autoSpaceDE w:val="0"/>
              <w:autoSpaceDN w:val="0"/>
              <w:bidi w:val="0"/>
              <w:spacing w:before="40" w:after="0" w:line="240" w:lineRule="auto"/>
              <w:ind w:left="35" w:right="73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42690C">
              <w:rPr>
                <w:rFonts w:asciiTheme="majorBidi" w:eastAsia="Times New Roman" w:hAnsiTheme="majorBidi" w:cstheme="majorBidi"/>
                <w:color w:val="000000" w:themeColor="text1"/>
                <w:w w:val="105"/>
                <w:sz w:val="20"/>
                <w:szCs w:val="20"/>
              </w:rPr>
              <w:t>NM_017008.4</w:t>
            </w:r>
          </w:p>
        </w:tc>
        <w:tc>
          <w:tcPr>
            <w:tcW w:w="992" w:type="dxa"/>
          </w:tcPr>
          <w:p w:rsidR="006D3B23" w:rsidRPr="0042690C" w:rsidRDefault="006D3B23" w:rsidP="00EA3856">
            <w:pPr>
              <w:widowControl w:val="0"/>
              <w:autoSpaceDE w:val="0"/>
              <w:autoSpaceDN w:val="0"/>
              <w:bidi w:val="0"/>
              <w:spacing w:before="40" w:after="0" w:line="240" w:lineRule="auto"/>
              <w:ind w:left="101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42690C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74</w:t>
            </w:r>
          </w:p>
        </w:tc>
      </w:tr>
      <w:tr w:rsidR="006D3B23" w:rsidRPr="0042690C" w:rsidTr="0042690C">
        <w:trPr>
          <w:trHeight w:val="307"/>
        </w:trPr>
        <w:tc>
          <w:tcPr>
            <w:tcW w:w="1101" w:type="dxa"/>
          </w:tcPr>
          <w:p w:rsidR="006D3B23" w:rsidRPr="0042690C" w:rsidRDefault="006D3B23" w:rsidP="00EA3856">
            <w:pPr>
              <w:widowControl w:val="0"/>
              <w:autoSpaceDE w:val="0"/>
              <w:autoSpaceDN w:val="0"/>
              <w:bidi w:val="0"/>
              <w:spacing w:before="40" w:after="0" w:line="240" w:lineRule="auto"/>
              <w:ind w:left="56"/>
              <w:rPr>
                <w:rFonts w:asciiTheme="majorBidi" w:eastAsia="Times New Roman" w:hAnsiTheme="majorBidi" w:cstheme="majorBidi"/>
                <w:color w:val="000000" w:themeColor="text1"/>
                <w:w w:val="105"/>
                <w:sz w:val="20"/>
                <w:szCs w:val="20"/>
                <w:highlight w:val="cyan"/>
              </w:rPr>
            </w:pPr>
            <w:r w:rsidRPr="0042690C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PPAR-</w:t>
            </w:r>
            <w:r w:rsidRPr="0042690C">
              <w:rPr>
                <w:rFonts w:asciiTheme="majorBidi" w:hAnsiTheme="majorBidi" w:cstheme="majorBidi" w:hint="eastAsia"/>
                <w:color w:val="000000" w:themeColor="text1"/>
                <w:sz w:val="20"/>
                <w:szCs w:val="20"/>
              </w:rPr>
              <w:t>ϒ</w:t>
            </w:r>
          </w:p>
        </w:tc>
        <w:tc>
          <w:tcPr>
            <w:tcW w:w="3461" w:type="dxa"/>
          </w:tcPr>
          <w:p w:rsidR="006D3B23" w:rsidRPr="0042690C" w:rsidRDefault="006D3B23" w:rsidP="00EA3856">
            <w:pPr>
              <w:widowControl w:val="0"/>
              <w:autoSpaceDE w:val="0"/>
              <w:autoSpaceDN w:val="0"/>
              <w:bidi w:val="0"/>
              <w:spacing w:before="40" w:after="0" w:line="240" w:lineRule="auto"/>
              <w:ind w:left="40"/>
              <w:jc w:val="center"/>
              <w:rPr>
                <w:rFonts w:asciiTheme="majorBidi" w:eastAsia="Times New Roman" w:hAnsiTheme="majorBidi" w:cstheme="majorBidi"/>
                <w:color w:val="000000" w:themeColor="text1"/>
                <w:w w:val="110"/>
                <w:sz w:val="18"/>
                <w:szCs w:val="18"/>
                <w:highlight w:val="cyan"/>
              </w:rPr>
            </w:pPr>
            <w:r w:rsidRPr="0042690C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GAG ATC CTC CTG TTG ACC CAG</w:t>
            </w:r>
          </w:p>
        </w:tc>
        <w:tc>
          <w:tcPr>
            <w:tcW w:w="3484" w:type="dxa"/>
          </w:tcPr>
          <w:p w:rsidR="006D3B23" w:rsidRPr="0042690C" w:rsidRDefault="006D3B23" w:rsidP="00EA3856">
            <w:pPr>
              <w:widowControl w:val="0"/>
              <w:autoSpaceDE w:val="0"/>
              <w:autoSpaceDN w:val="0"/>
              <w:bidi w:val="0"/>
              <w:spacing w:before="40" w:after="0" w:line="240" w:lineRule="auto"/>
              <w:ind w:left="82"/>
              <w:jc w:val="center"/>
              <w:rPr>
                <w:rFonts w:asciiTheme="majorBidi" w:eastAsia="Times New Roman" w:hAnsiTheme="majorBidi" w:cstheme="majorBidi"/>
                <w:color w:val="000000" w:themeColor="text1"/>
                <w:w w:val="110"/>
                <w:sz w:val="18"/>
                <w:szCs w:val="18"/>
                <w:highlight w:val="cyan"/>
              </w:rPr>
            </w:pPr>
            <w:r w:rsidRPr="0042690C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CCA CAG AGC TGA TTC CGA AGT</w:t>
            </w:r>
          </w:p>
        </w:tc>
        <w:tc>
          <w:tcPr>
            <w:tcW w:w="1985" w:type="dxa"/>
          </w:tcPr>
          <w:p w:rsidR="006D3B23" w:rsidRPr="0042690C" w:rsidRDefault="006D3B23" w:rsidP="00EA3856">
            <w:pPr>
              <w:widowControl w:val="0"/>
              <w:autoSpaceDE w:val="0"/>
              <w:autoSpaceDN w:val="0"/>
              <w:bidi w:val="0"/>
              <w:spacing w:before="40" w:after="0" w:line="240" w:lineRule="auto"/>
              <w:ind w:left="35" w:right="73"/>
              <w:jc w:val="center"/>
              <w:rPr>
                <w:rFonts w:asciiTheme="majorBidi" w:eastAsia="Times New Roman" w:hAnsiTheme="majorBidi" w:cstheme="majorBidi"/>
                <w:color w:val="000000" w:themeColor="text1"/>
                <w:w w:val="105"/>
                <w:sz w:val="20"/>
                <w:szCs w:val="20"/>
                <w:highlight w:val="cyan"/>
              </w:rPr>
            </w:pPr>
            <w:r w:rsidRPr="0042690C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NM_013124.3</w:t>
            </w:r>
          </w:p>
        </w:tc>
        <w:tc>
          <w:tcPr>
            <w:tcW w:w="992" w:type="dxa"/>
          </w:tcPr>
          <w:p w:rsidR="006D3B23" w:rsidRPr="0042690C" w:rsidRDefault="006D3B23" w:rsidP="00EA3856">
            <w:pPr>
              <w:widowControl w:val="0"/>
              <w:autoSpaceDE w:val="0"/>
              <w:autoSpaceDN w:val="0"/>
              <w:bidi w:val="0"/>
              <w:spacing w:before="40" w:after="0" w:line="240" w:lineRule="auto"/>
              <w:ind w:left="101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highlight w:val="cyan"/>
              </w:rPr>
            </w:pPr>
            <w:r w:rsidRPr="0042690C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129</w:t>
            </w:r>
          </w:p>
        </w:tc>
      </w:tr>
      <w:tr w:rsidR="006D3B23" w:rsidRPr="0042690C" w:rsidTr="0042690C">
        <w:trPr>
          <w:trHeight w:val="307"/>
        </w:trPr>
        <w:tc>
          <w:tcPr>
            <w:tcW w:w="1101" w:type="dxa"/>
          </w:tcPr>
          <w:p w:rsidR="006D3B23" w:rsidRPr="0042690C" w:rsidRDefault="006D3B23" w:rsidP="00EA3856">
            <w:pPr>
              <w:widowControl w:val="0"/>
              <w:autoSpaceDE w:val="0"/>
              <w:autoSpaceDN w:val="0"/>
              <w:bidi w:val="0"/>
              <w:spacing w:before="40" w:after="0" w:line="240" w:lineRule="auto"/>
              <w:ind w:left="56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42690C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PPAR-α</w:t>
            </w:r>
          </w:p>
        </w:tc>
        <w:tc>
          <w:tcPr>
            <w:tcW w:w="3461" w:type="dxa"/>
          </w:tcPr>
          <w:p w:rsidR="006D3B23" w:rsidRPr="0042690C" w:rsidRDefault="006D3B23" w:rsidP="00EA3856">
            <w:pPr>
              <w:widowControl w:val="0"/>
              <w:autoSpaceDE w:val="0"/>
              <w:autoSpaceDN w:val="0"/>
              <w:bidi w:val="0"/>
              <w:spacing w:before="40" w:after="0" w:line="240" w:lineRule="auto"/>
              <w:ind w:left="40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42690C">
              <w:rPr>
                <w:rFonts w:asciiTheme="majorBidi" w:eastAsia="Times New Roman" w:hAnsiTheme="majorBidi" w:cstheme="majorBidi"/>
                <w:color w:val="000000" w:themeColor="text1"/>
                <w:w w:val="110"/>
                <w:sz w:val="18"/>
                <w:szCs w:val="18"/>
              </w:rPr>
              <w:t>GTCCTCTGGTTGTCCCCTTG</w:t>
            </w:r>
          </w:p>
        </w:tc>
        <w:tc>
          <w:tcPr>
            <w:tcW w:w="3484" w:type="dxa"/>
          </w:tcPr>
          <w:p w:rsidR="006D3B23" w:rsidRPr="0042690C" w:rsidRDefault="006D3B23" w:rsidP="00EA3856">
            <w:pPr>
              <w:widowControl w:val="0"/>
              <w:autoSpaceDE w:val="0"/>
              <w:autoSpaceDN w:val="0"/>
              <w:bidi w:val="0"/>
              <w:spacing w:before="40" w:after="0" w:line="240" w:lineRule="auto"/>
              <w:ind w:left="82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42690C">
              <w:rPr>
                <w:rFonts w:asciiTheme="majorBidi" w:eastAsia="Times New Roman" w:hAnsiTheme="majorBidi" w:cstheme="majorBidi"/>
                <w:color w:val="000000" w:themeColor="text1"/>
                <w:w w:val="110"/>
                <w:sz w:val="18"/>
                <w:szCs w:val="18"/>
              </w:rPr>
              <w:t>GTCAGTTCACAGGGAAGGCA</w:t>
            </w:r>
          </w:p>
        </w:tc>
        <w:tc>
          <w:tcPr>
            <w:tcW w:w="1985" w:type="dxa"/>
          </w:tcPr>
          <w:p w:rsidR="006D3B23" w:rsidRPr="0042690C" w:rsidRDefault="006D3B23" w:rsidP="00EA3856">
            <w:pPr>
              <w:widowControl w:val="0"/>
              <w:autoSpaceDE w:val="0"/>
              <w:autoSpaceDN w:val="0"/>
              <w:bidi w:val="0"/>
              <w:spacing w:before="40" w:after="0" w:line="240" w:lineRule="auto"/>
              <w:ind w:left="35" w:right="73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42690C">
              <w:rPr>
                <w:rFonts w:asciiTheme="majorBidi" w:eastAsia="Times New Roman" w:hAnsiTheme="majorBidi" w:cstheme="majorBidi"/>
                <w:color w:val="000000" w:themeColor="text1"/>
                <w:w w:val="105"/>
                <w:sz w:val="20"/>
                <w:szCs w:val="20"/>
              </w:rPr>
              <w:t>NM_013196.2</w:t>
            </w:r>
          </w:p>
        </w:tc>
        <w:tc>
          <w:tcPr>
            <w:tcW w:w="992" w:type="dxa"/>
          </w:tcPr>
          <w:p w:rsidR="006D3B23" w:rsidRPr="0042690C" w:rsidRDefault="006D3B23" w:rsidP="00EA3856">
            <w:pPr>
              <w:widowControl w:val="0"/>
              <w:autoSpaceDE w:val="0"/>
              <w:autoSpaceDN w:val="0"/>
              <w:bidi w:val="0"/>
              <w:spacing w:before="40" w:after="0" w:line="240" w:lineRule="auto"/>
              <w:ind w:left="101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42690C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176</w:t>
            </w:r>
          </w:p>
        </w:tc>
      </w:tr>
      <w:tr w:rsidR="006D3B23" w:rsidRPr="0042690C" w:rsidTr="0042690C">
        <w:trPr>
          <w:trHeight w:val="306"/>
        </w:trPr>
        <w:tc>
          <w:tcPr>
            <w:tcW w:w="1101" w:type="dxa"/>
          </w:tcPr>
          <w:p w:rsidR="006D3B23" w:rsidRPr="0042690C" w:rsidRDefault="006D3B23" w:rsidP="00EA3856">
            <w:pPr>
              <w:widowControl w:val="0"/>
              <w:autoSpaceDE w:val="0"/>
              <w:autoSpaceDN w:val="0"/>
              <w:bidi w:val="0"/>
              <w:spacing w:before="40" w:after="0" w:line="240" w:lineRule="auto"/>
              <w:ind w:left="56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42690C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Smad-3</w:t>
            </w:r>
          </w:p>
        </w:tc>
        <w:tc>
          <w:tcPr>
            <w:tcW w:w="3461" w:type="dxa"/>
          </w:tcPr>
          <w:p w:rsidR="006D3B23" w:rsidRPr="0042690C" w:rsidRDefault="006D3B23" w:rsidP="00EA3856">
            <w:pPr>
              <w:widowControl w:val="0"/>
              <w:autoSpaceDE w:val="0"/>
              <w:autoSpaceDN w:val="0"/>
              <w:bidi w:val="0"/>
              <w:spacing w:before="40" w:after="0" w:line="240" w:lineRule="auto"/>
              <w:ind w:left="4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42690C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CTG GGC AAG TTC TCC AGA GTT</w:t>
            </w:r>
          </w:p>
        </w:tc>
        <w:tc>
          <w:tcPr>
            <w:tcW w:w="3484" w:type="dxa"/>
          </w:tcPr>
          <w:p w:rsidR="006D3B23" w:rsidRPr="0042690C" w:rsidRDefault="006D3B23" w:rsidP="00EA3856">
            <w:pPr>
              <w:widowControl w:val="0"/>
              <w:autoSpaceDE w:val="0"/>
              <w:autoSpaceDN w:val="0"/>
              <w:bidi w:val="0"/>
              <w:spacing w:before="40" w:after="0" w:line="240" w:lineRule="auto"/>
              <w:ind w:left="82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42690C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AAG GGC AGG ATG GAC </w:t>
            </w:r>
            <w:proofErr w:type="spellStart"/>
            <w:r w:rsidRPr="0042690C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GAC</w:t>
            </w:r>
            <w:proofErr w:type="spellEnd"/>
            <w:r w:rsidRPr="0042690C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AT</w:t>
            </w:r>
          </w:p>
        </w:tc>
        <w:tc>
          <w:tcPr>
            <w:tcW w:w="1985" w:type="dxa"/>
          </w:tcPr>
          <w:p w:rsidR="006D3B23" w:rsidRPr="0042690C" w:rsidRDefault="006D3B23" w:rsidP="00EA3856">
            <w:pPr>
              <w:widowControl w:val="0"/>
              <w:autoSpaceDE w:val="0"/>
              <w:autoSpaceDN w:val="0"/>
              <w:bidi w:val="0"/>
              <w:spacing w:before="40" w:after="0" w:line="240" w:lineRule="auto"/>
              <w:ind w:left="35" w:right="73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42690C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NM_013095.3</w:t>
            </w:r>
          </w:p>
        </w:tc>
        <w:tc>
          <w:tcPr>
            <w:tcW w:w="992" w:type="dxa"/>
          </w:tcPr>
          <w:p w:rsidR="006D3B23" w:rsidRPr="0042690C" w:rsidRDefault="006D3B23" w:rsidP="00EA3856">
            <w:pPr>
              <w:widowControl w:val="0"/>
              <w:autoSpaceDE w:val="0"/>
              <w:autoSpaceDN w:val="0"/>
              <w:bidi w:val="0"/>
              <w:spacing w:before="40" w:after="0" w:line="240" w:lineRule="auto"/>
              <w:ind w:left="101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42690C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148</w:t>
            </w:r>
          </w:p>
        </w:tc>
      </w:tr>
      <w:tr w:rsidR="006D3B23" w:rsidRPr="0042690C" w:rsidTr="0042690C">
        <w:trPr>
          <w:trHeight w:val="306"/>
        </w:trPr>
        <w:tc>
          <w:tcPr>
            <w:tcW w:w="1101" w:type="dxa"/>
          </w:tcPr>
          <w:p w:rsidR="006D3B23" w:rsidRPr="0042690C" w:rsidRDefault="006D3B23" w:rsidP="00EA3856">
            <w:pPr>
              <w:widowControl w:val="0"/>
              <w:autoSpaceDE w:val="0"/>
              <w:autoSpaceDN w:val="0"/>
              <w:bidi w:val="0"/>
              <w:spacing w:before="40" w:after="0" w:line="240" w:lineRule="auto"/>
              <w:ind w:left="56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42690C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Smad-7</w:t>
            </w:r>
          </w:p>
        </w:tc>
        <w:tc>
          <w:tcPr>
            <w:tcW w:w="3461" w:type="dxa"/>
          </w:tcPr>
          <w:p w:rsidR="006D3B23" w:rsidRPr="0042690C" w:rsidRDefault="006D3B23" w:rsidP="00EA3856">
            <w:pPr>
              <w:widowControl w:val="0"/>
              <w:autoSpaceDE w:val="0"/>
              <w:autoSpaceDN w:val="0"/>
              <w:bidi w:val="0"/>
              <w:spacing w:before="40" w:after="0" w:line="240" w:lineRule="auto"/>
              <w:ind w:left="4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42690C">
              <w:rPr>
                <w:rFonts w:asciiTheme="majorBidi" w:eastAsia="Times New Roman" w:hAnsiTheme="majorBidi" w:cstheme="majorBidi"/>
                <w:color w:val="000000" w:themeColor="text1"/>
                <w:w w:val="110"/>
                <w:sz w:val="18"/>
                <w:szCs w:val="18"/>
              </w:rPr>
              <w:t>GAG TCT CGG AGG AAG AGG CT</w:t>
            </w:r>
          </w:p>
        </w:tc>
        <w:tc>
          <w:tcPr>
            <w:tcW w:w="3484" w:type="dxa"/>
          </w:tcPr>
          <w:p w:rsidR="006D3B23" w:rsidRPr="0042690C" w:rsidRDefault="006D3B23" w:rsidP="00EA3856">
            <w:pPr>
              <w:widowControl w:val="0"/>
              <w:autoSpaceDE w:val="0"/>
              <w:autoSpaceDN w:val="0"/>
              <w:bidi w:val="0"/>
              <w:spacing w:before="40" w:after="0" w:line="240" w:lineRule="auto"/>
              <w:ind w:left="82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42690C">
              <w:rPr>
                <w:rFonts w:asciiTheme="majorBidi" w:eastAsia="Times New Roman" w:hAnsiTheme="majorBidi" w:cstheme="majorBidi"/>
                <w:color w:val="000000" w:themeColor="text1"/>
                <w:w w:val="110"/>
                <w:sz w:val="18"/>
                <w:szCs w:val="18"/>
              </w:rPr>
              <w:t xml:space="preserve">CTG CTC GCA TAA GCT </w:t>
            </w:r>
            <w:proofErr w:type="spellStart"/>
            <w:r w:rsidRPr="0042690C">
              <w:rPr>
                <w:rFonts w:asciiTheme="majorBidi" w:eastAsia="Times New Roman" w:hAnsiTheme="majorBidi" w:cstheme="majorBidi"/>
                <w:color w:val="000000" w:themeColor="text1"/>
                <w:w w:val="110"/>
                <w:sz w:val="18"/>
                <w:szCs w:val="18"/>
              </w:rPr>
              <w:t>GCT</w:t>
            </w:r>
            <w:proofErr w:type="spellEnd"/>
            <w:r w:rsidRPr="0042690C">
              <w:rPr>
                <w:rFonts w:asciiTheme="majorBidi" w:eastAsia="Times New Roman" w:hAnsiTheme="majorBidi" w:cstheme="majorBidi"/>
                <w:color w:val="000000" w:themeColor="text1"/>
                <w:w w:val="110"/>
                <w:sz w:val="18"/>
                <w:szCs w:val="18"/>
              </w:rPr>
              <w:t xml:space="preserve"> GG</w:t>
            </w:r>
          </w:p>
        </w:tc>
        <w:tc>
          <w:tcPr>
            <w:tcW w:w="1985" w:type="dxa"/>
          </w:tcPr>
          <w:p w:rsidR="006D3B23" w:rsidRPr="0042690C" w:rsidRDefault="006D3B23" w:rsidP="00EA3856">
            <w:pPr>
              <w:widowControl w:val="0"/>
              <w:autoSpaceDE w:val="0"/>
              <w:autoSpaceDN w:val="0"/>
              <w:bidi w:val="0"/>
              <w:spacing w:before="40" w:after="0" w:line="240" w:lineRule="auto"/>
              <w:ind w:left="35" w:right="73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42690C">
              <w:rPr>
                <w:rFonts w:asciiTheme="majorBidi" w:eastAsia="Times New Roman" w:hAnsiTheme="majorBidi" w:cstheme="majorBidi"/>
                <w:color w:val="000000" w:themeColor="text1"/>
                <w:w w:val="105"/>
                <w:sz w:val="20"/>
                <w:szCs w:val="20"/>
              </w:rPr>
              <w:t>NM_030858.2</w:t>
            </w:r>
          </w:p>
        </w:tc>
        <w:tc>
          <w:tcPr>
            <w:tcW w:w="992" w:type="dxa"/>
          </w:tcPr>
          <w:p w:rsidR="006D3B23" w:rsidRPr="0042690C" w:rsidRDefault="006D3B23" w:rsidP="00EA3856">
            <w:pPr>
              <w:widowControl w:val="0"/>
              <w:autoSpaceDE w:val="0"/>
              <w:autoSpaceDN w:val="0"/>
              <w:bidi w:val="0"/>
              <w:spacing w:before="40" w:after="0" w:line="240" w:lineRule="auto"/>
              <w:ind w:left="101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42690C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84</w:t>
            </w:r>
          </w:p>
        </w:tc>
      </w:tr>
      <w:tr w:rsidR="006D3B23" w:rsidRPr="0042690C" w:rsidTr="0042690C">
        <w:trPr>
          <w:trHeight w:val="274"/>
        </w:trPr>
        <w:tc>
          <w:tcPr>
            <w:tcW w:w="1101" w:type="dxa"/>
          </w:tcPr>
          <w:p w:rsidR="006D3B23" w:rsidRPr="0042690C" w:rsidRDefault="006D3B23" w:rsidP="00EA3856">
            <w:pPr>
              <w:widowControl w:val="0"/>
              <w:autoSpaceDE w:val="0"/>
              <w:autoSpaceDN w:val="0"/>
              <w:bidi w:val="0"/>
              <w:spacing w:before="40" w:after="0" w:line="240" w:lineRule="auto"/>
              <w:ind w:left="56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42690C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TGF-β1</w:t>
            </w:r>
          </w:p>
        </w:tc>
        <w:tc>
          <w:tcPr>
            <w:tcW w:w="3461" w:type="dxa"/>
          </w:tcPr>
          <w:p w:rsidR="006D3B23" w:rsidRPr="0042690C" w:rsidRDefault="006D3B23" w:rsidP="00EA3856">
            <w:pPr>
              <w:widowControl w:val="0"/>
              <w:autoSpaceDE w:val="0"/>
              <w:autoSpaceDN w:val="0"/>
              <w:bidi w:val="0"/>
              <w:spacing w:before="40" w:after="0" w:line="240" w:lineRule="auto"/>
              <w:ind w:left="40"/>
              <w:jc w:val="center"/>
              <w:rPr>
                <w:rFonts w:asciiTheme="majorBidi" w:eastAsia="Times New Roman" w:hAnsiTheme="majorBidi" w:cstheme="majorBidi"/>
                <w:color w:val="000000" w:themeColor="text1"/>
                <w:w w:val="110"/>
                <w:sz w:val="18"/>
                <w:szCs w:val="18"/>
              </w:rPr>
            </w:pPr>
            <w:r w:rsidRPr="0042690C">
              <w:rPr>
                <w:rFonts w:asciiTheme="majorBidi" w:eastAsia="Times New Roman" w:hAnsiTheme="majorBidi" w:cstheme="majorBidi"/>
                <w:color w:val="000000" w:themeColor="text1"/>
                <w:w w:val="110"/>
                <w:sz w:val="18"/>
                <w:szCs w:val="18"/>
              </w:rPr>
              <w:t>AGG GCT ACC ATG CCA ACT TC</w:t>
            </w:r>
          </w:p>
        </w:tc>
        <w:tc>
          <w:tcPr>
            <w:tcW w:w="3484" w:type="dxa"/>
          </w:tcPr>
          <w:p w:rsidR="006D3B23" w:rsidRPr="0042690C" w:rsidRDefault="006D3B23" w:rsidP="00EA3856">
            <w:pPr>
              <w:widowControl w:val="0"/>
              <w:autoSpaceDE w:val="0"/>
              <w:autoSpaceDN w:val="0"/>
              <w:bidi w:val="0"/>
              <w:spacing w:before="40" w:after="0" w:line="240" w:lineRule="auto"/>
              <w:ind w:left="82"/>
              <w:jc w:val="center"/>
              <w:rPr>
                <w:rFonts w:asciiTheme="majorBidi" w:eastAsia="Times New Roman" w:hAnsiTheme="majorBidi" w:cstheme="majorBidi"/>
                <w:color w:val="000000" w:themeColor="text1"/>
                <w:w w:val="110"/>
                <w:sz w:val="18"/>
                <w:szCs w:val="18"/>
              </w:rPr>
            </w:pPr>
            <w:r w:rsidRPr="0042690C">
              <w:rPr>
                <w:rFonts w:asciiTheme="majorBidi" w:eastAsia="Times New Roman" w:hAnsiTheme="majorBidi" w:cstheme="majorBidi"/>
                <w:color w:val="000000" w:themeColor="text1"/>
                <w:w w:val="110"/>
                <w:sz w:val="18"/>
                <w:szCs w:val="18"/>
              </w:rPr>
              <w:t>CCA CGT AGT AGA CGA TGG GC</w:t>
            </w:r>
          </w:p>
        </w:tc>
        <w:tc>
          <w:tcPr>
            <w:tcW w:w="1985" w:type="dxa"/>
          </w:tcPr>
          <w:p w:rsidR="006D3B23" w:rsidRPr="0042690C" w:rsidRDefault="006D3B23" w:rsidP="00EA3856">
            <w:pPr>
              <w:widowControl w:val="0"/>
              <w:autoSpaceDE w:val="0"/>
              <w:autoSpaceDN w:val="0"/>
              <w:bidi w:val="0"/>
              <w:spacing w:before="40" w:after="0" w:line="240" w:lineRule="auto"/>
              <w:ind w:left="35" w:right="73"/>
              <w:jc w:val="center"/>
              <w:rPr>
                <w:rFonts w:asciiTheme="majorBidi" w:eastAsia="Times New Roman" w:hAnsiTheme="majorBidi" w:cstheme="majorBidi"/>
                <w:color w:val="000000" w:themeColor="text1"/>
                <w:w w:val="105"/>
                <w:sz w:val="20"/>
                <w:szCs w:val="20"/>
              </w:rPr>
            </w:pPr>
            <w:r w:rsidRPr="0042690C">
              <w:rPr>
                <w:rFonts w:asciiTheme="majorBidi" w:eastAsia="Times New Roman" w:hAnsiTheme="majorBidi" w:cstheme="majorBidi"/>
                <w:color w:val="000000" w:themeColor="text1"/>
                <w:w w:val="105"/>
                <w:sz w:val="20"/>
                <w:szCs w:val="20"/>
              </w:rPr>
              <w:t>NM_021578.2</w:t>
            </w:r>
          </w:p>
        </w:tc>
        <w:tc>
          <w:tcPr>
            <w:tcW w:w="992" w:type="dxa"/>
          </w:tcPr>
          <w:p w:rsidR="006D3B23" w:rsidRPr="0042690C" w:rsidRDefault="006D3B23" w:rsidP="00EA3856">
            <w:pPr>
              <w:widowControl w:val="0"/>
              <w:autoSpaceDE w:val="0"/>
              <w:autoSpaceDN w:val="0"/>
              <w:bidi w:val="0"/>
              <w:spacing w:before="40" w:after="0" w:line="240" w:lineRule="auto"/>
              <w:ind w:left="101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42690C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168</w:t>
            </w:r>
          </w:p>
        </w:tc>
      </w:tr>
      <w:tr w:rsidR="006D3B23" w:rsidRPr="0042690C" w:rsidTr="0042690C">
        <w:trPr>
          <w:trHeight w:val="265"/>
        </w:trPr>
        <w:tc>
          <w:tcPr>
            <w:tcW w:w="1101" w:type="dxa"/>
          </w:tcPr>
          <w:p w:rsidR="006D3B23" w:rsidRPr="0042690C" w:rsidRDefault="006D3B23" w:rsidP="00EA3856">
            <w:pPr>
              <w:widowControl w:val="0"/>
              <w:autoSpaceDE w:val="0"/>
              <w:autoSpaceDN w:val="0"/>
              <w:bidi w:val="0"/>
              <w:spacing w:before="40" w:after="0" w:line="240" w:lineRule="auto"/>
              <w:ind w:left="56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42690C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Beclin-1</w:t>
            </w:r>
          </w:p>
        </w:tc>
        <w:tc>
          <w:tcPr>
            <w:tcW w:w="3461" w:type="dxa"/>
          </w:tcPr>
          <w:p w:rsidR="006D3B23" w:rsidRPr="0042690C" w:rsidRDefault="006D3B23" w:rsidP="00EA3856">
            <w:pPr>
              <w:widowControl w:val="0"/>
              <w:autoSpaceDE w:val="0"/>
              <w:autoSpaceDN w:val="0"/>
              <w:bidi w:val="0"/>
              <w:spacing w:before="40" w:after="0" w:line="240" w:lineRule="auto"/>
              <w:ind w:left="40"/>
              <w:jc w:val="center"/>
              <w:rPr>
                <w:rFonts w:asciiTheme="majorBidi" w:eastAsia="Times New Roman" w:hAnsiTheme="majorBidi" w:cstheme="majorBidi"/>
                <w:color w:val="000000" w:themeColor="text1"/>
                <w:w w:val="110"/>
                <w:sz w:val="18"/>
                <w:szCs w:val="18"/>
              </w:rPr>
            </w:pPr>
            <w:r w:rsidRPr="0042690C">
              <w:rPr>
                <w:rFonts w:asciiTheme="majorBidi" w:eastAsia="Times New Roman" w:hAnsiTheme="majorBidi" w:cstheme="majorBidi"/>
                <w:color w:val="000000" w:themeColor="text1"/>
                <w:w w:val="110"/>
                <w:sz w:val="18"/>
                <w:szCs w:val="18"/>
              </w:rPr>
              <w:t>GAA TGG AGG GGT CTA AGG CG</w:t>
            </w:r>
          </w:p>
        </w:tc>
        <w:tc>
          <w:tcPr>
            <w:tcW w:w="3484" w:type="dxa"/>
          </w:tcPr>
          <w:p w:rsidR="006D3B23" w:rsidRPr="0042690C" w:rsidRDefault="006D3B23" w:rsidP="00EA3856">
            <w:pPr>
              <w:widowControl w:val="0"/>
              <w:autoSpaceDE w:val="0"/>
              <w:autoSpaceDN w:val="0"/>
              <w:bidi w:val="0"/>
              <w:spacing w:before="40" w:after="0" w:line="240" w:lineRule="auto"/>
              <w:ind w:left="82"/>
              <w:jc w:val="center"/>
              <w:rPr>
                <w:rFonts w:asciiTheme="majorBidi" w:eastAsia="Times New Roman" w:hAnsiTheme="majorBidi" w:cstheme="majorBidi"/>
                <w:color w:val="000000" w:themeColor="text1"/>
                <w:w w:val="110"/>
                <w:sz w:val="18"/>
                <w:szCs w:val="18"/>
              </w:rPr>
            </w:pPr>
            <w:r w:rsidRPr="0042690C">
              <w:rPr>
                <w:rFonts w:asciiTheme="majorBidi" w:eastAsia="Times New Roman" w:hAnsiTheme="majorBidi" w:cstheme="majorBidi"/>
                <w:color w:val="000000" w:themeColor="text1"/>
                <w:w w:val="110"/>
                <w:sz w:val="18"/>
                <w:szCs w:val="18"/>
              </w:rPr>
              <w:t xml:space="preserve">CTT CCT </w:t>
            </w:r>
            <w:proofErr w:type="spellStart"/>
            <w:r w:rsidRPr="0042690C">
              <w:rPr>
                <w:rFonts w:asciiTheme="majorBidi" w:eastAsia="Times New Roman" w:hAnsiTheme="majorBidi" w:cstheme="majorBidi"/>
                <w:color w:val="000000" w:themeColor="text1"/>
                <w:w w:val="110"/>
                <w:sz w:val="18"/>
                <w:szCs w:val="18"/>
              </w:rPr>
              <w:t>CCT</w:t>
            </w:r>
            <w:proofErr w:type="spellEnd"/>
            <w:r w:rsidRPr="0042690C">
              <w:rPr>
                <w:rFonts w:asciiTheme="majorBidi" w:eastAsia="Times New Roman" w:hAnsiTheme="majorBidi" w:cstheme="majorBidi"/>
                <w:color w:val="000000" w:themeColor="text1"/>
                <w:w w:val="110"/>
                <w:sz w:val="18"/>
                <w:szCs w:val="18"/>
              </w:rPr>
              <w:t xml:space="preserve"> GGC TCT CTC T</w:t>
            </w:r>
          </w:p>
        </w:tc>
        <w:tc>
          <w:tcPr>
            <w:tcW w:w="1985" w:type="dxa"/>
          </w:tcPr>
          <w:p w:rsidR="006D3B23" w:rsidRPr="0042690C" w:rsidRDefault="006D3B23" w:rsidP="00EA3856">
            <w:pPr>
              <w:widowControl w:val="0"/>
              <w:autoSpaceDE w:val="0"/>
              <w:autoSpaceDN w:val="0"/>
              <w:bidi w:val="0"/>
              <w:spacing w:before="40" w:after="0" w:line="240" w:lineRule="auto"/>
              <w:ind w:left="35" w:right="73"/>
              <w:jc w:val="center"/>
              <w:rPr>
                <w:rFonts w:asciiTheme="majorBidi" w:eastAsia="Times New Roman" w:hAnsiTheme="majorBidi" w:cstheme="majorBidi"/>
                <w:color w:val="000000" w:themeColor="text1"/>
                <w:w w:val="105"/>
                <w:sz w:val="20"/>
                <w:szCs w:val="20"/>
              </w:rPr>
            </w:pPr>
            <w:r w:rsidRPr="0042690C">
              <w:rPr>
                <w:rFonts w:asciiTheme="majorBidi" w:eastAsia="Times New Roman" w:hAnsiTheme="majorBidi" w:cstheme="majorBidi"/>
                <w:color w:val="000000" w:themeColor="text1"/>
                <w:w w:val="105"/>
                <w:sz w:val="20"/>
                <w:szCs w:val="20"/>
              </w:rPr>
              <w:t>NM_001034117.1</w:t>
            </w:r>
          </w:p>
        </w:tc>
        <w:tc>
          <w:tcPr>
            <w:tcW w:w="992" w:type="dxa"/>
          </w:tcPr>
          <w:p w:rsidR="006D3B23" w:rsidRPr="0042690C" w:rsidRDefault="006D3B23" w:rsidP="00EA3856">
            <w:pPr>
              <w:widowControl w:val="0"/>
              <w:autoSpaceDE w:val="0"/>
              <w:autoSpaceDN w:val="0"/>
              <w:bidi w:val="0"/>
              <w:spacing w:before="40" w:after="0" w:line="240" w:lineRule="auto"/>
              <w:ind w:left="101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42690C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180</w:t>
            </w:r>
          </w:p>
        </w:tc>
      </w:tr>
      <w:tr w:rsidR="006D3B23" w:rsidRPr="0042690C" w:rsidTr="0042690C">
        <w:trPr>
          <w:trHeight w:val="282"/>
        </w:trPr>
        <w:tc>
          <w:tcPr>
            <w:tcW w:w="1101" w:type="dxa"/>
          </w:tcPr>
          <w:p w:rsidR="006D3B23" w:rsidRPr="0042690C" w:rsidRDefault="006D3B23" w:rsidP="00EA3856">
            <w:pPr>
              <w:widowControl w:val="0"/>
              <w:autoSpaceDE w:val="0"/>
              <w:autoSpaceDN w:val="0"/>
              <w:bidi w:val="0"/>
              <w:spacing w:before="40" w:after="0" w:line="240" w:lineRule="auto"/>
              <w:ind w:left="56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42690C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LC-3</w:t>
            </w:r>
          </w:p>
        </w:tc>
        <w:tc>
          <w:tcPr>
            <w:tcW w:w="3461" w:type="dxa"/>
          </w:tcPr>
          <w:p w:rsidR="006D3B23" w:rsidRPr="0042690C" w:rsidRDefault="006D3B23" w:rsidP="00EA3856">
            <w:pPr>
              <w:widowControl w:val="0"/>
              <w:autoSpaceDE w:val="0"/>
              <w:autoSpaceDN w:val="0"/>
              <w:bidi w:val="0"/>
              <w:spacing w:before="40" w:after="0" w:line="240" w:lineRule="auto"/>
              <w:ind w:left="40"/>
              <w:jc w:val="center"/>
              <w:rPr>
                <w:rFonts w:asciiTheme="majorBidi" w:eastAsia="Times New Roman" w:hAnsiTheme="majorBidi" w:cstheme="majorBidi"/>
                <w:color w:val="000000" w:themeColor="text1"/>
                <w:w w:val="110"/>
                <w:sz w:val="18"/>
                <w:szCs w:val="18"/>
              </w:rPr>
            </w:pPr>
            <w:r w:rsidRPr="0042690C">
              <w:rPr>
                <w:rFonts w:asciiTheme="majorBidi" w:eastAsia="Times New Roman" w:hAnsiTheme="majorBidi" w:cstheme="majorBidi"/>
                <w:color w:val="000000" w:themeColor="text1"/>
                <w:w w:val="110"/>
                <w:sz w:val="18"/>
                <w:szCs w:val="18"/>
              </w:rPr>
              <w:t>GAA ATG GTC ACC CCA CGA GT</w:t>
            </w:r>
          </w:p>
        </w:tc>
        <w:tc>
          <w:tcPr>
            <w:tcW w:w="3484" w:type="dxa"/>
          </w:tcPr>
          <w:p w:rsidR="006D3B23" w:rsidRPr="0042690C" w:rsidRDefault="006D3B23" w:rsidP="00EA3856">
            <w:pPr>
              <w:widowControl w:val="0"/>
              <w:autoSpaceDE w:val="0"/>
              <w:autoSpaceDN w:val="0"/>
              <w:bidi w:val="0"/>
              <w:spacing w:before="40" w:after="0" w:line="240" w:lineRule="auto"/>
              <w:ind w:left="82"/>
              <w:jc w:val="center"/>
              <w:rPr>
                <w:rFonts w:asciiTheme="majorBidi" w:eastAsia="Times New Roman" w:hAnsiTheme="majorBidi" w:cstheme="majorBidi"/>
                <w:color w:val="000000" w:themeColor="text1"/>
                <w:w w:val="110"/>
                <w:sz w:val="18"/>
                <w:szCs w:val="18"/>
              </w:rPr>
            </w:pPr>
            <w:r w:rsidRPr="0042690C">
              <w:rPr>
                <w:rFonts w:asciiTheme="majorBidi" w:eastAsia="Times New Roman" w:hAnsiTheme="majorBidi" w:cstheme="majorBidi"/>
                <w:color w:val="000000" w:themeColor="text1"/>
                <w:w w:val="110"/>
                <w:sz w:val="18"/>
                <w:szCs w:val="18"/>
              </w:rPr>
              <w:t>ACA CAG TTT TCC CAT GCC CA</w:t>
            </w:r>
          </w:p>
        </w:tc>
        <w:tc>
          <w:tcPr>
            <w:tcW w:w="1985" w:type="dxa"/>
          </w:tcPr>
          <w:p w:rsidR="006D3B23" w:rsidRPr="0042690C" w:rsidRDefault="006D3B23" w:rsidP="00EA3856">
            <w:pPr>
              <w:widowControl w:val="0"/>
              <w:autoSpaceDE w:val="0"/>
              <w:autoSpaceDN w:val="0"/>
              <w:bidi w:val="0"/>
              <w:spacing w:before="40" w:after="0" w:line="240" w:lineRule="auto"/>
              <w:ind w:left="35" w:right="73"/>
              <w:jc w:val="center"/>
              <w:rPr>
                <w:rFonts w:asciiTheme="majorBidi" w:eastAsia="Times New Roman" w:hAnsiTheme="majorBidi" w:cstheme="majorBidi"/>
                <w:color w:val="000000" w:themeColor="text1"/>
                <w:w w:val="105"/>
                <w:sz w:val="20"/>
                <w:szCs w:val="20"/>
              </w:rPr>
            </w:pPr>
            <w:r w:rsidRPr="0042690C">
              <w:rPr>
                <w:rFonts w:asciiTheme="majorBidi" w:eastAsia="Times New Roman" w:hAnsiTheme="majorBidi" w:cstheme="majorBidi"/>
                <w:color w:val="000000" w:themeColor="text1"/>
                <w:w w:val="105"/>
                <w:sz w:val="20"/>
                <w:szCs w:val="20"/>
              </w:rPr>
              <w:t>NM_012823.2</w:t>
            </w:r>
          </w:p>
        </w:tc>
        <w:tc>
          <w:tcPr>
            <w:tcW w:w="992" w:type="dxa"/>
          </w:tcPr>
          <w:p w:rsidR="006D3B23" w:rsidRPr="0042690C" w:rsidRDefault="006D3B23" w:rsidP="00EA3856">
            <w:pPr>
              <w:widowControl w:val="0"/>
              <w:autoSpaceDE w:val="0"/>
              <w:autoSpaceDN w:val="0"/>
              <w:bidi w:val="0"/>
              <w:spacing w:before="40" w:after="0" w:line="240" w:lineRule="auto"/>
              <w:ind w:left="101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42690C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147</w:t>
            </w:r>
          </w:p>
        </w:tc>
      </w:tr>
      <w:tr w:rsidR="006D3B23" w:rsidRPr="0042690C" w:rsidTr="0042690C">
        <w:trPr>
          <w:trHeight w:val="259"/>
        </w:trPr>
        <w:tc>
          <w:tcPr>
            <w:tcW w:w="1101" w:type="dxa"/>
          </w:tcPr>
          <w:p w:rsidR="006D3B23" w:rsidRPr="0042690C" w:rsidRDefault="006D3B23" w:rsidP="00EA3856">
            <w:pPr>
              <w:widowControl w:val="0"/>
              <w:autoSpaceDE w:val="0"/>
              <w:autoSpaceDN w:val="0"/>
              <w:bidi w:val="0"/>
              <w:spacing w:before="40" w:after="0" w:line="240" w:lineRule="auto"/>
              <w:ind w:left="56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42690C">
              <w:rPr>
                <w:rFonts w:asciiTheme="majorBidi" w:eastAsia="Times New Roman" w:hAnsiTheme="majorBidi" w:cstheme="majorBidi"/>
                <w:color w:val="000000" w:themeColor="text1"/>
                <w:w w:val="110"/>
                <w:sz w:val="20"/>
                <w:szCs w:val="20"/>
              </w:rPr>
              <w:t xml:space="preserve">Human </w:t>
            </w:r>
            <w:proofErr w:type="spellStart"/>
            <w:r w:rsidRPr="0042690C">
              <w:rPr>
                <w:rFonts w:asciiTheme="majorBidi" w:eastAsia="Times New Roman" w:hAnsiTheme="majorBidi" w:cstheme="majorBidi"/>
                <w:color w:val="000000" w:themeColor="text1"/>
                <w:w w:val="110"/>
                <w:sz w:val="20"/>
                <w:szCs w:val="20"/>
              </w:rPr>
              <w:t>Gapdh</w:t>
            </w:r>
            <w:proofErr w:type="spellEnd"/>
          </w:p>
        </w:tc>
        <w:tc>
          <w:tcPr>
            <w:tcW w:w="3461" w:type="dxa"/>
          </w:tcPr>
          <w:p w:rsidR="006D3B23" w:rsidRPr="0042690C" w:rsidRDefault="006D3B23" w:rsidP="00EA3856">
            <w:pPr>
              <w:widowControl w:val="0"/>
              <w:autoSpaceDE w:val="0"/>
              <w:autoSpaceDN w:val="0"/>
              <w:bidi w:val="0"/>
              <w:spacing w:before="40" w:after="0" w:line="240" w:lineRule="auto"/>
              <w:ind w:left="40"/>
              <w:jc w:val="center"/>
              <w:rPr>
                <w:rFonts w:asciiTheme="majorBidi" w:eastAsia="Times New Roman" w:hAnsiTheme="majorBidi" w:cstheme="majorBidi"/>
                <w:color w:val="000000" w:themeColor="text1"/>
                <w:w w:val="110"/>
                <w:sz w:val="18"/>
                <w:szCs w:val="18"/>
              </w:rPr>
            </w:pPr>
            <w:r w:rsidRPr="0042690C">
              <w:rPr>
                <w:rFonts w:asciiTheme="majorBidi" w:eastAsia="Times New Roman" w:hAnsiTheme="majorBidi" w:cstheme="majorBidi"/>
                <w:color w:val="000000" w:themeColor="text1"/>
                <w:w w:val="110"/>
                <w:sz w:val="18"/>
                <w:szCs w:val="18"/>
              </w:rPr>
              <w:t>GGAGTCAACGGATTTGGTCGT</w:t>
            </w:r>
          </w:p>
        </w:tc>
        <w:tc>
          <w:tcPr>
            <w:tcW w:w="3484" w:type="dxa"/>
          </w:tcPr>
          <w:p w:rsidR="006D3B23" w:rsidRPr="0042690C" w:rsidRDefault="006D3B23" w:rsidP="00EA3856">
            <w:pPr>
              <w:widowControl w:val="0"/>
              <w:autoSpaceDE w:val="0"/>
              <w:autoSpaceDN w:val="0"/>
              <w:bidi w:val="0"/>
              <w:spacing w:before="40" w:after="0" w:line="240" w:lineRule="auto"/>
              <w:ind w:left="82"/>
              <w:jc w:val="center"/>
              <w:rPr>
                <w:rFonts w:asciiTheme="majorBidi" w:eastAsia="Times New Roman" w:hAnsiTheme="majorBidi" w:cstheme="majorBidi"/>
                <w:color w:val="000000" w:themeColor="text1"/>
                <w:w w:val="110"/>
                <w:sz w:val="18"/>
                <w:szCs w:val="18"/>
              </w:rPr>
            </w:pPr>
            <w:r w:rsidRPr="0042690C">
              <w:rPr>
                <w:rFonts w:asciiTheme="majorBidi" w:eastAsia="Times New Roman" w:hAnsiTheme="majorBidi" w:cstheme="majorBidi"/>
                <w:color w:val="000000" w:themeColor="text1"/>
                <w:w w:val="110"/>
                <w:sz w:val="18"/>
                <w:szCs w:val="18"/>
              </w:rPr>
              <w:t>ACGGTGCCATGGAATTTGC</w:t>
            </w:r>
          </w:p>
        </w:tc>
        <w:tc>
          <w:tcPr>
            <w:tcW w:w="1985" w:type="dxa"/>
          </w:tcPr>
          <w:p w:rsidR="006D3B23" w:rsidRPr="0042690C" w:rsidRDefault="006D3B23" w:rsidP="00EA3856">
            <w:pPr>
              <w:widowControl w:val="0"/>
              <w:autoSpaceDE w:val="0"/>
              <w:autoSpaceDN w:val="0"/>
              <w:bidi w:val="0"/>
              <w:spacing w:before="40" w:after="0" w:line="240" w:lineRule="auto"/>
              <w:ind w:left="35" w:right="73"/>
              <w:jc w:val="center"/>
              <w:rPr>
                <w:rFonts w:asciiTheme="majorBidi" w:eastAsia="Times New Roman" w:hAnsiTheme="majorBidi" w:cstheme="majorBidi"/>
                <w:color w:val="000000" w:themeColor="text1"/>
                <w:w w:val="105"/>
                <w:sz w:val="20"/>
                <w:szCs w:val="20"/>
              </w:rPr>
            </w:pPr>
            <w:r w:rsidRPr="0042690C">
              <w:rPr>
                <w:rFonts w:asciiTheme="majorBidi" w:eastAsia="Times New Roman" w:hAnsiTheme="majorBidi" w:cstheme="majorBidi"/>
                <w:color w:val="000000" w:themeColor="text1"/>
                <w:w w:val="110"/>
                <w:sz w:val="20"/>
                <w:szCs w:val="20"/>
              </w:rPr>
              <w:t>NM_002046.7</w:t>
            </w:r>
          </w:p>
        </w:tc>
        <w:tc>
          <w:tcPr>
            <w:tcW w:w="992" w:type="dxa"/>
          </w:tcPr>
          <w:p w:rsidR="006D3B23" w:rsidRPr="0042690C" w:rsidRDefault="006D3B23" w:rsidP="00EA3856">
            <w:pPr>
              <w:widowControl w:val="0"/>
              <w:autoSpaceDE w:val="0"/>
              <w:autoSpaceDN w:val="0"/>
              <w:bidi w:val="0"/>
              <w:spacing w:before="40" w:after="0" w:line="240" w:lineRule="auto"/>
              <w:ind w:left="101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42690C">
              <w:rPr>
                <w:rFonts w:asciiTheme="majorBidi" w:eastAsia="Times New Roman" w:hAnsiTheme="majorBidi" w:cstheme="majorBidi"/>
                <w:color w:val="000000" w:themeColor="text1"/>
                <w:w w:val="110"/>
                <w:sz w:val="20"/>
                <w:szCs w:val="20"/>
              </w:rPr>
              <w:t>161</w:t>
            </w:r>
          </w:p>
        </w:tc>
      </w:tr>
      <w:tr w:rsidR="006D3B23" w:rsidRPr="0042690C" w:rsidTr="0042690C">
        <w:trPr>
          <w:trHeight w:val="480"/>
        </w:trPr>
        <w:tc>
          <w:tcPr>
            <w:tcW w:w="1101" w:type="dxa"/>
          </w:tcPr>
          <w:p w:rsidR="006D3B23" w:rsidRPr="0042690C" w:rsidRDefault="006D3B23" w:rsidP="00EA3856">
            <w:pPr>
              <w:widowControl w:val="0"/>
              <w:autoSpaceDE w:val="0"/>
              <w:autoSpaceDN w:val="0"/>
              <w:bidi w:val="0"/>
              <w:spacing w:before="40" w:after="0" w:line="240" w:lineRule="auto"/>
              <w:ind w:left="56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42690C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Human CD9</w:t>
            </w:r>
          </w:p>
        </w:tc>
        <w:tc>
          <w:tcPr>
            <w:tcW w:w="3461" w:type="dxa"/>
          </w:tcPr>
          <w:p w:rsidR="006D3B23" w:rsidRPr="0042690C" w:rsidRDefault="006D3B23" w:rsidP="00EA3856">
            <w:pPr>
              <w:widowControl w:val="0"/>
              <w:autoSpaceDE w:val="0"/>
              <w:autoSpaceDN w:val="0"/>
              <w:bidi w:val="0"/>
              <w:spacing w:before="40" w:after="0" w:line="240" w:lineRule="auto"/>
              <w:ind w:left="40"/>
              <w:jc w:val="center"/>
              <w:rPr>
                <w:rFonts w:asciiTheme="majorBidi" w:eastAsia="Times New Roman" w:hAnsiTheme="majorBidi" w:cstheme="majorBidi"/>
                <w:color w:val="000000" w:themeColor="text1"/>
                <w:w w:val="110"/>
                <w:sz w:val="18"/>
                <w:szCs w:val="18"/>
              </w:rPr>
            </w:pPr>
            <w:r w:rsidRPr="0042690C">
              <w:rPr>
                <w:rFonts w:ascii="Times New Roman" w:hAnsi="Times New Roman" w:cs="Times New Roman"/>
                <w:sz w:val="18"/>
                <w:szCs w:val="18"/>
              </w:rPr>
              <w:t>TCGCCATTGAAATAGCTGCGGC</w:t>
            </w:r>
          </w:p>
        </w:tc>
        <w:tc>
          <w:tcPr>
            <w:tcW w:w="3484" w:type="dxa"/>
          </w:tcPr>
          <w:p w:rsidR="006D3B23" w:rsidRPr="0042690C" w:rsidRDefault="006D3B23" w:rsidP="00EA3856">
            <w:pPr>
              <w:widowControl w:val="0"/>
              <w:autoSpaceDE w:val="0"/>
              <w:autoSpaceDN w:val="0"/>
              <w:bidi w:val="0"/>
              <w:spacing w:before="40" w:after="0" w:line="240" w:lineRule="auto"/>
              <w:ind w:left="82"/>
              <w:jc w:val="center"/>
              <w:rPr>
                <w:rFonts w:asciiTheme="majorBidi" w:eastAsia="Times New Roman" w:hAnsiTheme="majorBidi" w:cstheme="majorBidi"/>
                <w:color w:val="000000" w:themeColor="text1"/>
                <w:w w:val="110"/>
                <w:sz w:val="18"/>
                <w:szCs w:val="18"/>
              </w:rPr>
            </w:pPr>
            <w:r w:rsidRPr="0042690C">
              <w:rPr>
                <w:rFonts w:ascii="Times New Roman" w:hAnsi="Times New Roman" w:cs="Times New Roman"/>
                <w:sz w:val="18"/>
                <w:szCs w:val="18"/>
              </w:rPr>
              <w:t>CGCATAGTGGATGGCTTTCAGC</w:t>
            </w:r>
          </w:p>
        </w:tc>
        <w:tc>
          <w:tcPr>
            <w:tcW w:w="1985" w:type="dxa"/>
          </w:tcPr>
          <w:p w:rsidR="006D3B23" w:rsidRPr="0042690C" w:rsidRDefault="006D3B23" w:rsidP="00EA3856">
            <w:pPr>
              <w:widowControl w:val="0"/>
              <w:autoSpaceDE w:val="0"/>
              <w:autoSpaceDN w:val="0"/>
              <w:bidi w:val="0"/>
              <w:spacing w:before="40" w:after="0" w:line="240" w:lineRule="auto"/>
              <w:ind w:left="35" w:right="73"/>
              <w:jc w:val="center"/>
              <w:rPr>
                <w:rFonts w:asciiTheme="majorBidi" w:eastAsia="Times New Roman" w:hAnsiTheme="majorBidi" w:cstheme="majorBidi"/>
                <w:color w:val="000000" w:themeColor="text1"/>
                <w:w w:val="105"/>
                <w:sz w:val="20"/>
                <w:szCs w:val="20"/>
              </w:rPr>
            </w:pPr>
            <w:r w:rsidRPr="0042690C">
              <w:rPr>
                <w:rFonts w:asciiTheme="majorBidi" w:eastAsia="Times New Roman" w:hAnsiTheme="majorBidi" w:cstheme="majorBidi"/>
                <w:color w:val="000000" w:themeColor="text1"/>
                <w:w w:val="105"/>
                <w:sz w:val="20"/>
                <w:szCs w:val="20"/>
              </w:rPr>
              <w:t>NM_001769</w:t>
            </w:r>
          </w:p>
        </w:tc>
        <w:tc>
          <w:tcPr>
            <w:tcW w:w="992" w:type="dxa"/>
          </w:tcPr>
          <w:p w:rsidR="006D3B23" w:rsidRPr="0042690C" w:rsidRDefault="006D3B23" w:rsidP="00EA3856">
            <w:pPr>
              <w:widowControl w:val="0"/>
              <w:autoSpaceDE w:val="0"/>
              <w:autoSpaceDN w:val="0"/>
              <w:bidi w:val="0"/>
              <w:spacing w:before="40" w:after="0" w:line="240" w:lineRule="auto"/>
              <w:ind w:left="101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42690C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149</w:t>
            </w:r>
          </w:p>
        </w:tc>
      </w:tr>
      <w:tr w:rsidR="006D3B23" w:rsidRPr="0042690C" w:rsidTr="0042690C">
        <w:trPr>
          <w:trHeight w:val="480"/>
        </w:trPr>
        <w:tc>
          <w:tcPr>
            <w:tcW w:w="1101" w:type="dxa"/>
          </w:tcPr>
          <w:p w:rsidR="006D3B23" w:rsidRPr="0042690C" w:rsidRDefault="006D3B23" w:rsidP="00EA3856">
            <w:pPr>
              <w:widowControl w:val="0"/>
              <w:autoSpaceDE w:val="0"/>
              <w:autoSpaceDN w:val="0"/>
              <w:bidi w:val="0"/>
              <w:spacing w:before="40" w:after="0" w:line="240" w:lineRule="auto"/>
              <w:ind w:left="56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42690C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Human</w:t>
            </w:r>
          </w:p>
          <w:p w:rsidR="006D3B23" w:rsidRPr="0042690C" w:rsidRDefault="006D3B23" w:rsidP="00EA3856">
            <w:pPr>
              <w:widowControl w:val="0"/>
              <w:autoSpaceDE w:val="0"/>
              <w:autoSpaceDN w:val="0"/>
              <w:bidi w:val="0"/>
              <w:spacing w:before="40" w:after="0" w:line="240" w:lineRule="auto"/>
              <w:ind w:left="56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42690C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CD11b</w:t>
            </w:r>
          </w:p>
        </w:tc>
        <w:tc>
          <w:tcPr>
            <w:tcW w:w="3461" w:type="dxa"/>
          </w:tcPr>
          <w:p w:rsidR="006D3B23" w:rsidRPr="0042690C" w:rsidRDefault="006D3B23" w:rsidP="00EA3856">
            <w:pPr>
              <w:widowControl w:val="0"/>
              <w:autoSpaceDE w:val="0"/>
              <w:autoSpaceDN w:val="0"/>
              <w:bidi w:val="0"/>
              <w:spacing w:before="40" w:after="0" w:line="240" w:lineRule="auto"/>
              <w:ind w:left="40"/>
              <w:jc w:val="center"/>
              <w:rPr>
                <w:rFonts w:asciiTheme="majorBidi" w:eastAsia="Times New Roman" w:hAnsiTheme="majorBidi" w:cstheme="majorBidi"/>
                <w:color w:val="000000" w:themeColor="text1"/>
                <w:w w:val="110"/>
                <w:sz w:val="18"/>
                <w:szCs w:val="18"/>
              </w:rPr>
            </w:pPr>
            <w:r w:rsidRPr="0042690C">
              <w:rPr>
                <w:rFonts w:asciiTheme="majorBidi" w:eastAsia="Times New Roman" w:hAnsiTheme="majorBidi" w:cstheme="majorBidi"/>
                <w:color w:val="000000" w:themeColor="text1"/>
                <w:w w:val="110"/>
                <w:sz w:val="18"/>
                <w:szCs w:val="18"/>
              </w:rPr>
              <w:t>GGAACGCCATTGTCTGCTTTCG</w:t>
            </w:r>
          </w:p>
        </w:tc>
        <w:tc>
          <w:tcPr>
            <w:tcW w:w="3484" w:type="dxa"/>
          </w:tcPr>
          <w:p w:rsidR="006D3B23" w:rsidRPr="0042690C" w:rsidRDefault="006D3B23" w:rsidP="00EA3856">
            <w:pPr>
              <w:widowControl w:val="0"/>
              <w:autoSpaceDE w:val="0"/>
              <w:autoSpaceDN w:val="0"/>
              <w:bidi w:val="0"/>
              <w:spacing w:before="40" w:after="0" w:line="240" w:lineRule="auto"/>
              <w:ind w:left="82"/>
              <w:jc w:val="center"/>
              <w:rPr>
                <w:rFonts w:asciiTheme="majorBidi" w:eastAsia="Times New Roman" w:hAnsiTheme="majorBidi" w:cstheme="majorBidi"/>
                <w:color w:val="000000" w:themeColor="text1"/>
                <w:w w:val="110"/>
                <w:sz w:val="18"/>
                <w:szCs w:val="18"/>
              </w:rPr>
            </w:pPr>
            <w:r w:rsidRPr="0042690C">
              <w:rPr>
                <w:rFonts w:asciiTheme="majorBidi" w:eastAsia="Times New Roman" w:hAnsiTheme="majorBidi" w:cstheme="majorBidi"/>
                <w:color w:val="000000" w:themeColor="text1"/>
                <w:w w:val="110"/>
                <w:sz w:val="18"/>
                <w:szCs w:val="18"/>
              </w:rPr>
              <w:t>ATGCTGAGGTCATCCTGGCAGA</w:t>
            </w:r>
          </w:p>
        </w:tc>
        <w:tc>
          <w:tcPr>
            <w:tcW w:w="1985" w:type="dxa"/>
          </w:tcPr>
          <w:p w:rsidR="006D3B23" w:rsidRPr="0042690C" w:rsidRDefault="006D3B23" w:rsidP="00EA3856">
            <w:pPr>
              <w:widowControl w:val="0"/>
              <w:autoSpaceDE w:val="0"/>
              <w:autoSpaceDN w:val="0"/>
              <w:bidi w:val="0"/>
              <w:spacing w:before="40" w:after="0" w:line="240" w:lineRule="auto"/>
              <w:ind w:left="35" w:right="73"/>
              <w:jc w:val="center"/>
              <w:rPr>
                <w:rFonts w:asciiTheme="majorBidi" w:eastAsia="Times New Roman" w:hAnsiTheme="majorBidi" w:cstheme="majorBidi"/>
                <w:color w:val="000000" w:themeColor="text1"/>
                <w:w w:val="105"/>
                <w:sz w:val="20"/>
                <w:szCs w:val="20"/>
              </w:rPr>
            </w:pPr>
            <w:r w:rsidRPr="0042690C">
              <w:rPr>
                <w:rFonts w:asciiTheme="majorBidi" w:eastAsia="Times New Roman" w:hAnsiTheme="majorBidi" w:cstheme="majorBidi"/>
                <w:color w:val="000000" w:themeColor="text1"/>
                <w:w w:val="105"/>
                <w:sz w:val="20"/>
                <w:szCs w:val="20"/>
              </w:rPr>
              <w:t>NM_000632</w:t>
            </w:r>
          </w:p>
        </w:tc>
        <w:tc>
          <w:tcPr>
            <w:tcW w:w="992" w:type="dxa"/>
          </w:tcPr>
          <w:p w:rsidR="006D3B23" w:rsidRPr="0042690C" w:rsidRDefault="006D3B23" w:rsidP="00EA3856">
            <w:pPr>
              <w:widowControl w:val="0"/>
              <w:autoSpaceDE w:val="0"/>
              <w:autoSpaceDN w:val="0"/>
              <w:bidi w:val="0"/>
              <w:spacing w:before="40" w:after="0" w:line="240" w:lineRule="auto"/>
              <w:ind w:left="101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42690C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131</w:t>
            </w:r>
          </w:p>
        </w:tc>
      </w:tr>
    </w:tbl>
    <w:p w:rsidR="006D3B23" w:rsidRPr="0042690C" w:rsidRDefault="006D3B23" w:rsidP="00EA3856">
      <w:pPr>
        <w:bidi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302B0C" w:rsidRPr="0042690C" w:rsidRDefault="00302B0C" w:rsidP="00EA3856">
      <w:pPr>
        <w:bidi w:val="0"/>
        <w:spacing w:line="240" w:lineRule="auto"/>
        <w:rPr>
          <w:sz w:val="24"/>
          <w:szCs w:val="24"/>
        </w:rPr>
      </w:pPr>
    </w:p>
    <w:sectPr w:rsidR="00302B0C" w:rsidRPr="0042690C" w:rsidSect="00D31BF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D3B23"/>
    <w:rsid w:val="001E7F4B"/>
    <w:rsid w:val="00302B0C"/>
    <w:rsid w:val="0042690C"/>
    <w:rsid w:val="00477DDB"/>
    <w:rsid w:val="005640EB"/>
    <w:rsid w:val="00621D6C"/>
    <w:rsid w:val="006D3B23"/>
    <w:rsid w:val="009E5BB7"/>
    <w:rsid w:val="00D213F2"/>
    <w:rsid w:val="00D30399"/>
    <w:rsid w:val="00D31BF8"/>
    <w:rsid w:val="00E14DCD"/>
    <w:rsid w:val="00EA38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B23"/>
    <w:pPr>
      <w:bidi/>
      <w:spacing w:after="160" w:line="259" w:lineRule="auto"/>
    </w:pPr>
  </w:style>
  <w:style w:type="paragraph" w:styleId="Heading1">
    <w:name w:val="heading 1"/>
    <w:basedOn w:val="Normal"/>
    <w:link w:val="Heading1Char"/>
    <w:uiPriority w:val="9"/>
    <w:qFormat/>
    <w:rsid w:val="006D3B23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D3B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6D3B2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itle-text">
    <w:name w:val="title-text"/>
    <w:basedOn w:val="DefaultParagraphFont"/>
    <w:rsid w:val="006D3B23"/>
  </w:style>
  <w:style w:type="character" w:styleId="Hyperlink">
    <w:name w:val="Hyperlink"/>
    <w:basedOn w:val="DefaultParagraphFont"/>
    <w:uiPriority w:val="99"/>
    <w:unhideWhenUsed/>
    <w:rsid w:val="006D3B2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MAbdulWahab@medicine.zu.edu.e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-drnoorsamaa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MMahrouqy@medicine.zu.edu" TargetMode="External"/><Relationship Id="rId5" Type="http://schemas.openxmlformats.org/officeDocument/2006/relationships/hyperlink" Target="mailto:SFSaadawi@medicine.zu.edu.eg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SHAttia@medicine.zu.edu.eg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sleek</dc:creator>
  <cp:keywords/>
  <dc:description/>
  <cp:lastModifiedBy>sleek</cp:lastModifiedBy>
  <cp:revision>7</cp:revision>
  <dcterms:created xsi:type="dcterms:W3CDTF">2023-06-14T20:13:00Z</dcterms:created>
  <dcterms:modified xsi:type="dcterms:W3CDTF">2023-12-16T19:52:00Z</dcterms:modified>
</cp:coreProperties>
</file>