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DEB49" w14:textId="435BC8E4" w:rsidR="00E446C3" w:rsidRDefault="0038006E" w:rsidP="0038006E">
      <w:pPr>
        <w:spacing w:after="0" w:line="240" w:lineRule="auto"/>
        <w:rPr>
          <w:b/>
        </w:rPr>
      </w:pPr>
      <w:bookmarkStart w:id="0" w:name="_GoBack"/>
      <w:bookmarkEnd w:id="0"/>
      <w:r>
        <w:rPr>
          <w:b/>
        </w:rPr>
        <w:t>Supplementary Material File</w:t>
      </w:r>
    </w:p>
    <w:p w14:paraId="46E4674D" w14:textId="77777777" w:rsidR="0038006E" w:rsidRDefault="0038006E" w:rsidP="0038006E">
      <w:pPr>
        <w:spacing w:after="0" w:line="240" w:lineRule="auto"/>
        <w:rPr>
          <w:b/>
        </w:rPr>
      </w:pPr>
    </w:p>
    <w:p w14:paraId="37C053D2" w14:textId="51E767AE" w:rsidR="0038006E" w:rsidRPr="004B78C8" w:rsidRDefault="0038006E" w:rsidP="0038006E">
      <w:pPr>
        <w:spacing w:after="0" w:line="240" w:lineRule="auto"/>
        <w:jc w:val="both"/>
      </w:pPr>
      <w:r>
        <w:rPr>
          <w:b/>
        </w:rPr>
        <w:t xml:space="preserve">Article </w:t>
      </w:r>
      <w:r w:rsidRPr="004B78C8">
        <w:rPr>
          <w:b/>
        </w:rPr>
        <w:t xml:space="preserve">Title: </w:t>
      </w:r>
      <w:r w:rsidRPr="004B78C8">
        <w:t>Pharmacodynamic and pharmacokinetic assessment of electronic cigarettes, combustible cigarettes, and nicotine gum: implications for abuse liability</w:t>
      </w:r>
    </w:p>
    <w:p w14:paraId="4373F78B" w14:textId="77777777" w:rsidR="0038006E" w:rsidRDefault="0038006E" w:rsidP="0038006E">
      <w:pPr>
        <w:spacing w:after="0" w:line="240" w:lineRule="auto"/>
        <w:rPr>
          <w:b/>
        </w:rPr>
      </w:pPr>
    </w:p>
    <w:p w14:paraId="57AA1EB0" w14:textId="52D9B6AE" w:rsidR="0038006E" w:rsidRDefault="0038006E" w:rsidP="0038006E">
      <w:pPr>
        <w:spacing w:after="0" w:line="240" w:lineRule="auto"/>
        <w:rPr>
          <w:i/>
        </w:rPr>
      </w:pPr>
      <w:r>
        <w:rPr>
          <w:b/>
        </w:rPr>
        <w:t xml:space="preserve">Journal Name: </w:t>
      </w:r>
      <w:r w:rsidRPr="0038006E">
        <w:t xml:space="preserve"> </w:t>
      </w:r>
      <w:r w:rsidRPr="0038006E">
        <w:rPr>
          <w:i/>
        </w:rPr>
        <w:t>Psychopharmacology</w:t>
      </w:r>
    </w:p>
    <w:p w14:paraId="52EC6B35" w14:textId="77777777" w:rsidR="0038006E" w:rsidRDefault="0038006E" w:rsidP="0038006E">
      <w:pPr>
        <w:spacing w:after="0" w:line="240" w:lineRule="auto"/>
        <w:rPr>
          <w:i/>
        </w:rPr>
      </w:pPr>
    </w:p>
    <w:p w14:paraId="618B3CDE" w14:textId="2495E95D" w:rsidR="0038006E" w:rsidRPr="004B78C8" w:rsidRDefault="0038006E" w:rsidP="0038006E">
      <w:pPr>
        <w:spacing w:after="0" w:line="240" w:lineRule="auto"/>
        <w:jc w:val="both"/>
      </w:pPr>
      <w:r>
        <w:rPr>
          <w:b/>
        </w:rPr>
        <w:t xml:space="preserve">Authors and Affiliations: </w:t>
      </w:r>
      <w:r>
        <w:t xml:space="preserve">Mitchell F. </w:t>
      </w:r>
      <w:r w:rsidRPr="004B78C8">
        <w:t>Stiles</w:t>
      </w:r>
      <w:r w:rsidRPr="004B78C8">
        <w:rPr>
          <w:vertAlign w:val="superscript"/>
        </w:rPr>
        <w:t>1</w:t>
      </w:r>
      <w:r w:rsidRPr="004B78C8">
        <w:t xml:space="preserve">, </w:t>
      </w:r>
      <w:r>
        <w:t xml:space="preserve">Leanne R. </w:t>
      </w:r>
      <w:r w:rsidRPr="004B78C8">
        <w:t>Campbell</w:t>
      </w:r>
      <w:r w:rsidRPr="004B78C8">
        <w:rPr>
          <w:vertAlign w:val="superscript"/>
        </w:rPr>
        <w:t>1</w:t>
      </w:r>
      <w:r w:rsidRPr="004B78C8">
        <w:t xml:space="preserve">, </w:t>
      </w:r>
      <w:r>
        <w:t xml:space="preserve">Donald W. </w:t>
      </w:r>
      <w:r w:rsidRPr="004B78C8">
        <w:t>Graff</w:t>
      </w:r>
      <w:r w:rsidRPr="004B78C8">
        <w:rPr>
          <w:vertAlign w:val="superscript"/>
        </w:rPr>
        <w:t>2</w:t>
      </w:r>
      <w:r w:rsidRPr="004B78C8">
        <w:t xml:space="preserve">, </w:t>
      </w:r>
      <w:r>
        <w:t xml:space="preserve">Bobbette A. </w:t>
      </w:r>
      <w:r w:rsidRPr="004B78C8">
        <w:t>Jones</w:t>
      </w:r>
      <w:r w:rsidRPr="004B78C8">
        <w:rPr>
          <w:vertAlign w:val="superscript"/>
        </w:rPr>
        <w:t>1</w:t>
      </w:r>
      <w:r w:rsidRPr="004B78C8">
        <w:t xml:space="preserve">, </w:t>
      </w:r>
      <w:r>
        <w:t xml:space="preserve">Reginald V. </w:t>
      </w:r>
      <w:r w:rsidRPr="004B78C8">
        <w:t>Fant</w:t>
      </w:r>
      <w:r w:rsidRPr="004B78C8">
        <w:rPr>
          <w:vertAlign w:val="superscript"/>
        </w:rPr>
        <w:t>3</w:t>
      </w:r>
      <w:r w:rsidRPr="004B78C8">
        <w:t xml:space="preserve">, </w:t>
      </w:r>
      <w:r>
        <w:t xml:space="preserve">Jack E. </w:t>
      </w:r>
      <w:r w:rsidRPr="004B78C8">
        <w:t>Henningfield</w:t>
      </w:r>
      <w:r w:rsidRPr="004B78C8">
        <w:rPr>
          <w:vertAlign w:val="superscript"/>
        </w:rPr>
        <w:t>3</w:t>
      </w:r>
    </w:p>
    <w:p w14:paraId="2F634B82" w14:textId="77777777" w:rsidR="0038006E" w:rsidRDefault="0038006E" w:rsidP="0038006E">
      <w:pPr>
        <w:spacing w:after="0" w:line="240" w:lineRule="auto"/>
        <w:jc w:val="both"/>
        <w:rPr>
          <w:vertAlign w:val="superscript"/>
        </w:rPr>
      </w:pPr>
    </w:p>
    <w:p w14:paraId="35AAF86D" w14:textId="77777777" w:rsidR="0038006E" w:rsidRPr="004B78C8" w:rsidRDefault="0038006E" w:rsidP="0038006E">
      <w:pPr>
        <w:spacing w:after="0" w:line="240" w:lineRule="auto"/>
        <w:jc w:val="both"/>
      </w:pPr>
      <w:r w:rsidRPr="004B78C8">
        <w:rPr>
          <w:vertAlign w:val="superscript"/>
        </w:rPr>
        <w:t>1</w:t>
      </w:r>
      <w:r w:rsidRPr="004B78C8">
        <w:t>RAI Services Company, Winston-Salem, NC, USA</w:t>
      </w:r>
    </w:p>
    <w:p w14:paraId="7B093706" w14:textId="77777777" w:rsidR="0038006E" w:rsidRPr="004B78C8" w:rsidRDefault="0038006E" w:rsidP="0038006E">
      <w:pPr>
        <w:spacing w:after="0" w:line="240" w:lineRule="auto"/>
        <w:jc w:val="both"/>
      </w:pPr>
      <w:r w:rsidRPr="004B78C8">
        <w:rPr>
          <w:vertAlign w:val="superscript"/>
        </w:rPr>
        <w:t>2</w:t>
      </w:r>
      <w:r w:rsidRPr="004B78C8">
        <w:t>Celerion, Lincoln, NE, USA</w:t>
      </w:r>
    </w:p>
    <w:p w14:paraId="2B90E1AF" w14:textId="77777777" w:rsidR="0038006E" w:rsidRPr="004B78C8" w:rsidRDefault="0038006E" w:rsidP="0038006E">
      <w:pPr>
        <w:spacing w:after="0" w:line="240" w:lineRule="auto"/>
        <w:jc w:val="both"/>
      </w:pPr>
      <w:r w:rsidRPr="004B78C8">
        <w:rPr>
          <w:vertAlign w:val="superscript"/>
        </w:rPr>
        <w:t>3</w:t>
      </w:r>
      <w:r w:rsidRPr="004B78C8">
        <w:t>Pinney Associates, Inc., Bethesda, MD, USA</w:t>
      </w:r>
    </w:p>
    <w:p w14:paraId="61611E68" w14:textId="3AA1857F" w:rsidR="0038006E" w:rsidRDefault="0038006E" w:rsidP="0038006E">
      <w:pPr>
        <w:spacing w:after="0" w:line="240" w:lineRule="auto"/>
      </w:pPr>
    </w:p>
    <w:p w14:paraId="0F548EC0" w14:textId="5E9103BD" w:rsidR="0038006E" w:rsidRDefault="0038006E" w:rsidP="0038006E">
      <w:pPr>
        <w:spacing w:after="0" w:line="240" w:lineRule="auto"/>
      </w:pPr>
      <w:r>
        <w:rPr>
          <w:b/>
        </w:rPr>
        <w:t>Corresponding Author:</w:t>
      </w:r>
      <w:r>
        <w:t xml:space="preserve"> Mitchell F. Stiles; RAI Services Company; </w:t>
      </w:r>
      <w:hyperlink r:id="rId8" w:history="1">
        <w:r w:rsidR="00303093" w:rsidRPr="006E354D">
          <w:rPr>
            <w:rStyle w:val="Hyperlink"/>
          </w:rPr>
          <w:t>stilesm@rjrt.com</w:t>
        </w:r>
      </w:hyperlink>
    </w:p>
    <w:p w14:paraId="4550513D" w14:textId="77777777" w:rsidR="00303093" w:rsidRDefault="00303093" w:rsidP="0038006E">
      <w:pPr>
        <w:spacing w:after="0" w:line="240" w:lineRule="auto"/>
      </w:pPr>
    </w:p>
    <w:p w14:paraId="0EDB0C7E" w14:textId="712CC538" w:rsidR="00886EE6" w:rsidRDefault="00303093" w:rsidP="00886EE6">
      <w:pPr>
        <w:rPr>
          <w:rFonts w:eastAsia="Times New Roman"/>
          <w:b/>
          <w:bCs/>
          <w:szCs w:val="20"/>
        </w:rPr>
        <w:sectPr w:rsidR="00886EE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</w:p>
    <w:p w14:paraId="05F735D2" w14:textId="049352FA" w:rsidR="00886EE6" w:rsidRPr="004B78C8" w:rsidRDefault="00886EE6" w:rsidP="00886EE6">
      <w:pPr>
        <w:spacing w:line="360" w:lineRule="auto"/>
        <w:rPr>
          <w:rFonts w:eastAsia="Times New Roman"/>
          <w:b/>
          <w:bCs/>
          <w:szCs w:val="20"/>
        </w:rPr>
      </w:pPr>
      <w:r>
        <w:rPr>
          <w:rFonts w:eastAsia="Times New Roman"/>
          <w:b/>
          <w:bCs/>
          <w:szCs w:val="20"/>
        </w:rPr>
        <w:lastRenderedPageBreak/>
        <w:t xml:space="preserve">Supplementary </w:t>
      </w:r>
      <w:r w:rsidRPr="004B78C8">
        <w:rPr>
          <w:rFonts w:eastAsia="Times New Roman"/>
          <w:b/>
          <w:bCs/>
          <w:szCs w:val="20"/>
        </w:rPr>
        <w:t>Table 1. Timeline of Test Visit Events</w:t>
      </w:r>
    </w:p>
    <w:tbl>
      <w:tblPr>
        <w:tblStyle w:val="TableGrid"/>
        <w:tblW w:w="11404" w:type="dxa"/>
        <w:tblInd w:w="108" w:type="dxa"/>
        <w:tblLook w:val="04A0" w:firstRow="1" w:lastRow="0" w:firstColumn="1" w:lastColumn="0" w:noHBand="0" w:noVBand="1"/>
      </w:tblPr>
      <w:tblGrid>
        <w:gridCol w:w="1321"/>
        <w:gridCol w:w="1408"/>
        <w:gridCol w:w="458"/>
        <w:gridCol w:w="18"/>
        <w:gridCol w:w="388"/>
        <w:gridCol w:w="17"/>
        <w:gridCol w:w="389"/>
        <w:gridCol w:w="18"/>
        <w:gridCol w:w="435"/>
        <w:gridCol w:w="31"/>
        <w:gridCol w:w="407"/>
        <w:gridCol w:w="18"/>
        <w:gridCol w:w="407"/>
        <w:gridCol w:w="18"/>
        <w:gridCol w:w="407"/>
        <w:gridCol w:w="18"/>
        <w:gridCol w:w="407"/>
        <w:gridCol w:w="18"/>
        <w:gridCol w:w="407"/>
        <w:gridCol w:w="18"/>
        <w:gridCol w:w="407"/>
        <w:gridCol w:w="18"/>
        <w:gridCol w:w="407"/>
        <w:gridCol w:w="18"/>
        <w:gridCol w:w="407"/>
        <w:gridCol w:w="18"/>
        <w:gridCol w:w="407"/>
        <w:gridCol w:w="18"/>
        <w:gridCol w:w="483"/>
        <w:gridCol w:w="33"/>
        <w:gridCol w:w="483"/>
        <w:gridCol w:w="33"/>
        <w:gridCol w:w="483"/>
        <w:gridCol w:w="33"/>
        <w:gridCol w:w="483"/>
        <w:gridCol w:w="33"/>
        <w:gridCol w:w="483"/>
        <w:gridCol w:w="33"/>
        <w:gridCol w:w="483"/>
        <w:gridCol w:w="33"/>
      </w:tblGrid>
      <w:tr w:rsidR="00886EE6" w:rsidRPr="00B0227D" w14:paraId="3C0F83BB" w14:textId="77777777" w:rsidTr="00886EE6">
        <w:tc>
          <w:tcPr>
            <w:tcW w:w="1435" w:type="dxa"/>
            <w:tcBorders>
              <w:left w:val="nil"/>
              <w:bottom w:val="single" w:sz="4" w:space="0" w:color="auto"/>
              <w:right w:val="nil"/>
            </w:tcBorders>
          </w:tcPr>
          <w:p w14:paraId="77D86C3D" w14:textId="77777777" w:rsidR="00886EE6" w:rsidRPr="00B0227D" w:rsidRDefault="00886EE6" w:rsidP="00886EE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Study Event</w:t>
            </w:r>
          </w:p>
        </w:tc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</w:tcPr>
          <w:p w14:paraId="44BD4DC8" w14:textId="77777777" w:rsidR="00886EE6" w:rsidRPr="006E2525" w:rsidRDefault="00886EE6" w:rsidP="00886EE6">
            <w:pPr>
              <w:jc w:val="right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Time</w:t>
            </w:r>
            <w:r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43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DC19B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BL</w:t>
            </w:r>
          </w:p>
        </w:tc>
        <w:tc>
          <w:tcPr>
            <w:tcW w:w="41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D929E2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3</w:t>
            </w:r>
          </w:p>
        </w:tc>
        <w:tc>
          <w:tcPr>
            <w:tcW w:w="41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287D06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5</w:t>
            </w:r>
          </w:p>
        </w:tc>
        <w:tc>
          <w:tcPr>
            <w:tcW w:w="43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51125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7.5</w:t>
            </w:r>
          </w:p>
        </w:tc>
        <w:tc>
          <w:tcPr>
            <w:tcW w:w="42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38892E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10</w:t>
            </w:r>
          </w:p>
        </w:tc>
        <w:tc>
          <w:tcPr>
            <w:tcW w:w="42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F35A3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15</w:t>
            </w:r>
          </w:p>
        </w:tc>
        <w:tc>
          <w:tcPr>
            <w:tcW w:w="42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D7D148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20</w:t>
            </w:r>
          </w:p>
        </w:tc>
        <w:tc>
          <w:tcPr>
            <w:tcW w:w="42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849C16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30</w:t>
            </w:r>
          </w:p>
        </w:tc>
        <w:tc>
          <w:tcPr>
            <w:tcW w:w="42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64C52B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35</w:t>
            </w:r>
          </w:p>
        </w:tc>
        <w:tc>
          <w:tcPr>
            <w:tcW w:w="42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ECDFE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45</w:t>
            </w:r>
          </w:p>
        </w:tc>
        <w:tc>
          <w:tcPr>
            <w:tcW w:w="42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56A698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60</w:t>
            </w:r>
          </w:p>
        </w:tc>
        <w:tc>
          <w:tcPr>
            <w:tcW w:w="42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41CA7E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75</w:t>
            </w:r>
          </w:p>
        </w:tc>
        <w:tc>
          <w:tcPr>
            <w:tcW w:w="42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02233C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90</w:t>
            </w:r>
          </w:p>
        </w:tc>
        <w:tc>
          <w:tcPr>
            <w:tcW w:w="48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0E7801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120</w:t>
            </w:r>
          </w:p>
        </w:tc>
        <w:tc>
          <w:tcPr>
            <w:tcW w:w="48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1EBBF1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150</w:t>
            </w:r>
          </w:p>
        </w:tc>
        <w:tc>
          <w:tcPr>
            <w:tcW w:w="48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1CF6E1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180</w:t>
            </w:r>
          </w:p>
        </w:tc>
        <w:tc>
          <w:tcPr>
            <w:tcW w:w="48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37BF8C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240</w:t>
            </w:r>
          </w:p>
        </w:tc>
        <w:tc>
          <w:tcPr>
            <w:tcW w:w="48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BC455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300</w:t>
            </w:r>
          </w:p>
        </w:tc>
        <w:tc>
          <w:tcPr>
            <w:tcW w:w="48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BCD3A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360</w:t>
            </w:r>
          </w:p>
        </w:tc>
      </w:tr>
      <w:tr w:rsidR="00886EE6" w:rsidRPr="00B0227D" w14:paraId="7CE535ED" w14:textId="77777777" w:rsidTr="00886EE6">
        <w:trPr>
          <w:gridAfter w:val="1"/>
          <w:wAfter w:w="27" w:type="dxa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D7846" w14:textId="77777777" w:rsidR="00886EE6" w:rsidRPr="00B0227D" w:rsidRDefault="00886EE6" w:rsidP="00886EE6">
            <w:pPr>
              <w:ind w:left="162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Product Liking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BD903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1422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38185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CC3BA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D8C84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4648A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1F1FF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DCB1C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5B43C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02B13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16A7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4D1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060D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0111E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D6CDC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62044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0C392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B7D0C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91A5E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</w:tr>
      <w:tr w:rsidR="00886EE6" w:rsidRPr="00B0227D" w14:paraId="0FB70AE9" w14:textId="77777777" w:rsidTr="00886EE6">
        <w:trPr>
          <w:gridAfter w:val="1"/>
          <w:wAfter w:w="27" w:type="dxa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2C4A1" w14:textId="77777777" w:rsidR="00886EE6" w:rsidRPr="00B0227D" w:rsidRDefault="00886EE6" w:rsidP="00886EE6">
            <w:pPr>
              <w:ind w:left="162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Intent to Use Again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E0DF6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A561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44E6F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1DFD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4FF5E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57ED6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F885E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F79ED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57BFF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2CC1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B6744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5734B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4EB0C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A0D4A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CB93C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AF51D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A038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4EE3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2731E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</w:tr>
      <w:tr w:rsidR="00886EE6" w:rsidRPr="00B0227D" w14:paraId="62A981C3" w14:textId="77777777" w:rsidTr="00886EE6">
        <w:trPr>
          <w:gridAfter w:val="1"/>
          <w:wAfter w:w="27" w:type="dxa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A4B48" w14:textId="77777777" w:rsidR="00886EE6" w:rsidRPr="00B0227D" w:rsidRDefault="00886EE6" w:rsidP="00886EE6">
            <w:pPr>
              <w:ind w:left="162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Product Effects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703A9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46A0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3425C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5C4C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9C101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E3999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4948C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3A344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B2A7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8EB0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C3BB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A9CDC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A08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B3781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D2F4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A667D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ACB1C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EDB31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BE7D4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</w:tr>
      <w:tr w:rsidR="00886EE6" w:rsidRPr="00B0227D" w14:paraId="3E03D45C" w14:textId="77777777" w:rsidTr="00886EE6">
        <w:trPr>
          <w:gridAfter w:val="1"/>
          <w:wAfter w:w="27" w:type="dxa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3F633" w14:textId="77777777" w:rsidR="00886EE6" w:rsidRPr="00B0227D" w:rsidRDefault="00886EE6" w:rsidP="00886EE6">
            <w:pPr>
              <w:ind w:left="162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Urge to Smoke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8CCA2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F2EFB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A1BA4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32EDA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95DF3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1DC1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02CDC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5D32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27A34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6DA1C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A2703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75278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377CB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79B69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1F4DE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BCDCC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3138E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1FF96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6DE8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</w:tr>
      <w:tr w:rsidR="00886EE6" w:rsidRPr="00B0227D" w14:paraId="0766A015" w14:textId="77777777" w:rsidTr="00886EE6">
        <w:trPr>
          <w:gridAfter w:val="1"/>
          <w:wAfter w:w="27" w:type="dxa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695E1" w14:textId="77777777" w:rsidR="00886EE6" w:rsidRPr="006E2525" w:rsidRDefault="00886EE6" w:rsidP="00886EE6">
            <w:pPr>
              <w:ind w:left="162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Urge for Product</w:t>
            </w:r>
            <w:r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b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0A505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760D8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B28DF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BA3CB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75FBD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0A9F4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4DCBF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53C76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D7A19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1D4E4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1176E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A051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F1699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2B6E4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EEB0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A0BE3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6C66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53295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25293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</w:tr>
      <w:tr w:rsidR="00886EE6" w:rsidRPr="00B0227D" w14:paraId="7681C9C5" w14:textId="77777777" w:rsidTr="00886EE6">
        <w:trPr>
          <w:gridAfter w:val="1"/>
          <w:wAfter w:w="27" w:type="dxa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7EE78" w14:textId="77777777" w:rsidR="00886EE6" w:rsidRPr="00B0227D" w:rsidRDefault="00886EE6" w:rsidP="00886EE6">
            <w:pPr>
              <w:ind w:left="162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Blood Sampling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14:paraId="3C2424D8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65599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EB455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91459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E4A5D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795D3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B706F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50F5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D97639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92121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8C036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2AD8F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92DE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2C092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29015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E56D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5339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9136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93CE4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</w:tr>
      <w:tr w:rsidR="00886EE6" w:rsidRPr="00B0227D" w14:paraId="520D1253" w14:textId="77777777" w:rsidTr="00886EE6">
        <w:trPr>
          <w:gridAfter w:val="1"/>
          <w:wAfter w:w="27" w:type="dxa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68DB0" w14:textId="77777777" w:rsidR="00886EE6" w:rsidRPr="00B0227D" w:rsidRDefault="00886EE6" w:rsidP="00886EE6">
            <w:pPr>
              <w:ind w:left="162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 xml:space="preserve">Pulse Rate and Blood Pressure 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69459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5D41A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6C503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0B638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B49AD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648B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F75C8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65E95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76DAB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71668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3731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314FE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933BB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76A9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EF02F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11D28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85874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63A93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1EA79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</w:tr>
      <w:tr w:rsidR="00886EE6" w:rsidRPr="00B0227D" w14:paraId="2B17CE9C" w14:textId="77777777" w:rsidTr="00886EE6">
        <w:trPr>
          <w:gridAfter w:val="1"/>
          <w:wAfter w:w="27" w:type="dxa"/>
        </w:trPr>
        <w:tc>
          <w:tcPr>
            <w:tcW w:w="2970" w:type="dxa"/>
            <w:gridSpan w:val="2"/>
            <w:tcBorders>
              <w:top w:val="nil"/>
              <w:left w:val="nil"/>
              <w:right w:val="nil"/>
            </w:tcBorders>
          </w:tcPr>
          <w:p w14:paraId="5A84E958" w14:textId="77777777" w:rsidR="00886EE6" w:rsidRPr="00B0227D" w:rsidRDefault="00886EE6" w:rsidP="00886EE6">
            <w:pPr>
              <w:ind w:left="162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Expired Carbon Monoxide</w:t>
            </w:r>
          </w:p>
        </w:tc>
        <w:tc>
          <w:tcPr>
            <w:tcW w:w="412" w:type="dxa"/>
            <w:tcBorders>
              <w:top w:val="nil"/>
              <w:left w:val="nil"/>
              <w:right w:val="nil"/>
            </w:tcBorders>
            <w:vAlign w:val="center"/>
          </w:tcPr>
          <w:p w14:paraId="37F8C41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D876824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EB3195A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7E0573B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47F3B7D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01A0813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1B47655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32C3B8E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2F55991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0227D">
              <w:rPr>
                <w:rFonts w:ascii="Times New Roman" w:hAnsi="Times New Roman" w:cs="Times New Roman"/>
                <w:sz w:val="20"/>
                <w:szCs w:val="16"/>
              </w:rPr>
              <w:t>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979E2F6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404B9E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45CB826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4114C7D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6B04A93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429CA49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242270B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E08047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5A5EEDF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9C9BB00" w14:textId="77777777" w:rsidR="00886EE6" w:rsidRPr="00B0227D" w:rsidRDefault="00886EE6" w:rsidP="00886EE6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</w:tbl>
    <w:p w14:paraId="4B5E07D2" w14:textId="77777777" w:rsidR="00886EE6" w:rsidRPr="004B78C8" w:rsidRDefault="00886EE6" w:rsidP="00886EE6">
      <w:pPr>
        <w:spacing w:after="0" w:line="240" w:lineRule="auto"/>
        <w:ind w:left="86"/>
        <w:rPr>
          <w:sz w:val="14"/>
          <w:szCs w:val="14"/>
        </w:rPr>
      </w:pPr>
      <w:r w:rsidRPr="004B78C8">
        <w:rPr>
          <w:sz w:val="14"/>
          <w:szCs w:val="14"/>
        </w:rPr>
        <w:t>BL=Baseline (baseline time points for blood sampling included -5 and -0.5 minutes relative to start of product use).</w:t>
      </w:r>
    </w:p>
    <w:p w14:paraId="715ED243" w14:textId="77777777" w:rsidR="00886EE6" w:rsidRPr="004B78C8" w:rsidRDefault="00886EE6" w:rsidP="00886EE6">
      <w:pPr>
        <w:spacing w:after="0" w:line="240" w:lineRule="auto"/>
        <w:ind w:left="86"/>
        <w:rPr>
          <w:sz w:val="14"/>
          <w:szCs w:val="14"/>
        </w:rPr>
      </w:pPr>
      <w:r>
        <w:rPr>
          <w:sz w:val="14"/>
          <w:szCs w:val="14"/>
          <w:vertAlign w:val="superscript"/>
        </w:rPr>
        <w:t>a</w:t>
      </w:r>
      <w:r w:rsidRPr="004B78C8">
        <w:rPr>
          <w:sz w:val="14"/>
          <w:szCs w:val="14"/>
        </w:rPr>
        <w:t>Time (minutes) expressed relative to the start of product use.</w:t>
      </w:r>
    </w:p>
    <w:p w14:paraId="5DB53F69" w14:textId="77777777" w:rsidR="00886EE6" w:rsidRPr="004B78C8" w:rsidRDefault="00886EE6" w:rsidP="00886EE6">
      <w:pPr>
        <w:spacing w:after="0" w:line="240" w:lineRule="auto"/>
        <w:ind w:left="86"/>
        <w:rPr>
          <w:sz w:val="14"/>
          <w:szCs w:val="14"/>
        </w:rPr>
      </w:pPr>
      <w:r>
        <w:rPr>
          <w:sz w:val="14"/>
          <w:szCs w:val="14"/>
          <w:vertAlign w:val="superscript"/>
        </w:rPr>
        <w:t>b</w:t>
      </w:r>
      <w:r w:rsidRPr="004B78C8">
        <w:rPr>
          <w:sz w:val="14"/>
          <w:szCs w:val="14"/>
        </w:rPr>
        <w:t>Urge for Product was administered only during VUSE Solo EC and nicotine gum Test Visits.</w:t>
      </w:r>
    </w:p>
    <w:p w14:paraId="660D626A" w14:textId="13AC2754" w:rsidR="00886EE6" w:rsidRDefault="00886EE6">
      <w:r>
        <w:br w:type="page"/>
      </w:r>
    </w:p>
    <w:p w14:paraId="76E9EF86" w14:textId="77777777" w:rsidR="00886EE6" w:rsidRDefault="00886EE6" w:rsidP="00886EE6">
      <w:pPr>
        <w:pStyle w:val="Caption"/>
        <w:keepNext w:val="0"/>
        <w:keepLines w:val="0"/>
        <w:rPr>
          <w:rFonts w:ascii="Times New Roman" w:hAnsi="Times New Roman"/>
        </w:rPr>
        <w:sectPr w:rsidR="00886EE6" w:rsidSect="00886EE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EAC79D6" w14:textId="5E85008E" w:rsidR="00886EE6" w:rsidRPr="004B78C8" w:rsidRDefault="00886EE6" w:rsidP="00886EE6">
      <w:pPr>
        <w:pStyle w:val="Caption"/>
        <w:keepNext w:val="0"/>
        <w:keepLines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Supplementary </w:t>
      </w:r>
      <w:r w:rsidRPr="004B78C8">
        <w:rPr>
          <w:rFonts w:ascii="Times New Roman" w:hAnsi="Times New Roman"/>
        </w:rPr>
        <w:t xml:space="preserve">Table </w:t>
      </w:r>
      <w:r>
        <w:rPr>
          <w:rFonts w:ascii="Times New Roman" w:hAnsi="Times New Roman"/>
        </w:rPr>
        <w:t>2</w:t>
      </w:r>
      <w:r w:rsidRPr="004B78C8">
        <w:rPr>
          <w:rFonts w:ascii="Times New Roman" w:hAnsi="Times New Roman"/>
        </w:rPr>
        <w:t xml:space="preserve">. Mean Absolute Change in </w:t>
      </w:r>
      <w:r w:rsidRPr="004B78C8">
        <w:rPr>
          <w:rFonts w:ascii="Times New Roman" w:hAnsi="Times New Roman"/>
          <w:bCs w:val="0"/>
        </w:rPr>
        <w:t xml:space="preserve">Pulse Rate and Blood Pressure from Baseline </w:t>
      </w:r>
    </w:p>
    <w:p w14:paraId="39CB0718" w14:textId="77777777" w:rsidR="00886EE6" w:rsidRPr="004B78C8" w:rsidRDefault="00886EE6" w:rsidP="00886EE6"/>
    <w:tbl>
      <w:tblPr>
        <w:tblpPr w:leftFromText="180" w:rightFromText="180" w:vertAnchor="text" w:tblpY="1"/>
        <w:tblOverlap w:val="never"/>
        <w:tblW w:w="10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239"/>
        <w:gridCol w:w="1111"/>
        <w:gridCol w:w="1010"/>
        <w:gridCol w:w="1727"/>
        <w:gridCol w:w="1010"/>
        <w:gridCol w:w="1516"/>
        <w:gridCol w:w="750"/>
      </w:tblGrid>
      <w:tr w:rsidR="00886EE6" w:rsidRPr="00944BE9" w14:paraId="3954783A" w14:textId="77777777" w:rsidTr="00886EE6">
        <w:trPr>
          <w:cantSplit/>
          <w:trHeight w:val="513"/>
          <w:tblHeader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3CDC0367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bottom"/>
          </w:tcPr>
          <w:p w14:paraId="5F7B5E88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1AE678A0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4BE9">
              <w:rPr>
                <w:b/>
                <w:bCs/>
                <w:color w:val="000000"/>
                <w:sz w:val="20"/>
                <w:szCs w:val="20"/>
              </w:rPr>
              <w:t xml:space="preserve">VUSE Solo ECs vs </w:t>
            </w:r>
            <w:r w:rsidRPr="00944BE9">
              <w:rPr>
                <w:b/>
                <w:bCs/>
                <w:color w:val="000000"/>
                <w:sz w:val="20"/>
                <w:szCs w:val="20"/>
              </w:rPr>
              <w:br/>
              <w:t>Usual Brand Cigarette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16AE5736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4BE9">
              <w:rPr>
                <w:b/>
                <w:bCs/>
                <w:color w:val="000000"/>
                <w:sz w:val="20"/>
                <w:szCs w:val="20"/>
              </w:rPr>
              <w:t xml:space="preserve">VUSE Solo ECs vs </w:t>
            </w:r>
            <w:r w:rsidRPr="00944BE9">
              <w:rPr>
                <w:b/>
                <w:bCs/>
                <w:color w:val="000000"/>
                <w:sz w:val="20"/>
                <w:szCs w:val="20"/>
              </w:rPr>
              <w:br/>
              <w:t>Nicotine Gum</w:t>
            </w:r>
          </w:p>
        </w:tc>
      </w:tr>
      <w:tr w:rsidR="00886EE6" w:rsidRPr="00944BE9" w14:paraId="76D679BF" w14:textId="77777777" w:rsidTr="00886EE6">
        <w:trPr>
          <w:cantSplit/>
          <w:trHeight w:val="530"/>
          <w:tblHeader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78951917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4BE9">
              <w:rPr>
                <w:b/>
                <w:bCs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236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F08743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4BE9">
              <w:rPr>
                <w:b/>
                <w:bCs/>
                <w:color w:val="000000"/>
                <w:sz w:val="20"/>
                <w:szCs w:val="20"/>
              </w:rPr>
              <w:t>LS Means of Maximum Absolute Change</w:t>
            </w:r>
          </w:p>
        </w:tc>
        <w:tc>
          <w:tcPr>
            <w:tcW w:w="1727" w:type="dxa"/>
            <w:tcBorders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4881CB37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4BE9">
              <w:rPr>
                <w:b/>
                <w:bCs/>
                <w:color w:val="000000"/>
                <w:sz w:val="20"/>
                <w:szCs w:val="20"/>
              </w:rPr>
              <w:t>Difference</w:t>
            </w:r>
          </w:p>
          <w:p w14:paraId="365DC776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4BE9">
              <w:rPr>
                <w:b/>
                <w:bCs/>
                <w:color w:val="000000"/>
                <w:sz w:val="20"/>
                <w:szCs w:val="20"/>
              </w:rPr>
              <w:t>(90% CI)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46B9C279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4BE9">
              <w:rPr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516" w:type="dxa"/>
            <w:tcBorders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5F66762B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4BE9">
              <w:rPr>
                <w:b/>
                <w:bCs/>
                <w:color w:val="000000"/>
                <w:sz w:val="20"/>
                <w:szCs w:val="20"/>
              </w:rPr>
              <w:t>Difference</w:t>
            </w:r>
          </w:p>
          <w:p w14:paraId="78D04422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4BE9">
              <w:rPr>
                <w:b/>
                <w:bCs/>
                <w:color w:val="000000"/>
                <w:sz w:val="20"/>
                <w:szCs w:val="20"/>
              </w:rPr>
              <w:t>(90% CI)</w:t>
            </w:r>
          </w:p>
        </w:tc>
        <w:tc>
          <w:tcPr>
            <w:tcW w:w="7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D2B77F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4BE9">
              <w:rPr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886EE6" w:rsidRPr="00944BE9" w14:paraId="46AF1285" w14:textId="77777777" w:rsidTr="00886EE6">
        <w:trPr>
          <w:cantSplit/>
          <w:trHeight w:val="265"/>
        </w:trPr>
        <w:tc>
          <w:tcPr>
            <w:tcW w:w="280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D0982D5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rPr>
                <w:b/>
                <w:color w:val="000000"/>
                <w:sz w:val="20"/>
                <w:szCs w:val="20"/>
              </w:rPr>
            </w:pPr>
            <w:r w:rsidRPr="00944BE9">
              <w:rPr>
                <w:b/>
                <w:color w:val="000000"/>
                <w:sz w:val="20"/>
                <w:szCs w:val="20"/>
              </w:rPr>
              <w:t>Pulse Rate (bpm)</w:t>
            </w:r>
          </w:p>
        </w:tc>
        <w:tc>
          <w:tcPr>
            <w:tcW w:w="239" w:type="dxa"/>
            <w:tcBorders>
              <w:left w:val="nil"/>
              <w:right w:val="nil"/>
            </w:tcBorders>
            <w:shd w:val="clear" w:color="auto" w:fill="FFFFFF"/>
          </w:tcPr>
          <w:p w14:paraId="10ECF555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D8C6A16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  <w:right w:val="nil"/>
            </w:tcBorders>
            <w:shd w:val="clear" w:color="auto" w:fill="FFFFFF"/>
          </w:tcPr>
          <w:p w14:paraId="3ECEAE47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A009D02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4940695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DCD4616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6B088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EE6" w:rsidRPr="00944BE9" w14:paraId="11078B3A" w14:textId="77777777" w:rsidTr="00886EE6">
        <w:trPr>
          <w:cantSplit/>
          <w:trHeight w:val="265"/>
        </w:trPr>
        <w:tc>
          <w:tcPr>
            <w:tcW w:w="2800" w:type="dxa"/>
            <w:vMerge w:val="restart"/>
            <w:tcBorders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5664C3C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VUSE Solo 14 mg</w:t>
            </w:r>
          </w:p>
        </w:tc>
        <w:tc>
          <w:tcPr>
            <w:tcW w:w="2360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087846D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13.85</w:t>
            </w:r>
          </w:p>
        </w:tc>
        <w:tc>
          <w:tcPr>
            <w:tcW w:w="1727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9EFE8EA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-1.73</w:t>
            </w:r>
          </w:p>
        </w:tc>
        <w:tc>
          <w:tcPr>
            <w:tcW w:w="1010" w:type="dxa"/>
            <w:tcBorders>
              <w:left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3C7565D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0.1438</w:t>
            </w:r>
          </w:p>
        </w:tc>
        <w:tc>
          <w:tcPr>
            <w:tcW w:w="1516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1490EAC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7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AC48AA3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0.9927</w:t>
            </w:r>
          </w:p>
        </w:tc>
      </w:tr>
      <w:tr w:rsidR="00886EE6" w:rsidRPr="00944BE9" w14:paraId="1149FA46" w14:textId="77777777" w:rsidTr="00886EE6">
        <w:trPr>
          <w:cantSplit/>
          <w:trHeight w:val="265"/>
        </w:trPr>
        <w:tc>
          <w:tcPr>
            <w:tcW w:w="2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974E03F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3CBC939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BF35E9A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(-3.67 - 0.22)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281446A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42A63C2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(-1.95 - 1.93)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1EDBC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EE6" w:rsidRPr="00944BE9" w14:paraId="0F00321D" w14:textId="77777777" w:rsidTr="00886EE6">
        <w:trPr>
          <w:cantSplit/>
          <w:trHeight w:val="265"/>
        </w:trPr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E131303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VUSE Solo 29 mg</w:t>
            </w:r>
          </w:p>
        </w:tc>
        <w:tc>
          <w:tcPr>
            <w:tcW w:w="2360" w:type="dxa"/>
            <w:gridSpan w:val="3"/>
            <w:vMerge w:val="restart"/>
            <w:shd w:val="clear" w:color="auto" w:fill="FFFFFF"/>
            <w:vAlign w:val="center"/>
          </w:tcPr>
          <w:p w14:paraId="1CCD5427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16.83</w:t>
            </w:r>
          </w:p>
        </w:tc>
        <w:tc>
          <w:tcPr>
            <w:tcW w:w="1727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C220B87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010" w:type="dxa"/>
            <w:tcBorders>
              <w:left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120E5BB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0.3011</w:t>
            </w:r>
          </w:p>
        </w:tc>
        <w:tc>
          <w:tcPr>
            <w:tcW w:w="1516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619E670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2.97</w:t>
            </w:r>
          </w:p>
        </w:tc>
        <w:tc>
          <w:tcPr>
            <w:tcW w:w="7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AAA36AC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0.0145</w:t>
            </w:r>
          </w:p>
        </w:tc>
      </w:tr>
      <w:tr w:rsidR="00886EE6" w:rsidRPr="00944BE9" w14:paraId="51B8AC9E" w14:textId="77777777" w:rsidTr="00886EE6">
        <w:trPr>
          <w:cantSplit/>
          <w:trHeight w:val="265"/>
        </w:trPr>
        <w:tc>
          <w:tcPr>
            <w:tcW w:w="2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58F3CE8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rPr>
                <w:color w:val="000000"/>
                <w:sz w:val="20"/>
                <w:szCs w:val="20"/>
              </w:rPr>
            </w:pPr>
          </w:p>
        </w:tc>
        <w:tc>
          <w:tcPr>
            <w:tcW w:w="2360" w:type="dxa"/>
            <w:gridSpan w:val="3"/>
            <w:vMerge/>
            <w:shd w:val="clear" w:color="auto" w:fill="FFFFFF"/>
            <w:vAlign w:val="center"/>
          </w:tcPr>
          <w:p w14:paraId="332056DD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AB13A2B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(-0.75 - 3.26)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C11744F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4A80218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(0.98 - 4.96)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5353F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EE6" w:rsidRPr="00944BE9" w14:paraId="59AF8B96" w14:textId="77777777" w:rsidTr="00886EE6">
        <w:trPr>
          <w:cantSplit/>
          <w:trHeight w:val="283"/>
        </w:trPr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4C3179E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VUSE Solo 36 mg</w:t>
            </w:r>
          </w:p>
        </w:tc>
        <w:tc>
          <w:tcPr>
            <w:tcW w:w="2360" w:type="dxa"/>
            <w:gridSpan w:val="3"/>
            <w:vMerge w:val="restart"/>
            <w:shd w:val="clear" w:color="auto" w:fill="FFFFFF"/>
            <w:vAlign w:val="center"/>
          </w:tcPr>
          <w:p w14:paraId="3B6DE9A8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14.96</w:t>
            </w:r>
          </w:p>
        </w:tc>
        <w:tc>
          <w:tcPr>
            <w:tcW w:w="1727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2A9A308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010" w:type="dxa"/>
            <w:tcBorders>
              <w:left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0E02AF2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0.6099</w:t>
            </w:r>
          </w:p>
        </w:tc>
        <w:tc>
          <w:tcPr>
            <w:tcW w:w="1516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DC52DD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7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63EE09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0.3526</w:t>
            </w:r>
          </w:p>
        </w:tc>
      </w:tr>
      <w:tr w:rsidR="00886EE6" w:rsidRPr="00944BE9" w14:paraId="6347974B" w14:textId="77777777" w:rsidTr="00886EE6">
        <w:trPr>
          <w:cantSplit/>
          <w:trHeight w:val="265"/>
        </w:trPr>
        <w:tc>
          <w:tcPr>
            <w:tcW w:w="2800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8ADBCC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rPr>
                <w:color w:val="000000"/>
                <w:sz w:val="20"/>
                <w:szCs w:val="20"/>
              </w:rPr>
            </w:pPr>
          </w:p>
        </w:tc>
        <w:tc>
          <w:tcPr>
            <w:tcW w:w="2360" w:type="dxa"/>
            <w:gridSpan w:val="3"/>
            <w:vMerge/>
            <w:shd w:val="clear" w:color="auto" w:fill="FFFFFF"/>
          </w:tcPr>
          <w:p w14:paraId="701F06EF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59F941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(-2.60 - 1.37)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3BC2B53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4D6DA9C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(-0.85 - 3.05)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D42C7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EE6" w:rsidRPr="00944BE9" w14:paraId="72B60678" w14:textId="77777777" w:rsidTr="00886EE6">
        <w:trPr>
          <w:cantSplit/>
          <w:trHeight w:val="265"/>
        </w:trPr>
        <w:tc>
          <w:tcPr>
            <w:tcW w:w="2800" w:type="dxa"/>
            <w:tcBorders>
              <w:top w:val="nil"/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C8411A1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Usual Brand Cigarette</w:t>
            </w:r>
          </w:p>
        </w:tc>
        <w:tc>
          <w:tcPr>
            <w:tcW w:w="2360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01A53139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15.57</w:t>
            </w:r>
          </w:p>
        </w:tc>
        <w:tc>
          <w:tcPr>
            <w:tcW w:w="5003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95E021E" w14:textId="77777777" w:rsidR="00886EE6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  <w:p w14:paraId="66840B65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EE6" w:rsidRPr="00944BE9" w14:paraId="7D5599FD" w14:textId="77777777" w:rsidTr="00886EE6">
        <w:trPr>
          <w:cantSplit/>
          <w:trHeight w:val="265"/>
        </w:trPr>
        <w:tc>
          <w:tcPr>
            <w:tcW w:w="2800" w:type="dxa"/>
            <w:tcBorders>
              <w:top w:val="nil"/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C230F32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Nicotine Gum</w:t>
            </w:r>
          </w:p>
        </w:tc>
        <w:tc>
          <w:tcPr>
            <w:tcW w:w="2360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780AD6B0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13.86</w:t>
            </w:r>
          </w:p>
        </w:tc>
        <w:tc>
          <w:tcPr>
            <w:tcW w:w="5003" w:type="dxa"/>
            <w:gridSpan w:val="4"/>
            <w:tcBorders>
              <w:top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2DB22DC" w14:textId="77777777" w:rsidR="00886EE6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  <w:p w14:paraId="3BD534C1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EE6" w:rsidRPr="00944BE9" w14:paraId="4D0606D1" w14:textId="77777777" w:rsidTr="00886EE6">
        <w:trPr>
          <w:cantSplit/>
          <w:trHeight w:val="265"/>
        </w:trPr>
        <w:tc>
          <w:tcPr>
            <w:tcW w:w="10163" w:type="dxa"/>
            <w:gridSpan w:val="8"/>
            <w:tcBorders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80182DC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rPr>
                <w:b/>
                <w:color w:val="000000"/>
                <w:sz w:val="20"/>
                <w:szCs w:val="20"/>
              </w:rPr>
            </w:pPr>
            <w:r w:rsidRPr="00944BE9">
              <w:rPr>
                <w:b/>
                <w:color w:val="000000"/>
                <w:sz w:val="20"/>
                <w:szCs w:val="20"/>
              </w:rPr>
              <w:t>Systolic Blood Pressure (mmHg)</w:t>
            </w:r>
          </w:p>
        </w:tc>
      </w:tr>
      <w:tr w:rsidR="00886EE6" w:rsidRPr="00944BE9" w14:paraId="5572E40C" w14:textId="77777777" w:rsidTr="00886EE6">
        <w:trPr>
          <w:cantSplit/>
          <w:trHeight w:val="265"/>
        </w:trPr>
        <w:tc>
          <w:tcPr>
            <w:tcW w:w="2800" w:type="dxa"/>
            <w:vMerge w:val="restart"/>
            <w:tcBorders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B40520B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VUSE Solo 14 mg</w:t>
            </w:r>
          </w:p>
        </w:tc>
        <w:tc>
          <w:tcPr>
            <w:tcW w:w="2360" w:type="dxa"/>
            <w:gridSpan w:val="3"/>
            <w:vMerge w:val="restart"/>
            <w:shd w:val="clear" w:color="auto" w:fill="FFFFFF"/>
            <w:vAlign w:val="center"/>
          </w:tcPr>
          <w:p w14:paraId="6D987331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16.51</w:t>
            </w:r>
          </w:p>
        </w:tc>
        <w:tc>
          <w:tcPr>
            <w:tcW w:w="1727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C88211B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-1.60</w:t>
            </w:r>
          </w:p>
        </w:tc>
        <w:tc>
          <w:tcPr>
            <w:tcW w:w="1010" w:type="dxa"/>
            <w:tcBorders>
              <w:left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D6AB77D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0.2540</w:t>
            </w:r>
          </w:p>
        </w:tc>
        <w:tc>
          <w:tcPr>
            <w:tcW w:w="1516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20E1677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-3.17</w:t>
            </w:r>
          </w:p>
        </w:tc>
        <w:tc>
          <w:tcPr>
            <w:tcW w:w="7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180CE30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0.0232</w:t>
            </w:r>
          </w:p>
        </w:tc>
      </w:tr>
      <w:tr w:rsidR="00886EE6" w:rsidRPr="00944BE9" w14:paraId="2BA58F89" w14:textId="77777777" w:rsidTr="00886EE6">
        <w:trPr>
          <w:cantSplit/>
          <w:trHeight w:val="265"/>
        </w:trPr>
        <w:tc>
          <w:tcPr>
            <w:tcW w:w="2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3A38DAE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2360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7F2694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CF7B17D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(-3.90 - 0.71)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560EB52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305345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(-5.46 - -0.88)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77DE5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EE6" w:rsidRPr="00944BE9" w14:paraId="3B8742AD" w14:textId="77777777" w:rsidTr="00886EE6">
        <w:trPr>
          <w:cantSplit/>
          <w:trHeight w:val="265"/>
        </w:trPr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9805057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VUSE Solo 29 mg</w:t>
            </w:r>
          </w:p>
        </w:tc>
        <w:tc>
          <w:tcPr>
            <w:tcW w:w="236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96DDB8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18.33</w:t>
            </w:r>
          </w:p>
        </w:tc>
        <w:tc>
          <w:tcPr>
            <w:tcW w:w="1727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8C49398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010" w:type="dxa"/>
            <w:tcBorders>
              <w:left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85EE718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0.8782</w:t>
            </w:r>
          </w:p>
        </w:tc>
        <w:tc>
          <w:tcPr>
            <w:tcW w:w="1516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BD43207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-1.36</w:t>
            </w:r>
          </w:p>
        </w:tc>
        <w:tc>
          <w:tcPr>
            <w:tcW w:w="7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68FF3C2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0.3422</w:t>
            </w:r>
          </w:p>
        </w:tc>
      </w:tr>
      <w:tr w:rsidR="00886EE6" w:rsidRPr="00944BE9" w14:paraId="31EADB4A" w14:textId="77777777" w:rsidTr="00886EE6">
        <w:trPr>
          <w:cantSplit/>
          <w:trHeight w:val="265"/>
        </w:trPr>
        <w:tc>
          <w:tcPr>
            <w:tcW w:w="2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F15C196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rPr>
                <w:color w:val="000000"/>
                <w:sz w:val="20"/>
                <w:szCs w:val="20"/>
              </w:rPr>
            </w:pPr>
          </w:p>
        </w:tc>
        <w:tc>
          <w:tcPr>
            <w:tcW w:w="2360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B07010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BC7BDBF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(-2.16 - 2.60)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8C74179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F2786D1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(-3.71 - 1.00)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BBAD2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EE6" w:rsidRPr="00944BE9" w14:paraId="357A0A18" w14:textId="77777777" w:rsidTr="00886EE6">
        <w:trPr>
          <w:cantSplit/>
          <w:trHeight w:val="265"/>
        </w:trPr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9EB66EC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VUSE Solo 36 mg</w:t>
            </w:r>
          </w:p>
        </w:tc>
        <w:tc>
          <w:tcPr>
            <w:tcW w:w="236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6D838AF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17.01</w:t>
            </w:r>
          </w:p>
        </w:tc>
        <w:tc>
          <w:tcPr>
            <w:tcW w:w="1727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0038051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-1.10</w:t>
            </w:r>
          </w:p>
        </w:tc>
        <w:tc>
          <w:tcPr>
            <w:tcW w:w="1010" w:type="dxa"/>
            <w:tcBorders>
              <w:left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15E8F40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0.4412</w:t>
            </w:r>
          </w:p>
        </w:tc>
        <w:tc>
          <w:tcPr>
            <w:tcW w:w="1516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3AA4C57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-2.68</w:t>
            </w:r>
          </w:p>
        </w:tc>
        <w:tc>
          <w:tcPr>
            <w:tcW w:w="7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73F6106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0.0583</w:t>
            </w:r>
          </w:p>
        </w:tc>
      </w:tr>
      <w:tr w:rsidR="00886EE6" w:rsidRPr="00944BE9" w14:paraId="5E2B78D2" w14:textId="77777777" w:rsidTr="00886EE6">
        <w:trPr>
          <w:cantSplit/>
          <w:trHeight w:val="265"/>
        </w:trPr>
        <w:tc>
          <w:tcPr>
            <w:tcW w:w="2800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5E213E3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rPr>
                <w:color w:val="000000"/>
                <w:sz w:val="20"/>
                <w:szCs w:val="20"/>
              </w:rPr>
            </w:pPr>
          </w:p>
        </w:tc>
        <w:tc>
          <w:tcPr>
            <w:tcW w:w="2360" w:type="dxa"/>
            <w:gridSpan w:val="3"/>
            <w:vMerge/>
            <w:shd w:val="clear" w:color="auto" w:fill="FFFFFF"/>
          </w:tcPr>
          <w:p w14:paraId="6D21A4C8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BB8B23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(-3.45 - 1.25)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BD58892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9E50E20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(-5.00 - -0.35)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BA73C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EE6" w:rsidRPr="00944BE9" w14:paraId="21095D2A" w14:textId="77777777" w:rsidTr="00886EE6">
        <w:trPr>
          <w:cantSplit/>
          <w:trHeight w:val="265"/>
        </w:trPr>
        <w:tc>
          <w:tcPr>
            <w:tcW w:w="2800" w:type="dxa"/>
            <w:tcBorders>
              <w:top w:val="nil"/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4C6E9D4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Usual Brand Cigarette</w:t>
            </w:r>
          </w:p>
        </w:tc>
        <w:tc>
          <w:tcPr>
            <w:tcW w:w="2360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1E05462E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18.11</w:t>
            </w:r>
          </w:p>
        </w:tc>
        <w:tc>
          <w:tcPr>
            <w:tcW w:w="5003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B621639" w14:textId="77777777" w:rsidR="00886EE6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  <w:p w14:paraId="0CFB5570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EE6" w:rsidRPr="00944BE9" w14:paraId="3E4476C7" w14:textId="77777777" w:rsidTr="00886EE6">
        <w:trPr>
          <w:cantSplit/>
          <w:trHeight w:val="265"/>
        </w:trPr>
        <w:tc>
          <w:tcPr>
            <w:tcW w:w="2800" w:type="dxa"/>
            <w:tcBorders>
              <w:top w:val="nil"/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F47E5ED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Nicotine Gum</w:t>
            </w:r>
          </w:p>
        </w:tc>
        <w:tc>
          <w:tcPr>
            <w:tcW w:w="2360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044CB4DB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19.69</w:t>
            </w:r>
          </w:p>
        </w:tc>
        <w:tc>
          <w:tcPr>
            <w:tcW w:w="5003" w:type="dxa"/>
            <w:gridSpan w:val="4"/>
            <w:tcBorders>
              <w:top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DC2DD80" w14:textId="77777777" w:rsidR="00886EE6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  <w:p w14:paraId="07B823DC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EE6" w:rsidRPr="00944BE9" w14:paraId="49159F38" w14:textId="77777777" w:rsidTr="00886EE6">
        <w:trPr>
          <w:cantSplit/>
          <w:trHeight w:val="265"/>
        </w:trPr>
        <w:tc>
          <w:tcPr>
            <w:tcW w:w="10163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38D918C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rPr>
                <w:color w:val="000000"/>
                <w:sz w:val="20"/>
                <w:szCs w:val="20"/>
              </w:rPr>
            </w:pPr>
            <w:r w:rsidRPr="00944BE9">
              <w:rPr>
                <w:b/>
                <w:color w:val="000000"/>
                <w:sz w:val="20"/>
                <w:szCs w:val="20"/>
              </w:rPr>
              <w:t>Diastolic Blood Pressure (mmHg)</w:t>
            </w:r>
          </w:p>
        </w:tc>
      </w:tr>
      <w:tr w:rsidR="00886EE6" w:rsidRPr="00944BE9" w14:paraId="74A37B8D" w14:textId="77777777" w:rsidTr="00886EE6">
        <w:trPr>
          <w:cantSplit/>
          <w:trHeight w:val="204"/>
        </w:trPr>
        <w:tc>
          <w:tcPr>
            <w:tcW w:w="28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D8A0EBE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VUSE Solo 14 mg</w:t>
            </w:r>
          </w:p>
        </w:tc>
        <w:tc>
          <w:tcPr>
            <w:tcW w:w="2360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648257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11.81</w:t>
            </w:r>
          </w:p>
        </w:tc>
        <w:tc>
          <w:tcPr>
            <w:tcW w:w="1727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EE90BFC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-4.12</w:t>
            </w:r>
          </w:p>
        </w:tc>
        <w:tc>
          <w:tcPr>
            <w:tcW w:w="1010" w:type="dxa"/>
            <w:tcBorders>
              <w:left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D7DAE37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1516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99174EE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-3.98</w:t>
            </w:r>
          </w:p>
        </w:tc>
        <w:tc>
          <w:tcPr>
            <w:tcW w:w="7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C3FBF87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0.0007</w:t>
            </w:r>
          </w:p>
        </w:tc>
      </w:tr>
      <w:tr w:rsidR="00886EE6" w:rsidRPr="00944BE9" w14:paraId="26BE1D16" w14:textId="77777777" w:rsidTr="00886EE6">
        <w:trPr>
          <w:cantSplit/>
          <w:trHeight w:val="265"/>
        </w:trPr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EC7C470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</w:p>
        </w:tc>
        <w:tc>
          <w:tcPr>
            <w:tcW w:w="2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C7CC0A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BEB5CD2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(-6.04 - -2.21)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F54BF2D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13707DA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(-5.89 - -2.08)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4FC41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EE6" w:rsidRPr="00944BE9" w14:paraId="16457776" w14:textId="77777777" w:rsidTr="00886EE6">
        <w:trPr>
          <w:cantSplit/>
          <w:trHeight w:val="265"/>
        </w:trPr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66E95CE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VUSE Solo 29 mg</w:t>
            </w:r>
          </w:p>
        </w:tc>
        <w:tc>
          <w:tcPr>
            <w:tcW w:w="2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75DE3F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13.13</w:t>
            </w:r>
          </w:p>
        </w:tc>
        <w:tc>
          <w:tcPr>
            <w:tcW w:w="1727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3DBEBA2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-2.80</w:t>
            </w:r>
          </w:p>
        </w:tc>
        <w:tc>
          <w:tcPr>
            <w:tcW w:w="1010" w:type="dxa"/>
            <w:tcBorders>
              <w:left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6EB6A0A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0.0200</w:t>
            </w:r>
          </w:p>
        </w:tc>
        <w:tc>
          <w:tcPr>
            <w:tcW w:w="1516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04FC059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-2.66</w:t>
            </w:r>
          </w:p>
        </w:tc>
        <w:tc>
          <w:tcPr>
            <w:tcW w:w="7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E92F171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0.0256</w:t>
            </w:r>
          </w:p>
        </w:tc>
      </w:tr>
      <w:tr w:rsidR="00886EE6" w:rsidRPr="00944BE9" w14:paraId="1189D436" w14:textId="77777777" w:rsidTr="00886EE6">
        <w:trPr>
          <w:cantSplit/>
          <w:trHeight w:val="265"/>
        </w:trPr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204A3A4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rPr>
                <w:color w:val="000000"/>
                <w:sz w:val="20"/>
                <w:szCs w:val="20"/>
              </w:rPr>
            </w:pPr>
          </w:p>
        </w:tc>
        <w:tc>
          <w:tcPr>
            <w:tcW w:w="2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067FC8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F60CDCA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(-4.77 - -0.83)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FC37658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89FF2DC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(-4.62 - -0.71)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4BED5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EE6" w:rsidRPr="00944BE9" w14:paraId="19EE0725" w14:textId="77777777" w:rsidTr="00886EE6">
        <w:trPr>
          <w:cantSplit/>
          <w:trHeight w:val="265"/>
        </w:trPr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F9EE57E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VUSE Solo 36 mg</w:t>
            </w:r>
          </w:p>
        </w:tc>
        <w:tc>
          <w:tcPr>
            <w:tcW w:w="2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D716B9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13.16</w:t>
            </w:r>
          </w:p>
        </w:tc>
        <w:tc>
          <w:tcPr>
            <w:tcW w:w="1727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F8F8C19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-2.77</w:t>
            </w:r>
          </w:p>
        </w:tc>
        <w:tc>
          <w:tcPr>
            <w:tcW w:w="1010" w:type="dxa"/>
            <w:tcBorders>
              <w:left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0FE9391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0.0202</w:t>
            </w:r>
          </w:p>
        </w:tc>
        <w:tc>
          <w:tcPr>
            <w:tcW w:w="1516" w:type="dxa"/>
            <w:tcBorders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16FFE84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-2.63</w:t>
            </w:r>
          </w:p>
        </w:tc>
        <w:tc>
          <w:tcPr>
            <w:tcW w:w="75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083C374" w14:textId="77777777" w:rsidR="00886EE6" w:rsidRPr="00944BE9" w:rsidRDefault="00886EE6" w:rsidP="00886EE6">
            <w:pPr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0.0252</w:t>
            </w:r>
          </w:p>
        </w:tc>
      </w:tr>
      <w:tr w:rsidR="00886EE6" w:rsidRPr="00944BE9" w14:paraId="61D99EFA" w14:textId="77777777" w:rsidTr="00886EE6">
        <w:trPr>
          <w:cantSplit/>
          <w:trHeight w:val="283"/>
        </w:trPr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B94D8C0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rPr>
                <w:color w:val="000000"/>
                <w:sz w:val="20"/>
                <w:szCs w:val="20"/>
              </w:rPr>
            </w:pPr>
          </w:p>
        </w:tc>
        <w:tc>
          <w:tcPr>
            <w:tcW w:w="2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4C346F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E847BBD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(-4.72 - -0.82)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B8BCD69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D54277D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(-4.56 - -0.70)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BA0EE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EE6" w:rsidRPr="00944BE9" w14:paraId="5B59DB04" w14:textId="77777777" w:rsidTr="00886EE6">
        <w:trPr>
          <w:cantSplit/>
          <w:trHeight w:val="283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74B4D8D3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Usual Brand Cigarette</w:t>
            </w: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EF0818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15.93</w:t>
            </w:r>
          </w:p>
        </w:tc>
        <w:tc>
          <w:tcPr>
            <w:tcW w:w="1727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5165ADB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5A8711B" w14:textId="77777777" w:rsidR="00886EE6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  <w:p w14:paraId="4A07E1B7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B6AF935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1E723EC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86EE6" w:rsidRPr="00944BE9" w14:paraId="2A4A8DA4" w14:textId="77777777" w:rsidTr="00886EE6">
        <w:trPr>
          <w:cantSplit/>
          <w:trHeight w:val="283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13410D5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ind w:left="180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Nicotine Gum</w:t>
            </w: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66FD4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  <w:r w:rsidRPr="00944BE9">
              <w:rPr>
                <w:color w:val="000000"/>
                <w:sz w:val="20"/>
                <w:szCs w:val="20"/>
              </w:rPr>
              <w:t>15.80</w:t>
            </w:r>
          </w:p>
        </w:tc>
        <w:tc>
          <w:tcPr>
            <w:tcW w:w="1727" w:type="dxa"/>
            <w:tcBorders>
              <w:top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BACF78D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5A1A668" w14:textId="77777777" w:rsidR="00886EE6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  <w:p w14:paraId="25799084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3A9DC4A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6674CF88" w14:textId="77777777" w:rsidR="00886EE6" w:rsidRPr="00944BE9" w:rsidRDefault="00886EE6" w:rsidP="00886EE6">
            <w:pPr>
              <w:keepNext/>
              <w:keepLines/>
              <w:widowControl w:val="0"/>
              <w:adjustRightInd w:val="0"/>
              <w:spacing w:before="10" w:after="1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4E6D8D44" w14:textId="77777777" w:rsidR="00303093" w:rsidRDefault="00303093" w:rsidP="0038006E">
      <w:pPr>
        <w:spacing w:after="0" w:line="240" w:lineRule="auto"/>
      </w:pPr>
    </w:p>
    <w:sectPr w:rsidR="00303093" w:rsidSect="00886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43"/>
    <w:rsid w:val="00303093"/>
    <w:rsid w:val="0038006E"/>
    <w:rsid w:val="007B5FD3"/>
    <w:rsid w:val="00886EE6"/>
    <w:rsid w:val="008F0E43"/>
    <w:rsid w:val="00A317F9"/>
    <w:rsid w:val="00B10573"/>
    <w:rsid w:val="00E4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DEB49"/>
  <w15:chartTrackingRefBased/>
  <w15:docId w15:val="{5E6F86F3-4BA5-4846-8CA8-77EF083D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309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86EE6"/>
    <w:pPr>
      <w:spacing w:after="0" w:line="240" w:lineRule="auto"/>
    </w:pPr>
    <w:rPr>
      <w:rFonts w:asciiTheme="minorHAnsi" w:eastAsiaTheme="minorEastAsia" w:hAnsiTheme="minorHAnsi" w:cstheme="minorBidi"/>
      <w:sz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rsid w:val="00886EE6"/>
    <w:pPr>
      <w:keepNext/>
      <w:keepLines/>
      <w:widowControl w:val="0"/>
      <w:tabs>
        <w:tab w:val="left" w:pos="1080"/>
      </w:tabs>
      <w:spacing w:after="0" w:line="240" w:lineRule="auto"/>
      <w:ind w:left="1080" w:hanging="1080"/>
      <w:jc w:val="both"/>
    </w:pPr>
    <w:rPr>
      <w:rFonts w:ascii="Arial" w:eastAsia="Times New Roman" w:hAnsi="Arial"/>
      <w:b/>
      <w:bCs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ilesm@rjrt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624DE13016E458B3802132988988F" ma:contentTypeVersion="1" ma:contentTypeDescription="Create a new document." ma:contentTypeScope="" ma:versionID="5c6ffe7100c6f10b625f7ce439592205">
  <xsd:schema xmlns:xsd="http://www.w3.org/2001/XMLSchema" xmlns:xs="http://www.w3.org/2001/XMLSchema" xmlns:p="http://schemas.microsoft.com/office/2006/metadata/properties" xmlns:ns2="344909b7-06aa-42f4-8abe-50690ddcd949" targetNamespace="http://schemas.microsoft.com/office/2006/metadata/properties" ma:root="true" ma:fieldsID="2c9c26ed97d3983b525b86fdd7d7029d" ns2:_="">
    <xsd:import namespace="344909b7-06aa-42f4-8abe-50690ddcd94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909b7-06aa-42f4-8abe-50690ddcd94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44909b7-06aa-42f4-8abe-50690ddcd949">XJNNEJSFQ3F7-49-3258</_dlc_DocId>
    <_dlc_DocIdUrl xmlns="344909b7-06aa-42f4-8abe-50690ddcd949">
      <Url>http://departments.rjr.com/sites/rd/rdprojects/Charter1050/_layouts/DocIdRedir.aspx?ID=XJNNEJSFQ3F7-49-3258</Url>
      <Description>XJNNEJSFQ3F7-49-3258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14766FE-85C4-4438-A1A5-5864181E1F97}"/>
</file>

<file path=customXml/itemProps2.xml><?xml version="1.0" encoding="utf-8"?>
<ds:datastoreItem xmlns:ds="http://schemas.openxmlformats.org/officeDocument/2006/customXml" ds:itemID="{F97481DC-4EE4-4C52-BDDD-49648C02977F}"/>
</file>

<file path=customXml/itemProps3.xml><?xml version="1.0" encoding="utf-8"?>
<ds:datastoreItem xmlns:ds="http://schemas.openxmlformats.org/officeDocument/2006/customXml" ds:itemID="{7C84B19C-31E3-4758-81BE-96592429A145}"/>
</file>

<file path=customXml/itemProps4.xml><?xml version="1.0" encoding="utf-8"?>
<ds:datastoreItem xmlns:ds="http://schemas.openxmlformats.org/officeDocument/2006/customXml" ds:itemID="{F51F1E2B-4769-4B6F-BC37-679EDF36CF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RJRT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Whelen, Megan J</dc:creator>
  <cp:keywords/>
  <dc:description/>
  <cp:lastModifiedBy>Whelen, Megan J</cp:lastModifiedBy>
  <cp:revision>2</cp:revision>
  <dcterms:created xsi:type="dcterms:W3CDTF">2017-05-03T14:34:00Z</dcterms:created>
  <dcterms:modified xsi:type="dcterms:W3CDTF">2017-05-03T15:30:00Z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0x010100FF8624DE13016E458B3802132988988F</vt:lpwstr>
  </property>
  <property fmtid="{D5CDD505-2E9C-101B-9397-08002B2CF9AE}" pid="3" name="_dlc_DocIdItemGuid">
    <vt:lpwstr>51f7bbab-a04b-4c33-a8e4-ce89b3ee74fb</vt:lpwstr>
  </property>
</Properties>
</file>