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E75" w:rsidRPr="00FF0872" w:rsidRDefault="00EE0527" w:rsidP="00EE052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872">
        <w:rPr>
          <w:rFonts w:ascii="Times New Roman" w:hAnsi="Times New Roman" w:cs="Times New Roman"/>
          <w:b/>
          <w:sz w:val="24"/>
          <w:szCs w:val="24"/>
        </w:rPr>
        <w:t>Supplementa</w:t>
      </w:r>
      <w:r w:rsidR="0043001F" w:rsidRPr="00FF0872">
        <w:rPr>
          <w:rFonts w:ascii="Times New Roman" w:hAnsi="Times New Roman" w:cs="Times New Roman"/>
          <w:b/>
          <w:sz w:val="24"/>
          <w:szCs w:val="24"/>
        </w:rPr>
        <w:t>ry material</w:t>
      </w:r>
    </w:p>
    <w:p w:rsidR="002D1982" w:rsidRPr="00FF0872" w:rsidRDefault="00A020A1" w:rsidP="002D19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="00FF0872" w:rsidRPr="00FF0872">
        <w:rPr>
          <w:rFonts w:ascii="Times New Roman" w:hAnsi="Times New Roman" w:cs="Times New Roman"/>
          <w:b/>
          <w:sz w:val="24"/>
          <w:szCs w:val="24"/>
        </w:rPr>
        <w:t xml:space="preserve">Flow </w:t>
      </w:r>
      <w:r w:rsidR="00FF08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Chart of P</w:t>
      </w:r>
      <w:r w:rsidR="00FF0872" w:rsidRPr="00FF08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</w:t>
      </w:r>
      <w:r w:rsidR="00FF08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cipant Inclusion/Exclusion and G</w:t>
      </w:r>
      <w:r w:rsidR="00FF0872" w:rsidRPr="00FF08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roup </w:t>
      </w:r>
      <w:r w:rsidR="00FF08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FF0872" w:rsidRPr="00FF08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llocation</w:t>
      </w:r>
    </w:p>
    <w:p w:rsidR="00277405" w:rsidRPr="00A55A58" w:rsidRDefault="00FF0872" w:rsidP="00091057">
      <w:pPr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 wp14:anchorId="290D3D0F">
            <wp:extent cx="6134306" cy="4219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289" cy="4220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277405" w:rsidRPr="00A55A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111" w:rsidRDefault="00414111" w:rsidP="007676CF">
      <w:pPr>
        <w:spacing w:after="0" w:line="240" w:lineRule="auto"/>
      </w:pPr>
      <w:r>
        <w:separator/>
      </w:r>
    </w:p>
  </w:endnote>
  <w:endnote w:type="continuationSeparator" w:id="0">
    <w:p w:rsidR="00414111" w:rsidRDefault="00414111" w:rsidP="0076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2A" w:rsidRDefault="000235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2A" w:rsidRDefault="000235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2A" w:rsidRDefault="000235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111" w:rsidRDefault="00414111" w:rsidP="007676CF">
      <w:pPr>
        <w:spacing w:after="0" w:line="240" w:lineRule="auto"/>
      </w:pPr>
      <w:r>
        <w:separator/>
      </w:r>
    </w:p>
  </w:footnote>
  <w:footnote w:type="continuationSeparator" w:id="0">
    <w:p w:rsidR="00414111" w:rsidRDefault="00414111" w:rsidP="00767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2A" w:rsidRDefault="000235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2A" w:rsidRDefault="0002352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2A" w:rsidRDefault="000235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527"/>
    <w:rsid w:val="0001280A"/>
    <w:rsid w:val="0002352A"/>
    <w:rsid w:val="00046DDA"/>
    <w:rsid w:val="00091057"/>
    <w:rsid w:val="000B71DD"/>
    <w:rsid w:val="000D5E75"/>
    <w:rsid w:val="001312C2"/>
    <w:rsid w:val="001A0E71"/>
    <w:rsid w:val="00224575"/>
    <w:rsid w:val="00277405"/>
    <w:rsid w:val="002D1982"/>
    <w:rsid w:val="003361CE"/>
    <w:rsid w:val="003C4C7D"/>
    <w:rsid w:val="003C64EF"/>
    <w:rsid w:val="003E0E59"/>
    <w:rsid w:val="00414111"/>
    <w:rsid w:val="0043001F"/>
    <w:rsid w:val="004635D7"/>
    <w:rsid w:val="004D166B"/>
    <w:rsid w:val="004D7127"/>
    <w:rsid w:val="004F22BC"/>
    <w:rsid w:val="005A79FB"/>
    <w:rsid w:val="006420FB"/>
    <w:rsid w:val="00657AB9"/>
    <w:rsid w:val="007526F9"/>
    <w:rsid w:val="007676CF"/>
    <w:rsid w:val="00785115"/>
    <w:rsid w:val="00821E8D"/>
    <w:rsid w:val="008E7D46"/>
    <w:rsid w:val="0095393D"/>
    <w:rsid w:val="0096710F"/>
    <w:rsid w:val="009A2EF3"/>
    <w:rsid w:val="009B1914"/>
    <w:rsid w:val="009E2053"/>
    <w:rsid w:val="00A020A1"/>
    <w:rsid w:val="00A3208C"/>
    <w:rsid w:val="00A356F7"/>
    <w:rsid w:val="00A55A58"/>
    <w:rsid w:val="00B143EC"/>
    <w:rsid w:val="00B6608D"/>
    <w:rsid w:val="00BA3D2D"/>
    <w:rsid w:val="00BB3FA6"/>
    <w:rsid w:val="00C0440D"/>
    <w:rsid w:val="00C04453"/>
    <w:rsid w:val="00CB0E51"/>
    <w:rsid w:val="00CF774E"/>
    <w:rsid w:val="00D5117D"/>
    <w:rsid w:val="00D51FC8"/>
    <w:rsid w:val="00D61CE3"/>
    <w:rsid w:val="00D71B8A"/>
    <w:rsid w:val="00D86103"/>
    <w:rsid w:val="00DF1E82"/>
    <w:rsid w:val="00DF51E6"/>
    <w:rsid w:val="00EC2396"/>
    <w:rsid w:val="00EE0527"/>
    <w:rsid w:val="00F1763D"/>
    <w:rsid w:val="00F32053"/>
    <w:rsid w:val="00F56089"/>
    <w:rsid w:val="00F90731"/>
    <w:rsid w:val="00F9543E"/>
    <w:rsid w:val="00FB4ED6"/>
    <w:rsid w:val="00FF0872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32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0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0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0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0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7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660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7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6CF"/>
  </w:style>
  <w:style w:type="paragraph" w:styleId="Footer">
    <w:name w:val="footer"/>
    <w:basedOn w:val="Normal"/>
    <w:link w:val="FooterChar"/>
    <w:uiPriority w:val="99"/>
    <w:unhideWhenUsed/>
    <w:rsid w:val="00767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6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32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0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0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0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0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7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660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7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6CF"/>
  </w:style>
  <w:style w:type="paragraph" w:styleId="Footer">
    <w:name w:val="footer"/>
    <w:basedOn w:val="Normal"/>
    <w:link w:val="FooterChar"/>
    <w:uiPriority w:val="99"/>
    <w:unhideWhenUsed/>
    <w:rsid w:val="00767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_</vt:lpstr>
      <vt:lpstr>_</vt:lpstr>
    </vt:vector>
  </TitlesOfParts>
  <Company>University of Groningen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P261153</dc:creator>
  <cp:lastModifiedBy>M. aan het Rot</cp:lastModifiedBy>
  <cp:revision>3</cp:revision>
  <dcterms:created xsi:type="dcterms:W3CDTF">2017-06-28T17:28:00Z</dcterms:created>
  <dcterms:modified xsi:type="dcterms:W3CDTF">2017-06-29T11:19:00Z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2906</vt:lpwstr>
  </property>
  <property fmtid="{D5CDD505-2E9C-101B-9397-08002B2CF9AE}" pid="3" name="WnCSubscriberId">
    <vt:lpwstr>5225</vt:lpwstr>
  </property>
  <property fmtid="{D5CDD505-2E9C-101B-9397-08002B2CF9AE}" pid="4" name="WnCOutputStyleId">
    <vt:lpwstr>337</vt:lpwstr>
  </property>
  <property fmtid="{D5CDD505-2E9C-101B-9397-08002B2CF9AE}" pid="5" name="RWProductId">
    <vt:lpwstr>WnC</vt:lpwstr>
  </property>
  <property fmtid="{D5CDD505-2E9C-101B-9397-08002B2CF9AE}" pid="6" name="WnC4Folder">
    <vt:lpwstr>Documents///Supplementary material</vt:lpwstr>
  </property>
</Properties>
</file>