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6D2AD" w14:textId="77777777" w:rsidR="008505D0" w:rsidRPr="008505D0" w:rsidRDefault="008505D0" w:rsidP="008505D0">
      <w:r w:rsidRPr="008505D0">
        <w:rPr>
          <w:b/>
          <w:bCs/>
        </w:rPr>
        <w:t>Results</w:t>
      </w:r>
    </w:p>
    <w:p w14:paraId="5F4D0C7D" w14:textId="77777777" w:rsidR="008505D0" w:rsidRPr="008505D0" w:rsidRDefault="008505D0" w:rsidP="008505D0">
      <w:r w:rsidRPr="008505D0">
        <w:t>Time perception</w:t>
      </w:r>
    </w:p>
    <w:p w14:paraId="29E508DA" w14:textId="77777777" w:rsidR="008505D0" w:rsidRPr="008505D0" w:rsidRDefault="008505D0" w:rsidP="008505D0">
      <w:r w:rsidRPr="008505D0">
        <w:rPr>
          <w:i/>
          <w:iCs/>
        </w:rPr>
        <w:t>Time Production Task</w:t>
      </w:r>
    </w:p>
    <w:p w14:paraId="52916D2F" w14:textId="77777777" w:rsidR="008505D0" w:rsidRPr="008505D0" w:rsidRDefault="008505D0" w:rsidP="008505D0">
      <w:r w:rsidRPr="008505D0">
        <w:rPr>
          <w:i/>
          <w:iCs/>
        </w:rPr>
        <w:t>Duration judgement ratio per stimulus duration category</w:t>
      </w:r>
    </w:p>
    <w:p w14:paraId="301683AF" w14:textId="77777777" w:rsidR="008505D0" w:rsidRPr="008505D0" w:rsidRDefault="008505D0" w:rsidP="008505D0">
      <w:r w:rsidRPr="008505D0">
        <w:rPr>
          <w:i/>
          <w:iCs/>
        </w:rPr>
        <w:t>Short duration intervals (3 and 6 seconds)</w:t>
      </w:r>
    </w:p>
    <w:p w14:paraId="6AC6A1B8" w14:textId="76683E09" w:rsidR="008505D0" w:rsidRPr="008505D0" w:rsidRDefault="008505D0" w:rsidP="008505D0">
      <w:r w:rsidRPr="008505D0">
        <w:t>Age and Age x Time were not significant and therefore dropped from the model. No significant Time x Treatment interaction was found on the DJR of the short time intervals of the TPT (</w:t>
      </w:r>
      <w:r w:rsidRPr="008505D0">
        <w:rPr>
          <w:i/>
          <w:iCs/>
        </w:rPr>
        <w:t>F</w:t>
      </w:r>
      <w:r w:rsidRPr="008505D0">
        <w:t xml:space="preserve">(1, 45.07)= 1.09, </w:t>
      </w:r>
      <w:r w:rsidRPr="008505D0">
        <w:rPr>
          <w:i/>
          <w:iCs/>
        </w:rPr>
        <w:t>p</w:t>
      </w:r>
      <w:r w:rsidRPr="008505D0">
        <w:t xml:space="preserve">= .303). </w:t>
      </w:r>
      <w:r w:rsidR="008D60E1" w:rsidRPr="008D60E1">
        <w:t xml:space="preserve">The estimated between-group difference in change over time was </w:t>
      </w:r>
      <w:r w:rsidR="008D60E1">
        <w:t>-</w:t>
      </w:r>
      <w:r w:rsidR="008D60E1" w:rsidRPr="008D60E1">
        <w:t>0.</w:t>
      </w:r>
      <w:r w:rsidR="008D60E1">
        <w:t>06</w:t>
      </w:r>
      <w:r w:rsidR="008D60E1" w:rsidRPr="008D60E1">
        <w:t xml:space="preserve"> (95% CI [</w:t>
      </w:r>
      <w:r w:rsidR="008D60E1">
        <w:t>-</w:t>
      </w:r>
      <w:r w:rsidR="008D60E1" w:rsidRPr="008D60E1">
        <w:t>0.</w:t>
      </w:r>
      <w:r w:rsidR="008D60E1">
        <w:t>18</w:t>
      </w:r>
      <w:r w:rsidR="008D60E1" w:rsidRPr="008D60E1">
        <w:t>, 0.</w:t>
      </w:r>
      <w:r w:rsidR="008D60E1">
        <w:t>06</w:t>
      </w:r>
      <w:r w:rsidR="008D60E1" w:rsidRPr="008D60E1">
        <w:t>])</w:t>
      </w:r>
      <w:r w:rsidR="008D60E1">
        <w:t xml:space="preserve">. </w:t>
      </w:r>
      <w:r w:rsidRPr="008505D0">
        <w:t>Further, no main effect of Time (</w:t>
      </w:r>
      <w:r w:rsidRPr="008505D0">
        <w:rPr>
          <w:i/>
          <w:iCs/>
        </w:rPr>
        <w:t>F</w:t>
      </w:r>
      <w:r w:rsidRPr="008505D0">
        <w:t xml:space="preserve">(1, 45.07)= 3.47, </w:t>
      </w:r>
      <w:r w:rsidRPr="008505D0">
        <w:rPr>
          <w:i/>
          <w:iCs/>
        </w:rPr>
        <w:t>p</w:t>
      </w:r>
      <w:r w:rsidRPr="008505D0">
        <w:t>= .070) or Treatment (</w:t>
      </w:r>
      <w:r w:rsidRPr="008505D0">
        <w:rPr>
          <w:i/>
          <w:iCs/>
        </w:rPr>
        <w:t>F</w:t>
      </w:r>
      <w:r w:rsidRPr="008505D0">
        <w:t xml:space="preserve">(1, 52.21)= 0.42, </w:t>
      </w:r>
      <w:r w:rsidRPr="008505D0">
        <w:rPr>
          <w:i/>
          <w:iCs/>
        </w:rPr>
        <w:t>p</w:t>
      </w:r>
      <w:r w:rsidRPr="008505D0">
        <w:t>= .516) was found. The random intercept was SD = 0.25 with a residual SD of 0.14. The fixed effects in the model accounted for 3% of the variance (</w:t>
      </w:r>
      <w:r w:rsidRPr="008505D0">
        <w:rPr>
          <w:i/>
          <w:iCs/>
        </w:rPr>
        <w:t>R²</w:t>
      </w:r>
      <w:r w:rsidRPr="008505D0">
        <w:t xml:space="preserve"> marginal = 0.020). Including random intercepts for subjects, the full model explained 77% of the total variance (</w:t>
      </w:r>
      <w:r w:rsidRPr="008505D0">
        <w:rPr>
          <w:i/>
          <w:iCs/>
        </w:rPr>
        <w:t>R²</w:t>
      </w:r>
      <w:r w:rsidRPr="008505D0">
        <w:t xml:space="preserve"> conditional = 0.765).</w:t>
      </w:r>
    </w:p>
    <w:p w14:paraId="6137052E" w14:textId="77777777" w:rsidR="008505D0" w:rsidRPr="008505D0" w:rsidRDefault="008505D0" w:rsidP="008505D0"/>
    <w:p w14:paraId="16CEA0F0" w14:textId="77777777" w:rsidR="008505D0" w:rsidRPr="008505D0" w:rsidRDefault="008505D0" w:rsidP="008505D0">
      <w:r w:rsidRPr="008505D0">
        <w:rPr>
          <w:i/>
          <w:iCs/>
        </w:rPr>
        <w:t>Medium duration intervals (12 and 15 seconds)</w:t>
      </w:r>
    </w:p>
    <w:p w14:paraId="1000C7E5" w14:textId="4E186EBC" w:rsidR="008505D0" w:rsidRPr="008505D0" w:rsidRDefault="008505D0" w:rsidP="008505D0">
      <w:r w:rsidRPr="008505D0">
        <w:t>Age and Age x Time were not significant and therefore dropped from the model. No significant interaction effect between Time and Treatment was found on the DJR of the medium time intervals (12 and 15 seconds) of the TPT (</w:t>
      </w:r>
      <w:r w:rsidRPr="008505D0">
        <w:rPr>
          <w:i/>
          <w:iCs/>
        </w:rPr>
        <w:t>F</w:t>
      </w:r>
      <w:r w:rsidRPr="008505D0">
        <w:t xml:space="preserve">(1, 46.10)= 0.69, </w:t>
      </w:r>
      <w:r w:rsidRPr="008505D0">
        <w:rPr>
          <w:i/>
          <w:iCs/>
        </w:rPr>
        <w:t>p</w:t>
      </w:r>
      <w:r w:rsidRPr="008505D0">
        <w:t xml:space="preserve">= .410). </w:t>
      </w:r>
      <w:r w:rsidR="008D60E1" w:rsidRPr="008D60E1">
        <w:t xml:space="preserve">The estimated between-group difference in change over time was </w:t>
      </w:r>
      <w:r w:rsidR="008D60E1">
        <w:t>-</w:t>
      </w:r>
      <w:r w:rsidR="008D60E1" w:rsidRPr="008D60E1">
        <w:t>0.</w:t>
      </w:r>
      <w:r w:rsidR="008D60E1">
        <w:t>06</w:t>
      </w:r>
      <w:r w:rsidR="008D60E1" w:rsidRPr="008D60E1">
        <w:t xml:space="preserve"> (95% CI [</w:t>
      </w:r>
      <w:r w:rsidR="008D60E1">
        <w:t>-</w:t>
      </w:r>
      <w:r w:rsidR="008D60E1" w:rsidRPr="008D60E1">
        <w:t>0.</w:t>
      </w:r>
      <w:r w:rsidR="008D60E1">
        <w:t>22</w:t>
      </w:r>
      <w:r w:rsidR="008D60E1" w:rsidRPr="008D60E1">
        <w:t>, 0.</w:t>
      </w:r>
      <w:r w:rsidR="008D60E1">
        <w:t>0</w:t>
      </w:r>
      <w:r w:rsidR="008D60E1">
        <w:t>9</w:t>
      </w:r>
      <w:r w:rsidR="008D60E1" w:rsidRPr="008D60E1">
        <w:t>])</w:t>
      </w:r>
      <w:r w:rsidR="008D60E1">
        <w:t xml:space="preserve">. </w:t>
      </w:r>
      <w:r w:rsidRPr="008505D0">
        <w:t>A main effect of Time was found (</w:t>
      </w:r>
      <w:r w:rsidRPr="008505D0">
        <w:rPr>
          <w:i/>
          <w:iCs/>
        </w:rPr>
        <w:t>F</w:t>
      </w:r>
      <w:r w:rsidRPr="008505D0">
        <w:t xml:space="preserve">(1, 46.10)= 4.20, </w:t>
      </w:r>
      <w:r w:rsidRPr="008505D0">
        <w:rPr>
          <w:i/>
          <w:iCs/>
        </w:rPr>
        <w:t>p</w:t>
      </w:r>
      <w:r w:rsidRPr="008505D0">
        <w:t>= .046). However, as the significance level for the TPT was set at .025 to account for multiple testing, this result was not considered significant. No main effect of Treatment was found (</w:t>
      </w:r>
      <w:r w:rsidRPr="008505D0">
        <w:rPr>
          <w:i/>
          <w:iCs/>
        </w:rPr>
        <w:t>F</w:t>
      </w:r>
      <w:r w:rsidRPr="008505D0">
        <w:t xml:space="preserve">(1, 52.54)= 0.00, </w:t>
      </w:r>
      <w:r w:rsidRPr="008505D0">
        <w:rPr>
          <w:i/>
          <w:iCs/>
        </w:rPr>
        <w:t>p</w:t>
      </w:r>
      <w:r w:rsidRPr="008505D0">
        <w:t>= .959). Random effects showed an intercept for subject of SD = 0.26, with a residual of SD = 0.18. The fixed effects explained 2% of the variance (</w:t>
      </w:r>
      <w:r w:rsidRPr="008505D0">
        <w:rPr>
          <w:i/>
          <w:iCs/>
        </w:rPr>
        <w:t>R²</w:t>
      </w:r>
      <w:r w:rsidRPr="008505D0">
        <w:t xml:space="preserve"> marginal = 0.018), the full model explained 68% (</w:t>
      </w:r>
      <w:r w:rsidRPr="008505D0">
        <w:rPr>
          <w:i/>
          <w:iCs/>
        </w:rPr>
        <w:t>R²</w:t>
      </w:r>
      <w:r w:rsidRPr="008505D0">
        <w:t xml:space="preserve"> conditional = 0.683).</w:t>
      </w:r>
    </w:p>
    <w:p w14:paraId="09015238" w14:textId="77777777" w:rsidR="008505D0" w:rsidRPr="008505D0" w:rsidRDefault="008505D0" w:rsidP="008505D0"/>
    <w:p w14:paraId="12BBE066" w14:textId="77777777" w:rsidR="008505D0" w:rsidRPr="008505D0" w:rsidRDefault="008505D0" w:rsidP="008505D0">
      <w:r w:rsidRPr="008505D0">
        <w:rPr>
          <w:i/>
          <w:iCs/>
        </w:rPr>
        <w:t>Long duration intervals (30 and 45 seconds)</w:t>
      </w:r>
    </w:p>
    <w:p w14:paraId="4C9C696B" w14:textId="560DDEE8" w:rsidR="008505D0" w:rsidRPr="008505D0" w:rsidRDefault="008505D0" w:rsidP="008505D0">
      <w:r w:rsidRPr="008505D0">
        <w:t>Age and Age x Time were not significant and therefore dropped from the model. No significant Time x Treatment interaction was found on the DJR of the long time intervals (30 and 45 seconds) of the TPT (</w:t>
      </w:r>
      <w:r w:rsidRPr="008505D0">
        <w:rPr>
          <w:i/>
          <w:iCs/>
        </w:rPr>
        <w:t>F</w:t>
      </w:r>
      <w:r w:rsidRPr="008505D0">
        <w:t xml:space="preserve">(1, 44.55)= 2.34, </w:t>
      </w:r>
      <w:r w:rsidRPr="008505D0">
        <w:rPr>
          <w:i/>
          <w:iCs/>
        </w:rPr>
        <w:t>p</w:t>
      </w:r>
      <w:r w:rsidRPr="008505D0">
        <w:t xml:space="preserve">= .133). </w:t>
      </w:r>
      <w:r w:rsidR="008D60E1" w:rsidRPr="008D60E1">
        <w:t xml:space="preserve">The estimated between-group difference in change over time was </w:t>
      </w:r>
      <w:r w:rsidR="008D60E1">
        <w:t>-</w:t>
      </w:r>
      <w:r w:rsidR="008D60E1" w:rsidRPr="008D60E1">
        <w:t>0.</w:t>
      </w:r>
      <w:r w:rsidR="008D60E1">
        <w:t>0</w:t>
      </w:r>
      <w:r w:rsidR="008D60E1">
        <w:t>9</w:t>
      </w:r>
      <w:r w:rsidR="008D60E1" w:rsidRPr="008D60E1">
        <w:t xml:space="preserve"> (95% CI [</w:t>
      </w:r>
      <w:r w:rsidR="008D60E1">
        <w:t>-</w:t>
      </w:r>
      <w:r w:rsidR="008D60E1" w:rsidRPr="008D60E1">
        <w:t>0.</w:t>
      </w:r>
      <w:r w:rsidR="008D60E1">
        <w:t>2</w:t>
      </w:r>
      <w:r w:rsidR="008D60E1">
        <w:t>0</w:t>
      </w:r>
      <w:r w:rsidR="008D60E1" w:rsidRPr="008D60E1">
        <w:t>, 0.</w:t>
      </w:r>
      <w:r w:rsidR="008D60E1">
        <w:t>0</w:t>
      </w:r>
      <w:r w:rsidR="008D60E1">
        <w:t>3</w:t>
      </w:r>
      <w:r w:rsidR="008D60E1" w:rsidRPr="008D60E1">
        <w:t>])</w:t>
      </w:r>
      <w:r w:rsidR="008D60E1">
        <w:t xml:space="preserve">. </w:t>
      </w:r>
      <w:r w:rsidRPr="008505D0">
        <w:t>A main effect of Time was found (</w:t>
      </w:r>
      <w:r w:rsidRPr="008505D0">
        <w:rPr>
          <w:i/>
          <w:iCs/>
        </w:rPr>
        <w:t>F</w:t>
      </w:r>
      <w:r w:rsidRPr="008505D0">
        <w:t xml:space="preserve">(1, 44.55)= 4.11, </w:t>
      </w:r>
      <w:r w:rsidRPr="008505D0">
        <w:rPr>
          <w:i/>
          <w:iCs/>
        </w:rPr>
        <w:t>p</w:t>
      </w:r>
      <w:r w:rsidRPr="008505D0">
        <w:t>= .049). However, as the significance level for the TPT was set at .025, this result was not considered significant. No main effect of Treatment was found (</w:t>
      </w:r>
      <w:r w:rsidRPr="008505D0">
        <w:rPr>
          <w:i/>
          <w:iCs/>
        </w:rPr>
        <w:t>F</w:t>
      </w:r>
      <w:r w:rsidRPr="008505D0">
        <w:t xml:space="preserve">(1, 51.58)= 0.04, </w:t>
      </w:r>
      <w:r w:rsidRPr="008505D0">
        <w:rPr>
          <w:i/>
          <w:iCs/>
        </w:rPr>
        <w:t>p</w:t>
      </w:r>
      <w:r w:rsidRPr="008505D0">
        <w:t>= .836). Random effects included a subject-level intercept (SD = 0.23) and a residual SD of 0.14. The fixed effects in the model accounted for 2% of the variance (</w:t>
      </w:r>
      <w:r w:rsidRPr="008505D0">
        <w:rPr>
          <w:i/>
          <w:iCs/>
        </w:rPr>
        <w:t>R²</w:t>
      </w:r>
      <w:r w:rsidRPr="008505D0">
        <w:t xml:space="preserve"> marginal = 0.019). Including random intercepts for subjects, the full model explained 75% of the total variance (</w:t>
      </w:r>
      <w:r w:rsidRPr="008505D0">
        <w:rPr>
          <w:i/>
          <w:iCs/>
        </w:rPr>
        <w:t>R²</w:t>
      </w:r>
      <w:r w:rsidRPr="008505D0">
        <w:t xml:space="preserve"> conditional = 0.750).</w:t>
      </w:r>
    </w:p>
    <w:p w14:paraId="278508D6" w14:textId="77777777" w:rsidR="008505D0" w:rsidRPr="008505D0" w:rsidRDefault="008505D0" w:rsidP="008505D0"/>
    <w:p w14:paraId="35B0C0DA" w14:textId="77777777" w:rsidR="008505D0" w:rsidRPr="008505D0" w:rsidRDefault="008505D0" w:rsidP="008505D0">
      <w:r w:rsidRPr="008505D0">
        <w:t>Time perception</w:t>
      </w:r>
    </w:p>
    <w:p w14:paraId="58E32D22" w14:textId="77777777" w:rsidR="008505D0" w:rsidRPr="008505D0" w:rsidRDefault="008505D0" w:rsidP="008505D0">
      <w:r w:rsidRPr="008505D0">
        <w:rPr>
          <w:i/>
          <w:iCs/>
        </w:rPr>
        <w:t>Time Reproduction Task</w:t>
      </w:r>
    </w:p>
    <w:p w14:paraId="1E474533" w14:textId="77777777" w:rsidR="008505D0" w:rsidRPr="008505D0" w:rsidRDefault="008505D0" w:rsidP="008505D0">
      <w:r w:rsidRPr="008505D0">
        <w:rPr>
          <w:i/>
          <w:iCs/>
        </w:rPr>
        <w:lastRenderedPageBreak/>
        <w:t>Duration judgement ratio per stimulus duration category</w:t>
      </w:r>
    </w:p>
    <w:p w14:paraId="2F3672D2" w14:textId="77777777" w:rsidR="008505D0" w:rsidRPr="008505D0" w:rsidRDefault="008505D0" w:rsidP="008505D0">
      <w:r w:rsidRPr="008505D0">
        <w:rPr>
          <w:i/>
          <w:iCs/>
        </w:rPr>
        <w:t>Short duration intervals (3 and 6 seconds)</w:t>
      </w:r>
    </w:p>
    <w:p w14:paraId="56DFAC18" w14:textId="77777777" w:rsidR="008505D0" w:rsidRPr="008505D0" w:rsidRDefault="008505D0" w:rsidP="008505D0">
      <w:r w:rsidRPr="008505D0">
        <w:t>Data was transformed using a logarithmic data transformation. Age and Age x Time were not significant and therefore dropped from the model. No significant Time x Treatment interaction was found on the DJR of the short time intervals (3 and 6 seconds) of the TRT (</w:t>
      </w:r>
      <w:r w:rsidRPr="008505D0">
        <w:rPr>
          <w:i/>
          <w:iCs/>
        </w:rPr>
        <w:t>F</w:t>
      </w:r>
      <w:r w:rsidRPr="008505D0">
        <w:t xml:space="preserve">(1, 42.05)= 0.57, </w:t>
      </w:r>
      <w:r w:rsidRPr="008505D0">
        <w:rPr>
          <w:i/>
          <w:iCs/>
        </w:rPr>
        <w:t>p</w:t>
      </w:r>
      <w:r w:rsidRPr="008505D0">
        <w:t>= .454). The estimated between-group difference in change over time was 0.05 (95% CI [-0.09, 0.19]). Further, no main effects of Time (</w:t>
      </w:r>
      <w:r w:rsidRPr="008505D0">
        <w:rPr>
          <w:i/>
          <w:iCs/>
        </w:rPr>
        <w:t>F</w:t>
      </w:r>
      <w:r w:rsidRPr="008505D0">
        <w:t xml:space="preserve">(1, 41.90)= 0.36, </w:t>
      </w:r>
      <w:r w:rsidRPr="008505D0">
        <w:rPr>
          <w:i/>
          <w:iCs/>
        </w:rPr>
        <w:t>p</w:t>
      </w:r>
      <w:r w:rsidRPr="008505D0">
        <w:t>= .554) or Treatment (</w:t>
      </w:r>
      <w:r w:rsidRPr="008505D0">
        <w:rPr>
          <w:i/>
          <w:iCs/>
        </w:rPr>
        <w:t>F</w:t>
      </w:r>
      <w:r w:rsidRPr="008505D0">
        <w:t>(1, 62.38)= 1.25,</w:t>
      </w:r>
      <w:r w:rsidRPr="008505D0">
        <w:rPr>
          <w:i/>
          <w:iCs/>
        </w:rPr>
        <w:t xml:space="preserve"> p</w:t>
      </w:r>
      <w:r w:rsidRPr="008505D0">
        <w:t>= .267) were found. Random effects included a subject-level intercept (SD = 0.24) and a residual SD of 0.15. The fixed effects in the model accounted for 2% of the variance (</w:t>
      </w:r>
      <w:r w:rsidRPr="008505D0">
        <w:rPr>
          <w:i/>
          <w:iCs/>
        </w:rPr>
        <w:t>R²</w:t>
      </w:r>
      <w:r w:rsidRPr="008505D0">
        <w:t xml:space="preserve"> marginal = 0.024). Including random intercepts for subjects, the full model explained 72% of the total variance (</w:t>
      </w:r>
      <w:r w:rsidRPr="008505D0">
        <w:rPr>
          <w:i/>
          <w:iCs/>
        </w:rPr>
        <w:t>R²</w:t>
      </w:r>
      <w:r w:rsidRPr="008505D0">
        <w:t xml:space="preserve"> conditional = 0.715).</w:t>
      </w:r>
    </w:p>
    <w:p w14:paraId="5DD9EB56" w14:textId="77777777" w:rsidR="008505D0" w:rsidRPr="008505D0" w:rsidRDefault="008505D0" w:rsidP="008505D0"/>
    <w:p w14:paraId="0C261B30" w14:textId="77777777" w:rsidR="008505D0" w:rsidRPr="008505D0" w:rsidRDefault="008505D0" w:rsidP="008505D0">
      <w:r w:rsidRPr="008505D0">
        <w:rPr>
          <w:i/>
          <w:iCs/>
        </w:rPr>
        <w:t>Medium duration intervals (12 and 15 seconds)</w:t>
      </w:r>
    </w:p>
    <w:p w14:paraId="2CEDA4DB" w14:textId="77777777" w:rsidR="008505D0" w:rsidRPr="008505D0" w:rsidRDefault="008505D0" w:rsidP="008505D0">
      <w:r w:rsidRPr="008505D0">
        <w:t>The model residuals were extremely non-normally distributed. Therefore, the dependent variable was transformed using a logarithmic data transformation. Age and Age x Time were not significant and therefore dropped from the model. No significant Time x Treatment interaction was found on the DJR of the medium time intervals (12 and 15 seconds) of the TRT (</w:t>
      </w:r>
      <w:r w:rsidRPr="008505D0">
        <w:rPr>
          <w:i/>
          <w:iCs/>
        </w:rPr>
        <w:t>F</w:t>
      </w:r>
      <w:r w:rsidRPr="008505D0">
        <w:t>(1, 43.36)= 2.82,</w:t>
      </w:r>
      <w:r w:rsidRPr="008505D0">
        <w:rPr>
          <w:i/>
          <w:iCs/>
        </w:rPr>
        <w:t xml:space="preserve"> p</w:t>
      </w:r>
      <w:r w:rsidRPr="008505D0">
        <w:t>= .100). The estimated between-group difference in change over time was 0.10 (95% CI [-0.02, 0.23]). Further, no main effects of Time (</w:t>
      </w:r>
      <w:r w:rsidRPr="008505D0">
        <w:rPr>
          <w:i/>
          <w:iCs/>
        </w:rPr>
        <w:t>F</w:t>
      </w:r>
      <w:r w:rsidRPr="008505D0">
        <w:t xml:space="preserve">(1, 42.89)= 0.01, </w:t>
      </w:r>
      <w:r w:rsidRPr="008505D0">
        <w:rPr>
          <w:i/>
          <w:iCs/>
        </w:rPr>
        <w:t>p</w:t>
      </w:r>
      <w:r w:rsidRPr="008505D0">
        <w:t>= .939) or Treatment (</w:t>
      </w:r>
      <w:r w:rsidRPr="008505D0">
        <w:rPr>
          <w:i/>
          <w:iCs/>
        </w:rPr>
        <w:t>F</w:t>
      </w:r>
      <w:r w:rsidRPr="008505D0">
        <w:t xml:space="preserve">(1, 56.46)= 0.22, </w:t>
      </w:r>
      <w:r w:rsidRPr="008505D0">
        <w:rPr>
          <w:i/>
          <w:iCs/>
        </w:rPr>
        <w:t>p</w:t>
      </w:r>
      <w:r w:rsidRPr="008505D0">
        <w:t>= .642) were found. Random effects included a subject-level intercept (SD = 0.15) and a residual SD of 0.14. The fixed effects in the model accounted for 2% of the variance (</w:t>
      </w:r>
      <w:r w:rsidRPr="008505D0">
        <w:rPr>
          <w:i/>
          <w:iCs/>
        </w:rPr>
        <w:t>R²</w:t>
      </w:r>
      <w:r w:rsidRPr="008505D0">
        <w:t xml:space="preserve"> marginal = 0.020). Including random intercepts for subjects, the full model explained 54% of the total variance (</w:t>
      </w:r>
      <w:r w:rsidRPr="008505D0">
        <w:rPr>
          <w:i/>
          <w:iCs/>
        </w:rPr>
        <w:t>R²</w:t>
      </w:r>
      <w:r w:rsidRPr="008505D0">
        <w:t xml:space="preserve"> conditional = 0.538).</w:t>
      </w:r>
    </w:p>
    <w:p w14:paraId="33DA23AD" w14:textId="77777777" w:rsidR="008505D0" w:rsidRPr="008505D0" w:rsidRDefault="008505D0" w:rsidP="008505D0"/>
    <w:p w14:paraId="52976D94" w14:textId="77777777" w:rsidR="008505D0" w:rsidRPr="008505D0" w:rsidRDefault="008505D0" w:rsidP="008505D0">
      <w:r w:rsidRPr="008505D0">
        <w:t>Inhibition</w:t>
      </w:r>
    </w:p>
    <w:p w14:paraId="1653966B" w14:textId="77777777" w:rsidR="008505D0" w:rsidRPr="008505D0" w:rsidRDefault="008505D0" w:rsidP="008505D0">
      <w:r w:rsidRPr="008505D0">
        <w:rPr>
          <w:i/>
          <w:iCs/>
        </w:rPr>
        <w:t>Stop-Signal Task</w:t>
      </w:r>
    </w:p>
    <w:p w14:paraId="1FBE3D92" w14:textId="77777777" w:rsidR="008505D0" w:rsidRPr="008505D0" w:rsidRDefault="008505D0" w:rsidP="008505D0">
      <w:r w:rsidRPr="008505D0">
        <w:rPr>
          <w:i/>
          <w:iCs/>
        </w:rPr>
        <w:t>Stop-signal reaction time per stop-signal delay</w:t>
      </w:r>
    </w:p>
    <w:p w14:paraId="604CD471" w14:textId="77777777" w:rsidR="008505D0" w:rsidRPr="008505D0" w:rsidRDefault="008505D0" w:rsidP="008505D0">
      <w:r w:rsidRPr="008505D0">
        <w:rPr>
          <w:i/>
          <w:iCs/>
        </w:rPr>
        <w:t>50 milliseconds stop-signal delay </w:t>
      </w:r>
    </w:p>
    <w:p w14:paraId="7E7EDB0C" w14:textId="225C1E19" w:rsidR="008505D0" w:rsidRPr="008505D0" w:rsidRDefault="008505D0" w:rsidP="008505D0">
      <w:r w:rsidRPr="008505D0">
        <w:t>The model residuals were not normally distributed, and therefore, the data were transformed using a logarithmic transformation. Age x Time was not significant and therefore dropped from the model. No Time x Treatment interaction (</w:t>
      </w:r>
      <w:r w:rsidRPr="008505D0">
        <w:rPr>
          <w:i/>
          <w:iCs/>
        </w:rPr>
        <w:t>F</w:t>
      </w:r>
      <w:r w:rsidRPr="008505D0">
        <w:t xml:space="preserve">(1, 43.88)= 3.36, </w:t>
      </w:r>
      <w:r w:rsidRPr="008505D0">
        <w:rPr>
          <w:i/>
          <w:iCs/>
        </w:rPr>
        <w:t>p</w:t>
      </w:r>
      <w:r w:rsidRPr="008505D0">
        <w:t xml:space="preserve">= .074) was found on the stop-signal reaction time with 50 ms stop delay of the SST. </w:t>
      </w:r>
      <w:r w:rsidR="00BB7677" w:rsidRPr="00BB7677">
        <w:t xml:space="preserve">The estimated between-group difference in change over time was </w:t>
      </w:r>
      <w:r w:rsidR="009D3676">
        <w:t>-</w:t>
      </w:r>
      <w:r w:rsidR="00BB7677" w:rsidRPr="00BB7677">
        <w:t>0.1</w:t>
      </w:r>
      <w:r w:rsidR="009D3676">
        <w:t>2</w:t>
      </w:r>
      <w:r w:rsidR="00BB7677" w:rsidRPr="00BB7677">
        <w:t xml:space="preserve"> (95% CI [</w:t>
      </w:r>
      <w:r w:rsidR="009D3676">
        <w:t>-</w:t>
      </w:r>
      <w:r w:rsidR="00BB7677" w:rsidRPr="00BB7677">
        <w:t>0.</w:t>
      </w:r>
      <w:r w:rsidR="009D3676">
        <w:t>26</w:t>
      </w:r>
      <w:r w:rsidR="00BB7677" w:rsidRPr="00BB7677">
        <w:t>, 0.</w:t>
      </w:r>
      <w:r w:rsidR="009D3676">
        <w:t>01</w:t>
      </w:r>
      <w:r w:rsidR="00BB7677" w:rsidRPr="00BB7677">
        <w:t>])</w:t>
      </w:r>
      <w:r w:rsidR="00BB7677">
        <w:t xml:space="preserve">. </w:t>
      </w:r>
      <w:r w:rsidRPr="008505D0">
        <w:t>Also, no main effect of Time (</w:t>
      </w:r>
      <w:r w:rsidRPr="008505D0">
        <w:rPr>
          <w:i/>
          <w:iCs/>
        </w:rPr>
        <w:t>F</w:t>
      </w:r>
      <w:r w:rsidRPr="008505D0">
        <w:t xml:space="preserve">(1, 43.88)= 0.00, </w:t>
      </w:r>
      <w:r w:rsidRPr="008505D0">
        <w:rPr>
          <w:i/>
          <w:iCs/>
        </w:rPr>
        <w:t>p</w:t>
      </w:r>
      <w:r w:rsidRPr="008505D0">
        <w:t>= .947) or Treatment (</w:t>
      </w:r>
      <w:r w:rsidRPr="008505D0">
        <w:rPr>
          <w:i/>
          <w:iCs/>
        </w:rPr>
        <w:t>F</w:t>
      </w:r>
      <w:r w:rsidRPr="008505D0">
        <w:t xml:space="preserve">(1, 47.23)= 0.82, </w:t>
      </w:r>
      <w:r w:rsidRPr="008505D0">
        <w:rPr>
          <w:i/>
          <w:iCs/>
        </w:rPr>
        <w:t>p</w:t>
      </w:r>
      <w:r w:rsidRPr="008505D0">
        <w:t>= .396) was found. However, a significant effect of Age was found (</w:t>
      </w:r>
      <w:r w:rsidRPr="008505D0">
        <w:rPr>
          <w:i/>
          <w:iCs/>
        </w:rPr>
        <w:t>F</w:t>
      </w:r>
      <w:r w:rsidRPr="008505D0">
        <w:t xml:space="preserve">(1, 47.54)= 13.95, </w:t>
      </w:r>
      <w:r w:rsidRPr="008505D0">
        <w:rPr>
          <w:i/>
          <w:iCs/>
        </w:rPr>
        <w:t>p</w:t>
      </w:r>
      <w:r w:rsidRPr="008505D0">
        <w:t>&lt; .001), suggesting that an older age was associated with a slower stop-signal reaction time in stop trials with a 50 ms delay (</w:t>
      </w:r>
      <w:r w:rsidRPr="008505D0">
        <w:rPr>
          <w:i/>
          <w:iCs/>
        </w:rPr>
        <w:t>B</w:t>
      </w:r>
      <w:r w:rsidRPr="008505D0">
        <w:t xml:space="preserve">= 0.010, </w:t>
      </w:r>
      <w:r w:rsidRPr="008505D0">
        <w:rPr>
          <w:i/>
          <w:iCs/>
        </w:rPr>
        <w:t>p</w:t>
      </w:r>
      <w:r w:rsidRPr="008505D0">
        <w:t xml:space="preserve">&lt; .001), regardless of Time and Treatment. The standard deviation of the random intercepts was 0.21 and the residual standard </w:t>
      </w:r>
      <w:r w:rsidRPr="008505D0">
        <w:lastRenderedPageBreak/>
        <w:t>deviation was 0.16. The fixed effects and full model explained 19% (</w:t>
      </w:r>
      <w:r w:rsidRPr="008505D0">
        <w:rPr>
          <w:i/>
          <w:iCs/>
        </w:rPr>
        <w:t>R²</w:t>
      </w:r>
      <w:r w:rsidRPr="008505D0">
        <w:t xml:space="preserve"> marginal = 0.193) and 69% (</w:t>
      </w:r>
      <w:r w:rsidRPr="008505D0">
        <w:rPr>
          <w:i/>
          <w:iCs/>
        </w:rPr>
        <w:t>R²</w:t>
      </w:r>
      <w:r w:rsidRPr="008505D0">
        <w:t xml:space="preserve"> conditional = 0.688) of the variance, respectively. </w:t>
      </w:r>
    </w:p>
    <w:p w14:paraId="63A6600E" w14:textId="77777777" w:rsidR="008505D0" w:rsidRPr="008505D0" w:rsidRDefault="008505D0" w:rsidP="008505D0"/>
    <w:p w14:paraId="00BFED4E" w14:textId="77777777" w:rsidR="008505D0" w:rsidRPr="008505D0" w:rsidRDefault="008505D0" w:rsidP="008505D0">
      <w:r w:rsidRPr="008505D0">
        <w:rPr>
          <w:i/>
          <w:iCs/>
        </w:rPr>
        <w:t>150 milliseconds stop-signal delay </w:t>
      </w:r>
    </w:p>
    <w:p w14:paraId="5DFF723F" w14:textId="5CE2DDB0" w:rsidR="008505D0" w:rsidRPr="008505D0" w:rsidRDefault="008505D0" w:rsidP="008505D0">
      <w:r w:rsidRPr="008505D0">
        <w:t>The model residuals were not normally distributed, and therefore the data were transformed using a logarithmic transformation. Age x Time was not significant and therefore removed from the model. No Time x Treatment interaction (</w:t>
      </w:r>
      <w:r w:rsidRPr="008505D0">
        <w:rPr>
          <w:i/>
          <w:iCs/>
        </w:rPr>
        <w:t>F</w:t>
      </w:r>
      <w:r w:rsidRPr="008505D0">
        <w:t xml:space="preserve">(1, 44.84)= 0.54, </w:t>
      </w:r>
      <w:r w:rsidRPr="008505D0">
        <w:rPr>
          <w:i/>
          <w:iCs/>
        </w:rPr>
        <w:t>p</w:t>
      </w:r>
      <w:r w:rsidRPr="008505D0">
        <w:t xml:space="preserve">=.466) was found on the stop-signal reaction time with 150 ms stop delay of the SST. </w:t>
      </w:r>
      <w:r w:rsidR="00B2045F" w:rsidRPr="00BB7677">
        <w:t xml:space="preserve">The estimated between-group difference in change over time was </w:t>
      </w:r>
      <w:r w:rsidR="00B2045F">
        <w:t>-</w:t>
      </w:r>
      <w:r w:rsidR="00B2045F" w:rsidRPr="00BB7677">
        <w:t>0.</w:t>
      </w:r>
      <w:r w:rsidR="00B2045F">
        <w:t>06</w:t>
      </w:r>
      <w:r w:rsidR="00B2045F" w:rsidRPr="00BB7677">
        <w:t xml:space="preserve"> (95% CI [</w:t>
      </w:r>
      <w:r w:rsidR="00B2045F">
        <w:t>-</w:t>
      </w:r>
      <w:r w:rsidR="00B2045F" w:rsidRPr="00BB7677">
        <w:t>0.</w:t>
      </w:r>
      <w:r w:rsidR="00B2045F">
        <w:t>2</w:t>
      </w:r>
      <w:r w:rsidR="00B2045F">
        <w:t>2</w:t>
      </w:r>
      <w:r w:rsidR="00B2045F" w:rsidRPr="00BB7677">
        <w:t>, 0.</w:t>
      </w:r>
      <w:r w:rsidR="00B2045F">
        <w:t>1</w:t>
      </w:r>
      <w:r w:rsidR="00B2045F">
        <w:t>0</w:t>
      </w:r>
      <w:r w:rsidR="00B2045F" w:rsidRPr="00BB7677">
        <w:t>])</w:t>
      </w:r>
      <w:r w:rsidR="00B2045F">
        <w:t>.</w:t>
      </w:r>
      <w:r w:rsidR="00B2045F">
        <w:t xml:space="preserve"> </w:t>
      </w:r>
      <w:r w:rsidRPr="008505D0">
        <w:t>Also, no main effect of Time (</w:t>
      </w:r>
      <w:r w:rsidRPr="008505D0">
        <w:rPr>
          <w:i/>
          <w:iCs/>
        </w:rPr>
        <w:t>F</w:t>
      </w:r>
      <w:r w:rsidRPr="008505D0">
        <w:t xml:space="preserve">(1, 44.85)= 0.02, </w:t>
      </w:r>
      <w:r w:rsidRPr="008505D0">
        <w:rPr>
          <w:i/>
          <w:iCs/>
        </w:rPr>
        <w:t>p</w:t>
      </w:r>
      <w:r w:rsidRPr="008505D0">
        <w:t>= .878) or Treatment (</w:t>
      </w:r>
      <w:r w:rsidRPr="008505D0">
        <w:rPr>
          <w:i/>
          <w:iCs/>
        </w:rPr>
        <w:t>F</w:t>
      </w:r>
      <w:r w:rsidRPr="008505D0">
        <w:t xml:space="preserve">(1, 47.60)= 0.91, </w:t>
      </w:r>
      <w:r w:rsidRPr="008505D0">
        <w:rPr>
          <w:i/>
          <w:iCs/>
        </w:rPr>
        <w:t>p</w:t>
      </w:r>
      <w:r w:rsidRPr="008505D0">
        <w:t>= .345) was found. However, a significant effect of Age was found (</w:t>
      </w:r>
      <w:r w:rsidRPr="008505D0">
        <w:rPr>
          <w:i/>
          <w:iCs/>
        </w:rPr>
        <w:t>F</w:t>
      </w:r>
      <w:r w:rsidRPr="008505D0">
        <w:t xml:space="preserve">(1, 47.97)= 12.23, </w:t>
      </w:r>
      <w:r w:rsidRPr="008505D0">
        <w:rPr>
          <w:i/>
          <w:iCs/>
        </w:rPr>
        <w:t>p</w:t>
      </w:r>
      <w:r w:rsidRPr="008505D0">
        <w:t>= .001), suggesting an older age was associated with a slower stop-signal reaction time in stop trials with a 150 ms delay (</w:t>
      </w:r>
      <w:r w:rsidRPr="008505D0">
        <w:rPr>
          <w:i/>
          <w:iCs/>
        </w:rPr>
        <w:t>B</w:t>
      </w:r>
      <w:r w:rsidRPr="008505D0">
        <w:t xml:space="preserve">= 0.010, </w:t>
      </w:r>
      <w:r w:rsidRPr="008505D0">
        <w:rPr>
          <w:i/>
          <w:iCs/>
        </w:rPr>
        <w:t xml:space="preserve">p= </w:t>
      </w:r>
      <w:r w:rsidRPr="008505D0">
        <w:t>.001), regardless of Time and Treatment. The standard deviation of the random intercepts was 0.21 and the residual standard deviation was 0.19. The fixed effects and full model explained 16% (</w:t>
      </w:r>
      <w:r w:rsidRPr="008505D0">
        <w:rPr>
          <w:i/>
          <w:iCs/>
        </w:rPr>
        <w:t>R²</w:t>
      </w:r>
      <w:r w:rsidRPr="008505D0">
        <w:t xml:space="preserve"> marginal = 0.163) and 62% (</w:t>
      </w:r>
      <w:r w:rsidRPr="008505D0">
        <w:rPr>
          <w:i/>
          <w:iCs/>
        </w:rPr>
        <w:t>R²</w:t>
      </w:r>
      <w:r w:rsidRPr="008505D0">
        <w:t xml:space="preserve"> conditional = 0.623) of the variance, respectively.</w:t>
      </w:r>
    </w:p>
    <w:p w14:paraId="2BCEBB79" w14:textId="77777777" w:rsidR="008505D0" w:rsidRPr="008505D0" w:rsidRDefault="008505D0" w:rsidP="008505D0"/>
    <w:p w14:paraId="34FAD511" w14:textId="77777777" w:rsidR="008505D0" w:rsidRPr="008505D0" w:rsidRDefault="008505D0" w:rsidP="008505D0">
      <w:r w:rsidRPr="008505D0">
        <w:rPr>
          <w:i/>
          <w:iCs/>
        </w:rPr>
        <w:t>250 milliseconds stop-signal delay </w:t>
      </w:r>
    </w:p>
    <w:p w14:paraId="15CCCB4A" w14:textId="41CE04B5" w:rsidR="008505D0" w:rsidRPr="008505D0" w:rsidRDefault="008505D0" w:rsidP="008505D0">
      <w:r w:rsidRPr="008505D0">
        <w:t>The model residuals were not normally distributed, and therefore, the data were transformed using a logarithmic transformation. Age x Time was not significant and therefore dropped from the model. No Time x Treatment interaction (</w:t>
      </w:r>
      <w:r w:rsidRPr="008505D0">
        <w:rPr>
          <w:i/>
          <w:iCs/>
        </w:rPr>
        <w:t>F</w:t>
      </w:r>
      <w:r w:rsidRPr="008505D0">
        <w:t xml:space="preserve">(1, 42.83)= 1.34, </w:t>
      </w:r>
      <w:r w:rsidRPr="008505D0">
        <w:rPr>
          <w:i/>
          <w:iCs/>
        </w:rPr>
        <w:t>p</w:t>
      </w:r>
      <w:r w:rsidRPr="008505D0">
        <w:t xml:space="preserve">= .254) was found on the stop-signal reaction time with 250 ms stop delay of the SST. </w:t>
      </w:r>
      <w:r w:rsidR="00B2045F" w:rsidRPr="00B2045F">
        <w:t>The estimated between-group difference in change over time was -0.</w:t>
      </w:r>
      <w:r w:rsidR="00B2045F">
        <w:t>10</w:t>
      </w:r>
      <w:r w:rsidR="00B2045F" w:rsidRPr="00B2045F">
        <w:t xml:space="preserve"> (95% CI [-0.2</w:t>
      </w:r>
      <w:r w:rsidR="00B2045F">
        <w:t>9</w:t>
      </w:r>
      <w:r w:rsidR="00B2045F" w:rsidRPr="00B2045F">
        <w:t>, 0.0</w:t>
      </w:r>
      <w:r w:rsidR="00B2045F">
        <w:t>8</w:t>
      </w:r>
      <w:r w:rsidR="00B2045F" w:rsidRPr="00B2045F">
        <w:t xml:space="preserve">]). </w:t>
      </w:r>
      <w:r w:rsidRPr="008505D0">
        <w:t>Also, no main effect of Time (</w:t>
      </w:r>
      <w:r w:rsidRPr="008505D0">
        <w:rPr>
          <w:i/>
          <w:iCs/>
        </w:rPr>
        <w:t>F</w:t>
      </w:r>
      <w:r w:rsidRPr="008505D0">
        <w:t xml:space="preserve">(1, 42.84)= 0.92, </w:t>
      </w:r>
      <w:r w:rsidRPr="008505D0">
        <w:rPr>
          <w:i/>
          <w:iCs/>
        </w:rPr>
        <w:t>p</w:t>
      </w:r>
      <w:r w:rsidRPr="008505D0">
        <w:t>= .342) or Treatment (</w:t>
      </w:r>
      <w:r w:rsidRPr="008505D0">
        <w:rPr>
          <w:i/>
          <w:iCs/>
        </w:rPr>
        <w:t>F</w:t>
      </w:r>
      <w:r w:rsidRPr="008505D0">
        <w:t xml:space="preserve">(1, 45.90)= 0.80, </w:t>
      </w:r>
      <w:r w:rsidRPr="008505D0">
        <w:rPr>
          <w:i/>
          <w:iCs/>
        </w:rPr>
        <w:t>p</w:t>
      </w:r>
      <w:r w:rsidRPr="008505D0">
        <w:t>=.376) was found. However, a significant effect of Age was found (</w:t>
      </w:r>
      <w:r w:rsidRPr="008505D0">
        <w:rPr>
          <w:i/>
          <w:iCs/>
        </w:rPr>
        <w:t>F</w:t>
      </w:r>
      <w:r w:rsidRPr="008505D0">
        <w:t xml:space="preserve">(1, 46.24)= 8.69, </w:t>
      </w:r>
      <w:r w:rsidRPr="008505D0">
        <w:rPr>
          <w:i/>
          <w:iCs/>
        </w:rPr>
        <w:t>p</w:t>
      </w:r>
      <w:r w:rsidRPr="008505D0">
        <w:t>= .005), suggesting that an older age was associated with a slower stop-signal reaction time in stop trials with a 250 ms delay (</w:t>
      </w:r>
      <w:r w:rsidRPr="008505D0">
        <w:rPr>
          <w:i/>
          <w:iCs/>
        </w:rPr>
        <w:t>B</w:t>
      </w:r>
      <w:r w:rsidRPr="008505D0">
        <w:t xml:space="preserve">= 0.008, </w:t>
      </w:r>
      <w:r w:rsidRPr="008505D0">
        <w:rPr>
          <w:i/>
          <w:iCs/>
        </w:rPr>
        <w:t xml:space="preserve">p= </w:t>
      </w:r>
      <w:r w:rsidRPr="008505D0">
        <w:t>.005), regardless of Time and Treatment. The standard deviation of the random intercepts was 0.26 and the residual standard deviation was 0.22. The fixed effects and full model explained 13% (</w:t>
      </w:r>
      <w:r w:rsidRPr="008505D0">
        <w:rPr>
          <w:i/>
          <w:iCs/>
        </w:rPr>
        <w:t>R²</w:t>
      </w:r>
      <w:r w:rsidRPr="008505D0">
        <w:t xml:space="preserve"> marginal = 0.130) and 64% (</w:t>
      </w:r>
      <w:r w:rsidRPr="008505D0">
        <w:rPr>
          <w:i/>
          <w:iCs/>
        </w:rPr>
        <w:t>R²</w:t>
      </w:r>
      <w:r w:rsidRPr="008505D0">
        <w:t xml:space="preserve"> conditional = 0.637) of the variance, respectively.</w:t>
      </w:r>
    </w:p>
    <w:p w14:paraId="6C9F8EC0" w14:textId="77777777" w:rsidR="008505D0" w:rsidRPr="008505D0" w:rsidRDefault="008505D0" w:rsidP="008505D0"/>
    <w:p w14:paraId="403456C8" w14:textId="77777777" w:rsidR="008505D0" w:rsidRPr="008505D0" w:rsidRDefault="008505D0" w:rsidP="008505D0">
      <w:r w:rsidRPr="008505D0">
        <w:rPr>
          <w:i/>
          <w:iCs/>
        </w:rPr>
        <w:t>350 milliseconds stop-signal delay</w:t>
      </w:r>
    </w:p>
    <w:p w14:paraId="32F21A63" w14:textId="49D91C02" w:rsidR="008505D0" w:rsidRPr="008505D0" w:rsidRDefault="008505D0" w:rsidP="008505D0">
      <w:r w:rsidRPr="008505D0">
        <w:t>The model residuals were not normally distributed, and therefore, the data were transformed using a logarithmic transformation. Age x Time was not significant and therefore dropped from the model. No significant Time x Treatment interaction (</w:t>
      </w:r>
      <w:r w:rsidRPr="008505D0">
        <w:rPr>
          <w:i/>
          <w:iCs/>
        </w:rPr>
        <w:t>F</w:t>
      </w:r>
      <w:r w:rsidRPr="008505D0">
        <w:t xml:space="preserve">(1, 45.99)= 0.03, </w:t>
      </w:r>
      <w:r w:rsidRPr="008505D0">
        <w:rPr>
          <w:i/>
          <w:iCs/>
        </w:rPr>
        <w:t>p</w:t>
      </w:r>
      <w:r w:rsidRPr="008505D0">
        <w:t xml:space="preserve">= .860) was found on the stop-signal reaction time with 350 ms stop-signal delay of the SST. </w:t>
      </w:r>
      <w:r w:rsidR="00B2045F" w:rsidRPr="00B2045F">
        <w:t>The estimated between-group difference in change over time was -0.</w:t>
      </w:r>
      <w:r w:rsidR="00B2045F">
        <w:t>02</w:t>
      </w:r>
      <w:r w:rsidR="00B2045F" w:rsidRPr="00B2045F">
        <w:t xml:space="preserve"> (95% CI [-0.2</w:t>
      </w:r>
      <w:r w:rsidR="00B2045F">
        <w:t>4</w:t>
      </w:r>
      <w:r w:rsidR="00B2045F" w:rsidRPr="00B2045F">
        <w:t>, 0.</w:t>
      </w:r>
      <w:r w:rsidR="00B2045F">
        <w:t>20</w:t>
      </w:r>
      <w:r w:rsidR="00B2045F" w:rsidRPr="00B2045F">
        <w:t>]).</w:t>
      </w:r>
      <w:r w:rsidR="00B2045F">
        <w:t xml:space="preserve"> </w:t>
      </w:r>
      <w:r w:rsidRPr="008505D0">
        <w:t>Also, no main effect of Time (</w:t>
      </w:r>
      <w:r w:rsidRPr="008505D0">
        <w:rPr>
          <w:i/>
          <w:iCs/>
        </w:rPr>
        <w:t>F</w:t>
      </w:r>
      <w:r w:rsidRPr="008505D0">
        <w:t xml:space="preserve">(1, 45.99)= 2.20, </w:t>
      </w:r>
      <w:r w:rsidRPr="008505D0">
        <w:rPr>
          <w:i/>
          <w:iCs/>
        </w:rPr>
        <w:t>p</w:t>
      </w:r>
      <w:r w:rsidRPr="008505D0">
        <w:t>= .144) or Treatment (</w:t>
      </w:r>
      <w:r w:rsidRPr="008505D0">
        <w:rPr>
          <w:i/>
          <w:iCs/>
        </w:rPr>
        <w:t>F</w:t>
      </w:r>
      <w:r w:rsidRPr="008505D0">
        <w:t xml:space="preserve">(1, 48.04)= 1.56, </w:t>
      </w:r>
      <w:r w:rsidRPr="008505D0">
        <w:rPr>
          <w:i/>
          <w:iCs/>
        </w:rPr>
        <w:t>p</w:t>
      </w:r>
      <w:r w:rsidRPr="008505D0">
        <w:t>= .218) was found. However, a significant effect of Age was found (</w:t>
      </w:r>
      <w:r w:rsidRPr="008505D0">
        <w:rPr>
          <w:i/>
          <w:iCs/>
        </w:rPr>
        <w:t>F</w:t>
      </w:r>
      <w:r w:rsidRPr="008505D0">
        <w:t xml:space="preserve">(1, 48.47)= 4.08, </w:t>
      </w:r>
      <w:r w:rsidRPr="008505D0">
        <w:rPr>
          <w:i/>
          <w:iCs/>
        </w:rPr>
        <w:t>p</w:t>
      </w:r>
      <w:r w:rsidRPr="008505D0">
        <w:t>= .049), meaning that an older age was associated with a slower stop-signal reaction time in stop trials with a 350 ms delay (</w:t>
      </w:r>
      <w:r w:rsidRPr="008505D0">
        <w:rPr>
          <w:i/>
          <w:iCs/>
        </w:rPr>
        <w:t>B</w:t>
      </w:r>
      <w:r w:rsidRPr="008505D0">
        <w:t xml:space="preserve">= 0.007, </w:t>
      </w:r>
      <w:r w:rsidRPr="008505D0">
        <w:rPr>
          <w:i/>
          <w:iCs/>
        </w:rPr>
        <w:t xml:space="preserve">p= </w:t>
      </w:r>
      <w:r w:rsidRPr="008505D0">
        <w:t xml:space="preserve">.049). The standard deviation of the random intercepts was 0.24 and the residual standard deviation was 0.26. </w:t>
      </w:r>
      <w:r w:rsidRPr="008505D0">
        <w:lastRenderedPageBreak/>
        <w:t>The fixed effects and full model explained 8% (</w:t>
      </w:r>
      <w:r w:rsidRPr="008505D0">
        <w:rPr>
          <w:i/>
          <w:iCs/>
        </w:rPr>
        <w:t>R²</w:t>
      </w:r>
      <w:r w:rsidRPr="008505D0">
        <w:t xml:space="preserve"> marginal = 0.077) and 51% (</w:t>
      </w:r>
      <w:r w:rsidRPr="008505D0">
        <w:rPr>
          <w:i/>
          <w:iCs/>
        </w:rPr>
        <w:t>R²</w:t>
      </w:r>
      <w:r w:rsidRPr="008505D0">
        <w:t xml:space="preserve"> conditional = 0.513) of the variance, respectively.</w:t>
      </w:r>
    </w:p>
    <w:p w14:paraId="0CEB18BE" w14:textId="77777777" w:rsidR="008505D0" w:rsidRPr="008505D0" w:rsidRDefault="008505D0" w:rsidP="008505D0"/>
    <w:p w14:paraId="3220DD28" w14:textId="77777777" w:rsidR="008505D0" w:rsidRPr="008505D0" w:rsidRDefault="008505D0" w:rsidP="008505D0">
      <w:r w:rsidRPr="008505D0">
        <w:t>Motivational processing</w:t>
      </w:r>
    </w:p>
    <w:p w14:paraId="31D120D9" w14:textId="77777777" w:rsidR="008505D0" w:rsidRPr="008505D0" w:rsidRDefault="008505D0" w:rsidP="008505D0">
      <w:r w:rsidRPr="008505D0">
        <w:rPr>
          <w:i/>
          <w:iCs/>
        </w:rPr>
        <w:t>Delay Discounting Task</w:t>
      </w:r>
    </w:p>
    <w:p w14:paraId="3EE5EC17" w14:textId="77777777" w:rsidR="008505D0" w:rsidRPr="008505D0" w:rsidRDefault="008505D0" w:rsidP="008505D0">
      <w:r w:rsidRPr="008505D0">
        <w:rPr>
          <w:i/>
          <w:iCs/>
        </w:rPr>
        <w:t>Switch point per delay</w:t>
      </w:r>
    </w:p>
    <w:p w14:paraId="159EFE3B" w14:textId="77777777" w:rsidR="008505D0" w:rsidRPr="008505D0" w:rsidRDefault="008505D0" w:rsidP="008505D0">
      <w:r w:rsidRPr="008505D0">
        <w:rPr>
          <w:i/>
          <w:iCs/>
        </w:rPr>
        <w:t>7 day delay</w:t>
      </w:r>
    </w:p>
    <w:p w14:paraId="0F8BE90A" w14:textId="608B4858" w:rsidR="008505D0" w:rsidRPr="008505D0" w:rsidRDefault="008505D0" w:rsidP="008505D0">
      <w:r w:rsidRPr="008505D0">
        <w:t>The model residuals were extremely non-normally distributed. Therefore, the data were reflected and subsequently transformed using a square-root transformation. Age and Age x Time were not significant and were therefore dropped from the model. No significant Time x Treatment interaction was found (</w:t>
      </w:r>
      <w:r w:rsidRPr="008505D0">
        <w:rPr>
          <w:i/>
          <w:iCs/>
        </w:rPr>
        <w:t>F</w:t>
      </w:r>
      <w:r w:rsidRPr="008505D0">
        <w:t xml:space="preserve">(1, 43.35)= 0.03, </w:t>
      </w:r>
      <w:r w:rsidRPr="008505D0">
        <w:rPr>
          <w:i/>
          <w:iCs/>
        </w:rPr>
        <w:t>p</w:t>
      </w:r>
      <w:r w:rsidRPr="008505D0">
        <w:t xml:space="preserve">= .857). </w:t>
      </w:r>
      <w:r w:rsidR="00E42CA2" w:rsidRPr="00E42CA2">
        <w:t xml:space="preserve">The estimated between-group difference in change over time </w:t>
      </w:r>
      <w:r w:rsidR="00E42CA2">
        <w:t xml:space="preserve">based on the transformed data </w:t>
      </w:r>
      <w:r w:rsidR="00E42CA2" w:rsidRPr="00E42CA2">
        <w:t>was 0.</w:t>
      </w:r>
      <w:r w:rsidR="00E42CA2">
        <w:t>29</w:t>
      </w:r>
      <w:r w:rsidR="00E42CA2" w:rsidRPr="00E42CA2">
        <w:t xml:space="preserve"> (95% CI [</w:t>
      </w:r>
      <w:r w:rsidR="00E42CA2">
        <w:t>-2</w:t>
      </w:r>
      <w:r w:rsidR="00E42CA2" w:rsidRPr="00E42CA2">
        <w:t>.</w:t>
      </w:r>
      <w:r w:rsidR="00E42CA2">
        <w:t>88</w:t>
      </w:r>
      <w:r w:rsidR="00E42CA2" w:rsidRPr="00E42CA2">
        <w:t xml:space="preserve">, </w:t>
      </w:r>
      <w:r w:rsidR="00E42CA2">
        <w:t>3</w:t>
      </w:r>
      <w:r w:rsidR="00E42CA2" w:rsidRPr="00E42CA2">
        <w:t>.</w:t>
      </w:r>
      <w:r w:rsidR="00E42CA2">
        <w:t>4</w:t>
      </w:r>
      <w:r w:rsidR="00E42CA2" w:rsidRPr="00E42CA2">
        <w:t>5])</w:t>
      </w:r>
      <w:r w:rsidR="00E42CA2">
        <w:t xml:space="preserve">. </w:t>
      </w:r>
      <w:r w:rsidRPr="008505D0">
        <w:t>Also, no main effects of Time (</w:t>
      </w:r>
      <w:r w:rsidRPr="008505D0">
        <w:rPr>
          <w:i/>
          <w:iCs/>
        </w:rPr>
        <w:t>F</w:t>
      </w:r>
      <w:r w:rsidRPr="008505D0">
        <w:t xml:space="preserve">(1, 43.35)= 2.39, </w:t>
      </w:r>
      <w:r w:rsidRPr="008505D0">
        <w:rPr>
          <w:i/>
          <w:iCs/>
        </w:rPr>
        <w:t>p</w:t>
      </w:r>
      <w:r w:rsidRPr="008505D0">
        <w:t>= .130) or Treatment (</w:t>
      </w:r>
      <w:r w:rsidRPr="008505D0">
        <w:rPr>
          <w:i/>
          <w:iCs/>
        </w:rPr>
        <w:t>F</w:t>
      </w:r>
      <w:r w:rsidRPr="008505D0">
        <w:t xml:space="preserve">(1, 46.89)= 0.09, </w:t>
      </w:r>
      <w:r w:rsidRPr="008505D0">
        <w:rPr>
          <w:i/>
          <w:iCs/>
        </w:rPr>
        <w:t>p</w:t>
      </w:r>
      <w:r w:rsidRPr="008505D0">
        <w:t>= .764) were found. Between-subject variability was captured by the random intercepts (SD=3.20) with a residual standard deviation of 3.80. The fixed effects captured 4% of the variance (</w:t>
      </w:r>
      <w:r w:rsidRPr="008505D0">
        <w:rPr>
          <w:i/>
          <w:iCs/>
        </w:rPr>
        <w:t>R²</w:t>
      </w:r>
      <w:r w:rsidRPr="008505D0">
        <w:t xml:space="preserve"> marginal= 0.016) and the full model described 44% of the variance (</w:t>
      </w:r>
      <w:r w:rsidRPr="008505D0">
        <w:rPr>
          <w:i/>
          <w:iCs/>
        </w:rPr>
        <w:t>R²</w:t>
      </w:r>
      <w:r w:rsidRPr="008505D0">
        <w:t xml:space="preserve"> conditional = 0.423). </w:t>
      </w:r>
    </w:p>
    <w:p w14:paraId="0577E2AD" w14:textId="77777777" w:rsidR="008505D0" w:rsidRPr="008505D0" w:rsidRDefault="008505D0" w:rsidP="008505D0"/>
    <w:p w14:paraId="633FC99B" w14:textId="77777777" w:rsidR="008505D0" w:rsidRPr="008505D0" w:rsidRDefault="008505D0" w:rsidP="008505D0">
      <w:r w:rsidRPr="008505D0">
        <w:rPr>
          <w:i/>
          <w:iCs/>
        </w:rPr>
        <w:t>30 day delay</w:t>
      </w:r>
    </w:p>
    <w:p w14:paraId="21263972" w14:textId="10F04C8E" w:rsidR="008505D0" w:rsidRPr="008505D0" w:rsidRDefault="008505D0" w:rsidP="008505D0">
      <w:r w:rsidRPr="008505D0">
        <w:t>The model residuals were not normally distributed, and therefore, the data were reflected and subsequently transformed using a square-root transformation. Age and Age x Time were not significant and were therefore dropped from the model. No significant Time x Treatment interaction was found (</w:t>
      </w:r>
      <w:r w:rsidRPr="008505D0">
        <w:rPr>
          <w:i/>
          <w:iCs/>
        </w:rPr>
        <w:t>F</w:t>
      </w:r>
      <w:r w:rsidRPr="008505D0">
        <w:t xml:space="preserve">(1, 44.62)= 0.34, </w:t>
      </w:r>
      <w:r w:rsidRPr="008505D0">
        <w:rPr>
          <w:i/>
          <w:iCs/>
        </w:rPr>
        <w:t>p</w:t>
      </w:r>
      <w:r w:rsidRPr="008505D0">
        <w:t xml:space="preserve">= .561). </w:t>
      </w:r>
      <w:r w:rsidR="00E42CA2" w:rsidRPr="00E42CA2">
        <w:t xml:space="preserve">The estimated between-group difference in change over time </w:t>
      </w:r>
      <w:r w:rsidR="00E42CA2">
        <w:t xml:space="preserve">based on the transformed data </w:t>
      </w:r>
      <w:r w:rsidR="00E42CA2" w:rsidRPr="00E42CA2">
        <w:t xml:space="preserve">was </w:t>
      </w:r>
      <w:r w:rsidR="00E42CA2">
        <w:t>-1</w:t>
      </w:r>
      <w:r w:rsidR="00E42CA2" w:rsidRPr="00E42CA2">
        <w:t>.</w:t>
      </w:r>
      <w:r w:rsidR="00E42CA2">
        <w:t>03</w:t>
      </w:r>
      <w:r w:rsidR="00E42CA2" w:rsidRPr="00E42CA2">
        <w:t xml:space="preserve"> (95% CI [</w:t>
      </w:r>
      <w:r w:rsidR="00E42CA2">
        <w:t>-</w:t>
      </w:r>
      <w:r w:rsidR="00E42CA2">
        <w:t>4</w:t>
      </w:r>
      <w:r w:rsidR="00E42CA2" w:rsidRPr="00E42CA2">
        <w:t>.</w:t>
      </w:r>
      <w:r w:rsidR="00E42CA2">
        <w:t>56</w:t>
      </w:r>
      <w:r w:rsidR="00E42CA2" w:rsidRPr="00E42CA2">
        <w:t xml:space="preserve">, </w:t>
      </w:r>
      <w:r w:rsidR="00E42CA2">
        <w:t>2</w:t>
      </w:r>
      <w:r w:rsidR="00E42CA2" w:rsidRPr="00E42CA2">
        <w:t>.</w:t>
      </w:r>
      <w:r w:rsidR="00E42CA2">
        <w:t>51</w:t>
      </w:r>
      <w:r w:rsidR="00E42CA2" w:rsidRPr="00E42CA2">
        <w:t>])</w:t>
      </w:r>
      <w:r w:rsidR="00E42CA2">
        <w:t xml:space="preserve">. </w:t>
      </w:r>
      <w:r w:rsidRPr="008505D0">
        <w:t>Also, no main effects of Time (</w:t>
      </w:r>
      <w:r w:rsidRPr="008505D0">
        <w:rPr>
          <w:i/>
          <w:iCs/>
        </w:rPr>
        <w:t>F</w:t>
      </w:r>
      <w:r w:rsidRPr="008505D0">
        <w:t xml:space="preserve">(1, 44.62)= 1.73, </w:t>
      </w:r>
      <w:r w:rsidRPr="008505D0">
        <w:rPr>
          <w:i/>
          <w:iCs/>
        </w:rPr>
        <w:t>p</w:t>
      </w:r>
      <w:r w:rsidRPr="008505D0">
        <w:t>= .195) or Treatment (</w:t>
      </w:r>
      <w:r w:rsidRPr="008505D0">
        <w:rPr>
          <w:i/>
          <w:iCs/>
        </w:rPr>
        <w:t>F</w:t>
      </w:r>
      <w:r w:rsidRPr="008505D0">
        <w:t xml:space="preserve">(1, 48.68)= 1.96, </w:t>
      </w:r>
      <w:r w:rsidRPr="008505D0">
        <w:rPr>
          <w:i/>
          <w:iCs/>
        </w:rPr>
        <w:t>p</w:t>
      </w:r>
      <w:r w:rsidRPr="008505D0">
        <w:t>= .168) were found. The random intercepts for participants had a standard deviation of 4.50 with a residual standard deviation of 4.30. The fixed effects explained 4% (</w:t>
      </w:r>
      <w:r w:rsidRPr="008505D0">
        <w:rPr>
          <w:i/>
          <w:iCs/>
        </w:rPr>
        <w:t>R²</w:t>
      </w:r>
      <w:r w:rsidRPr="008505D0">
        <w:t xml:space="preserve"> marginal= 0.038) and the full model explained 54% of the variance (</w:t>
      </w:r>
      <w:r w:rsidRPr="008505D0">
        <w:rPr>
          <w:i/>
          <w:iCs/>
        </w:rPr>
        <w:t>R²</w:t>
      </w:r>
      <w:r w:rsidRPr="008505D0">
        <w:t xml:space="preserve"> conditional= 0.544). </w:t>
      </w:r>
    </w:p>
    <w:p w14:paraId="527680BC" w14:textId="77777777" w:rsidR="008505D0" w:rsidRPr="008505D0" w:rsidRDefault="008505D0" w:rsidP="008505D0"/>
    <w:p w14:paraId="2735A096" w14:textId="77777777" w:rsidR="008505D0" w:rsidRPr="008505D0" w:rsidRDefault="008505D0" w:rsidP="008505D0">
      <w:r w:rsidRPr="008505D0">
        <w:rPr>
          <w:i/>
          <w:iCs/>
        </w:rPr>
        <w:t>180 day delay</w:t>
      </w:r>
    </w:p>
    <w:p w14:paraId="4F5E70BC" w14:textId="4691D2B8" w:rsidR="008505D0" w:rsidRPr="008505D0" w:rsidRDefault="008505D0" w:rsidP="008505D0">
      <w:r w:rsidRPr="008505D0">
        <w:t>The model residuals remained non-normally distributed. Therefore, the data were reflected and subsequently transformed using a square-root transformation. Age and Age x Time were not significant and were therefore dropped from the model. No significant Time x Treatment interaction was found (</w:t>
      </w:r>
      <w:r w:rsidRPr="008505D0">
        <w:rPr>
          <w:i/>
          <w:iCs/>
        </w:rPr>
        <w:t>F</w:t>
      </w:r>
      <w:r w:rsidRPr="008505D0">
        <w:t xml:space="preserve">(1, 45.37)= 1.93, </w:t>
      </w:r>
      <w:r w:rsidRPr="008505D0">
        <w:rPr>
          <w:i/>
          <w:iCs/>
        </w:rPr>
        <w:t>p</w:t>
      </w:r>
      <w:r w:rsidRPr="008505D0">
        <w:t xml:space="preserve">= .172). </w:t>
      </w:r>
      <w:r w:rsidR="00E42CA2" w:rsidRPr="00E42CA2">
        <w:t xml:space="preserve">The estimated between-group difference in change over time </w:t>
      </w:r>
      <w:r w:rsidR="00E42CA2">
        <w:t xml:space="preserve">based on the transformed data </w:t>
      </w:r>
      <w:r w:rsidR="00E42CA2" w:rsidRPr="00E42CA2">
        <w:t xml:space="preserve">was </w:t>
      </w:r>
      <w:r w:rsidR="00E42CA2">
        <w:t>-</w:t>
      </w:r>
      <w:r w:rsidR="00E42CA2">
        <w:t>2</w:t>
      </w:r>
      <w:r w:rsidR="00E42CA2" w:rsidRPr="00E42CA2">
        <w:t>.</w:t>
      </w:r>
      <w:r w:rsidR="00E42CA2">
        <w:t>23</w:t>
      </w:r>
      <w:r w:rsidR="00E42CA2" w:rsidRPr="00E42CA2">
        <w:t xml:space="preserve"> (95% CI [</w:t>
      </w:r>
      <w:r w:rsidR="00E42CA2">
        <w:t>-</w:t>
      </w:r>
      <w:r w:rsidR="00E42CA2">
        <w:t>5</w:t>
      </w:r>
      <w:r w:rsidR="00E42CA2" w:rsidRPr="00E42CA2">
        <w:t>.</w:t>
      </w:r>
      <w:r w:rsidR="00E42CA2">
        <w:t>48</w:t>
      </w:r>
      <w:r w:rsidR="00E42CA2" w:rsidRPr="00E42CA2">
        <w:t xml:space="preserve">, </w:t>
      </w:r>
      <w:r w:rsidR="00E42CA2">
        <w:t>1</w:t>
      </w:r>
      <w:r w:rsidR="00E42CA2" w:rsidRPr="00E42CA2">
        <w:t>.</w:t>
      </w:r>
      <w:r w:rsidR="00E42CA2">
        <w:t>01</w:t>
      </w:r>
      <w:r w:rsidR="00E42CA2" w:rsidRPr="00E42CA2">
        <w:t>])</w:t>
      </w:r>
      <w:r w:rsidR="00E42CA2">
        <w:t>.</w:t>
      </w:r>
      <w:r w:rsidR="00E42CA2">
        <w:t xml:space="preserve"> </w:t>
      </w:r>
      <w:r w:rsidRPr="008505D0">
        <w:t>However, a main effect of Time was found on the switch point at 180 day delay of the DDT (</w:t>
      </w:r>
      <w:r w:rsidRPr="008505D0">
        <w:rPr>
          <w:i/>
          <w:iCs/>
        </w:rPr>
        <w:t>F</w:t>
      </w:r>
      <w:r w:rsidRPr="008505D0">
        <w:t xml:space="preserve">(1, 45.37)= 10.12, </w:t>
      </w:r>
      <w:r w:rsidRPr="008505D0">
        <w:rPr>
          <w:i/>
          <w:iCs/>
        </w:rPr>
        <w:t>p</w:t>
      </w:r>
      <w:r w:rsidRPr="008505D0">
        <w:t>= .003). Comparison of the transformed estimated marginal means showed that the mean switch point per 180 day delay was higher at the six-week time point compared to baseline (</w:t>
      </w:r>
      <w:r w:rsidRPr="008505D0">
        <w:rPr>
          <w:lang w:val="nl-NL"/>
        </w:rPr>
        <w:t>Δ</w:t>
      </w:r>
      <w:r w:rsidRPr="008505D0">
        <w:t>Week 6 - Baseline</w:t>
      </w:r>
      <w:r w:rsidRPr="008505D0">
        <w:rPr>
          <w:rFonts w:ascii="Arial" w:hAnsi="Arial" w:cs="Arial"/>
        </w:rPr>
        <w:t>​</w:t>
      </w:r>
      <w:r w:rsidRPr="008505D0">
        <w:t xml:space="preserve">= 2.56, </w:t>
      </w:r>
      <w:r w:rsidRPr="008505D0">
        <w:rPr>
          <w:i/>
          <w:iCs/>
        </w:rPr>
        <w:t>p</w:t>
      </w:r>
      <w:r w:rsidRPr="008505D0">
        <w:t xml:space="preserve"> </w:t>
      </w:r>
      <w:r w:rsidRPr="008505D0">
        <w:rPr>
          <w:rFonts w:ascii="Arial" w:hAnsi="Arial" w:cs="Arial"/>
        </w:rPr>
        <w:t>​</w:t>
      </w:r>
      <w:r w:rsidRPr="008505D0">
        <w:t xml:space="preserve">= </w:t>
      </w:r>
      <w:r w:rsidRPr="008505D0">
        <w:rPr>
          <w:rFonts w:ascii="Arial" w:hAnsi="Arial" w:cs="Arial"/>
        </w:rPr>
        <w:t>​</w:t>
      </w:r>
      <w:r w:rsidRPr="008505D0">
        <w:t>.003), irrespective of treatment. Further, no main effect of Treatment (</w:t>
      </w:r>
      <w:r w:rsidRPr="008505D0">
        <w:rPr>
          <w:i/>
          <w:iCs/>
        </w:rPr>
        <w:t>F</w:t>
      </w:r>
      <w:r w:rsidRPr="008505D0">
        <w:t xml:space="preserve">(1, 50.97)= 2.38, </w:t>
      </w:r>
      <w:r w:rsidRPr="008505D0">
        <w:rPr>
          <w:i/>
          <w:iCs/>
        </w:rPr>
        <w:t>p</w:t>
      </w:r>
      <w:r w:rsidRPr="008505D0">
        <w:t xml:space="preserve">= </w:t>
      </w:r>
      <w:r w:rsidRPr="008505D0">
        <w:lastRenderedPageBreak/>
        <w:t>.129) was found. The random intercepts for participants had a standard deviation of 6.80 with a residual standard deviation of 3.90. The fixed effects explained 9% (</w:t>
      </w:r>
      <w:r w:rsidRPr="008505D0">
        <w:rPr>
          <w:i/>
          <w:iCs/>
        </w:rPr>
        <w:t>R²</w:t>
      </w:r>
      <w:r w:rsidRPr="008505D0">
        <w:t xml:space="preserve"> marginal= 0.066) and the full model explained 78% of the variance (</w:t>
      </w:r>
      <w:r w:rsidRPr="008505D0">
        <w:rPr>
          <w:i/>
          <w:iCs/>
        </w:rPr>
        <w:t>R²</w:t>
      </w:r>
      <w:r w:rsidRPr="008505D0">
        <w:t xml:space="preserve"> conditional= 0.771).  </w:t>
      </w:r>
    </w:p>
    <w:p w14:paraId="7517B8C1" w14:textId="77777777" w:rsidR="008505D0" w:rsidRPr="008505D0" w:rsidRDefault="008505D0" w:rsidP="008505D0"/>
    <w:p w14:paraId="2A17C9DD" w14:textId="77777777" w:rsidR="008505D0" w:rsidRPr="008505D0" w:rsidRDefault="008505D0" w:rsidP="008505D0">
      <w:pPr>
        <w:rPr>
          <w:lang w:val="nl-NL"/>
        </w:rPr>
      </w:pPr>
      <w:r w:rsidRPr="008505D0">
        <w:rPr>
          <w:i/>
          <w:iCs/>
          <w:lang w:val="nl-NL"/>
        </w:rPr>
        <w:t>365 day delay</w:t>
      </w:r>
    </w:p>
    <w:p w14:paraId="22C206F7" w14:textId="7DEECFAC" w:rsidR="00DD16AE" w:rsidRPr="008505D0" w:rsidRDefault="008505D0" w:rsidP="008505D0">
      <w:r w:rsidRPr="008505D0">
        <w:t>The model residuals were not normally distributed. Therefore, the data were reflected and transformed using a square-root transformation. No significant interaction between Time and Treatment was found (</w:t>
      </w:r>
      <w:r w:rsidRPr="008505D0">
        <w:rPr>
          <w:i/>
          <w:iCs/>
        </w:rPr>
        <w:t>F</w:t>
      </w:r>
      <w:r w:rsidRPr="008505D0">
        <w:t xml:space="preserve">(1, 43.71)= 0.03, </w:t>
      </w:r>
      <w:r w:rsidRPr="008505D0">
        <w:rPr>
          <w:i/>
          <w:iCs/>
        </w:rPr>
        <w:t>p</w:t>
      </w:r>
      <w:r w:rsidRPr="008505D0">
        <w:t xml:space="preserve">= .864). </w:t>
      </w:r>
      <w:r w:rsidR="00E42CA2" w:rsidRPr="00E42CA2">
        <w:t xml:space="preserve">The estimated between-group difference in change over time </w:t>
      </w:r>
      <w:r w:rsidR="00E42CA2">
        <w:t xml:space="preserve">based on the transformed data </w:t>
      </w:r>
      <w:r w:rsidR="00E42CA2" w:rsidRPr="00E42CA2">
        <w:t xml:space="preserve">was </w:t>
      </w:r>
      <w:r w:rsidR="00E42CA2">
        <w:t>0</w:t>
      </w:r>
      <w:r w:rsidR="00E42CA2" w:rsidRPr="00E42CA2">
        <w:t>.</w:t>
      </w:r>
      <w:r w:rsidR="00E42CA2">
        <w:t>28</w:t>
      </w:r>
      <w:r w:rsidR="00E42CA2" w:rsidRPr="00E42CA2">
        <w:t xml:space="preserve"> (95% CI [</w:t>
      </w:r>
      <w:r w:rsidR="00E42CA2">
        <w:t>-</w:t>
      </w:r>
      <w:r w:rsidR="00E42CA2">
        <w:t>2</w:t>
      </w:r>
      <w:r w:rsidR="00E42CA2" w:rsidRPr="00E42CA2">
        <w:t>.</w:t>
      </w:r>
      <w:r w:rsidR="00E42CA2">
        <w:t>96</w:t>
      </w:r>
      <w:r w:rsidR="00E42CA2" w:rsidRPr="00E42CA2">
        <w:t xml:space="preserve">, </w:t>
      </w:r>
      <w:r w:rsidR="00E42CA2">
        <w:t>3</w:t>
      </w:r>
      <w:r w:rsidR="00E42CA2" w:rsidRPr="00E42CA2">
        <w:t>.</w:t>
      </w:r>
      <w:r w:rsidR="00E42CA2">
        <w:t>51</w:t>
      </w:r>
      <w:r w:rsidR="00E42CA2" w:rsidRPr="00E42CA2">
        <w:t>])</w:t>
      </w:r>
      <w:r w:rsidR="00E42CA2">
        <w:t xml:space="preserve">. </w:t>
      </w:r>
      <w:r w:rsidRPr="008505D0">
        <w:t>However, a main effect of Time was found on the switch point at 365 day delay of the DDT (</w:t>
      </w:r>
      <w:r w:rsidRPr="008505D0">
        <w:rPr>
          <w:i/>
          <w:iCs/>
        </w:rPr>
        <w:t>F</w:t>
      </w:r>
      <w:r w:rsidRPr="008505D0">
        <w:t xml:space="preserve">(1, 43.35)= 15.10, </w:t>
      </w:r>
      <w:r w:rsidRPr="008505D0">
        <w:rPr>
          <w:i/>
          <w:iCs/>
        </w:rPr>
        <w:t>p</w:t>
      </w:r>
      <w:r w:rsidRPr="008505D0">
        <w:t>&lt; .001). Comparison of the transformed estimated marginal means showed that the mean switch point per 365 day delay was higher at the six-week time point compared to baseline (</w:t>
      </w:r>
      <w:r w:rsidRPr="008505D0">
        <w:rPr>
          <w:lang w:val="nl-NL"/>
        </w:rPr>
        <w:t>Δ</w:t>
      </w:r>
      <w:r w:rsidRPr="008505D0">
        <w:t>Week 6 - Baseline</w:t>
      </w:r>
      <w:r w:rsidRPr="008505D0">
        <w:rPr>
          <w:rFonts w:ascii="Arial" w:hAnsi="Arial" w:cs="Arial"/>
        </w:rPr>
        <w:t>​</w:t>
      </w:r>
      <w:r w:rsidRPr="008505D0">
        <w:t xml:space="preserve">= 1.88, </w:t>
      </w:r>
      <w:r w:rsidRPr="008505D0">
        <w:rPr>
          <w:i/>
          <w:iCs/>
        </w:rPr>
        <w:t>p</w:t>
      </w:r>
      <w:r w:rsidRPr="008505D0">
        <w:t xml:space="preserve"> </w:t>
      </w:r>
      <w:r w:rsidRPr="008505D0">
        <w:rPr>
          <w:rFonts w:ascii="Arial" w:hAnsi="Arial" w:cs="Arial"/>
        </w:rPr>
        <w:t>​</w:t>
      </w:r>
      <w:r w:rsidRPr="008505D0">
        <w:t xml:space="preserve">= </w:t>
      </w:r>
      <w:r w:rsidRPr="008505D0">
        <w:rPr>
          <w:rFonts w:ascii="Arial" w:hAnsi="Arial" w:cs="Arial"/>
        </w:rPr>
        <w:t>​</w:t>
      </w:r>
      <w:r w:rsidRPr="008505D0">
        <w:t>.020), irrespective of treatment. Further, no main effect of Treatment (</w:t>
      </w:r>
      <w:r w:rsidRPr="008505D0">
        <w:rPr>
          <w:i/>
          <w:iCs/>
        </w:rPr>
        <w:t>F</w:t>
      </w:r>
      <w:r w:rsidRPr="008505D0">
        <w:t xml:space="preserve">(1, 49.39)= 1.86, </w:t>
      </w:r>
      <w:r w:rsidRPr="008505D0">
        <w:rPr>
          <w:i/>
          <w:iCs/>
        </w:rPr>
        <w:t>p</w:t>
      </w:r>
      <w:r w:rsidRPr="008505D0">
        <w:t>= .179) was found. However, an Age x Time interaction was found (</w:t>
      </w:r>
      <w:r w:rsidRPr="008505D0">
        <w:rPr>
          <w:i/>
          <w:iCs/>
        </w:rPr>
        <w:t>F</w:t>
      </w:r>
      <w:r w:rsidRPr="008505D0">
        <w:t xml:space="preserve">(1, 43.53)= 10.69, </w:t>
      </w:r>
      <w:r w:rsidRPr="008505D0">
        <w:rPr>
          <w:i/>
          <w:iCs/>
        </w:rPr>
        <w:t>p</w:t>
      </w:r>
      <w:r w:rsidRPr="008505D0">
        <w:t>= .002), meaning that the change over time was not the same across ages, but unrelated to Treatment. Between-subjects variability was captured by the random intercepts (SD= 7.10), with a residual standard deviation of 3.80. The fixed effects explained 8% (</w:t>
      </w:r>
      <w:r w:rsidRPr="008505D0">
        <w:rPr>
          <w:i/>
          <w:iCs/>
        </w:rPr>
        <w:t>R²</w:t>
      </w:r>
      <w:r w:rsidRPr="008505D0">
        <w:t xml:space="preserve"> marginal= 0.084) of the variance and the full model explained 80% of the variance (</w:t>
      </w:r>
      <w:r w:rsidRPr="008505D0">
        <w:rPr>
          <w:i/>
          <w:iCs/>
        </w:rPr>
        <w:t>R²</w:t>
      </w:r>
      <w:r w:rsidRPr="008505D0">
        <w:t xml:space="preserve"> conditional= 0.800). </w:t>
      </w:r>
    </w:p>
    <w:sectPr w:rsidR="00DD16AE" w:rsidRPr="008505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D0"/>
    <w:rsid w:val="00372642"/>
    <w:rsid w:val="005868DA"/>
    <w:rsid w:val="00610D92"/>
    <w:rsid w:val="008505D0"/>
    <w:rsid w:val="008D60E1"/>
    <w:rsid w:val="009C39D5"/>
    <w:rsid w:val="009D3676"/>
    <w:rsid w:val="00B2045F"/>
    <w:rsid w:val="00BB7677"/>
    <w:rsid w:val="00C3622F"/>
    <w:rsid w:val="00DD16AE"/>
    <w:rsid w:val="00E42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605321"/>
  <w14:defaultImageDpi w14:val="330"/>
  <w15:chartTrackingRefBased/>
  <w15:docId w15:val="{B89C5671-3AD9-40FA-978F-58EAD0C3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5D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505D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505D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505D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505D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505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5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5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5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5D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505D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505D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505D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505D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505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5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5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5D0"/>
    <w:rPr>
      <w:rFonts w:eastAsiaTheme="majorEastAsia" w:cstheme="majorBidi"/>
      <w:color w:val="272727" w:themeColor="text1" w:themeTint="D8"/>
    </w:rPr>
  </w:style>
  <w:style w:type="paragraph" w:styleId="Title">
    <w:name w:val="Title"/>
    <w:basedOn w:val="Normal"/>
    <w:next w:val="Normal"/>
    <w:link w:val="TitleChar"/>
    <w:uiPriority w:val="10"/>
    <w:qFormat/>
    <w:rsid w:val="008505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5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5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5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5D0"/>
    <w:pPr>
      <w:spacing w:before="160"/>
      <w:jc w:val="center"/>
    </w:pPr>
    <w:rPr>
      <w:i/>
      <w:iCs/>
      <w:color w:val="404040" w:themeColor="text1" w:themeTint="BF"/>
    </w:rPr>
  </w:style>
  <w:style w:type="character" w:customStyle="1" w:styleId="QuoteChar">
    <w:name w:val="Quote Char"/>
    <w:basedOn w:val="DefaultParagraphFont"/>
    <w:link w:val="Quote"/>
    <w:uiPriority w:val="29"/>
    <w:rsid w:val="008505D0"/>
    <w:rPr>
      <w:i/>
      <w:iCs/>
      <w:color w:val="404040" w:themeColor="text1" w:themeTint="BF"/>
    </w:rPr>
  </w:style>
  <w:style w:type="paragraph" w:styleId="ListParagraph">
    <w:name w:val="List Paragraph"/>
    <w:basedOn w:val="Normal"/>
    <w:uiPriority w:val="34"/>
    <w:qFormat/>
    <w:rsid w:val="008505D0"/>
    <w:pPr>
      <w:ind w:left="720"/>
      <w:contextualSpacing/>
    </w:pPr>
  </w:style>
  <w:style w:type="character" w:styleId="IntenseEmphasis">
    <w:name w:val="Intense Emphasis"/>
    <w:basedOn w:val="DefaultParagraphFont"/>
    <w:uiPriority w:val="21"/>
    <w:qFormat/>
    <w:rsid w:val="008505D0"/>
    <w:rPr>
      <w:i/>
      <w:iCs/>
      <w:color w:val="2E74B5" w:themeColor="accent1" w:themeShade="BF"/>
    </w:rPr>
  </w:style>
  <w:style w:type="paragraph" w:styleId="IntenseQuote">
    <w:name w:val="Intense Quote"/>
    <w:basedOn w:val="Normal"/>
    <w:next w:val="Normal"/>
    <w:link w:val="IntenseQuoteChar"/>
    <w:uiPriority w:val="30"/>
    <w:qFormat/>
    <w:rsid w:val="008505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505D0"/>
    <w:rPr>
      <w:i/>
      <w:iCs/>
      <w:color w:val="2E74B5" w:themeColor="accent1" w:themeShade="BF"/>
    </w:rPr>
  </w:style>
  <w:style w:type="character" w:styleId="IntenseReference">
    <w:name w:val="Intense Reference"/>
    <w:basedOn w:val="DefaultParagraphFont"/>
    <w:uiPriority w:val="32"/>
    <w:qFormat/>
    <w:rsid w:val="008505D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1980</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Haijen-Bongers, Eline (PSYCHOLOGY)</dc:creator>
  <cp:keywords/>
  <dc:description/>
  <cp:lastModifiedBy>Haijen-Bongers, Eline (PSYCHOLOGY)</cp:lastModifiedBy>
  <cp:revision>4</cp:revision>
  <dcterms:created xsi:type="dcterms:W3CDTF">2026-05-07T11:50:00Z</dcterms:created>
  <dcterms:modified xsi:type="dcterms:W3CDTF">2026-05-07T19:55:00Z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1c6d960c-e13b-4461-bb09-cc6b203a17d6</vt:lpwstr>
  </property>
</Properties>
</file>