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28D84" w14:textId="77777777" w:rsidR="001F77A9" w:rsidRDefault="001F77A9" w:rsidP="005D22CA">
      <w:pPr>
        <w:ind w:left="-426" w:right="-852"/>
        <w:rPr>
          <w:noProof/>
          <w:lang w:val="es-ES" w:eastAsia="es-ES"/>
        </w:rPr>
      </w:pPr>
    </w:p>
    <w:p w14:paraId="2CFCF0ED" w14:textId="493A47EE" w:rsidR="001F77A9" w:rsidRDefault="0041514D" w:rsidP="001F77A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514D">
        <w:drawing>
          <wp:inline distT="0" distB="0" distL="0" distR="0" wp14:anchorId="5BE64482" wp14:editId="4603EC4B">
            <wp:extent cx="3857487" cy="4225364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8810" cy="423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39115" w14:textId="484CE7D3" w:rsidR="001F77A9" w:rsidRDefault="001F77A9" w:rsidP="001F77A9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1 </w:t>
      </w:r>
      <w:r>
        <w:rPr>
          <w:rFonts w:ascii="Times New Roman" w:hAnsi="Times New Roman" w:cs="Times New Roman"/>
          <w:sz w:val="20"/>
          <w:szCs w:val="20"/>
        </w:rPr>
        <w:t>Temporal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>ize frequency distributions by sex for</w:t>
      </w:r>
      <w:r w:rsidRPr="007531ED">
        <w:rPr>
          <w:rFonts w:ascii="Times New Roman" w:hAnsi="Times New Roman" w:cs="Times New Roman"/>
          <w:sz w:val="20"/>
          <w:szCs w:val="20"/>
        </w:rPr>
        <w:t xml:space="preserve"> the </w:t>
      </w:r>
      <w:r w:rsidRPr="007531ED">
        <w:rPr>
          <w:rFonts w:ascii="Times New Roman" w:hAnsi="Times New Roman" w:cs="Times New Roman"/>
          <w:i/>
          <w:iCs/>
          <w:sz w:val="20"/>
          <w:szCs w:val="20"/>
        </w:rPr>
        <w:t>Sepia officinalis</w:t>
      </w:r>
      <w:r w:rsidRPr="007531ED">
        <w:rPr>
          <w:rFonts w:ascii="Times New Roman" w:hAnsi="Times New Roman" w:cs="Times New Roman"/>
          <w:sz w:val="20"/>
          <w:szCs w:val="20"/>
        </w:rPr>
        <w:t xml:space="preserve"> L. fished by trammel net and bottom trawl between 2017 and 2019 off the Balearic Islands.</w:t>
      </w:r>
    </w:p>
    <w:p w14:paraId="0F3E29FD" w14:textId="0C952463" w:rsidR="001F77A9" w:rsidRDefault="00431A6D" w:rsidP="00431A6D">
      <w:pPr>
        <w:ind w:left="-426" w:right="-85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A6D">
        <w:rPr>
          <w:noProof/>
        </w:rPr>
        <w:lastRenderedPageBreak/>
        <w:drawing>
          <wp:inline distT="0" distB="0" distL="0" distR="0" wp14:anchorId="50A191C0" wp14:editId="11CE40EE">
            <wp:extent cx="2417097" cy="8078526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0277" cy="80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93BA" w14:textId="31AA8443" w:rsidR="00431A6D" w:rsidRDefault="00431A6D" w:rsidP="00431A6D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2 </w:t>
      </w:r>
      <w:r w:rsidR="004D5513">
        <w:rPr>
          <w:rFonts w:ascii="Times New Roman" w:hAnsi="Times New Roman" w:cs="Times New Roman"/>
          <w:sz w:val="20"/>
          <w:szCs w:val="20"/>
        </w:rPr>
        <w:t>Monthly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>ize frequency distributions by sex for</w:t>
      </w:r>
      <w:r w:rsidRPr="007531ED">
        <w:rPr>
          <w:rFonts w:ascii="Times New Roman" w:hAnsi="Times New Roman" w:cs="Times New Roman"/>
          <w:sz w:val="20"/>
          <w:szCs w:val="20"/>
        </w:rPr>
        <w:t xml:space="preserve"> the </w:t>
      </w:r>
      <w:r w:rsidRPr="007531ED">
        <w:rPr>
          <w:rFonts w:ascii="Times New Roman" w:hAnsi="Times New Roman" w:cs="Times New Roman"/>
          <w:i/>
          <w:iCs/>
          <w:sz w:val="20"/>
          <w:szCs w:val="20"/>
        </w:rPr>
        <w:t>Sepia officinalis</w:t>
      </w:r>
      <w:r w:rsidRPr="007531ED">
        <w:rPr>
          <w:rFonts w:ascii="Times New Roman" w:hAnsi="Times New Roman" w:cs="Times New Roman"/>
          <w:sz w:val="20"/>
          <w:szCs w:val="20"/>
        </w:rPr>
        <w:t xml:space="preserve"> L. fished by trammel net and bottom trawl between 2017 and 2019 off the Balearic Islands.</w:t>
      </w:r>
    </w:p>
    <w:p w14:paraId="759D4214" w14:textId="77777777" w:rsidR="001F77A9" w:rsidRDefault="001F77A9" w:rsidP="005D22CA">
      <w:pPr>
        <w:ind w:left="-426" w:right="-85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F959ED" w14:textId="5EDD94AB" w:rsidR="005D22CA" w:rsidRDefault="005D22CA" w:rsidP="005D22CA">
      <w:pPr>
        <w:ind w:left="-426" w:right="-85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3E5F">
        <w:rPr>
          <w:noProof/>
          <w:lang w:val="es-ES" w:eastAsia="es-ES"/>
        </w:rPr>
        <w:drawing>
          <wp:inline distT="0" distB="0" distL="0" distR="0" wp14:anchorId="78381372" wp14:editId="0F6DD6BA">
            <wp:extent cx="3023667" cy="3134551"/>
            <wp:effectExtent l="0" t="0" r="5715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36" cy="31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E5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 wp14:anchorId="45BA9AF5" wp14:editId="52E0FED6">
            <wp:extent cx="3013865" cy="312438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41" cy="317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1FC41" w14:textId="36DFCAE4" w:rsidR="005D22CA" w:rsidRPr="001F77A9" w:rsidRDefault="005D22CA" w:rsidP="00733FC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1F77A9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 xml:space="preserve">Figure </w:t>
      </w:r>
      <w:r w:rsidR="004D5513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3</w:t>
      </w:r>
      <w:r w:rsidRPr="001F77A9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 xml:space="preserve">. </w:t>
      </w:r>
      <w:r w:rsidRPr="001F77A9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Maturity ogives for females and males of </w:t>
      </w:r>
      <w:r w:rsidRPr="001F77A9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Sepia officinalis</w:t>
      </w:r>
      <w:r w:rsidRPr="001F77A9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according to mantle length (mm).</w:t>
      </w:r>
    </w:p>
    <w:p w14:paraId="1CA5B81D" w14:textId="764A766B" w:rsidR="00D749B2" w:rsidRDefault="00A44216" w:rsidP="00D749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4216">
        <w:rPr>
          <w:noProof/>
        </w:rPr>
        <w:drawing>
          <wp:inline distT="0" distB="0" distL="0" distR="0" wp14:anchorId="21ADEFC4" wp14:editId="29D74C1B">
            <wp:extent cx="2632677" cy="42937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9558" cy="432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AD36B" w14:textId="736AAF1A" w:rsidR="00D749B2" w:rsidRPr="007531ED" w:rsidRDefault="00D749B2" w:rsidP="00D749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9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23BA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524337">
        <w:rPr>
          <w:rFonts w:ascii="Times New Roman" w:hAnsi="Times New Roman" w:cs="Times New Roman"/>
          <w:b/>
          <w:sz w:val="20"/>
          <w:szCs w:val="20"/>
        </w:rPr>
        <w:t>4</w:t>
      </w:r>
      <w:r w:rsidRPr="007531E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42921">
        <w:rPr>
          <w:rFonts w:ascii="Times New Roman" w:hAnsi="Times New Roman" w:cs="Times New Roman"/>
          <w:sz w:val="20"/>
          <w:szCs w:val="20"/>
        </w:rPr>
        <w:t>Seasonal r</w:t>
      </w:r>
      <w:r w:rsidRPr="007531ED">
        <w:rPr>
          <w:rFonts w:ascii="Times New Roman" w:hAnsi="Times New Roman" w:cs="Times New Roman"/>
          <w:sz w:val="20"/>
          <w:szCs w:val="20"/>
        </w:rPr>
        <w:t xml:space="preserve">elationships between </w:t>
      </w:r>
      <w:r>
        <w:rPr>
          <w:rFonts w:ascii="Times New Roman" w:hAnsi="Times New Roman" w:cs="Times New Roman"/>
          <w:sz w:val="20"/>
          <w:szCs w:val="20"/>
        </w:rPr>
        <w:t>Advan</w:t>
      </w:r>
      <w:r w:rsidR="00B42921">
        <w:rPr>
          <w:rFonts w:ascii="Times New Roman" w:hAnsi="Times New Roman" w:cs="Times New Roman"/>
          <w:sz w:val="20"/>
          <w:szCs w:val="20"/>
        </w:rPr>
        <w:t>ced mode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2921">
        <w:rPr>
          <w:rFonts w:ascii="Times New Roman" w:hAnsi="Times New Roman" w:cs="Times New Roman"/>
          <w:sz w:val="20"/>
          <w:szCs w:val="20"/>
        </w:rPr>
        <w:t>f</w:t>
      </w:r>
      <w:r w:rsidRPr="007531ED">
        <w:rPr>
          <w:rFonts w:ascii="Times New Roman" w:hAnsi="Times New Roman" w:cs="Times New Roman"/>
          <w:sz w:val="20"/>
          <w:szCs w:val="20"/>
        </w:rPr>
        <w:t>ecundity (</w:t>
      </w:r>
      <w:r w:rsidR="00A44216">
        <w:rPr>
          <w:rFonts w:ascii="Times New Roman" w:hAnsi="Times New Roman" w:cs="Times New Roman"/>
          <w:sz w:val="20"/>
          <w:szCs w:val="20"/>
        </w:rPr>
        <w:t>F</w:t>
      </w:r>
      <w:r w:rsidR="00A44216">
        <w:rPr>
          <w:rFonts w:ascii="Times New Roman" w:hAnsi="Times New Roman" w:cs="Times New Roman"/>
          <w:sz w:val="20"/>
          <w:szCs w:val="20"/>
          <w:vertAlign w:val="subscript"/>
        </w:rPr>
        <w:t>AM</w:t>
      </w:r>
      <w:r w:rsidRPr="007531ED">
        <w:rPr>
          <w:rFonts w:ascii="Times New Roman" w:hAnsi="Times New Roman" w:cs="Times New Roman"/>
          <w:sz w:val="20"/>
          <w:szCs w:val="20"/>
        </w:rPr>
        <w:t xml:space="preserve">) and eviscerated weight of </w:t>
      </w:r>
      <w:r w:rsidRPr="007531ED">
        <w:rPr>
          <w:rFonts w:ascii="Times New Roman" w:hAnsi="Times New Roman" w:cs="Times New Roman"/>
          <w:bCs/>
          <w:i/>
          <w:sz w:val="20"/>
          <w:szCs w:val="20"/>
        </w:rPr>
        <w:t xml:space="preserve">Sepia officinalis </w:t>
      </w:r>
      <w:r w:rsidRPr="007531ED">
        <w:rPr>
          <w:rFonts w:ascii="Times New Roman" w:hAnsi="Times New Roman" w:cs="Times New Roman"/>
          <w:bCs/>
          <w:iCs/>
          <w:sz w:val="20"/>
          <w:szCs w:val="20"/>
        </w:rPr>
        <w:t>L</w:t>
      </w:r>
      <w:r w:rsidRPr="007531ED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7531ED">
        <w:rPr>
          <w:rFonts w:ascii="Times New Roman" w:hAnsi="Times New Roman" w:cs="Times New Roman"/>
          <w:sz w:val="20"/>
          <w:szCs w:val="20"/>
        </w:rPr>
        <w:t>from the Balearic Islands.</w:t>
      </w:r>
    </w:p>
    <w:p w14:paraId="58B09DD2" w14:textId="35600D57" w:rsidR="00524337" w:rsidRDefault="00283DED" w:rsidP="00524337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br w:type="page"/>
      </w:r>
      <w:r w:rsidR="009F23D5" w:rsidRPr="009F23D5">
        <w:lastRenderedPageBreak/>
        <w:drawing>
          <wp:inline distT="0" distB="0" distL="0" distR="0" wp14:anchorId="40EC8BBC" wp14:editId="19141D40">
            <wp:extent cx="2695382" cy="318850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8789" cy="320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363AC" w14:textId="48DAA0C7" w:rsidR="00524337" w:rsidRPr="007531ED" w:rsidRDefault="00524337" w:rsidP="00524337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531ED">
        <w:rPr>
          <w:rFonts w:ascii="Times New Roman" w:hAnsi="Times New Roman" w:cs="Times New Roman"/>
          <w:bCs/>
          <w:sz w:val="20"/>
          <w:szCs w:val="20"/>
        </w:rPr>
        <w:t xml:space="preserve">Mean values (± SE) of Digestive Gland Index (DGI) by </w:t>
      </w:r>
      <w:r>
        <w:rPr>
          <w:rFonts w:ascii="Times New Roman" w:hAnsi="Times New Roman" w:cs="Times New Roman"/>
          <w:bCs/>
          <w:sz w:val="20"/>
          <w:szCs w:val="20"/>
        </w:rPr>
        <w:t>season, sex and fishing gear</w:t>
      </w:r>
      <w:r w:rsidRPr="007531ED">
        <w:rPr>
          <w:rFonts w:ascii="Times New Roman" w:hAnsi="Times New Roman" w:cs="Times New Roman"/>
          <w:bCs/>
          <w:sz w:val="20"/>
          <w:szCs w:val="20"/>
        </w:rPr>
        <w:t xml:space="preserve"> of </w:t>
      </w:r>
      <w:r w:rsidRPr="007531ED">
        <w:rPr>
          <w:rFonts w:ascii="Times New Roman" w:hAnsi="Times New Roman" w:cs="Times New Roman"/>
          <w:bCs/>
          <w:i/>
          <w:sz w:val="20"/>
          <w:szCs w:val="20"/>
        </w:rPr>
        <w:t xml:space="preserve">Sepia officinalis </w:t>
      </w:r>
      <w:r w:rsidRPr="007531ED">
        <w:rPr>
          <w:rFonts w:ascii="Times New Roman" w:hAnsi="Times New Roman" w:cs="Times New Roman"/>
          <w:bCs/>
          <w:iCs/>
          <w:sz w:val="20"/>
          <w:szCs w:val="20"/>
        </w:rPr>
        <w:t>L</w:t>
      </w:r>
      <w:r w:rsidRPr="007531ED">
        <w:rPr>
          <w:rFonts w:ascii="Times New Roman" w:hAnsi="Times New Roman" w:cs="Times New Roman"/>
          <w:bCs/>
          <w:sz w:val="20"/>
          <w:szCs w:val="20"/>
        </w:rPr>
        <w:t>. from the Balearic Islands.</w:t>
      </w:r>
    </w:p>
    <w:p w14:paraId="571B2BD2" w14:textId="393383EB" w:rsidR="00283DED" w:rsidRDefault="00283DED"/>
    <w:p w14:paraId="2C75E693" w14:textId="77777777" w:rsidR="00283DED" w:rsidRDefault="00283DED" w:rsidP="00283DED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  <w:sectPr w:rsidR="00283DED" w:rsidSect="00F1402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CDEDC4" w14:textId="77777777" w:rsidR="00283DED" w:rsidRDefault="00283DED" w:rsidP="0093600D"/>
    <w:tbl>
      <w:tblPr>
        <w:tblpPr w:leftFromText="180" w:rightFromText="180" w:vertAnchor="page" w:horzAnchor="margin" w:tblpY="2716"/>
        <w:tblW w:w="5000" w:type="pct"/>
        <w:tblLook w:val="04A0" w:firstRow="1" w:lastRow="0" w:firstColumn="1" w:lastColumn="0" w:noHBand="0" w:noVBand="1"/>
      </w:tblPr>
      <w:tblGrid>
        <w:gridCol w:w="1629"/>
        <w:gridCol w:w="1961"/>
        <w:gridCol w:w="1763"/>
        <w:gridCol w:w="1517"/>
        <w:gridCol w:w="638"/>
        <w:gridCol w:w="1517"/>
        <w:gridCol w:w="632"/>
        <w:gridCol w:w="9"/>
        <w:gridCol w:w="1324"/>
        <w:gridCol w:w="11"/>
        <w:gridCol w:w="624"/>
        <w:gridCol w:w="26"/>
        <w:gridCol w:w="1863"/>
        <w:gridCol w:w="23"/>
        <w:gridCol w:w="607"/>
        <w:gridCol w:w="31"/>
      </w:tblGrid>
      <w:tr w:rsidR="008747F4" w:rsidRPr="0070572D" w14:paraId="79F4E122" w14:textId="77777777" w:rsidTr="008747F4">
        <w:trPr>
          <w:trHeight w:val="34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32D7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Bottom trawl</w:t>
            </w:r>
          </w:p>
        </w:tc>
      </w:tr>
      <w:tr w:rsidR="008747F4" w:rsidRPr="0070572D" w14:paraId="1ACAB3E2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6DD58E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Year/month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A67A5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FEF3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79C14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819D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03C8D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DGW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C860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EE443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SCW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B8FA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82D0C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EW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91788E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8747F4" w:rsidRPr="0070572D" w14:paraId="619EE25F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3A5D6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692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008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2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7D3C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52A4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2BDB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578A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2E16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2FD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3BE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BC20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ECB6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747F4" w:rsidRPr="0070572D" w14:paraId="20FDAC90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F452F" w14:textId="77777777" w:rsidR="008747F4" w:rsidRPr="00283DED" w:rsidRDefault="008747F4" w:rsidP="008747F4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DDA6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114.22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0F32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222.22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21.41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C95B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8DEC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6785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8BF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B36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FA8D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C6CC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6357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747F4" w:rsidRPr="0070572D" w14:paraId="40AF60E2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1C8E2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4654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D890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F2C5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4A1B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C54A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8517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A81B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060B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B2EB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DB0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747F4" w:rsidRPr="0070572D" w14:paraId="72DB8E2C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48BCE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January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1F2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CC3C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165.47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23.35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0BA7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E07A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9444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15C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95B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1.98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41FA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0821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435.10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284.06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BC6E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8747F4" w:rsidRPr="0070572D" w14:paraId="2DC0CD65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A1588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February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903D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3EA5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174.85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9.24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2437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395C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5FA2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AF54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14ED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1.74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B172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123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E84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8747F4" w:rsidRPr="0070572D" w14:paraId="2AB55802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475FB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March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F34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121.63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8B7F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264.06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35.33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7A87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071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7F51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2573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9778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4.09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2.28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A977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2410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215.32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26.38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62A6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8747F4" w:rsidRPr="0070572D" w14:paraId="6CB9AE62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E0D1C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B07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4393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192.01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17.77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31D3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3951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D80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BF06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30B3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22EB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73EB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151.55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74E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8747F4" w:rsidRPr="0070572D" w14:paraId="2E556FB1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3CCDB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October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6ACB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119.56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4.84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D13C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25.99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C28E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9486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BA39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06BB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2A3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2.24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A8A3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58B6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218.26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23.37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521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8747F4" w:rsidRPr="0070572D" w14:paraId="7F0323C1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A99AB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November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E9B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133.54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4255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331.98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19.94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8565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601A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9612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0923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7518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E9AC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9B9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290.57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FBA8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76</w:t>
            </w:r>
          </w:p>
        </w:tc>
      </w:tr>
      <w:tr w:rsidR="008747F4" w:rsidRPr="0070572D" w14:paraId="12C02896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FA019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December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DA8B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F235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299.71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16.34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BA1C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A8C6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983A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D03C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695E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1.59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08F2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069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14.66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A60C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82</w:t>
            </w:r>
          </w:p>
        </w:tc>
      </w:tr>
      <w:tr w:rsidR="008747F4" w:rsidRPr="0070572D" w14:paraId="4186FF9B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1B7FD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C594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AFB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6DEC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C70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8EA4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0690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922A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51F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C166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4EEB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747F4" w:rsidRPr="0070572D" w14:paraId="243C75FB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8B366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April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744F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123.79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CB92D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27.49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8D53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80E6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E19AE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BF6E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B31A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2.78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D205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FBFA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20.72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7DC5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8747F4" w:rsidRPr="0070572D" w14:paraId="3472BD3B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6F480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EB5EE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108.76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646B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202.66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27.11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40A3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7AB5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491D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B437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7F0B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2.07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A7712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6B82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164.20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4202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8747F4" w:rsidRPr="0070572D" w14:paraId="795162AC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24F7C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July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013B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8B9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17.30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491C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06B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4D5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82B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2544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1.88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7678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A9F8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177.70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14.58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95F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51</w:t>
            </w:r>
          </w:p>
        </w:tc>
      </w:tr>
      <w:tr w:rsidR="008747F4" w:rsidRPr="0070572D" w14:paraId="4358DA6E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34C02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August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7B56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 4.51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61D1C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218.43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27.92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790F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12CB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E6D2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D91B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BBD39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6FFE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5D11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193.65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24.97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43B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8747F4" w:rsidRPr="0070572D" w14:paraId="386585FC" w14:textId="77777777" w:rsidTr="008747F4">
        <w:trPr>
          <w:gridAfter w:val="1"/>
          <w:wAfter w:w="11" w:type="pct"/>
          <w:trHeight w:val="340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94D6" w14:textId="77777777" w:rsidR="008747F4" w:rsidRPr="00283DED" w:rsidRDefault="008747F4" w:rsidP="008747F4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ABEA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07EC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243.71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16.78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D8DF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BEA23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21D6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EC65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BF43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1.52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49814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B16A6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0C0E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8747F4" w:rsidRPr="0070572D" w14:paraId="79D3E858" w14:textId="77777777" w:rsidTr="008747F4">
        <w:trPr>
          <w:trHeight w:val="340"/>
        </w:trPr>
        <w:tc>
          <w:tcPr>
            <w:tcW w:w="575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9D1D822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Global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25D640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118.99</w:t>
            </w:r>
            <w:r w:rsidRPr="00705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± 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03D3F615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245.36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± 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6.53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5942F4F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3.49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50E7E5EE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B6CBB97" w14:textId="77777777" w:rsidR="008747F4" w:rsidRPr="00283DED" w:rsidRDefault="008747F4" w:rsidP="0087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9.73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456591C8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4967E4B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C77FEE0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524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279CC57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230.48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05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18.88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35A0EDEA" w14:textId="77777777" w:rsidR="008747F4" w:rsidRPr="00283DED" w:rsidRDefault="008747F4" w:rsidP="0087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83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477</w:t>
            </w:r>
          </w:p>
        </w:tc>
      </w:tr>
    </w:tbl>
    <w:p w14:paraId="31F1CA69" w14:textId="77C9BC4A" w:rsidR="008747F4" w:rsidRPr="008747F4" w:rsidRDefault="008747F4" w:rsidP="0093600D">
      <w:pPr>
        <w:rPr>
          <w:rFonts w:ascii="Times New Roman" w:hAnsi="Times New Roman" w:cs="Times New Roman"/>
          <w:b/>
          <w:bCs/>
          <w:sz w:val="24"/>
          <w:szCs w:val="24"/>
        </w:rPr>
        <w:sectPr w:rsidR="008747F4" w:rsidRPr="008747F4" w:rsidSect="0093600D">
          <w:pgSz w:w="16838" w:h="11906" w:orient="landscape"/>
          <w:pgMar w:top="1701" w:right="1245" w:bottom="170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Table 1.  Biological parameters of specimens caught by bottom trawl by month and year.</w:t>
      </w:r>
    </w:p>
    <w:p w14:paraId="7F39F7B7" w14:textId="2A68D6A0" w:rsidR="00711A1F" w:rsidRDefault="008747F4" w:rsidP="00711A1F"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B20B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 Biological parameters of specimens caught by trammel net by month and year.</w:t>
      </w:r>
      <w:r w:rsidR="00711A1F">
        <w:fldChar w:fldCharType="begin"/>
      </w:r>
      <w:r w:rsidR="00711A1F">
        <w:instrText xml:space="preserve"> LINK Excel.Sheet.12 "C:\\Users\\Alberto\\Desktop\\Database.14-11-2022.xlsx" "Global parameters!F51C2:F71C20" \a \f 4 \h  \* MERGEFORMAT </w:instrText>
      </w:r>
      <w:r w:rsidR="00711A1F"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0"/>
        <w:gridCol w:w="1642"/>
        <w:gridCol w:w="1641"/>
        <w:gridCol w:w="638"/>
        <w:gridCol w:w="1395"/>
        <w:gridCol w:w="638"/>
        <w:gridCol w:w="1395"/>
        <w:gridCol w:w="638"/>
        <w:gridCol w:w="1271"/>
        <w:gridCol w:w="638"/>
        <w:gridCol w:w="1641"/>
        <w:gridCol w:w="641"/>
        <w:gridCol w:w="274"/>
      </w:tblGrid>
      <w:tr w:rsidR="00711A1F" w:rsidRPr="0093600D" w14:paraId="3867A23C" w14:textId="77777777" w:rsidTr="0093600D">
        <w:trPr>
          <w:trHeight w:val="340"/>
        </w:trPr>
        <w:tc>
          <w:tcPr>
            <w:tcW w:w="490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0C30C" w14:textId="5CD5FE76" w:rsidR="00711A1F" w:rsidRPr="0093600D" w:rsidRDefault="00711A1F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Trammel net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A090" w14:textId="77777777" w:rsidR="00711A1F" w:rsidRPr="0093600D" w:rsidRDefault="00711A1F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41C01" w:rsidRPr="0093600D" w14:paraId="1BA9D105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79D2D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Year/month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5CF31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5A7ED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D6BE5D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51E7AD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GW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047866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BDAD1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DGW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8C9119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74074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SCW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C97D28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D31A69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EW</w:t>
            </w:r>
          </w:p>
        </w:tc>
        <w:tc>
          <w:tcPr>
            <w:tcW w:w="2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FEC52" w14:textId="77777777" w:rsidR="00841C01" w:rsidRPr="0093600D" w:rsidRDefault="00841C01" w:rsidP="00711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841C01" w:rsidRPr="0093600D" w14:paraId="34DB8ECA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46E61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58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B569A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6223E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436B3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35DAC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C0DBC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7C4D5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AE60C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4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81EB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B794B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92E67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199F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1C01" w:rsidRPr="0093600D" w14:paraId="25A6A8BA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1A5DC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January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4D7E3" w14:textId="680ED49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128.83 ± 2.63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6BA96" w14:textId="60AB792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284.07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18.65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B2B27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328D8" w14:textId="2C312F3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7.47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DEC0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57408" w14:textId="31C55E3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10.54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BFE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B8EDB" w14:textId="31A703A4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2.35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185F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B3FD" w14:textId="3255FB48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240.19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14.07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1326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</w:tr>
      <w:tr w:rsidR="00841C01" w:rsidRPr="0093600D" w14:paraId="1E68EAE9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3BA38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February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B73B" w14:textId="6F68BBE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157.97± 6.94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90DE" w14:textId="2C72D8A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511.73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61.20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7CE0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E70C5" w14:textId="75EDC73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14.61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52F7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A963D" w14:textId="7BBC720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20.49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9FCB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0A31D" w14:textId="714DD4D6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5A22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A0788" w14:textId="2795D5E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426.72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46.80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F85B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841C01" w:rsidRPr="0093600D" w14:paraId="1887F30E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8C00A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March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1FD6" w14:textId="7168E00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135.82±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C411" w14:textId="4CEEA636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325.69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31.48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ED5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8596E" w14:textId="3DFF9E0F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8.03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F3EB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50576" w14:textId="076FF8D3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AB970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8CF10" w14:textId="51EB10B3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B33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08253" w14:textId="3A3C6D44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275.67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25.50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11890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841C01" w:rsidRPr="0093600D" w14:paraId="752CAB22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4100B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April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83311" w14:textId="5F67E70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132.84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ACEC" w14:textId="7A6B35C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297.88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30.71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EAA0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E78D5" w14:textId="125F77A6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7.10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ED7A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3A99C" w14:textId="2F530F6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7.53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FE57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24784" w14:textId="41EC7FB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27B7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83929" w14:textId="3B389BD3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256.64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25.71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0424F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841C01" w:rsidRPr="0093600D" w14:paraId="2EF524F3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E40C5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7A480" w14:textId="3016DA13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138.42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9E66B" w14:textId="7DFB6DD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308.02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26.00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4ADE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123E9" w14:textId="737DD8B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7.81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ACF1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3AC9" w14:textId="2081A22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8.35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DAEF4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DBE74" w14:textId="28EC5D68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B097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63100" w14:textId="05BECA7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266.14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21.50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73CD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</w:tr>
      <w:tr w:rsidR="00841C01" w:rsidRPr="0093600D" w14:paraId="6E316E18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73DE5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E35D5" w14:textId="77B8DF45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148.54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3BDE9" w14:textId="31B264E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392.61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28.41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69D64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0F605" w14:textId="3DF0EF2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13.46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.68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FAD5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A9D28" w14:textId="2836889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14.29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A2A7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C89ED" w14:textId="0D1084F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1.95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8EEF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41E98" w14:textId="5788192C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324.94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22.11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483C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841C01" w:rsidRPr="0093600D" w14:paraId="020718EA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97D1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0A442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5196" w14:textId="23D656AD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CECE6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921B3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E7A49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6214F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E8230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55337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4C49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E53B4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BD854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1C01" w:rsidRPr="0093600D" w14:paraId="0E7929A8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36900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January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01458" w14:textId="0A5A4824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124.96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9146D" w14:textId="38A53C93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236.46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11.34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A0E7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A43DA" w14:textId="6512E5F2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4391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EC1CE" w14:textId="4F21C05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7.72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A77A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C460A" w14:textId="4DCA1FC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BAD71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9C374" w14:textId="053EE9BC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200.3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22BD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841C01" w:rsidRPr="0093600D" w14:paraId="699FCAEB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FD53E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February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82BF" w14:textId="448E3A1C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169.92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92C9" w14:textId="3611A4C7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614.94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54.80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19B64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31BE0" w14:textId="210C56EC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17.88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73031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0B44D" w14:textId="5CDCED7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20.88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2896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E9D4B" w14:textId="5E3298B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61A0C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05D7" w14:textId="1BFA8038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529.38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44.79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0DCB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841C01" w:rsidRPr="0093600D" w14:paraId="04BC7F01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77EF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March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DC824" w14:textId="1F582462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125.37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A1809" w14:textId="5DEB23CF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237.28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12.28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B7241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D8FE" w14:textId="716F65B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FF7F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9B55F" w14:textId="4FA9052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6.71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05BE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3192B" w14:textId="5618B85C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FD38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39999" w14:textId="74159FE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198.50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14.81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FDDC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841C01" w:rsidRPr="0093600D" w14:paraId="5149EC48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0FD10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April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93563" w14:textId="13787FC6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138.60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FC155" w14:textId="20C99AE9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387.04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54.35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BA9B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A4ACF" w14:textId="599CF57D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16.33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9D73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2DEC7" w14:textId="2237CD5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17.48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0C8D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4B0E" w14:textId="0D657725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507B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5413C" w14:textId="7CA496F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419.78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63.30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00484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841C01" w:rsidRPr="0093600D" w14:paraId="5DE3E115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661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A60D5" w14:textId="10CA7CF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126.38±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62B83" w14:textId="7148A6E5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258.88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23.75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A0510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123D6" w14:textId="7582B39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8.40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8CF01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A3AC5" w14:textId="51CD351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7EBA8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88019" w14:textId="0898722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7F1B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17EC" w14:textId="5141771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257.02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24.79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381B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841C01" w:rsidRPr="0093600D" w14:paraId="5116F4AE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EC4CA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02AEA" w14:textId="4327CAE5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129.48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DD6B4" w14:textId="0B379F9F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261.69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18.62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58AD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D5FCE" w14:textId="3231B43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3E42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C64A1" w14:textId="487B36F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7.98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22507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5942" w14:textId="5B5F0B7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5DA1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C5596" w14:textId="5782D86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223.24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16.02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5B65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64</w:t>
            </w:r>
          </w:p>
        </w:tc>
      </w:tr>
      <w:tr w:rsidR="00841C01" w:rsidRPr="0093600D" w14:paraId="50A57F5F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58505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October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D1630" w14:textId="40FCA622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B16D7" w14:textId="6FF3571F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73EF7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72CDF" w14:textId="5D29B71E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89053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5896E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39177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070BF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E4AFA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F4FA8" w14:textId="006D0A28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32C4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1C01" w:rsidRPr="0093600D" w14:paraId="55278979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43D78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November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71C41" w14:textId="689F8682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97.88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4.52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F065B" w14:textId="057B051E" w:rsidR="00841C01" w:rsidRPr="0093600D" w:rsidRDefault="0093600D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136.93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41C01"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21.92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DE20C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5D134" w14:textId="37DBEA6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1.25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B012C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8D292" w14:textId="39F923C9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5.10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661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EC7DD" w14:textId="6848C0C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973A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73293" w14:textId="51B54EA5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119.21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6C104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841C01" w:rsidRPr="0093600D" w14:paraId="18A9F234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1CAAF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December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992B6" w14:textId="4AF828D4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117.73 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3D5F4" w14:textId="5B7FF968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233.33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28.82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906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F85E1" w14:textId="0ABCBA14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4.57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CDE69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2A3A" w14:textId="25DE9F6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8.46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A9A6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A0778" w14:textId="4A17A01A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59C7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0BF40" w14:textId="3396FE9D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199.77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23.76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55FD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841C01" w:rsidRPr="0093600D" w14:paraId="00B9677C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D727B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DBE5C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5E84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BAE04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C385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69D7E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4C909" w14:textId="052D2BB6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83CB2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36A1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0B1D4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314C4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622FF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41C01" w:rsidRPr="0093600D" w14:paraId="6CDEFEB0" w14:textId="77777777" w:rsidTr="0093600D">
        <w:trPr>
          <w:gridAfter w:val="1"/>
          <w:wAfter w:w="98" w:type="pct"/>
          <w:trHeight w:val="340"/>
        </w:trPr>
        <w:tc>
          <w:tcPr>
            <w:tcW w:w="553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3C3A12A" w14:textId="77777777" w:rsidR="00841C01" w:rsidRPr="0093600D" w:rsidRDefault="00841C01" w:rsidP="00711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Global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30AAD09" w14:textId="2D4333A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134.37 ±</w:t>
            </w:r>
            <w:r w:rsidR="0093600D"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43BF4F7" w14:textId="578FFCBF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320.19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9.48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3AF41F3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1581BFED" w14:textId="053B5561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8.80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538A35DD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841475C" w14:textId="6894F90B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10.80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F599E39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C17DFD4" w14:textId="0765E62E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1.36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35A0499E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134F3CF" w14:textId="42B28B60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280.32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±</w:t>
            </w:r>
            <w:r w:rsid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8.29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375C596A" w14:textId="77777777" w:rsidR="00841C01" w:rsidRPr="0093600D" w:rsidRDefault="00841C01" w:rsidP="00711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60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625</w:t>
            </w:r>
          </w:p>
        </w:tc>
      </w:tr>
    </w:tbl>
    <w:p w14:paraId="7F9030E8" w14:textId="6C260FCC" w:rsidR="00D217EF" w:rsidRDefault="00711A1F" w:rsidP="00D749B2">
      <w:pPr>
        <w:jc w:val="center"/>
      </w:pPr>
      <w:r>
        <w:fldChar w:fldCharType="end"/>
      </w:r>
    </w:p>
    <w:p w14:paraId="0B39065D" w14:textId="26691999" w:rsidR="00CF7387" w:rsidRDefault="00CF7387" w:rsidP="00D749B2">
      <w:pPr>
        <w:jc w:val="center"/>
      </w:pPr>
    </w:p>
    <w:p w14:paraId="2907C3FF" w14:textId="3FF32F75" w:rsidR="00EA20AF" w:rsidRPr="00EA20AF" w:rsidRDefault="00EA20AF" w:rsidP="00EA20AF">
      <w:pPr>
        <w:rPr>
          <w:b/>
          <w:bCs/>
        </w:rPr>
      </w:pPr>
      <w:r>
        <w:rPr>
          <w:b/>
          <w:bCs/>
        </w:rPr>
        <w:lastRenderedPageBreak/>
        <w:t>Table 3. Percentages of maturity stages breakdown by month and sex of bottom trawl specimens.</w:t>
      </w:r>
    </w:p>
    <w:tbl>
      <w:tblPr>
        <w:tblW w:w="14670" w:type="dxa"/>
        <w:tblLook w:val="04A0" w:firstRow="1" w:lastRow="0" w:firstColumn="1" w:lastColumn="0" w:noHBand="0" w:noVBand="1"/>
      </w:tblPr>
      <w:tblGrid>
        <w:gridCol w:w="1208"/>
        <w:gridCol w:w="1862"/>
        <w:gridCol w:w="656"/>
        <w:gridCol w:w="1094"/>
        <w:gridCol w:w="1338"/>
        <w:gridCol w:w="1216"/>
        <w:gridCol w:w="706"/>
        <w:gridCol w:w="510"/>
        <w:gridCol w:w="1216"/>
        <w:gridCol w:w="1216"/>
        <w:gridCol w:w="1216"/>
        <w:gridCol w:w="1216"/>
        <w:gridCol w:w="1216"/>
      </w:tblGrid>
      <w:tr w:rsidR="00EA20AF" w:rsidRPr="00CF7387" w14:paraId="162099B4" w14:textId="77777777" w:rsidTr="00EA20AF">
        <w:trPr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54B1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CE557" w14:textId="44CB8B3C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708AF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DF63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D38D" w14:textId="262ABA73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Bottom Trawl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81FE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8D5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923D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CF22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FBD5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E1DC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20AF" w:rsidRPr="00EA20AF" w14:paraId="52FEAD77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4DA0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FF03" w14:textId="20F6C49F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1B16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04B8" w14:textId="35E1D83C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Females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C5A3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B9EE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3DD2" w14:textId="6981CA43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725D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21CB" w14:textId="33394A4D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Males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3193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C385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20AF" w:rsidRPr="00EA20AF" w14:paraId="42697E64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A3A60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E59F5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C0C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8812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FBB9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C647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8FF4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66DE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2533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2b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E3B58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76FD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EA20AF" w:rsidRPr="00EA20AF" w14:paraId="63244443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97AB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Jan</w:t>
            </w:r>
          </w:p>
        </w:tc>
        <w:tc>
          <w:tcPr>
            <w:tcW w:w="186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770E" w14:textId="4A03AFE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1833" w14:textId="5FF4175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1446" w14:textId="2E71D10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A0A9" w14:textId="74EB146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6E6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1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BA8D" w14:textId="3CB4325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6798" w14:textId="0D907DF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3126" w14:textId="7049319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4D1C" w14:textId="4ADB450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D78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14</w:t>
            </w:r>
          </w:p>
        </w:tc>
      </w:tr>
      <w:tr w:rsidR="00EA20AF" w:rsidRPr="00EA20AF" w14:paraId="4A12B23D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9F9A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Feb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8195" w14:textId="0A80B29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F22C" w14:textId="3230BA9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3413" w14:textId="5F6D0F2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3EF" w14:textId="797B11B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FD8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8C2" w14:textId="67FC749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1D61" w14:textId="4DD1F6D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D24D" w14:textId="2CFC90B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B96D" w14:textId="58F3EE9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623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13</w:t>
            </w:r>
          </w:p>
        </w:tc>
      </w:tr>
      <w:tr w:rsidR="00EA20AF" w:rsidRPr="00EA20AF" w14:paraId="7712D89E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B017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Mar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4BB4" w14:textId="06506476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2111" w14:textId="2AD0A3D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5994" w14:textId="75EC011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326B" w14:textId="01640A1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20C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057" w14:textId="5B12CE0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0B8A" w14:textId="0AF6E18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701E" w14:textId="42FF8D7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1794" w14:textId="2115EB6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32B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13</w:t>
            </w:r>
          </w:p>
        </w:tc>
      </w:tr>
      <w:tr w:rsidR="00EA20AF" w:rsidRPr="00EA20AF" w14:paraId="4DE6B086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1771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Apr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0F35" w14:textId="1FCD9FA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5731" w14:textId="21292A4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E538" w14:textId="79F1F39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56E9" w14:textId="75E35E5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D9A6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AC35" w14:textId="7B75D8D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50AF" w14:textId="3C35FE6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24D6" w14:textId="60E42AD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08B8" w14:textId="60F4BD9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7906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EA20AF" w:rsidRPr="00EA20AF" w14:paraId="5AD4768E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A40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May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8D5D" w14:textId="7D78115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E088" w14:textId="43476C6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A0A5" w14:textId="5219EE6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883F" w14:textId="2EA6BE2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BC7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8B2" w14:textId="730BF60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C397" w14:textId="7E6EC9B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6C85" w14:textId="2C4D1F1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FD1E" w14:textId="281AF8C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105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17</w:t>
            </w:r>
          </w:p>
        </w:tc>
      </w:tr>
      <w:tr w:rsidR="00EA20AF" w:rsidRPr="00EA20AF" w14:paraId="44DFBA22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1D53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Jun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B6AB" w14:textId="023D2C4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9CD4" w14:textId="2615EB3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61A2" w14:textId="47DB881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5DEA" w14:textId="4DD9599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C096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48AB" w14:textId="2CEA99F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8950" w14:textId="7B3DE9D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7696" w14:textId="25ADFDF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3EFE" w14:textId="2DC7458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2B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56</w:t>
            </w:r>
          </w:p>
        </w:tc>
      </w:tr>
      <w:tr w:rsidR="00EA20AF" w:rsidRPr="00EA20AF" w14:paraId="2B417E82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91AD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Jul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8632" w14:textId="7FD8E10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F8AA" w14:textId="31ED108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7D0F" w14:textId="4C0177D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6020" w14:textId="264F195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D8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BA96" w14:textId="3F20E1A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D2DA" w14:textId="1141C8E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CC8B" w14:textId="1EF57D7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A42" w14:textId="50C35EA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370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24</w:t>
            </w:r>
          </w:p>
        </w:tc>
      </w:tr>
      <w:tr w:rsidR="00EA20AF" w:rsidRPr="00EA20AF" w14:paraId="78323DA8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0F15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Aug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418B" w14:textId="3E3DDB0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2BB7" w14:textId="6EA0787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EA7D" w14:textId="6F5F022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A38A" w14:textId="438C523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AEB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911B" w14:textId="6B7DD6D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8DF8" w14:textId="23C45AD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1410" w14:textId="03C8AAE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650C" w14:textId="7213FEB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342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EA20AF" w:rsidRPr="00EA20AF" w14:paraId="2681C2C0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4B08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Sept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50D8" w14:textId="66098F4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2744" w14:textId="1D3B450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2967" w14:textId="2AE2F2A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3C1F" w14:textId="793AA426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33B8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A88C" w14:textId="55A752F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0396" w14:textId="3EDDFB0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6DBB" w14:textId="31E6B8F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6969" w14:textId="0420AE7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D01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15</w:t>
            </w:r>
          </w:p>
        </w:tc>
      </w:tr>
      <w:tr w:rsidR="00EA20AF" w:rsidRPr="00EA20AF" w14:paraId="0B926FB7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0DE6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Oct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1BB3" w14:textId="17C9DBC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987D" w14:textId="05D2F8E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3FE" w14:textId="5F83D20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9649" w14:textId="59B8516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2E4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5728" w14:textId="0F26A06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7ED7" w14:textId="64F3AD8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A166" w14:textId="7243E64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8EBD" w14:textId="74D102C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A37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EA20AF" w:rsidRPr="00EA20AF" w14:paraId="2BD8E607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84A5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Nov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5427" w14:textId="3600297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4E6F" w14:textId="09A4737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D250" w14:textId="5F1C21F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26AC" w14:textId="0F1778D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65A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77B9" w14:textId="57E36A2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E3B2" w14:textId="7355158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2EA8" w14:textId="6AA90C2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BAC6" w14:textId="1164BBC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0C4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21</w:t>
            </w:r>
          </w:p>
        </w:tc>
      </w:tr>
      <w:tr w:rsidR="00EA20AF" w:rsidRPr="00EA20AF" w14:paraId="14C88490" w14:textId="77777777" w:rsidTr="00EA20AF">
        <w:trPr>
          <w:gridAfter w:val="1"/>
          <w:wAfter w:w="1216" w:type="dxa"/>
          <w:trHeight w:val="397"/>
        </w:trPr>
        <w:tc>
          <w:tcPr>
            <w:tcW w:w="1208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3AFD5E5B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Dec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25198B4C" w14:textId="3F44B15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6001ABF6" w14:textId="04EE6E2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3B2EF5E7" w14:textId="554FE40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139C6A39" w14:textId="1282BDB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72A3D53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16A46021" w14:textId="4A6B330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3B089D5E" w14:textId="2227645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5489EEA5" w14:textId="5C41FD8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4A95256E" w14:textId="6084845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auto" w:fill="auto"/>
            <w:noWrap/>
            <w:vAlign w:val="bottom"/>
            <w:hideMark/>
          </w:tcPr>
          <w:p w14:paraId="56C9BF9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37</w:t>
            </w:r>
          </w:p>
        </w:tc>
      </w:tr>
    </w:tbl>
    <w:p w14:paraId="55E5A2E9" w14:textId="1151173E" w:rsidR="00CF7387" w:rsidRDefault="00CF7387">
      <w:r>
        <w:br w:type="page"/>
      </w:r>
    </w:p>
    <w:p w14:paraId="6EF56549" w14:textId="59966BE2" w:rsidR="00EA20AF" w:rsidRDefault="00EA20AF">
      <w:r>
        <w:rPr>
          <w:b/>
          <w:bCs/>
        </w:rPr>
        <w:lastRenderedPageBreak/>
        <w:t>Table 4. Percentages of maturity stages breakdown by month and sex of trammel net specimens.</w:t>
      </w:r>
    </w:p>
    <w:tbl>
      <w:tblPr>
        <w:tblW w:w="14002" w:type="dxa"/>
        <w:tblLook w:val="04A0" w:firstRow="1" w:lastRow="0" w:firstColumn="1" w:lastColumn="0" w:noHBand="0" w:noVBand="1"/>
      </w:tblPr>
      <w:tblGrid>
        <w:gridCol w:w="1118"/>
        <w:gridCol w:w="1699"/>
        <w:gridCol w:w="656"/>
        <w:gridCol w:w="1117"/>
        <w:gridCol w:w="1117"/>
        <w:gridCol w:w="1491"/>
        <w:gridCol w:w="457"/>
        <w:gridCol w:w="304"/>
        <w:gridCol w:w="751"/>
        <w:gridCol w:w="387"/>
        <w:gridCol w:w="395"/>
        <w:gridCol w:w="743"/>
        <w:gridCol w:w="395"/>
        <w:gridCol w:w="743"/>
        <w:gridCol w:w="395"/>
        <w:gridCol w:w="743"/>
        <w:gridCol w:w="374"/>
        <w:gridCol w:w="1117"/>
      </w:tblGrid>
      <w:tr w:rsidR="00EA20AF" w:rsidRPr="00CF7387" w14:paraId="1589C677" w14:textId="77777777" w:rsidTr="00EA20AF">
        <w:trPr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6E1A2" w14:textId="43B3703D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27F01" w14:textId="77777777" w:rsidR="00EA20AF" w:rsidRPr="00EA20AF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5CDAFB10" w14:textId="7D79B7B1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6E47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96EFD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61E32C" w14:textId="66107AF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Trammel net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63A78B" w14:textId="4C369C21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F4BD9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DA132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DBB14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EC5C9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6697D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4C691E72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F85D7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E754D" w14:textId="27CFC881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6EFE6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E3E18" w14:textId="694BD0B5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Females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FC27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516A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E22E8" w14:textId="02E7FCE6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DD820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92628" w14:textId="18DDB622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Males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9A0E6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E85A0" w14:textId="77777777" w:rsidR="00EA20AF" w:rsidRPr="00CF7387" w:rsidRDefault="00EA20AF" w:rsidP="00EA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02A551BF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47790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B82A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EEF9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B62C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99591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B974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85DE8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76D9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2a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316CF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2b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EF9D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268A5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EA20AF" w:rsidRPr="00CF7387" w14:paraId="49D67B51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DC1A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Jan</w:t>
            </w:r>
          </w:p>
        </w:tc>
        <w:tc>
          <w:tcPr>
            <w:tcW w:w="169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B4FDB" w14:textId="37B20C9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35EC6" w14:textId="7AA90E2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7A014" w14:textId="4290D51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50A6A" w14:textId="2814F9C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D54C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76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95E8F" w14:textId="47BE028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D63C0" w14:textId="129B54A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88163" w14:textId="6C0BCDE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7520" w14:textId="0EDC735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2356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56</w:t>
            </w:r>
          </w:p>
        </w:tc>
      </w:tr>
      <w:tr w:rsidR="00EA20AF" w:rsidRPr="00CF7387" w14:paraId="444955FE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AB4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Feb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92B85" w14:textId="00F05C2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76DE7" w14:textId="467E69A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EF91" w14:textId="4EA05AE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64D71" w14:textId="462F852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B1A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5591" w14:textId="5F73F5B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B5A9E" w14:textId="088FE04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0290D" w14:textId="1BE80AF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3C6C4" w14:textId="3A41E23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D2E6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62</w:t>
            </w:r>
          </w:p>
        </w:tc>
      </w:tr>
      <w:tr w:rsidR="00EA20AF" w:rsidRPr="00CF7387" w14:paraId="4F297C7E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4DCC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Mar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74AB0" w14:textId="200C9CC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90DD7" w14:textId="1228E8F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4CB05" w14:textId="78CC404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D5775" w14:textId="02BDCB5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0F8C6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49288" w14:textId="7EA582C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633A4" w14:textId="7E6F229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7D1F4" w14:textId="2FF86D2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E3A08" w14:textId="0C8F48D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52E2F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72</w:t>
            </w:r>
          </w:p>
        </w:tc>
      </w:tr>
      <w:tr w:rsidR="00EA20AF" w:rsidRPr="00CF7387" w14:paraId="20A90F15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9C93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Apr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800FD" w14:textId="1EE7A99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ADFD9" w14:textId="36D12FF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A5E13" w14:textId="4ECC023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7DB5E" w14:textId="5CF01E0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75E2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47A3B" w14:textId="344E3FC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1DE68" w14:textId="2184CB1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E25BB" w14:textId="68816F4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A4AC7" w14:textId="6FEB4908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397F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57</w:t>
            </w:r>
          </w:p>
        </w:tc>
      </w:tr>
      <w:tr w:rsidR="00EA20AF" w:rsidRPr="00CF7387" w14:paraId="05DC0986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46F4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May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C9CD3" w14:textId="386180F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93BCB" w14:textId="61DEAE4A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7BF61" w14:textId="037E115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59D8B" w14:textId="25EF006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9A4E7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80FBA" w14:textId="75C11F1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03C4B" w14:textId="7E76757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5EE65" w14:textId="4897C4E6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A122" w14:textId="305DB6B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8CB6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73</w:t>
            </w:r>
          </w:p>
        </w:tc>
      </w:tr>
      <w:tr w:rsidR="00EA20AF" w:rsidRPr="00CF7387" w14:paraId="03365EA6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60044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Jun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51F73" w14:textId="0F9CB4D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44416" w14:textId="4B4CF1A2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4DA82" w14:textId="166CC94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F70E2" w14:textId="4C6DA8BC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A8F2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1B6BD" w14:textId="38F2BC4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2AA8" w14:textId="3B24665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D3923" w14:textId="016982E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5CB4F" w14:textId="16363E4E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562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55</w:t>
            </w:r>
          </w:p>
        </w:tc>
      </w:tr>
      <w:tr w:rsidR="00EA20AF" w:rsidRPr="00CF7387" w14:paraId="51662191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9C95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Jul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EE46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E332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BEF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46C2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65DF3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F134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2BF0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7CA6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CE7A6" w14:textId="5041C04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FAC6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7AE243AC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2A75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Aug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9C0FF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D9FB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45E2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E07E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289D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F54F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BBA0F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DB6F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7362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432E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2ABD598F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B29A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Sept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A5F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EDA7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EDA5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46A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E5958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64A0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3C0B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43CB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9057A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3F57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7C17D50C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18FA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Oct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1B9B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669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64810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5C09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B764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21D04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00A4F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839B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BD49C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8537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A20AF" w:rsidRPr="00CF7387" w14:paraId="474778AE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52A1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Nov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D8503" w14:textId="09D38ED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47BD6" w14:textId="4E77217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F9FFA" w14:textId="6673180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90E7E" w14:textId="0275F77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v%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DB4FE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5371D" w14:textId="532D7543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0136A" w14:textId="02A2D07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58A5D" w14:textId="47D069A1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9BA23" w14:textId="057AE58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69038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EA20AF" w:rsidRPr="00CF7387" w14:paraId="74370EFB" w14:textId="77777777" w:rsidTr="00EA20AF">
        <w:trPr>
          <w:gridAfter w:val="2"/>
          <w:wAfter w:w="1491" w:type="dxa"/>
          <w:trHeight w:val="397"/>
        </w:trPr>
        <w:tc>
          <w:tcPr>
            <w:tcW w:w="1118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1BED77DD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001C2C29" w14:textId="141C11BF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53D6D053" w14:textId="13E189FB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302D92A" w14:textId="686E10A5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4F5226C1" w14:textId="6181820D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1DA595C1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46EC635" w14:textId="11F86F26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58B6C8D4" w14:textId="02CCB630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7743444E" w14:textId="217133C9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6AA055A0" w14:textId="56C4FFB4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  <w:r w:rsidRPr="00EA2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18" w:space="0" w:color="AEAAAA" w:themeColor="background2" w:themeShade="BF"/>
              <w:right w:val="nil"/>
            </w:tcBorders>
            <w:shd w:val="clear" w:color="000000" w:fill="FFFFFF"/>
            <w:noWrap/>
            <w:vAlign w:val="bottom"/>
            <w:hideMark/>
          </w:tcPr>
          <w:p w14:paraId="2401CD8B" w14:textId="77777777" w:rsidR="00EA20AF" w:rsidRPr="00CF7387" w:rsidRDefault="00EA20AF" w:rsidP="00EA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F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</w:t>
            </w:r>
          </w:p>
        </w:tc>
      </w:tr>
    </w:tbl>
    <w:p w14:paraId="4D127307" w14:textId="77777777" w:rsidR="00CF7387" w:rsidRDefault="00CF7387" w:rsidP="00D749B2">
      <w:pPr>
        <w:jc w:val="center"/>
      </w:pPr>
    </w:p>
    <w:sectPr w:rsidR="00CF7387" w:rsidSect="00711A1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25"/>
    <w:rsid w:val="00003FFE"/>
    <w:rsid w:val="001B6A30"/>
    <w:rsid w:val="001F77A9"/>
    <w:rsid w:val="00221D3B"/>
    <w:rsid w:val="00283DED"/>
    <w:rsid w:val="0041514D"/>
    <w:rsid w:val="004240BD"/>
    <w:rsid w:val="00431A6D"/>
    <w:rsid w:val="004D5513"/>
    <w:rsid w:val="00524337"/>
    <w:rsid w:val="005D22CA"/>
    <w:rsid w:val="006C1825"/>
    <w:rsid w:val="0070572D"/>
    <w:rsid w:val="00711A1F"/>
    <w:rsid w:val="00733FCD"/>
    <w:rsid w:val="00796E9D"/>
    <w:rsid w:val="00841C01"/>
    <w:rsid w:val="008747F4"/>
    <w:rsid w:val="008B20B0"/>
    <w:rsid w:val="0093600D"/>
    <w:rsid w:val="009461D4"/>
    <w:rsid w:val="009F23D5"/>
    <w:rsid w:val="00A14002"/>
    <w:rsid w:val="00A44216"/>
    <w:rsid w:val="00A75DDD"/>
    <w:rsid w:val="00B42921"/>
    <w:rsid w:val="00CF7387"/>
    <w:rsid w:val="00D217EF"/>
    <w:rsid w:val="00D26E26"/>
    <w:rsid w:val="00D27296"/>
    <w:rsid w:val="00D749B2"/>
    <w:rsid w:val="00EA20AF"/>
    <w:rsid w:val="00F1402D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BFE1"/>
  <w15:chartTrackingRefBased/>
  <w15:docId w15:val="{9DCD7432-182C-4C6A-B7FE-0DC0C0FD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8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283D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283DE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283DED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283DED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283D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283D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283DE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283DED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283D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283DED"/>
    <w:pPr>
      <w:pBdr>
        <w:bottom w:val="single" w:sz="8" w:space="0" w:color="AEAAAA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283DED"/>
    <w:pPr>
      <w:pBdr>
        <w:bottom w:val="single" w:sz="8" w:space="0" w:color="AEAAAA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283DED"/>
    <w:pPr>
      <w:pBdr>
        <w:bottom w:val="single" w:sz="8" w:space="0" w:color="AEAAAA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Rico Barciela</dc:creator>
  <cp:keywords/>
  <dc:description/>
  <cp:lastModifiedBy>Alberto Rico</cp:lastModifiedBy>
  <cp:revision>17</cp:revision>
  <dcterms:created xsi:type="dcterms:W3CDTF">2022-11-16T15:15:00Z</dcterms:created>
  <dcterms:modified xsi:type="dcterms:W3CDTF">2022-11-22T12:21:00Z</dcterms:modified>
</cp:coreProperties>
</file>