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14CB" w:rsidRPr="00BD14CB" w:rsidRDefault="00BD14CB" w:rsidP="00BD14CB">
      <w:pPr>
        <w:spacing w:line="240" w:lineRule="auto"/>
        <w:rPr>
          <w:rFonts w:ascii="Arial" w:hAnsi="Arial" w:cs="Arial"/>
          <w:b/>
          <w:sz w:val="20"/>
          <w:szCs w:val="20"/>
          <w:lang w:val="en-US"/>
        </w:rPr>
      </w:pPr>
      <w:r>
        <w:rPr>
          <w:rFonts w:ascii="Arial" w:hAnsi="Arial" w:cs="Arial"/>
          <w:b/>
          <w:sz w:val="20"/>
          <w:szCs w:val="20"/>
          <w:lang w:val="en-US"/>
        </w:rPr>
        <w:t>Appendix s</w:t>
      </w:r>
      <w:r w:rsidR="00C9728F" w:rsidRPr="00BD14CB">
        <w:rPr>
          <w:rFonts w:ascii="Arial" w:hAnsi="Arial" w:cs="Arial"/>
          <w:b/>
          <w:sz w:val="20"/>
          <w:szCs w:val="20"/>
          <w:lang w:val="en-US"/>
        </w:rPr>
        <w:t xml:space="preserve">earch strategy; </w:t>
      </w:r>
      <w:r w:rsidR="00114ACB" w:rsidRPr="00114ACB">
        <w:rPr>
          <w:rFonts w:ascii="Arial" w:hAnsi="Arial" w:cs="Arial"/>
          <w:b/>
          <w:sz w:val="20"/>
          <w:szCs w:val="20"/>
          <w:lang w:val="en-US"/>
        </w:rPr>
        <w:t>A systematic review of microbial contamination of parenteral medication prepared in a clinical versus pharmac</w:t>
      </w:r>
      <w:r w:rsidR="00CE69DB">
        <w:rPr>
          <w:rFonts w:ascii="Arial" w:hAnsi="Arial" w:cs="Arial"/>
          <w:b/>
          <w:sz w:val="20"/>
          <w:szCs w:val="20"/>
          <w:lang w:val="en-US"/>
        </w:rPr>
        <w:t>y</w:t>
      </w:r>
      <w:bookmarkStart w:id="0" w:name="_GoBack"/>
      <w:bookmarkEnd w:id="0"/>
      <w:r w:rsidR="00114ACB" w:rsidRPr="00114ACB">
        <w:rPr>
          <w:rFonts w:ascii="Arial" w:hAnsi="Arial" w:cs="Arial"/>
          <w:b/>
          <w:sz w:val="20"/>
          <w:szCs w:val="20"/>
          <w:lang w:val="en-US"/>
        </w:rPr>
        <w:t xml:space="preserve"> environment</w:t>
      </w:r>
    </w:p>
    <w:p w:rsidR="00BD14CB" w:rsidRDefault="00BD14CB">
      <w:pPr>
        <w:rPr>
          <w:rFonts w:ascii="Arial" w:hAnsi="Arial" w:cs="Arial"/>
          <w:sz w:val="20"/>
          <w:szCs w:val="20"/>
          <w:lang w:val="en-US"/>
        </w:rPr>
      </w:pPr>
    </w:p>
    <w:p w:rsidR="00C9728F" w:rsidRPr="00BD14CB" w:rsidRDefault="00C9728F">
      <w:pPr>
        <w:rPr>
          <w:rFonts w:ascii="Arial" w:hAnsi="Arial" w:cs="Arial"/>
          <w:sz w:val="20"/>
          <w:szCs w:val="20"/>
          <w:lang w:val="en-US"/>
        </w:rPr>
      </w:pPr>
      <w:r w:rsidRPr="00BD14CB">
        <w:rPr>
          <w:rFonts w:ascii="Arial" w:hAnsi="Arial" w:cs="Arial"/>
          <w:sz w:val="20"/>
          <w:szCs w:val="20"/>
          <w:lang w:val="en-US"/>
        </w:rPr>
        <w:t>#7</w:t>
      </w:r>
      <w:r w:rsidRPr="00BD14CB">
        <w:rPr>
          <w:rFonts w:ascii="Arial" w:hAnsi="Arial" w:cs="Arial"/>
          <w:sz w:val="20"/>
          <w:szCs w:val="20"/>
          <w:lang w:val="en-US"/>
        </w:rPr>
        <w:tab/>
      </w:r>
      <w:r w:rsidR="00BD14CB" w:rsidRPr="00BD14CB">
        <w:rPr>
          <w:rFonts w:ascii="Arial" w:hAnsi="Arial" w:cs="Arial"/>
          <w:i/>
          <w:sz w:val="20"/>
          <w:szCs w:val="20"/>
          <w:lang w:val="en-US"/>
        </w:rPr>
        <w:t>#1 AND #5 AND [English]/</w:t>
      </w:r>
      <w:proofErr w:type="spellStart"/>
      <w:r w:rsidR="00BD14CB" w:rsidRPr="00BD14CB">
        <w:rPr>
          <w:rFonts w:ascii="Arial" w:hAnsi="Arial" w:cs="Arial"/>
          <w:i/>
          <w:sz w:val="20"/>
          <w:szCs w:val="20"/>
          <w:lang w:val="en-US"/>
        </w:rPr>
        <w:t>lim</w:t>
      </w:r>
      <w:proofErr w:type="spellEnd"/>
      <w:r w:rsidR="00BD14CB" w:rsidRPr="00BD14CB">
        <w:rPr>
          <w:rFonts w:ascii="Arial" w:hAnsi="Arial" w:cs="Arial"/>
          <w:i/>
          <w:sz w:val="20"/>
          <w:szCs w:val="20"/>
          <w:lang w:val="en-US"/>
        </w:rPr>
        <w:t xml:space="preserve"> AND [2000-2016]/</w:t>
      </w:r>
      <w:proofErr w:type="spellStart"/>
      <w:r w:rsidR="00BD14CB" w:rsidRPr="00BD14CB">
        <w:rPr>
          <w:rFonts w:ascii="Arial" w:hAnsi="Arial" w:cs="Arial"/>
          <w:i/>
          <w:sz w:val="20"/>
          <w:szCs w:val="20"/>
          <w:lang w:val="en-US"/>
        </w:rPr>
        <w:t>py</w:t>
      </w:r>
      <w:proofErr w:type="spellEnd"/>
    </w:p>
    <w:p w:rsidR="00141D4D" w:rsidRPr="00BD14CB" w:rsidRDefault="00C9728F">
      <w:pPr>
        <w:rPr>
          <w:rFonts w:ascii="Arial" w:hAnsi="Arial" w:cs="Arial"/>
          <w:sz w:val="20"/>
          <w:szCs w:val="20"/>
          <w:lang w:val="en-US"/>
        </w:rPr>
      </w:pPr>
      <w:r w:rsidRPr="00BD14CB">
        <w:rPr>
          <w:rFonts w:ascii="Arial" w:hAnsi="Arial" w:cs="Arial"/>
          <w:sz w:val="20"/>
          <w:szCs w:val="20"/>
          <w:lang w:val="en-US"/>
        </w:rPr>
        <w:t>#6</w:t>
      </w:r>
      <w:r w:rsidRPr="00BD14CB">
        <w:rPr>
          <w:rFonts w:ascii="Arial" w:hAnsi="Arial" w:cs="Arial"/>
          <w:sz w:val="20"/>
          <w:szCs w:val="20"/>
          <w:lang w:val="en-US"/>
        </w:rPr>
        <w:tab/>
      </w:r>
      <w:r w:rsidR="00BD14CB" w:rsidRPr="00BD14CB">
        <w:rPr>
          <w:rFonts w:ascii="Arial" w:hAnsi="Arial" w:cs="Arial"/>
          <w:i/>
          <w:sz w:val="20"/>
          <w:szCs w:val="20"/>
          <w:lang w:val="en-US"/>
        </w:rPr>
        <w:t>#1 AND #5</w:t>
      </w:r>
    </w:p>
    <w:p w:rsidR="00141D4D" w:rsidRPr="00BD14CB" w:rsidRDefault="00141D4D">
      <w:pPr>
        <w:rPr>
          <w:rFonts w:ascii="Arial" w:hAnsi="Arial" w:cs="Arial"/>
          <w:sz w:val="20"/>
          <w:szCs w:val="20"/>
          <w:lang w:val="en-US"/>
        </w:rPr>
      </w:pPr>
      <w:r w:rsidRPr="00BD14CB">
        <w:rPr>
          <w:rFonts w:ascii="Arial" w:hAnsi="Arial" w:cs="Arial"/>
          <w:sz w:val="20"/>
          <w:szCs w:val="20"/>
          <w:lang w:val="en-US"/>
        </w:rPr>
        <w:t>#5</w:t>
      </w:r>
      <w:r w:rsidRPr="00BD14CB">
        <w:rPr>
          <w:rFonts w:ascii="Arial" w:hAnsi="Arial" w:cs="Arial"/>
          <w:sz w:val="20"/>
          <w:szCs w:val="20"/>
          <w:lang w:val="en-US"/>
        </w:rPr>
        <w:tab/>
      </w:r>
      <w:r w:rsidR="00BD14CB" w:rsidRPr="00BD14CB">
        <w:rPr>
          <w:rFonts w:ascii="Arial" w:hAnsi="Arial" w:cs="Arial"/>
          <w:i/>
          <w:sz w:val="20"/>
          <w:szCs w:val="20"/>
          <w:lang w:val="en-US"/>
        </w:rPr>
        <w:t>#2 OR #3 OR #4</w:t>
      </w:r>
    </w:p>
    <w:p w:rsidR="00141D4D" w:rsidRPr="00BD14CB" w:rsidRDefault="00141D4D">
      <w:pPr>
        <w:rPr>
          <w:rFonts w:ascii="Arial" w:hAnsi="Arial" w:cs="Arial"/>
          <w:sz w:val="20"/>
          <w:szCs w:val="20"/>
          <w:lang w:val="en-US"/>
        </w:rPr>
      </w:pPr>
      <w:r w:rsidRPr="00BD14CB">
        <w:rPr>
          <w:rFonts w:ascii="Arial" w:hAnsi="Arial" w:cs="Arial"/>
          <w:sz w:val="20"/>
          <w:szCs w:val="20"/>
          <w:lang w:val="en-US"/>
        </w:rPr>
        <w:t>#4</w:t>
      </w:r>
      <w:r w:rsidRPr="00BD14CB">
        <w:rPr>
          <w:rFonts w:ascii="Arial" w:hAnsi="Arial" w:cs="Arial"/>
          <w:sz w:val="20"/>
          <w:szCs w:val="20"/>
          <w:lang w:val="en-US"/>
        </w:rPr>
        <w:tab/>
      </w:r>
      <w:r w:rsidR="00BD14CB" w:rsidRPr="00BD14CB">
        <w:rPr>
          <w:rFonts w:ascii="Arial" w:hAnsi="Arial" w:cs="Arial"/>
          <w:i/>
          <w:sz w:val="20"/>
          <w:szCs w:val="20"/>
          <w:lang w:val="en-US"/>
        </w:rPr>
        <w:t xml:space="preserve">‘contamination’: </w:t>
      </w:r>
      <w:proofErr w:type="spellStart"/>
      <w:r w:rsidR="00BD14CB" w:rsidRPr="00BD14CB">
        <w:rPr>
          <w:rFonts w:ascii="Arial" w:hAnsi="Arial" w:cs="Arial"/>
          <w:i/>
          <w:sz w:val="20"/>
          <w:szCs w:val="20"/>
          <w:lang w:val="en-US"/>
        </w:rPr>
        <w:t>ab,ti</w:t>
      </w:r>
      <w:proofErr w:type="spellEnd"/>
    </w:p>
    <w:p w:rsidR="00141D4D" w:rsidRPr="00BD14CB" w:rsidRDefault="00141D4D">
      <w:pPr>
        <w:rPr>
          <w:rFonts w:ascii="Arial" w:hAnsi="Arial" w:cs="Arial"/>
          <w:sz w:val="20"/>
          <w:szCs w:val="20"/>
          <w:lang w:val="en-US"/>
        </w:rPr>
      </w:pPr>
      <w:r w:rsidRPr="00BD14CB">
        <w:rPr>
          <w:rFonts w:ascii="Arial" w:hAnsi="Arial" w:cs="Arial"/>
          <w:sz w:val="20"/>
          <w:szCs w:val="20"/>
          <w:lang w:val="en-US"/>
        </w:rPr>
        <w:t>#3</w:t>
      </w:r>
      <w:r w:rsidRPr="00BD14CB">
        <w:rPr>
          <w:rFonts w:ascii="Arial" w:hAnsi="Arial" w:cs="Arial"/>
          <w:sz w:val="20"/>
          <w:szCs w:val="20"/>
          <w:lang w:val="en-US"/>
        </w:rPr>
        <w:tab/>
      </w:r>
      <w:r w:rsidR="00BD14CB" w:rsidRPr="00BD14CB">
        <w:rPr>
          <w:rFonts w:ascii="Arial" w:hAnsi="Arial" w:cs="Arial"/>
          <w:sz w:val="20"/>
          <w:szCs w:val="20"/>
          <w:lang w:val="en-US"/>
        </w:rPr>
        <w:t>‘fungal contamination’/</w:t>
      </w:r>
      <w:proofErr w:type="spellStart"/>
      <w:r w:rsidR="00BD14CB" w:rsidRPr="00BD14CB">
        <w:rPr>
          <w:rFonts w:ascii="Arial" w:hAnsi="Arial" w:cs="Arial"/>
          <w:sz w:val="20"/>
          <w:szCs w:val="20"/>
          <w:lang w:val="en-US"/>
        </w:rPr>
        <w:t>exp</w:t>
      </w:r>
      <w:proofErr w:type="spellEnd"/>
    </w:p>
    <w:p w:rsidR="00141D4D" w:rsidRPr="00BD14CB" w:rsidRDefault="00141D4D">
      <w:pPr>
        <w:rPr>
          <w:rFonts w:ascii="Arial" w:hAnsi="Arial" w:cs="Arial"/>
          <w:sz w:val="20"/>
          <w:szCs w:val="20"/>
          <w:lang w:val="en-US"/>
        </w:rPr>
      </w:pPr>
      <w:r w:rsidRPr="00BD14CB">
        <w:rPr>
          <w:rFonts w:ascii="Arial" w:hAnsi="Arial" w:cs="Arial"/>
          <w:sz w:val="20"/>
          <w:szCs w:val="20"/>
          <w:lang w:val="en-US"/>
        </w:rPr>
        <w:t>#2</w:t>
      </w:r>
      <w:r w:rsidRPr="00BD14CB">
        <w:rPr>
          <w:rFonts w:ascii="Arial" w:hAnsi="Arial" w:cs="Arial"/>
          <w:sz w:val="20"/>
          <w:szCs w:val="20"/>
          <w:lang w:val="en-US"/>
        </w:rPr>
        <w:tab/>
      </w:r>
      <w:r w:rsidR="00BD14CB" w:rsidRPr="00BD14CB">
        <w:rPr>
          <w:rFonts w:ascii="Arial" w:hAnsi="Arial" w:cs="Arial"/>
          <w:i/>
          <w:sz w:val="20"/>
          <w:szCs w:val="20"/>
          <w:lang w:val="en-US"/>
        </w:rPr>
        <w:t>‘contamination’/</w:t>
      </w:r>
      <w:proofErr w:type="spellStart"/>
      <w:r w:rsidR="00BD14CB" w:rsidRPr="00BD14CB">
        <w:rPr>
          <w:rFonts w:ascii="Arial" w:hAnsi="Arial" w:cs="Arial"/>
          <w:i/>
          <w:sz w:val="20"/>
          <w:szCs w:val="20"/>
          <w:lang w:val="en-US"/>
        </w:rPr>
        <w:t>exp</w:t>
      </w:r>
      <w:proofErr w:type="spellEnd"/>
    </w:p>
    <w:p w:rsidR="00BD14CB" w:rsidRPr="00BD14CB" w:rsidRDefault="00141D4D" w:rsidP="00BD14CB">
      <w:pPr>
        <w:ind w:left="708" w:hanging="708"/>
        <w:rPr>
          <w:rFonts w:ascii="Arial" w:hAnsi="Arial" w:cs="Arial"/>
          <w:sz w:val="20"/>
          <w:szCs w:val="20"/>
          <w:lang w:val="en-US"/>
        </w:rPr>
      </w:pPr>
      <w:r w:rsidRPr="00BD14CB">
        <w:rPr>
          <w:rFonts w:ascii="Arial" w:hAnsi="Arial" w:cs="Arial"/>
          <w:sz w:val="20"/>
          <w:szCs w:val="20"/>
          <w:lang w:val="en-US"/>
        </w:rPr>
        <w:t>#1</w:t>
      </w:r>
      <w:r w:rsidRPr="00BD14CB">
        <w:rPr>
          <w:rFonts w:ascii="Arial" w:hAnsi="Arial" w:cs="Arial"/>
          <w:sz w:val="20"/>
          <w:szCs w:val="20"/>
          <w:lang w:val="en-US"/>
        </w:rPr>
        <w:tab/>
      </w:r>
      <w:r w:rsidR="00BD14CB" w:rsidRPr="00BD14CB">
        <w:rPr>
          <w:rFonts w:ascii="Arial" w:hAnsi="Arial" w:cs="Arial"/>
          <w:sz w:val="20"/>
          <w:szCs w:val="20"/>
          <w:lang w:val="en-US"/>
        </w:rPr>
        <w:t>'intravenous drug administration'/</w:t>
      </w:r>
      <w:proofErr w:type="spellStart"/>
      <w:r w:rsidR="00BD14CB" w:rsidRPr="00BD14CB">
        <w:rPr>
          <w:rFonts w:ascii="Arial" w:hAnsi="Arial" w:cs="Arial"/>
          <w:sz w:val="20"/>
          <w:szCs w:val="20"/>
          <w:lang w:val="en-US"/>
        </w:rPr>
        <w:t>syn</w:t>
      </w:r>
      <w:proofErr w:type="spellEnd"/>
      <w:r w:rsidR="00BD14CB" w:rsidRPr="00BD14CB">
        <w:rPr>
          <w:rFonts w:ascii="Arial" w:hAnsi="Arial" w:cs="Arial"/>
          <w:sz w:val="20"/>
          <w:szCs w:val="20"/>
          <w:lang w:val="en-US"/>
        </w:rPr>
        <w:t xml:space="preserve"> OR 'intravenous drug administration'/</w:t>
      </w:r>
      <w:proofErr w:type="spellStart"/>
      <w:r w:rsidR="00BD14CB" w:rsidRPr="00BD14CB">
        <w:rPr>
          <w:rFonts w:ascii="Arial" w:hAnsi="Arial" w:cs="Arial"/>
          <w:sz w:val="20"/>
          <w:szCs w:val="20"/>
          <w:lang w:val="en-US"/>
        </w:rPr>
        <w:t>exp</w:t>
      </w:r>
      <w:proofErr w:type="spellEnd"/>
      <w:r w:rsidR="00BD14CB" w:rsidRPr="00BD14CB">
        <w:rPr>
          <w:rFonts w:ascii="Arial" w:hAnsi="Arial" w:cs="Arial"/>
          <w:sz w:val="20"/>
          <w:szCs w:val="20"/>
          <w:lang w:val="en-US"/>
        </w:rPr>
        <w:t xml:space="preserve"> OR 'intravenous drug administration' OR 'syringes'/</w:t>
      </w:r>
      <w:proofErr w:type="spellStart"/>
      <w:r w:rsidR="00BD14CB" w:rsidRPr="00BD14CB">
        <w:rPr>
          <w:rFonts w:ascii="Arial" w:hAnsi="Arial" w:cs="Arial"/>
          <w:sz w:val="20"/>
          <w:szCs w:val="20"/>
          <w:lang w:val="en-US"/>
        </w:rPr>
        <w:t>exp</w:t>
      </w:r>
      <w:proofErr w:type="spellEnd"/>
      <w:r w:rsidR="00BD14CB" w:rsidRPr="00BD14CB">
        <w:rPr>
          <w:rFonts w:ascii="Arial" w:hAnsi="Arial" w:cs="Arial"/>
          <w:sz w:val="20"/>
          <w:szCs w:val="20"/>
          <w:lang w:val="en-US"/>
        </w:rPr>
        <w:t xml:space="preserve"> OR 'syringes' OR 'infusion'/</w:t>
      </w:r>
      <w:proofErr w:type="spellStart"/>
      <w:r w:rsidR="00BD14CB" w:rsidRPr="00BD14CB">
        <w:rPr>
          <w:rFonts w:ascii="Arial" w:hAnsi="Arial" w:cs="Arial"/>
          <w:sz w:val="20"/>
          <w:szCs w:val="20"/>
          <w:lang w:val="en-US"/>
        </w:rPr>
        <w:t>exp</w:t>
      </w:r>
      <w:proofErr w:type="spellEnd"/>
      <w:r w:rsidR="00BD14CB" w:rsidRPr="00BD14CB">
        <w:rPr>
          <w:rFonts w:ascii="Arial" w:hAnsi="Arial" w:cs="Arial"/>
          <w:sz w:val="20"/>
          <w:szCs w:val="20"/>
          <w:lang w:val="en-US"/>
        </w:rPr>
        <w:t xml:space="preserve"> OR 'infusion' OR syringe*:</w:t>
      </w:r>
      <w:proofErr w:type="spellStart"/>
      <w:r w:rsidR="00BD14CB" w:rsidRPr="00BD14CB">
        <w:rPr>
          <w:rFonts w:ascii="Arial" w:hAnsi="Arial" w:cs="Arial"/>
          <w:sz w:val="20"/>
          <w:szCs w:val="20"/>
          <w:lang w:val="en-US"/>
        </w:rPr>
        <w:t>ab,ti</w:t>
      </w:r>
      <w:proofErr w:type="spellEnd"/>
      <w:r w:rsidR="00BD14CB" w:rsidRPr="00BD14CB">
        <w:rPr>
          <w:rFonts w:ascii="Arial" w:hAnsi="Arial" w:cs="Arial"/>
          <w:sz w:val="20"/>
          <w:szCs w:val="20"/>
          <w:lang w:val="en-US"/>
        </w:rPr>
        <w:t xml:space="preserve"> OR infusion*:</w:t>
      </w:r>
      <w:proofErr w:type="spellStart"/>
      <w:r w:rsidR="00BD14CB" w:rsidRPr="00BD14CB">
        <w:rPr>
          <w:rFonts w:ascii="Arial" w:hAnsi="Arial" w:cs="Arial"/>
          <w:sz w:val="20"/>
          <w:szCs w:val="20"/>
          <w:lang w:val="en-US"/>
        </w:rPr>
        <w:t>ab,ti</w:t>
      </w:r>
      <w:proofErr w:type="spellEnd"/>
    </w:p>
    <w:p w:rsidR="00141D4D" w:rsidRPr="00BD14CB" w:rsidRDefault="00141D4D">
      <w:pPr>
        <w:rPr>
          <w:rFonts w:ascii="Arial" w:hAnsi="Arial" w:cs="Arial"/>
          <w:sz w:val="20"/>
          <w:szCs w:val="20"/>
          <w:lang w:val="en-US"/>
        </w:rPr>
      </w:pPr>
    </w:p>
    <w:sectPr w:rsidR="00141D4D" w:rsidRPr="00BD14C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52D6F7E"/>
    <w:multiLevelType w:val="hybridMultilevel"/>
    <w:tmpl w:val="4D1ECA2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1D4D"/>
    <w:rsid w:val="00114ACB"/>
    <w:rsid w:val="00141D4D"/>
    <w:rsid w:val="003631A8"/>
    <w:rsid w:val="00BD14CB"/>
    <w:rsid w:val="00C9728F"/>
    <w:rsid w:val="00CE69DB"/>
    <w:rsid w:val="00D275A0"/>
    <w:rsid w:val="00D318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"/>
    <w:qFormat/>
    <w:rsid w:val="00C9728F"/>
    <w:pPr>
      <w:spacing w:after="0" w:line="360" w:lineRule="atLeast"/>
      <w:contextualSpacing/>
    </w:pPr>
    <w:rPr>
      <w:rFonts w:asciiTheme="majorHAnsi" w:eastAsiaTheme="majorEastAsia" w:hAnsiTheme="majorHAnsi" w:cstheme="majorBidi"/>
      <w:b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"/>
    <w:rsid w:val="00C9728F"/>
    <w:rPr>
      <w:rFonts w:asciiTheme="majorHAnsi" w:eastAsiaTheme="majorEastAsia" w:hAnsiTheme="majorHAnsi" w:cstheme="majorBidi"/>
      <w:b/>
      <w:sz w:val="36"/>
      <w:szCs w:val="52"/>
    </w:rPr>
  </w:style>
  <w:style w:type="paragraph" w:styleId="Lijstalinea">
    <w:name w:val="List Paragraph"/>
    <w:basedOn w:val="Standaard"/>
    <w:uiPriority w:val="34"/>
    <w:unhideWhenUsed/>
    <w:rsid w:val="00BD14CB"/>
    <w:pPr>
      <w:spacing w:after="0" w:line="255" w:lineRule="atLeast"/>
      <w:ind w:left="720"/>
      <w:contextualSpacing/>
    </w:pPr>
    <w:rPr>
      <w:rFonts w:ascii="Arial" w:eastAsia="Times New Roman" w:hAnsi="Arial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next w:val="Standaard"/>
    <w:link w:val="TitelChar"/>
    <w:uiPriority w:val="1"/>
    <w:qFormat/>
    <w:rsid w:val="00C9728F"/>
    <w:pPr>
      <w:spacing w:after="0" w:line="360" w:lineRule="atLeast"/>
      <w:contextualSpacing/>
    </w:pPr>
    <w:rPr>
      <w:rFonts w:asciiTheme="majorHAnsi" w:eastAsiaTheme="majorEastAsia" w:hAnsiTheme="majorHAnsi" w:cstheme="majorBidi"/>
      <w:b/>
      <w:sz w:val="36"/>
      <w:szCs w:val="52"/>
    </w:rPr>
  </w:style>
  <w:style w:type="character" w:customStyle="1" w:styleId="TitelChar">
    <w:name w:val="Titel Char"/>
    <w:basedOn w:val="Standaardalinea-lettertype"/>
    <w:link w:val="Titel"/>
    <w:uiPriority w:val="1"/>
    <w:rsid w:val="00C9728F"/>
    <w:rPr>
      <w:rFonts w:asciiTheme="majorHAnsi" w:eastAsiaTheme="majorEastAsia" w:hAnsiTheme="majorHAnsi" w:cstheme="majorBidi"/>
      <w:b/>
      <w:sz w:val="36"/>
      <w:szCs w:val="52"/>
    </w:rPr>
  </w:style>
  <w:style w:type="paragraph" w:styleId="Lijstalinea">
    <w:name w:val="List Paragraph"/>
    <w:basedOn w:val="Standaard"/>
    <w:uiPriority w:val="34"/>
    <w:unhideWhenUsed/>
    <w:rsid w:val="00BD14CB"/>
    <w:pPr>
      <w:spacing w:after="0" w:line="255" w:lineRule="atLeast"/>
      <w:ind w:left="720"/>
      <w:contextualSpacing/>
    </w:pPr>
    <w:rPr>
      <w:rFonts w:ascii="Arial" w:eastAsia="Times New Roman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E48A520C</Template>
  <TotalTime>1</TotalTime>
  <Pages>1</Pages>
  <Words>81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Isala klinieken</Company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Beld, Karin</dc:creator>
  <cp:lastModifiedBy>Larmené - Beld, Karin</cp:lastModifiedBy>
  <cp:revision>4</cp:revision>
  <dcterms:created xsi:type="dcterms:W3CDTF">2018-04-30T12:30:00Z</dcterms:created>
  <dcterms:modified xsi:type="dcterms:W3CDTF">2018-11-01T16:26:00Z</dcterms:modified>
</cp:coreProperties>
</file>