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156775" w14:textId="0BB5C9FF" w:rsidR="00E94DA5" w:rsidRPr="00FE7E26" w:rsidRDefault="00E94DA5" w:rsidP="00E94DA5">
      <w:pPr>
        <w:spacing w:line="360" w:lineRule="auto"/>
        <w:jc w:val="center"/>
        <w:rPr>
          <w:rFonts w:ascii="Times New Roman" w:hAnsi="Times New Roman" w:cs="Times New Roman"/>
          <w:b/>
          <w:sz w:val="44"/>
          <w:szCs w:val="44"/>
          <w:lang w:val="en-US"/>
        </w:rPr>
      </w:pPr>
      <w:r w:rsidRPr="00FE7E26">
        <w:rPr>
          <w:rFonts w:ascii="Times New Roman" w:hAnsi="Times New Roman" w:cs="Times New Roman"/>
          <w:b/>
          <w:sz w:val="40"/>
          <w:szCs w:val="44"/>
          <w:lang w:val="en-US"/>
        </w:rPr>
        <w:t xml:space="preserve">Use of tramadol and other </w:t>
      </w:r>
      <w:r w:rsidR="00B46DB0" w:rsidRPr="00FE7E26">
        <w:rPr>
          <w:rFonts w:ascii="Times New Roman" w:hAnsi="Times New Roman" w:cs="Times New Roman"/>
          <w:b/>
          <w:sz w:val="40"/>
          <w:szCs w:val="44"/>
          <w:lang w:val="en-US"/>
        </w:rPr>
        <w:t>analgesics</w:t>
      </w:r>
      <w:r w:rsidRPr="00FE7E26">
        <w:rPr>
          <w:rFonts w:ascii="Times New Roman" w:hAnsi="Times New Roman" w:cs="Times New Roman"/>
          <w:b/>
          <w:sz w:val="40"/>
          <w:szCs w:val="44"/>
          <w:lang w:val="en-US"/>
        </w:rPr>
        <w:t xml:space="preserve"> </w:t>
      </w:r>
      <w:r w:rsidRPr="00FE7E26">
        <w:rPr>
          <w:rFonts w:ascii="Times New Roman" w:hAnsi="Times New Roman" w:cs="Times New Roman"/>
          <w:b/>
          <w:sz w:val="40"/>
          <w:szCs w:val="44"/>
          <w:lang w:val="en-US"/>
        </w:rPr>
        <w:br/>
        <w:t xml:space="preserve">following media attention and risk minimization </w:t>
      </w:r>
      <w:r w:rsidR="00693CCC" w:rsidRPr="00FE7E26">
        <w:rPr>
          <w:rFonts w:ascii="Times New Roman" w:hAnsi="Times New Roman" w:cs="Times New Roman"/>
          <w:b/>
          <w:sz w:val="40"/>
          <w:szCs w:val="44"/>
          <w:lang w:val="en-US"/>
        </w:rPr>
        <w:t>actions</w:t>
      </w:r>
      <w:r w:rsidRPr="00FE7E26">
        <w:rPr>
          <w:rFonts w:ascii="Times New Roman" w:hAnsi="Times New Roman" w:cs="Times New Roman"/>
          <w:b/>
          <w:sz w:val="40"/>
          <w:szCs w:val="44"/>
          <w:lang w:val="en-US"/>
        </w:rPr>
        <w:t xml:space="preserve"> from regulators: </w:t>
      </w:r>
      <w:r w:rsidRPr="00FE7E26">
        <w:rPr>
          <w:rFonts w:ascii="Times New Roman" w:hAnsi="Times New Roman" w:cs="Times New Roman"/>
          <w:b/>
          <w:sz w:val="40"/>
          <w:szCs w:val="44"/>
          <w:lang w:val="en-US"/>
        </w:rPr>
        <w:br/>
        <w:t>A Danish nationwide drug utilization study</w:t>
      </w:r>
    </w:p>
    <w:p w14:paraId="7AB54B4D" w14:textId="5231CD54" w:rsidR="00E94DA5" w:rsidRPr="00FE7E26" w:rsidRDefault="00BB0924" w:rsidP="00E94DA5">
      <w:pPr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FE7E26">
        <w:rPr>
          <w:rFonts w:ascii="Times New Roman" w:hAnsi="Times New Roman" w:cs="Times New Roman"/>
          <w:b/>
          <w:sz w:val="24"/>
          <w:szCs w:val="20"/>
          <w:lang w:val="en-US"/>
        </w:rPr>
        <w:t>European Journal of Clinical Pharmacology</w:t>
      </w:r>
    </w:p>
    <w:p w14:paraId="1816B16D" w14:textId="5DA7B5AD" w:rsidR="00E94DA5" w:rsidRPr="00FE7E26" w:rsidRDefault="00F97AA2" w:rsidP="00E94DA5">
      <w:pPr>
        <w:spacing w:line="360" w:lineRule="auto"/>
        <w:jc w:val="center"/>
        <w:rPr>
          <w:rFonts w:ascii="Times New Roman" w:hAnsi="Times New Roman" w:cs="Times New Roman"/>
          <w:b/>
          <w:sz w:val="52"/>
          <w:szCs w:val="28"/>
          <w:lang w:val="en-US"/>
        </w:rPr>
      </w:pPr>
      <w:r w:rsidRPr="00FE7E26">
        <w:rPr>
          <w:rFonts w:ascii="Times New Roman" w:hAnsi="Times New Roman" w:cs="Times New Roman"/>
          <w:b/>
          <w:sz w:val="32"/>
          <w:szCs w:val="28"/>
          <w:lang w:val="en-US"/>
        </w:rPr>
        <w:t>Online resource 2</w:t>
      </w:r>
    </w:p>
    <w:p w14:paraId="7EA65A9A" w14:textId="77777777" w:rsidR="00E94DA5" w:rsidRPr="00FE7E26" w:rsidRDefault="00E94DA5" w:rsidP="00E20C69">
      <w:pPr>
        <w:spacing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76FCCDE6" w14:textId="39A15E2B" w:rsidR="00E20C69" w:rsidRPr="00767C31" w:rsidRDefault="00E20C69" w:rsidP="00E20C69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67C31">
        <w:rPr>
          <w:rFonts w:ascii="Times New Roman" w:hAnsi="Times New Roman" w:cs="Times New Roman"/>
          <w:sz w:val="20"/>
          <w:szCs w:val="20"/>
        </w:rPr>
        <w:t>Authors: Anne Mette Skov Sørensen, Lotte Rasmussen, Martin Thomsen Ernst, Stine Hasling Mogensen, Mona Vestergaard, Espen Jimenez Solem and Anton Pottegård</w:t>
      </w:r>
    </w:p>
    <w:p w14:paraId="5B73EF8F" w14:textId="77777777" w:rsidR="00E20C69" w:rsidRPr="00FE7E26" w:rsidRDefault="00E20C69" w:rsidP="00E20C69">
      <w:pPr>
        <w:spacing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E7E26">
        <w:rPr>
          <w:rFonts w:ascii="Times New Roman" w:hAnsi="Times New Roman" w:cs="Times New Roman"/>
          <w:sz w:val="20"/>
          <w:szCs w:val="20"/>
          <w:lang w:val="en-US"/>
        </w:rPr>
        <w:t xml:space="preserve">Corresponding author: Anton Pottegård, Clinical Pharmacology, University of Southern Denmark, E-mail: </w:t>
      </w:r>
      <w:hyperlink r:id="rId8" w:history="1">
        <w:r w:rsidRPr="00FE7E26">
          <w:rPr>
            <w:rStyle w:val="Hyperlink"/>
            <w:rFonts w:ascii="Times New Roman" w:hAnsi="Times New Roman" w:cs="Times New Roman"/>
            <w:sz w:val="20"/>
            <w:szCs w:val="20"/>
            <w:lang w:val="en-US"/>
          </w:rPr>
          <w:t>apottegaard@health.sdu.dk</w:t>
        </w:r>
      </w:hyperlink>
    </w:p>
    <w:p w14:paraId="09BA164C" w14:textId="77777777" w:rsidR="00767B29" w:rsidRPr="00FE7E26" w:rsidRDefault="00767B29" w:rsidP="00E20C69">
      <w:pPr>
        <w:spacing w:line="360" w:lineRule="auto"/>
        <w:rPr>
          <w:rFonts w:ascii="Times New Roman" w:hAnsi="Times New Roman" w:cs="Times New Roman"/>
          <w:b/>
          <w:lang w:val="en-US"/>
        </w:rPr>
      </w:pPr>
    </w:p>
    <w:p w14:paraId="42F610D0" w14:textId="0B620BE3" w:rsidR="008C333E" w:rsidRPr="00FE7E26" w:rsidRDefault="008C333E" w:rsidP="008C333E">
      <w:pPr>
        <w:spacing w:line="36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FE7E26">
        <w:rPr>
          <w:rFonts w:ascii="Times New Roman" w:hAnsi="Times New Roman" w:cs="Times New Roman"/>
          <w:b/>
          <w:sz w:val="20"/>
          <w:szCs w:val="20"/>
          <w:lang w:val="en-US"/>
        </w:rPr>
        <w:t xml:space="preserve">Contents </w:t>
      </w:r>
    </w:p>
    <w:p w14:paraId="11A76BA1" w14:textId="429F5069" w:rsidR="008C333E" w:rsidRPr="00FE7E26" w:rsidRDefault="008C333E" w:rsidP="00E94DA5">
      <w:pPr>
        <w:spacing w:after="10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E7E26">
        <w:rPr>
          <w:rFonts w:ascii="Times New Roman" w:hAnsi="Times New Roman" w:cs="Times New Roman"/>
          <w:sz w:val="20"/>
          <w:szCs w:val="20"/>
          <w:lang w:val="en-US"/>
        </w:rPr>
        <w:t>Figure 1. Total use of opioids</w:t>
      </w:r>
      <w:r w:rsidR="001446E0" w:rsidRPr="00FE7E26">
        <w:rPr>
          <w:rFonts w:ascii="Times New Roman" w:hAnsi="Times New Roman" w:cs="Times New Roman"/>
          <w:sz w:val="20"/>
          <w:szCs w:val="20"/>
          <w:lang w:val="en-US"/>
        </w:rPr>
        <w:t xml:space="preserve"> per 1000 individuals</w:t>
      </w:r>
      <w:r w:rsidRPr="00FE7E26">
        <w:rPr>
          <w:rFonts w:ascii="Times New Roman" w:hAnsi="Times New Roman" w:cs="Times New Roman"/>
          <w:sz w:val="20"/>
          <w:szCs w:val="20"/>
          <w:lang w:val="en-US"/>
        </w:rPr>
        <w:t xml:space="preserve"> measured in </w:t>
      </w:r>
      <w:r w:rsidR="006D07FC" w:rsidRPr="00FE7E26">
        <w:rPr>
          <w:rFonts w:ascii="Times New Roman" w:hAnsi="Times New Roman" w:cs="Times New Roman"/>
          <w:sz w:val="20"/>
          <w:szCs w:val="20"/>
          <w:lang w:val="en-US"/>
        </w:rPr>
        <w:t>D</w:t>
      </w:r>
      <w:r w:rsidR="00EF69E8" w:rsidRPr="004420B0">
        <w:rPr>
          <w:rFonts w:ascii="Times New Roman" w:hAnsi="Times New Roman" w:cs="Times New Roman"/>
          <w:sz w:val="20"/>
          <w:szCs w:val="20"/>
          <w:lang w:val="en-US"/>
        </w:rPr>
        <w:t xml:space="preserve">efined </w:t>
      </w:r>
      <w:r w:rsidR="006D07FC" w:rsidRPr="004420B0">
        <w:rPr>
          <w:rFonts w:ascii="Times New Roman" w:hAnsi="Times New Roman" w:cs="Times New Roman"/>
          <w:sz w:val="20"/>
          <w:szCs w:val="20"/>
          <w:lang w:val="en-US"/>
        </w:rPr>
        <w:t>D</w:t>
      </w:r>
      <w:r w:rsidR="00EF69E8" w:rsidRPr="004420B0">
        <w:rPr>
          <w:rFonts w:ascii="Times New Roman" w:hAnsi="Times New Roman" w:cs="Times New Roman"/>
          <w:sz w:val="20"/>
          <w:szCs w:val="20"/>
          <w:lang w:val="en-US"/>
        </w:rPr>
        <w:t xml:space="preserve">aily </w:t>
      </w:r>
      <w:r w:rsidR="006D07FC" w:rsidRPr="00FE7E26">
        <w:rPr>
          <w:rFonts w:ascii="Times New Roman" w:hAnsi="Times New Roman" w:cs="Times New Roman"/>
          <w:sz w:val="20"/>
          <w:szCs w:val="20"/>
          <w:lang w:val="en-US"/>
        </w:rPr>
        <w:t>D</w:t>
      </w:r>
      <w:r w:rsidR="00EF69E8" w:rsidRPr="00FE7E26">
        <w:rPr>
          <w:rFonts w:ascii="Times New Roman" w:hAnsi="Times New Roman" w:cs="Times New Roman"/>
          <w:sz w:val="20"/>
          <w:szCs w:val="20"/>
          <w:lang w:val="en-US"/>
        </w:rPr>
        <w:t>oses (</w:t>
      </w:r>
      <w:r w:rsidRPr="00FE7E26">
        <w:rPr>
          <w:rFonts w:ascii="Times New Roman" w:hAnsi="Times New Roman" w:cs="Times New Roman"/>
          <w:sz w:val="20"/>
          <w:szCs w:val="20"/>
          <w:lang w:val="en-US"/>
        </w:rPr>
        <w:t>DDD</w:t>
      </w:r>
      <w:r w:rsidR="00EF69E8" w:rsidRPr="00FE7E26">
        <w:rPr>
          <w:rFonts w:ascii="Times New Roman" w:hAnsi="Times New Roman" w:cs="Times New Roman"/>
          <w:sz w:val="20"/>
          <w:szCs w:val="20"/>
          <w:lang w:val="en-US"/>
        </w:rPr>
        <w:t>)</w:t>
      </w:r>
      <w:r w:rsidRPr="00FE7E26">
        <w:rPr>
          <w:rFonts w:ascii="Times New Roman" w:hAnsi="Times New Roman" w:cs="Times New Roman"/>
          <w:sz w:val="20"/>
          <w:szCs w:val="20"/>
          <w:lang w:val="en-US"/>
        </w:rPr>
        <w:t xml:space="preserve"> and specified by different opioids per month from 2014 to 201</w:t>
      </w:r>
      <w:r w:rsidR="001446E0" w:rsidRPr="00FE7E26">
        <w:rPr>
          <w:rFonts w:ascii="Times New Roman" w:hAnsi="Times New Roman" w:cs="Times New Roman"/>
          <w:sz w:val="20"/>
          <w:szCs w:val="20"/>
          <w:lang w:val="en-US"/>
        </w:rPr>
        <w:t>9</w:t>
      </w:r>
    </w:p>
    <w:p w14:paraId="5ED8BCB4" w14:textId="565F4344" w:rsidR="008C333E" w:rsidRPr="00FE7E26" w:rsidRDefault="008C333E" w:rsidP="00E94DA5">
      <w:pPr>
        <w:spacing w:after="10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E7E26">
        <w:rPr>
          <w:rFonts w:ascii="Times New Roman" w:hAnsi="Times New Roman" w:cs="Times New Roman"/>
          <w:sz w:val="20"/>
          <w:szCs w:val="20"/>
          <w:lang w:val="en-US"/>
        </w:rPr>
        <w:t xml:space="preserve">Figure 2. Prevalence proportion </w:t>
      </w:r>
      <w:r w:rsidR="001446E0" w:rsidRPr="00FE7E26">
        <w:rPr>
          <w:rFonts w:ascii="Times New Roman" w:hAnsi="Times New Roman" w:cs="Times New Roman"/>
          <w:sz w:val="20"/>
          <w:szCs w:val="20"/>
          <w:lang w:val="en-US"/>
        </w:rPr>
        <w:t xml:space="preserve">per 1000 individuals </w:t>
      </w:r>
      <w:r w:rsidRPr="00FE7E26">
        <w:rPr>
          <w:rFonts w:ascii="Times New Roman" w:hAnsi="Times New Roman" w:cs="Times New Roman"/>
          <w:sz w:val="20"/>
          <w:szCs w:val="20"/>
          <w:lang w:val="en-US"/>
        </w:rPr>
        <w:t>per year from 2014 to 201</w:t>
      </w:r>
      <w:r w:rsidR="001446E0" w:rsidRPr="00FE7E26">
        <w:rPr>
          <w:rFonts w:ascii="Times New Roman" w:hAnsi="Times New Roman" w:cs="Times New Roman"/>
          <w:sz w:val="20"/>
          <w:szCs w:val="20"/>
          <w:lang w:val="en-US"/>
        </w:rPr>
        <w:t>9</w:t>
      </w:r>
      <w:r w:rsidRPr="00FE7E26">
        <w:rPr>
          <w:rFonts w:ascii="Times New Roman" w:hAnsi="Times New Roman" w:cs="Times New Roman"/>
          <w:sz w:val="20"/>
          <w:szCs w:val="20"/>
          <w:lang w:val="en-US"/>
        </w:rPr>
        <w:t xml:space="preserve">, opioids </w:t>
      </w:r>
    </w:p>
    <w:p w14:paraId="3BCC2E97" w14:textId="6A62FC3C" w:rsidR="008C333E" w:rsidRPr="00FE7E26" w:rsidRDefault="008C333E" w:rsidP="00E94DA5">
      <w:pPr>
        <w:spacing w:after="10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E7E26">
        <w:rPr>
          <w:rFonts w:ascii="Times New Roman" w:hAnsi="Times New Roman" w:cs="Times New Roman"/>
          <w:sz w:val="20"/>
          <w:szCs w:val="20"/>
          <w:lang w:val="en-US"/>
        </w:rPr>
        <w:t xml:space="preserve">Figure 3. Prevalence proportion </w:t>
      </w:r>
      <w:r w:rsidR="001446E0" w:rsidRPr="00FE7E26">
        <w:rPr>
          <w:rFonts w:ascii="Times New Roman" w:hAnsi="Times New Roman" w:cs="Times New Roman"/>
          <w:sz w:val="20"/>
          <w:szCs w:val="20"/>
          <w:lang w:val="en-US"/>
        </w:rPr>
        <w:t xml:space="preserve">per 1000 individuals </w:t>
      </w:r>
      <w:r w:rsidRPr="00FE7E26">
        <w:rPr>
          <w:rFonts w:ascii="Times New Roman" w:hAnsi="Times New Roman" w:cs="Times New Roman"/>
          <w:sz w:val="20"/>
          <w:szCs w:val="20"/>
          <w:lang w:val="en-US"/>
        </w:rPr>
        <w:t>per quarter from 2014 to 201</w:t>
      </w:r>
      <w:r w:rsidR="001446E0" w:rsidRPr="00FE7E26">
        <w:rPr>
          <w:rFonts w:ascii="Times New Roman" w:hAnsi="Times New Roman" w:cs="Times New Roman"/>
          <w:sz w:val="20"/>
          <w:szCs w:val="20"/>
          <w:lang w:val="en-US"/>
        </w:rPr>
        <w:t>9</w:t>
      </w:r>
      <w:r w:rsidRPr="00FE7E26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r w:rsidR="00EF69E8" w:rsidRPr="00FE7E26">
        <w:rPr>
          <w:rFonts w:ascii="Times New Roman" w:hAnsi="Times New Roman" w:cs="Times New Roman"/>
          <w:sz w:val="20"/>
          <w:szCs w:val="20"/>
          <w:lang w:val="en-US"/>
        </w:rPr>
        <w:t>nonsteroidal anti-inflammatory drugs (</w:t>
      </w:r>
      <w:r w:rsidRPr="00FE7E26">
        <w:rPr>
          <w:rFonts w:ascii="Times New Roman" w:hAnsi="Times New Roman" w:cs="Times New Roman"/>
          <w:sz w:val="20"/>
          <w:szCs w:val="20"/>
          <w:lang w:val="en-US"/>
        </w:rPr>
        <w:t>NSAIDs</w:t>
      </w:r>
      <w:r w:rsidR="00EF69E8" w:rsidRPr="00FE7E26">
        <w:rPr>
          <w:rFonts w:ascii="Times New Roman" w:hAnsi="Times New Roman" w:cs="Times New Roman"/>
          <w:sz w:val="20"/>
          <w:szCs w:val="20"/>
          <w:lang w:val="en-US"/>
        </w:rPr>
        <w:t>)</w:t>
      </w:r>
      <w:r w:rsidRPr="00FE7E26">
        <w:rPr>
          <w:rFonts w:ascii="Times New Roman" w:hAnsi="Times New Roman" w:cs="Times New Roman"/>
          <w:sz w:val="20"/>
          <w:szCs w:val="20"/>
          <w:lang w:val="en-US"/>
        </w:rPr>
        <w:t xml:space="preserve"> and gabapentinoids </w:t>
      </w:r>
    </w:p>
    <w:p w14:paraId="23243199" w14:textId="125C7E1A" w:rsidR="008C333E" w:rsidRPr="00FE7E26" w:rsidRDefault="008C333E" w:rsidP="00E94DA5">
      <w:pPr>
        <w:spacing w:after="10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E7E26">
        <w:rPr>
          <w:rFonts w:ascii="Times New Roman" w:hAnsi="Times New Roman" w:cs="Times New Roman"/>
          <w:sz w:val="20"/>
          <w:szCs w:val="20"/>
          <w:lang w:val="en-US"/>
        </w:rPr>
        <w:t xml:space="preserve">Figure 4. Lorenz curves for tramadol 2016 </w:t>
      </w:r>
    </w:p>
    <w:p w14:paraId="1A68805D" w14:textId="781C4AB8" w:rsidR="00FE7E26" w:rsidRPr="00FE7E26" w:rsidRDefault="008C333E" w:rsidP="00E94DA5">
      <w:pPr>
        <w:spacing w:after="10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E7E26">
        <w:rPr>
          <w:rFonts w:ascii="Times New Roman" w:hAnsi="Times New Roman" w:cs="Times New Roman"/>
          <w:sz w:val="20"/>
          <w:szCs w:val="20"/>
          <w:lang w:val="en-US"/>
        </w:rPr>
        <w:t>Figure 5. Lorenz curves for tramadol 2017</w:t>
      </w:r>
    </w:p>
    <w:p w14:paraId="1F4D2952" w14:textId="397BB5EE" w:rsidR="008C333E" w:rsidRPr="004420B0" w:rsidRDefault="008C333E" w:rsidP="00E94DA5">
      <w:pPr>
        <w:spacing w:after="10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4420B0">
        <w:rPr>
          <w:rFonts w:ascii="Times New Roman" w:hAnsi="Times New Roman" w:cs="Times New Roman"/>
          <w:sz w:val="20"/>
          <w:szCs w:val="20"/>
          <w:lang w:val="en-US"/>
        </w:rPr>
        <w:t>Table 1. Gender-, age- and morbidity-characteristics for opioid users in 2016</w:t>
      </w:r>
    </w:p>
    <w:p w14:paraId="39B2D86B" w14:textId="1F1E1BCD" w:rsidR="00EF69E8" w:rsidRPr="00FE7E26" w:rsidRDefault="008C333E" w:rsidP="00E94DA5">
      <w:pPr>
        <w:spacing w:after="10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E7E26">
        <w:rPr>
          <w:rFonts w:ascii="Times New Roman" w:hAnsi="Times New Roman" w:cs="Times New Roman"/>
          <w:sz w:val="20"/>
          <w:szCs w:val="20"/>
          <w:lang w:val="en-US"/>
        </w:rPr>
        <w:t xml:space="preserve">Table 2. Gender-, age- and morbidity-characteristics for opioid users in 2017 </w:t>
      </w:r>
    </w:p>
    <w:p w14:paraId="4F41C672" w14:textId="611D455D" w:rsidR="008C333E" w:rsidRPr="00FE7E26" w:rsidRDefault="008C333E" w:rsidP="00E94DA5">
      <w:pPr>
        <w:spacing w:after="10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E7E26">
        <w:rPr>
          <w:rFonts w:ascii="Times New Roman" w:hAnsi="Times New Roman" w:cs="Times New Roman"/>
          <w:sz w:val="20"/>
          <w:szCs w:val="20"/>
          <w:lang w:val="en-US"/>
        </w:rPr>
        <w:t>Table 3. Medical profile of prescribers issuing prescriptions of tramadol among prevalent tramadol users</w:t>
      </w:r>
    </w:p>
    <w:p w14:paraId="2966E4BF" w14:textId="3AFADBF9" w:rsidR="008C333E" w:rsidRPr="00FE7E26" w:rsidRDefault="008C333E" w:rsidP="00E94DA5">
      <w:pPr>
        <w:spacing w:after="10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E7E26">
        <w:rPr>
          <w:rFonts w:ascii="Times New Roman" w:hAnsi="Times New Roman" w:cs="Times New Roman"/>
          <w:sz w:val="20"/>
          <w:szCs w:val="20"/>
          <w:lang w:val="en-US"/>
        </w:rPr>
        <w:t xml:space="preserve">Table 4. Medical profile of prescribers issuing prescriptions of tramadol among new tramadol users </w:t>
      </w:r>
    </w:p>
    <w:p w14:paraId="34F19EFA" w14:textId="44D5BB78" w:rsidR="008C333E" w:rsidRPr="00FE7E26" w:rsidRDefault="008C333E" w:rsidP="00E94DA5">
      <w:pPr>
        <w:spacing w:after="100"/>
        <w:rPr>
          <w:rFonts w:ascii="Times New Roman" w:hAnsi="Times New Roman" w:cs="Times New Roman"/>
          <w:sz w:val="20"/>
          <w:szCs w:val="20"/>
          <w:lang w:val="en-US"/>
        </w:rPr>
      </w:pPr>
      <w:r w:rsidRPr="00FE7E26">
        <w:rPr>
          <w:rFonts w:ascii="Times New Roman" w:hAnsi="Times New Roman" w:cs="Times New Roman"/>
          <w:sz w:val="20"/>
          <w:szCs w:val="20"/>
          <w:lang w:val="en-US"/>
        </w:rPr>
        <w:t xml:space="preserve">Table 5. Number of unique prescribers among </w:t>
      </w:r>
      <w:r w:rsidR="009D6983" w:rsidRPr="00FE7E26">
        <w:rPr>
          <w:rFonts w:ascii="Times New Roman" w:hAnsi="Times New Roman" w:cs="Times New Roman"/>
          <w:sz w:val="20"/>
          <w:szCs w:val="20"/>
          <w:lang w:val="en-US"/>
        </w:rPr>
        <w:t xml:space="preserve">opioid users </w:t>
      </w:r>
      <w:r w:rsidRPr="00FE7E26">
        <w:rPr>
          <w:rFonts w:ascii="Times New Roman" w:hAnsi="Times New Roman" w:cs="Times New Roman"/>
          <w:sz w:val="20"/>
          <w:szCs w:val="20"/>
          <w:lang w:val="en-US"/>
        </w:rPr>
        <w:t xml:space="preserve">during the given year </w:t>
      </w:r>
    </w:p>
    <w:p w14:paraId="0C6046AF" w14:textId="07ED4FA7" w:rsidR="00B75089" w:rsidRPr="00FE7E26" w:rsidRDefault="008C333E" w:rsidP="00AF484D">
      <w:pPr>
        <w:spacing w:line="48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bookmarkStart w:id="0" w:name="_Hlk21869020"/>
      <w:r w:rsidRPr="00FE7E26">
        <w:rPr>
          <w:rFonts w:ascii="Times New Roman" w:hAnsi="Times New Roman" w:cs="Times New Roman"/>
          <w:b/>
          <w:sz w:val="20"/>
          <w:szCs w:val="20"/>
          <w:lang w:val="en-US"/>
        </w:rPr>
        <w:br w:type="page"/>
      </w:r>
      <w:bookmarkEnd w:id="0"/>
    </w:p>
    <w:p w14:paraId="648465EA" w14:textId="61DF24A4" w:rsidR="005F4B1A" w:rsidRPr="00FE7E26" w:rsidRDefault="005F4B1A" w:rsidP="005F4B1A">
      <w:pPr>
        <w:spacing w:line="36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FE7E26">
        <w:rPr>
          <w:rFonts w:ascii="Times New Roman" w:hAnsi="Times New Roman" w:cs="Times New Roman"/>
          <w:b/>
          <w:sz w:val="20"/>
          <w:szCs w:val="20"/>
          <w:lang w:val="en-US"/>
        </w:rPr>
        <w:lastRenderedPageBreak/>
        <w:t xml:space="preserve">Figure 1. Total </w:t>
      </w:r>
      <w:r w:rsidR="00A15F33" w:rsidRPr="00FE7E26">
        <w:rPr>
          <w:rFonts w:ascii="Times New Roman" w:hAnsi="Times New Roman" w:cs="Times New Roman"/>
          <w:b/>
          <w:sz w:val="20"/>
          <w:szCs w:val="20"/>
          <w:lang w:val="en-US"/>
        </w:rPr>
        <w:t xml:space="preserve">monthly </w:t>
      </w:r>
      <w:r w:rsidRPr="00FE7E26">
        <w:rPr>
          <w:rFonts w:ascii="Times New Roman" w:hAnsi="Times New Roman" w:cs="Times New Roman"/>
          <w:b/>
          <w:sz w:val="20"/>
          <w:szCs w:val="20"/>
          <w:lang w:val="en-US"/>
        </w:rPr>
        <w:t xml:space="preserve">use of opioids </w:t>
      </w:r>
      <w:r w:rsidR="001446E0" w:rsidRPr="00FE7E26">
        <w:rPr>
          <w:rFonts w:ascii="Times New Roman" w:hAnsi="Times New Roman" w:cs="Times New Roman"/>
          <w:b/>
          <w:sz w:val="20"/>
          <w:szCs w:val="20"/>
          <w:lang w:val="en-US"/>
        </w:rPr>
        <w:t xml:space="preserve">per 1000 individuals </w:t>
      </w:r>
      <w:r w:rsidRPr="00FE7E26">
        <w:rPr>
          <w:rFonts w:ascii="Times New Roman" w:hAnsi="Times New Roman" w:cs="Times New Roman"/>
          <w:b/>
          <w:sz w:val="20"/>
          <w:szCs w:val="20"/>
          <w:lang w:val="en-US"/>
        </w:rPr>
        <w:t xml:space="preserve">measured in </w:t>
      </w:r>
      <w:r w:rsidR="00A15F33" w:rsidRPr="00FE7E26">
        <w:rPr>
          <w:rFonts w:ascii="Times New Roman" w:hAnsi="Times New Roman" w:cs="Times New Roman"/>
          <w:b/>
          <w:sz w:val="20"/>
          <w:szCs w:val="20"/>
          <w:lang w:val="en-US"/>
        </w:rPr>
        <w:t>defined daily doses (</w:t>
      </w:r>
      <w:r w:rsidRPr="00FE7E26">
        <w:rPr>
          <w:rFonts w:ascii="Times New Roman" w:hAnsi="Times New Roman" w:cs="Times New Roman"/>
          <w:b/>
          <w:sz w:val="20"/>
          <w:szCs w:val="20"/>
          <w:lang w:val="en-US"/>
        </w:rPr>
        <w:t>DDD</w:t>
      </w:r>
      <w:r w:rsidR="00A15F33" w:rsidRPr="00FE7E26">
        <w:rPr>
          <w:rFonts w:ascii="Times New Roman" w:hAnsi="Times New Roman" w:cs="Times New Roman"/>
          <w:b/>
          <w:sz w:val="20"/>
          <w:szCs w:val="20"/>
          <w:lang w:val="en-US"/>
        </w:rPr>
        <w:t>)</w:t>
      </w:r>
      <w:r w:rsidRPr="00FE7E26">
        <w:rPr>
          <w:rFonts w:ascii="Times New Roman" w:hAnsi="Times New Roman" w:cs="Times New Roman"/>
          <w:b/>
          <w:sz w:val="20"/>
          <w:szCs w:val="20"/>
          <w:lang w:val="en-US"/>
        </w:rPr>
        <w:t xml:space="preserve"> and specified by different opioids from 2014 to</w:t>
      </w:r>
      <w:r w:rsidR="00A15F33" w:rsidRPr="00FE7E26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r w:rsidRPr="00FE7E26">
        <w:rPr>
          <w:rFonts w:ascii="Times New Roman" w:hAnsi="Times New Roman" w:cs="Times New Roman"/>
          <w:b/>
          <w:sz w:val="20"/>
          <w:szCs w:val="20"/>
          <w:lang w:val="en-US"/>
        </w:rPr>
        <w:t>201</w:t>
      </w:r>
      <w:r w:rsidR="00A15F33" w:rsidRPr="00FE7E26">
        <w:rPr>
          <w:rFonts w:ascii="Times New Roman" w:hAnsi="Times New Roman" w:cs="Times New Roman"/>
          <w:b/>
          <w:sz w:val="20"/>
          <w:szCs w:val="20"/>
          <w:lang w:val="en-US"/>
        </w:rPr>
        <w:t>9. The three dashed vertical lines denote the time of the media attention (June 2017) and regulatory actions (September 2017 and January 2018) – see the main text for additional details.</w:t>
      </w:r>
      <w:r w:rsidRPr="00FE7E26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</w:p>
    <w:p w14:paraId="2F7AACD1" w14:textId="7FE3F944" w:rsidR="00FE7E26" w:rsidRPr="00FE7E26" w:rsidRDefault="00FE7E26" w:rsidP="005F4B1A">
      <w:pPr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E7E26">
        <w:rPr>
          <w:noProof/>
          <w:lang w:val="en-US"/>
        </w:rPr>
        <w:drawing>
          <wp:inline distT="0" distB="0" distL="0" distR="0" wp14:anchorId="67DE9EEF" wp14:editId="2328735A">
            <wp:extent cx="6120130" cy="4590415"/>
            <wp:effectExtent l="0" t="0" r="0" b="635"/>
            <wp:docPr id="3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700-000002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>
                      <a:extLst>
                        <a:ext uri="{FF2B5EF4-FFF2-40B4-BE49-F238E27FC236}">
                          <a16:creationId xmlns:a16="http://schemas.microsoft.com/office/drawing/2014/main" id="{00000000-0008-0000-0700-000002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8D9D3B" w14:textId="21F965C4" w:rsidR="00F01A5A" w:rsidRPr="00FE7E26" w:rsidRDefault="00F01A5A" w:rsidP="00366A03">
      <w:pPr>
        <w:spacing w:line="36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1B7168FD" w14:textId="77777777" w:rsidR="00F143CF" w:rsidRDefault="00F143CF" w:rsidP="005F4B1A">
      <w:pPr>
        <w:spacing w:line="36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615C8D92" w14:textId="77777777" w:rsidR="00F143CF" w:rsidRDefault="00F143CF" w:rsidP="005F4B1A">
      <w:pPr>
        <w:spacing w:line="36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186AE20F" w14:textId="77777777" w:rsidR="00F143CF" w:rsidRDefault="00F143CF" w:rsidP="005F4B1A">
      <w:pPr>
        <w:spacing w:line="36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5AAE8D80" w14:textId="77777777" w:rsidR="00F143CF" w:rsidRDefault="00F143CF" w:rsidP="005F4B1A">
      <w:pPr>
        <w:spacing w:line="36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7D9EFAEB" w14:textId="77777777" w:rsidR="00F143CF" w:rsidRDefault="00F143CF" w:rsidP="005F4B1A">
      <w:pPr>
        <w:spacing w:line="36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27F07846" w14:textId="77777777" w:rsidR="00F143CF" w:rsidRDefault="00F143CF" w:rsidP="005F4B1A">
      <w:pPr>
        <w:spacing w:line="36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55216467" w14:textId="77777777" w:rsidR="00F143CF" w:rsidRDefault="00F143CF" w:rsidP="005F4B1A">
      <w:pPr>
        <w:spacing w:line="36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424FD25D" w14:textId="77777777" w:rsidR="00F143CF" w:rsidRDefault="00F143CF" w:rsidP="005F4B1A">
      <w:pPr>
        <w:spacing w:line="36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39D59842" w14:textId="7D15A45F" w:rsidR="005F4B1A" w:rsidRPr="00FE7E26" w:rsidRDefault="005F4B1A" w:rsidP="005F4B1A">
      <w:pPr>
        <w:spacing w:line="36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FE7E26">
        <w:rPr>
          <w:rFonts w:ascii="Times New Roman" w:hAnsi="Times New Roman" w:cs="Times New Roman"/>
          <w:b/>
          <w:sz w:val="20"/>
          <w:szCs w:val="20"/>
          <w:lang w:val="en-US"/>
        </w:rPr>
        <w:lastRenderedPageBreak/>
        <w:t xml:space="preserve">Figure 2. </w:t>
      </w:r>
      <w:r w:rsidR="00A15F33" w:rsidRPr="00FE7E26">
        <w:rPr>
          <w:rFonts w:ascii="Times New Roman" w:hAnsi="Times New Roman" w:cs="Times New Roman"/>
          <w:b/>
          <w:sz w:val="20"/>
          <w:szCs w:val="20"/>
          <w:lang w:val="en-US"/>
        </w:rPr>
        <w:t>Annual p</w:t>
      </w:r>
      <w:r w:rsidRPr="00FE7E26">
        <w:rPr>
          <w:rFonts w:ascii="Times New Roman" w:hAnsi="Times New Roman" w:cs="Times New Roman"/>
          <w:b/>
          <w:sz w:val="20"/>
          <w:szCs w:val="20"/>
          <w:lang w:val="en-US"/>
        </w:rPr>
        <w:t>revalence proportion</w:t>
      </w:r>
      <w:r w:rsidR="001446E0" w:rsidRPr="00FE7E26">
        <w:rPr>
          <w:rFonts w:ascii="Times New Roman" w:hAnsi="Times New Roman" w:cs="Times New Roman"/>
          <w:b/>
          <w:sz w:val="20"/>
          <w:szCs w:val="20"/>
          <w:lang w:val="en-US"/>
        </w:rPr>
        <w:t xml:space="preserve"> per 1000 individuals</w:t>
      </w:r>
      <w:r w:rsidRPr="00FE7E26">
        <w:rPr>
          <w:rFonts w:ascii="Times New Roman" w:hAnsi="Times New Roman" w:cs="Times New Roman"/>
          <w:b/>
          <w:sz w:val="20"/>
          <w:szCs w:val="20"/>
          <w:lang w:val="en-US"/>
        </w:rPr>
        <w:t xml:space="preserve"> of opioid users from 2014 to 201</w:t>
      </w:r>
      <w:r w:rsidR="001446E0" w:rsidRPr="00FE7E26">
        <w:rPr>
          <w:rFonts w:ascii="Times New Roman" w:hAnsi="Times New Roman" w:cs="Times New Roman"/>
          <w:b/>
          <w:sz w:val="20"/>
          <w:szCs w:val="20"/>
          <w:lang w:val="en-US"/>
        </w:rPr>
        <w:t>9</w:t>
      </w:r>
      <w:r w:rsidR="00A15F33" w:rsidRPr="00FE7E26">
        <w:rPr>
          <w:rFonts w:ascii="Times New Roman" w:hAnsi="Times New Roman" w:cs="Times New Roman"/>
          <w:b/>
          <w:sz w:val="20"/>
          <w:szCs w:val="20"/>
          <w:lang w:val="en-US"/>
        </w:rPr>
        <w:t xml:space="preserve">. </w:t>
      </w:r>
    </w:p>
    <w:p w14:paraId="523EDBD1" w14:textId="77C1C52D" w:rsidR="00ED45AF" w:rsidRPr="00FE7E26" w:rsidRDefault="00ED45AF" w:rsidP="005F4B1A">
      <w:pPr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38D972C7" w14:textId="7634394F" w:rsidR="00FE7E26" w:rsidRPr="00FE7E26" w:rsidRDefault="00FE7E26" w:rsidP="005F4B1A">
      <w:pPr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E7E26">
        <w:rPr>
          <w:noProof/>
          <w:lang w:val="en-US"/>
        </w:rPr>
        <w:drawing>
          <wp:inline distT="0" distB="0" distL="0" distR="0" wp14:anchorId="4C877546" wp14:editId="1FA9F624">
            <wp:extent cx="6120130" cy="4590415"/>
            <wp:effectExtent l="0" t="0" r="0" b="635"/>
            <wp:docPr id="7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500-000002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>
                      <a:extLst>
                        <a:ext uri="{FF2B5EF4-FFF2-40B4-BE49-F238E27FC236}">
                          <a16:creationId xmlns:a16="http://schemas.microsoft.com/office/drawing/2014/main" id="{00000000-0008-0000-0500-000002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83B179" w14:textId="77777777" w:rsidR="00F01A5A" w:rsidRPr="00FE7E26" w:rsidRDefault="00F01A5A">
      <w:pPr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FE7E26">
        <w:rPr>
          <w:rFonts w:ascii="Times New Roman" w:hAnsi="Times New Roman" w:cs="Times New Roman"/>
          <w:b/>
          <w:sz w:val="20"/>
          <w:szCs w:val="20"/>
          <w:lang w:val="en-US"/>
        </w:rPr>
        <w:br w:type="page"/>
      </w:r>
    </w:p>
    <w:p w14:paraId="7BB32095" w14:textId="3D4146FE" w:rsidR="00A15F33" w:rsidRPr="00FE7E26" w:rsidRDefault="005F4B1A" w:rsidP="00A15F33">
      <w:pPr>
        <w:spacing w:line="36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FE7E26">
        <w:rPr>
          <w:rFonts w:ascii="Times New Roman" w:hAnsi="Times New Roman" w:cs="Times New Roman"/>
          <w:b/>
          <w:sz w:val="20"/>
          <w:szCs w:val="20"/>
          <w:lang w:val="en-US"/>
        </w:rPr>
        <w:lastRenderedPageBreak/>
        <w:t xml:space="preserve">Figure 3. </w:t>
      </w:r>
      <w:r w:rsidR="00A15F33" w:rsidRPr="00FE7E26">
        <w:rPr>
          <w:rFonts w:ascii="Times New Roman" w:hAnsi="Times New Roman" w:cs="Times New Roman"/>
          <w:b/>
          <w:sz w:val="20"/>
          <w:szCs w:val="20"/>
          <w:lang w:val="en-US"/>
        </w:rPr>
        <w:t>Quarterly p</w:t>
      </w:r>
      <w:r w:rsidRPr="00FE7E26">
        <w:rPr>
          <w:rFonts w:ascii="Times New Roman" w:hAnsi="Times New Roman" w:cs="Times New Roman"/>
          <w:b/>
          <w:sz w:val="20"/>
          <w:szCs w:val="20"/>
          <w:lang w:val="en-US"/>
        </w:rPr>
        <w:t xml:space="preserve">revalence proportion </w:t>
      </w:r>
      <w:r w:rsidR="001446E0" w:rsidRPr="004420B0">
        <w:rPr>
          <w:rFonts w:ascii="Times New Roman" w:hAnsi="Times New Roman" w:cs="Times New Roman"/>
          <w:b/>
          <w:sz w:val="20"/>
          <w:szCs w:val="20"/>
          <w:lang w:val="en-US"/>
        </w:rPr>
        <w:t xml:space="preserve">per 1000 individuals </w:t>
      </w:r>
      <w:r w:rsidRPr="004420B0">
        <w:rPr>
          <w:rFonts w:ascii="Times New Roman" w:hAnsi="Times New Roman" w:cs="Times New Roman"/>
          <w:b/>
          <w:sz w:val="20"/>
          <w:szCs w:val="20"/>
          <w:lang w:val="en-US"/>
        </w:rPr>
        <w:t xml:space="preserve">of </w:t>
      </w:r>
      <w:r w:rsidR="00EF69E8" w:rsidRPr="00FE7E26">
        <w:rPr>
          <w:rFonts w:ascii="Times New Roman" w:hAnsi="Times New Roman" w:cs="Times New Roman"/>
          <w:b/>
          <w:sz w:val="20"/>
          <w:szCs w:val="20"/>
          <w:lang w:val="en-US"/>
        </w:rPr>
        <w:t>nonsteroidal anti-inflammatory drug (</w:t>
      </w:r>
      <w:r w:rsidRPr="00FE7E26">
        <w:rPr>
          <w:rFonts w:ascii="Times New Roman" w:hAnsi="Times New Roman" w:cs="Times New Roman"/>
          <w:b/>
          <w:sz w:val="20"/>
          <w:szCs w:val="20"/>
          <w:lang w:val="en-US"/>
        </w:rPr>
        <w:t>NSAID</w:t>
      </w:r>
      <w:r w:rsidR="00EF69E8" w:rsidRPr="00FE7E26">
        <w:rPr>
          <w:rFonts w:ascii="Times New Roman" w:hAnsi="Times New Roman" w:cs="Times New Roman"/>
          <w:b/>
          <w:sz w:val="20"/>
          <w:szCs w:val="20"/>
          <w:lang w:val="en-US"/>
        </w:rPr>
        <w:t>)</w:t>
      </w:r>
      <w:r w:rsidRPr="00FE7E26">
        <w:rPr>
          <w:rFonts w:ascii="Times New Roman" w:hAnsi="Times New Roman" w:cs="Times New Roman"/>
          <w:b/>
          <w:sz w:val="20"/>
          <w:szCs w:val="20"/>
          <w:lang w:val="en-US"/>
        </w:rPr>
        <w:t xml:space="preserve"> and </w:t>
      </w:r>
      <w:proofErr w:type="spellStart"/>
      <w:r w:rsidRPr="00FE7E26">
        <w:rPr>
          <w:rFonts w:ascii="Times New Roman" w:hAnsi="Times New Roman" w:cs="Times New Roman"/>
          <w:b/>
          <w:sz w:val="20"/>
          <w:szCs w:val="20"/>
          <w:lang w:val="en-US"/>
        </w:rPr>
        <w:t>gabapentinoid</w:t>
      </w:r>
      <w:proofErr w:type="spellEnd"/>
      <w:r w:rsidRPr="00FE7E26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r w:rsidR="00A15F33" w:rsidRPr="00FE7E26">
        <w:rPr>
          <w:rFonts w:ascii="Times New Roman" w:hAnsi="Times New Roman" w:cs="Times New Roman"/>
          <w:b/>
          <w:sz w:val="20"/>
          <w:szCs w:val="20"/>
          <w:lang w:val="en-US"/>
        </w:rPr>
        <w:t xml:space="preserve">use </w:t>
      </w:r>
      <w:r w:rsidRPr="00FE7E26">
        <w:rPr>
          <w:rFonts w:ascii="Times New Roman" w:hAnsi="Times New Roman" w:cs="Times New Roman"/>
          <w:b/>
          <w:sz w:val="20"/>
          <w:szCs w:val="20"/>
          <w:lang w:val="en-US"/>
        </w:rPr>
        <w:t>from 2014 to 201</w:t>
      </w:r>
      <w:r w:rsidR="00A15F33" w:rsidRPr="00FE7E26">
        <w:rPr>
          <w:rFonts w:ascii="Times New Roman" w:hAnsi="Times New Roman" w:cs="Times New Roman"/>
          <w:b/>
          <w:sz w:val="20"/>
          <w:szCs w:val="20"/>
          <w:lang w:val="en-US"/>
        </w:rPr>
        <w:t xml:space="preserve">9. The three dashed vertical lines denote the time of the media attention (June 2017) and regulatory actions (September 2017 and January 2018) – see the main text for additional details. </w:t>
      </w:r>
    </w:p>
    <w:p w14:paraId="673C52E9" w14:textId="7D3921FD" w:rsidR="005F4B1A" w:rsidRPr="00FE7E26" w:rsidRDefault="005F4B1A" w:rsidP="005F4B1A">
      <w:pPr>
        <w:spacing w:line="36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055B320A" w14:textId="402CC7DC" w:rsidR="007F41FB" w:rsidRPr="00FE7E26" w:rsidRDefault="007F41FB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593E2849" w14:textId="6FB3C721" w:rsidR="00F01A5A" w:rsidRPr="00FE7E26" w:rsidRDefault="007F41FB">
      <w:pPr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FE7E26">
        <w:rPr>
          <w:noProof/>
          <w:lang w:val="en-US"/>
        </w:rPr>
        <w:drawing>
          <wp:inline distT="0" distB="0" distL="0" distR="0" wp14:anchorId="5EEB3A1E" wp14:editId="0814AE91">
            <wp:extent cx="6120130" cy="4590415"/>
            <wp:effectExtent l="0" t="0" r="0" b="635"/>
            <wp:docPr id="1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600-000002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>
                      <a:extLst>
                        <a:ext uri="{FF2B5EF4-FFF2-40B4-BE49-F238E27FC236}">
                          <a16:creationId xmlns:a16="http://schemas.microsoft.com/office/drawing/2014/main" id="{00000000-0008-0000-0600-000002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01A5A" w:rsidRPr="00FE7E26">
        <w:rPr>
          <w:rFonts w:ascii="Times New Roman" w:hAnsi="Times New Roman" w:cs="Times New Roman"/>
          <w:b/>
          <w:sz w:val="20"/>
          <w:szCs w:val="20"/>
          <w:lang w:val="en-US"/>
        </w:rPr>
        <w:br w:type="page"/>
      </w:r>
    </w:p>
    <w:p w14:paraId="409C52F5" w14:textId="6CE27AB2" w:rsidR="00ED45AF" w:rsidRPr="00FE7E26" w:rsidRDefault="005F4B1A" w:rsidP="00ED45AF">
      <w:pPr>
        <w:spacing w:line="36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FE7E26">
        <w:rPr>
          <w:rFonts w:ascii="Times New Roman" w:hAnsi="Times New Roman" w:cs="Times New Roman"/>
          <w:b/>
          <w:sz w:val="20"/>
          <w:szCs w:val="20"/>
          <w:lang w:val="en-US"/>
        </w:rPr>
        <w:lastRenderedPageBreak/>
        <w:t>Figure 4</w:t>
      </w:r>
      <w:r w:rsidR="00ED45AF" w:rsidRPr="00FE7E26">
        <w:rPr>
          <w:rFonts w:ascii="Times New Roman" w:hAnsi="Times New Roman" w:cs="Times New Roman"/>
          <w:b/>
          <w:sz w:val="20"/>
          <w:szCs w:val="20"/>
          <w:lang w:val="en-US"/>
        </w:rPr>
        <w:t>. Lorenz curves of tramadol use in 2016</w:t>
      </w:r>
      <w:r w:rsidR="00A15F33" w:rsidRPr="00FE7E26">
        <w:rPr>
          <w:rFonts w:ascii="Times New Roman" w:hAnsi="Times New Roman" w:cs="Times New Roman"/>
          <w:b/>
          <w:sz w:val="20"/>
          <w:szCs w:val="20"/>
          <w:lang w:val="en-US"/>
        </w:rPr>
        <w:t>.</w:t>
      </w:r>
      <w:r w:rsidR="00A15F33" w:rsidRPr="00FE7E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15F33" w:rsidRPr="004420B0">
        <w:rPr>
          <w:rFonts w:ascii="Times New Roman" w:hAnsi="Times New Roman" w:cs="Times New Roman"/>
          <w:b/>
          <w:sz w:val="20"/>
          <w:szCs w:val="20"/>
          <w:lang w:val="en-US"/>
        </w:rPr>
        <w:t>The curve denotes the proportion X of the total filled amount of tramadol (measured in defined daily doses (DDDs)) in 201</w:t>
      </w:r>
      <w:r w:rsidR="00A15F33" w:rsidRPr="00FE7E26">
        <w:rPr>
          <w:rFonts w:ascii="Times New Roman" w:hAnsi="Times New Roman" w:cs="Times New Roman"/>
          <w:b/>
          <w:sz w:val="20"/>
          <w:szCs w:val="20"/>
          <w:lang w:val="en-US"/>
        </w:rPr>
        <w:t>6 that is accounted for by the proportion X of users.</w:t>
      </w:r>
    </w:p>
    <w:p w14:paraId="4827640F" w14:textId="2DB24F1E" w:rsidR="00ED45AF" w:rsidRPr="00FE7E26" w:rsidRDefault="001446E0" w:rsidP="00ED45AF">
      <w:pPr>
        <w:spacing w:line="36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FE7E26">
        <w:rPr>
          <w:noProof/>
          <w:lang w:val="en-US"/>
        </w:rPr>
        <w:drawing>
          <wp:inline distT="0" distB="0" distL="0" distR="0" wp14:anchorId="2C91F3FD" wp14:editId="034A6A72">
            <wp:extent cx="6120130" cy="4437380"/>
            <wp:effectExtent l="0" t="0" r="0" b="1270"/>
            <wp:docPr id="2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1000-000002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>
                      <a:extLst>
                        <a:ext uri="{FF2B5EF4-FFF2-40B4-BE49-F238E27FC236}">
                          <a16:creationId xmlns:a16="http://schemas.microsoft.com/office/drawing/2014/main" id="{00000000-0008-0000-1000-000002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437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36723C" w14:textId="77777777" w:rsidR="00F01A5A" w:rsidRPr="00FE7E26" w:rsidRDefault="00F01A5A">
      <w:pPr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FE7E26">
        <w:rPr>
          <w:rFonts w:ascii="Times New Roman" w:hAnsi="Times New Roman" w:cs="Times New Roman"/>
          <w:b/>
          <w:sz w:val="20"/>
          <w:szCs w:val="20"/>
          <w:lang w:val="en-US"/>
        </w:rPr>
        <w:br w:type="page"/>
      </w:r>
    </w:p>
    <w:p w14:paraId="05C93906" w14:textId="66F823CC" w:rsidR="00ED45AF" w:rsidRPr="004420B0" w:rsidRDefault="00ED45AF" w:rsidP="005F4B1A">
      <w:pPr>
        <w:spacing w:line="36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FE7E26">
        <w:rPr>
          <w:rFonts w:ascii="Times New Roman" w:hAnsi="Times New Roman" w:cs="Times New Roman"/>
          <w:b/>
          <w:sz w:val="20"/>
          <w:szCs w:val="20"/>
          <w:lang w:val="en-US"/>
        </w:rPr>
        <w:lastRenderedPageBreak/>
        <w:t>Figure</w:t>
      </w:r>
      <w:r w:rsidR="005F4B1A" w:rsidRPr="00FE7E26">
        <w:rPr>
          <w:rFonts w:ascii="Times New Roman" w:hAnsi="Times New Roman" w:cs="Times New Roman"/>
          <w:b/>
          <w:sz w:val="20"/>
          <w:szCs w:val="20"/>
          <w:lang w:val="en-US"/>
        </w:rPr>
        <w:t xml:space="preserve"> 5</w:t>
      </w:r>
      <w:r w:rsidR="005F4B1A" w:rsidRPr="00FE7E26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r w:rsidR="005F4B1A" w:rsidRPr="00FE7E26">
        <w:rPr>
          <w:rFonts w:ascii="Times New Roman" w:hAnsi="Times New Roman" w:cs="Times New Roman"/>
          <w:b/>
          <w:sz w:val="20"/>
          <w:szCs w:val="20"/>
          <w:lang w:val="en-US"/>
        </w:rPr>
        <w:t xml:space="preserve">Lorenz curves </w:t>
      </w:r>
      <w:r w:rsidRPr="00FE7E26">
        <w:rPr>
          <w:rFonts w:ascii="Times New Roman" w:hAnsi="Times New Roman" w:cs="Times New Roman"/>
          <w:b/>
          <w:sz w:val="20"/>
          <w:szCs w:val="20"/>
          <w:lang w:val="en-US"/>
        </w:rPr>
        <w:t>of</w:t>
      </w:r>
      <w:r w:rsidR="005F4B1A" w:rsidRPr="00FE7E26">
        <w:rPr>
          <w:rFonts w:ascii="Times New Roman" w:hAnsi="Times New Roman" w:cs="Times New Roman"/>
          <w:b/>
          <w:sz w:val="20"/>
          <w:szCs w:val="20"/>
          <w:lang w:val="en-US"/>
        </w:rPr>
        <w:t xml:space="preserve"> tramadol </w:t>
      </w:r>
      <w:r w:rsidRPr="00FE7E26">
        <w:rPr>
          <w:rFonts w:ascii="Times New Roman" w:hAnsi="Times New Roman" w:cs="Times New Roman"/>
          <w:b/>
          <w:sz w:val="20"/>
          <w:szCs w:val="20"/>
          <w:lang w:val="en-US"/>
        </w:rPr>
        <w:t xml:space="preserve">use in </w:t>
      </w:r>
      <w:r w:rsidR="005F4B1A" w:rsidRPr="00FE7E26">
        <w:rPr>
          <w:rFonts w:ascii="Times New Roman" w:hAnsi="Times New Roman" w:cs="Times New Roman"/>
          <w:b/>
          <w:sz w:val="20"/>
          <w:szCs w:val="20"/>
          <w:lang w:val="en-US"/>
        </w:rPr>
        <w:t>201</w:t>
      </w:r>
      <w:r w:rsidRPr="00FE7E26">
        <w:rPr>
          <w:rFonts w:ascii="Times New Roman" w:hAnsi="Times New Roman" w:cs="Times New Roman"/>
          <w:b/>
          <w:sz w:val="20"/>
          <w:szCs w:val="20"/>
          <w:lang w:val="en-US"/>
        </w:rPr>
        <w:t>7</w:t>
      </w:r>
      <w:r w:rsidR="00A15F33" w:rsidRPr="00FE7E26">
        <w:rPr>
          <w:rFonts w:ascii="Times New Roman" w:hAnsi="Times New Roman" w:cs="Times New Roman"/>
          <w:b/>
          <w:sz w:val="20"/>
          <w:szCs w:val="20"/>
          <w:lang w:val="en-US"/>
        </w:rPr>
        <w:t>. The curve denotes the proportion X of the total filled amount of tramadol (measured in defined daily doses (DDDs)) in 2017</w:t>
      </w:r>
      <w:r w:rsidR="00A15F33" w:rsidRPr="004420B0">
        <w:rPr>
          <w:rFonts w:ascii="Times New Roman" w:hAnsi="Times New Roman" w:cs="Times New Roman"/>
          <w:b/>
          <w:sz w:val="20"/>
          <w:szCs w:val="20"/>
          <w:lang w:val="en-US"/>
        </w:rPr>
        <w:t xml:space="preserve"> that is accounted for by the proportion X of users.</w:t>
      </w:r>
    </w:p>
    <w:p w14:paraId="139D4AC3" w14:textId="3FC6BA76" w:rsidR="00ED45AF" w:rsidRPr="00FE7E26" w:rsidRDefault="001446E0" w:rsidP="005F4B1A">
      <w:pPr>
        <w:spacing w:line="36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FE7E26">
        <w:rPr>
          <w:noProof/>
          <w:lang w:val="en-US"/>
        </w:rPr>
        <w:drawing>
          <wp:inline distT="0" distB="0" distL="0" distR="0" wp14:anchorId="45EC18E8" wp14:editId="67ABB036">
            <wp:extent cx="6120130" cy="4437380"/>
            <wp:effectExtent l="0" t="0" r="0" b="1270"/>
            <wp:docPr id="9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1100-000002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>
                      <a:extLst>
                        <a:ext uri="{FF2B5EF4-FFF2-40B4-BE49-F238E27FC236}">
                          <a16:creationId xmlns:a16="http://schemas.microsoft.com/office/drawing/2014/main" id="{00000000-0008-0000-1100-000002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437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49DB6E" w14:textId="7980D0DB" w:rsidR="00F01A5A" w:rsidRPr="00FE7E26" w:rsidRDefault="00F01A5A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59115A1C" w14:textId="77777777" w:rsidR="00F143CF" w:rsidRDefault="00F143CF" w:rsidP="005F4B1A">
      <w:pPr>
        <w:spacing w:line="36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5C96C512" w14:textId="77777777" w:rsidR="00F143CF" w:rsidRDefault="00F143CF" w:rsidP="005F4B1A">
      <w:pPr>
        <w:spacing w:line="36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3CDC1295" w14:textId="77777777" w:rsidR="00F143CF" w:rsidRDefault="00F143CF" w:rsidP="005F4B1A">
      <w:pPr>
        <w:spacing w:line="36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5D6591AA" w14:textId="77777777" w:rsidR="00F143CF" w:rsidRDefault="00F143CF" w:rsidP="005F4B1A">
      <w:pPr>
        <w:spacing w:line="36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2A166945" w14:textId="77777777" w:rsidR="00F143CF" w:rsidRDefault="00F143CF" w:rsidP="005F4B1A">
      <w:pPr>
        <w:spacing w:line="36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5047090F" w14:textId="77777777" w:rsidR="00F143CF" w:rsidRDefault="00F143CF" w:rsidP="005F4B1A">
      <w:pPr>
        <w:spacing w:line="36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5DDD4CBE" w14:textId="77777777" w:rsidR="00F143CF" w:rsidRDefault="00F143CF" w:rsidP="005F4B1A">
      <w:pPr>
        <w:spacing w:line="36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660245E2" w14:textId="77777777" w:rsidR="00F143CF" w:rsidRDefault="00F143CF" w:rsidP="005F4B1A">
      <w:pPr>
        <w:spacing w:line="36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2C0C4034" w14:textId="77777777" w:rsidR="00F143CF" w:rsidRDefault="00F143CF" w:rsidP="005F4B1A">
      <w:pPr>
        <w:spacing w:line="36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621B42C9" w14:textId="77777777" w:rsidR="00F143CF" w:rsidRDefault="00F143CF" w:rsidP="005F4B1A">
      <w:pPr>
        <w:spacing w:line="36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7073D477" w14:textId="6D07DFA2" w:rsidR="005F4B1A" w:rsidRPr="004420B0" w:rsidRDefault="005F4B1A" w:rsidP="005F4B1A">
      <w:pPr>
        <w:spacing w:line="36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4420B0">
        <w:rPr>
          <w:rFonts w:ascii="Times New Roman" w:hAnsi="Times New Roman" w:cs="Times New Roman"/>
          <w:b/>
          <w:sz w:val="20"/>
          <w:szCs w:val="20"/>
          <w:lang w:val="en-US"/>
        </w:rPr>
        <w:lastRenderedPageBreak/>
        <w:t>Table 1 Gender-, age- and morbidity-characteristics for opioid users in 2016</w:t>
      </w:r>
    </w:p>
    <w:p w14:paraId="245033E2" w14:textId="77777777" w:rsidR="003A0FA2" w:rsidRPr="00FE7E26" w:rsidRDefault="003A0FA2" w:rsidP="003A0FA2">
      <w:pPr>
        <w:spacing w:line="36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  <w:bookmarkStart w:id="1" w:name="_GoBack"/>
      <w:bookmarkEnd w:id="1"/>
    </w:p>
    <w:tbl>
      <w:tblPr>
        <w:tblW w:w="9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14"/>
        <w:gridCol w:w="1346"/>
        <w:gridCol w:w="1344"/>
        <w:gridCol w:w="1481"/>
        <w:gridCol w:w="1344"/>
        <w:gridCol w:w="1211"/>
        <w:gridCol w:w="1539"/>
      </w:tblGrid>
      <w:tr w:rsidR="003250AF" w:rsidRPr="00FE7E26" w14:paraId="1DEEFAA0" w14:textId="77777777" w:rsidTr="003250AF">
        <w:trPr>
          <w:trHeight w:val="296"/>
        </w:trPr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7FE7D1C0" w14:textId="77777777" w:rsidR="003250AF" w:rsidRPr="00366A03" w:rsidRDefault="003250AF" w:rsidP="003250A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</w:p>
        </w:tc>
        <w:tc>
          <w:tcPr>
            <w:tcW w:w="1346" w:type="dxa"/>
            <w:shd w:val="clear" w:color="auto" w:fill="auto"/>
            <w:noWrap/>
            <w:vAlign w:val="bottom"/>
            <w:hideMark/>
          </w:tcPr>
          <w:p w14:paraId="7B66C1A3" w14:textId="5B2A8652" w:rsidR="003250AF" w:rsidRPr="00366A03" w:rsidRDefault="003250AF" w:rsidP="003250A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Any</w:t>
            </w:r>
            <w:r w:rsidR="006179F4"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 xml:space="preserve"> </w:t>
            </w: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opioid</w:t>
            </w:r>
          </w:p>
        </w:tc>
        <w:tc>
          <w:tcPr>
            <w:tcW w:w="1344" w:type="dxa"/>
            <w:shd w:val="clear" w:color="auto" w:fill="auto"/>
            <w:noWrap/>
            <w:vAlign w:val="bottom"/>
            <w:hideMark/>
          </w:tcPr>
          <w:p w14:paraId="301F730A" w14:textId="77777777" w:rsidR="003250AF" w:rsidRPr="00366A03" w:rsidRDefault="003250AF" w:rsidP="003250A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Morphine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418D24F8" w14:textId="77777777" w:rsidR="003250AF" w:rsidRPr="00366A03" w:rsidRDefault="003250AF" w:rsidP="003250A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Oxycodone</w:t>
            </w:r>
          </w:p>
        </w:tc>
        <w:tc>
          <w:tcPr>
            <w:tcW w:w="1344" w:type="dxa"/>
            <w:shd w:val="clear" w:color="auto" w:fill="auto"/>
            <w:noWrap/>
            <w:vAlign w:val="bottom"/>
            <w:hideMark/>
          </w:tcPr>
          <w:p w14:paraId="5ED00BDE" w14:textId="77777777" w:rsidR="003250AF" w:rsidRPr="00366A03" w:rsidRDefault="003250AF" w:rsidP="003250A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Tramadol</w:t>
            </w:r>
          </w:p>
        </w:tc>
        <w:tc>
          <w:tcPr>
            <w:tcW w:w="1211" w:type="dxa"/>
            <w:shd w:val="clear" w:color="auto" w:fill="auto"/>
            <w:noWrap/>
            <w:vAlign w:val="bottom"/>
            <w:hideMark/>
          </w:tcPr>
          <w:p w14:paraId="6E643251" w14:textId="77777777" w:rsidR="003250AF" w:rsidRPr="00366A03" w:rsidRDefault="003250AF" w:rsidP="003250A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Codeine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14:paraId="14EB3222" w14:textId="23900ABB" w:rsidR="003250AF" w:rsidRPr="00366A03" w:rsidRDefault="003250AF" w:rsidP="003250A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Other</w:t>
            </w:r>
            <w:r w:rsidR="006179F4"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 xml:space="preserve"> </w:t>
            </w: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opioids</w:t>
            </w:r>
          </w:p>
        </w:tc>
      </w:tr>
      <w:tr w:rsidR="003250AF" w:rsidRPr="00FE7E26" w14:paraId="63120BB9" w14:textId="77777777" w:rsidTr="003250AF">
        <w:trPr>
          <w:trHeight w:val="296"/>
        </w:trPr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74118F68" w14:textId="77777777" w:rsidR="003250AF" w:rsidRPr="00366A03" w:rsidRDefault="003250AF" w:rsidP="003250A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</w:p>
        </w:tc>
        <w:tc>
          <w:tcPr>
            <w:tcW w:w="1346" w:type="dxa"/>
            <w:shd w:val="clear" w:color="auto" w:fill="auto"/>
            <w:noWrap/>
            <w:vAlign w:val="bottom"/>
            <w:hideMark/>
          </w:tcPr>
          <w:p w14:paraId="60B78D54" w14:textId="77777777" w:rsidR="003250AF" w:rsidRPr="00366A03" w:rsidRDefault="003250AF" w:rsidP="003250A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(n=487,239)</w:t>
            </w:r>
          </w:p>
        </w:tc>
        <w:tc>
          <w:tcPr>
            <w:tcW w:w="1344" w:type="dxa"/>
            <w:shd w:val="clear" w:color="auto" w:fill="auto"/>
            <w:noWrap/>
            <w:vAlign w:val="bottom"/>
            <w:hideMark/>
          </w:tcPr>
          <w:p w14:paraId="7CB5B5CA" w14:textId="77777777" w:rsidR="003250AF" w:rsidRPr="00366A03" w:rsidRDefault="003250AF" w:rsidP="003250A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(n=81,375)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620C0443" w14:textId="77777777" w:rsidR="003250AF" w:rsidRPr="00366A03" w:rsidRDefault="003250AF" w:rsidP="003250A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(n=61,309)</w:t>
            </w:r>
          </w:p>
        </w:tc>
        <w:tc>
          <w:tcPr>
            <w:tcW w:w="1344" w:type="dxa"/>
            <w:shd w:val="clear" w:color="auto" w:fill="auto"/>
            <w:noWrap/>
            <w:vAlign w:val="bottom"/>
            <w:hideMark/>
          </w:tcPr>
          <w:p w14:paraId="020C5E2D" w14:textId="77777777" w:rsidR="003250AF" w:rsidRPr="00366A03" w:rsidRDefault="003250AF" w:rsidP="003250A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(n=291,149)</w:t>
            </w:r>
          </w:p>
        </w:tc>
        <w:tc>
          <w:tcPr>
            <w:tcW w:w="1211" w:type="dxa"/>
            <w:shd w:val="clear" w:color="auto" w:fill="auto"/>
            <w:noWrap/>
            <w:vAlign w:val="bottom"/>
            <w:hideMark/>
          </w:tcPr>
          <w:p w14:paraId="2F85A40A" w14:textId="77777777" w:rsidR="003250AF" w:rsidRPr="00366A03" w:rsidRDefault="003250AF" w:rsidP="003250A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(n=120,243)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14:paraId="34F2D63F" w14:textId="77777777" w:rsidR="003250AF" w:rsidRPr="00366A03" w:rsidRDefault="003250AF" w:rsidP="003250A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(n=43,627)</w:t>
            </w:r>
          </w:p>
        </w:tc>
      </w:tr>
      <w:tr w:rsidR="003250AF" w:rsidRPr="00FE7E26" w14:paraId="50ED1950" w14:textId="77777777" w:rsidTr="003250AF">
        <w:trPr>
          <w:trHeight w:val="296"/>
        </w:trPr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46589412" w14:textId="77777777" w:rsidR="003250AF" w:rsidRPr="00366A03" w:rsidRDefault="003250AF" w:rsidP="003250A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Female sex (%)</w:t>
            </w:r>
          </w:p>
        </w:tc>
        <w:tc>
          <w:tcPr>
            <w:tcW w:w="1346" w:type="dxa"/>
            <w:shd w:val="clear" w:color="auto" w:fill="auto"/>
            <w:noWrap/>
            <w:vAlign w:val="bottom"/>
            <w:hideMark/>
          </w:tcPr>
          <w:p w14:paraId="4F35448A" w14:textId="77777777" w:rsidR="003250AF" w:rsidRPr="00366A03" w:rsidRDefault="003250AF" w:rsidP="003250A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286,178 (58.7%)</w:t>
            </w:r>
          </w:p>
        </w:tc>
        <w:tc>
          <w:tcPr>
            <w:tcW w:w="1344" w:type="dxa"/>
            <w:shd w:val="clear" w:color="auto" w:fill="auto"/>
            <w:noWrap/>
            <w:vAlign w:val="bottom"/>
            <w:hideMark/>
          </w:tcPr>
          <w:p w14:paraId="49933F58" w14:textId="77777777" w:rsidR="003250AF" w:rsidRPr="00366A03" w:rsidRDefault="003250AF" w:rsidP="003250A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44,753 (55.0%)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30F1EB4F" w14:textId="77777777" w:rsidR="003250AF" w:rsidRPr="00366A03" w:rsidRDefault="003250AF" w:rsidP="003250A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34,888 (56.9%)</w:t>
            </w:r>
          </w:p>
        </w:tc>
        <w:tc>
          <w:tcPr>
            <w:tcW w:w="1344" w:type="dxa"/>
            <w:shd w:val="clear" w:color="auto" w:fill="auto"/>
            <w:noWrap/>
            <w:vAlign w:val="bottom"/>
            <w:hideMark/>
          </w:tcPr>
          <w:p w14:paraId="4BDD1575" w14:textId="77777777" w:rsidR="003250AF" w:rsidRPr="00366A03" w:rsidRDefault="003250AF" w:rsidP="003250A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166,868 (57.3%)</w:t>
            </w:r>
          </w:p>
        </w:tc>
        <w:tc>
          <w:tcPr>
            <w:tcW w:w="1211" w:type="dxa"/>
            <w:shd w:val="clear" w:color="auto" w:fill="auto"/>
            <w:noWrap/>
            <w:vAlign w:val="bottom"/>
            <w:hideMark/>
          </w:tcPr>
          <w:p w14:paraId="7B8D0896" w14:textId="77777777" w:rsidR="003250AF" w:rsidRPr="00366A03" w:rsidRDefault="003250AF" w:rsidP="003250A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79,640 (66.2%)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14:paraId="6C8F4F96" w14:textId="77777777" w:rsidR="003250AF" w:rsidRPr="00366A03" w:rsidRDefault="003250AF" w:rsidP="003250A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28,353 (65.0%)</w:t>
            </w:r>
          </w:p>
        </w:tc>
      </w:tr>
      <w:tr w:rsidR="003250AF" w:rsidRPr="00FE7E26" w14:paraId="4B003548" w14:textId="77777777" w:rsidTr="003250AF">
        <w:trPr>
          <w:trHeight w:val="296"/>
        </w:trPr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32F0FA97" w14:textId="77777777" w:rsidR="003250AF" w:rsidRPr="00366A03" w:rsidRDefault="003250AF" w:rsidP="003250A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Age (years)</w:t>
            </w: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n-US" w:eastAsia="da-DK"/>
              </w:rPr>
              <w:t>1</w:t>
            </w:r>
          </w:p>
        </w:tc>
        <w:tc>
          <w:tcPr>
            <w:tcW w:w="1346" w:type="dxa"/>
            <w:shd w:val="clear" w:color="auto" w:fill="auto"/>
            <w:noWrap/>
            <w:vAlign w:val="bottom"/>
            <w:hideMark/>
          </w:tcPr>
          <w:p w14:paraId="61CA353D" w14:textId="77777777" w:rsidR="003250AF" w:rsidRPr="00366A03" w:rsidRDefault="003250AF" w:rsidP="003250A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61 (47-73)</w:t>
            </w:r>
          </w:p>
        </w:tc>
        <w:tc>
          <w:tcPr>
            <w:tcW w:w="1344" w:type="dxa"/>
            <w:shd w:val="clear" w:color="auto" w:fill="auto"/>
            <w:noWrap/>
            <w:vAlign w:val="bottom"/>
            <w:hideMark/>
          </w:tcPr>
          <w:p w14:paraId="256962D1" w14:textId="77777777" w:rsidR="003250AF" w:rsidRPr="00366A03" w:rsidRDefault="003250AF" w:rsidP="003250A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65 (52-76)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5700B6DA" w14:textId="77777777" w:rsidR="003250AF" w:rsidRPr="00366A03" w:rsidRDefault="003250AF" w:rsidP="003250A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64 (50-75)</w:t>
            </w:r>
          </w:p>
        </w:tc>
        <w:tc>
          <w:tcPr>
            <w:tcW w:w="1344" w:type="dxa"/>
            <w:shd w:val="clear" w:color="auto" w:fill="auto"/>
            <w:noWrap/>
            <w:vAlign w:val="bottom"/>
            <w:hideMark/>
          </w:tcPr>
          <w:p w14:paraId="5173BB9C" w14:textId="77777777" w:rsidR="003250AF" w:rsidRPr="00366A03" w:rsidRDefault="003250AF" w:rsidP="003250A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60 (46-72)</w:t>
            </w:r>
          </w:p>
        </w:tc>
        <w:tc>
          <w:tcPr>
            <w:tcW w:w="1211" w:type="dxa"/>
            <w:shd w:val="clear" w:color="auto" w:fill="auto"/>
            <w:noWrap/>
            <w:vAlign w:val="bottom"/>
            <w:hideMark/>
          </w:tcPr>
          <w:p w14:paraId="5FF13785" w14:textId="77777777" w:rsidR="003250AF" w:rsidRPr="00366A03" w:rsidRDefault="003250AF" w:rsidP="003250A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60 (47-72)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14:paraId="43EBE014" w14:textId="77777777" w:rsidR="003250AF" w:rsidRPr="00366A03" w:rsidRDefault="003250AF" w:rsidP="003250A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74 (60-84)</w:t>
            </w:r>
          </w:p>
        </w:tc>
      </w:tr>
      <w:tr w:rsidR="003250AF" w:rsidRPr="00FE7E26" w14:paraId="0E3EAEB8" w14:textId="77777777" w:rsidTr="003250AF">
        <w:trPr>
          <w:trHeight w:val="296"/>
        </w:trPr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6208F913" w14:textId="77777777" w:rsidR="003250AF" w:rsidRPr="00366A03" w:rsidRDefault="003250AF" w:rsidP="003250A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Essential hypertension</w:t>
            </w:r>
          </w:p>
        </w:tc>
        <w:tc>
          <w:tcPr>
            <w:tcW w:w="1346" w:type="dxa"/>
            <w:shd w:val="clear" w:color="auto" w:fill="auto"/>
            <w:noWrap/>
            <w:vAlign w:val="bottom"/>
            <w:hideMark/>
          </w:tcPr>
          <w:p w14:paraId="0D4839A7" w14:textId="77777777" w:rsidR="003250AF" w:rsidRPr="00366A03" w:rsidRDefault="003250AF" w:rsidP="003250A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117,268 (24.1%)</w:t>
            </w:r>
          </w:p>
        </w:tc>
        <w:tc>
          <w:tcPr>
            <w:tcW w:w="1344" w:type="dxa"/>
            <w:shd w:val="clear" w:color="auto" w:fill="auto"/>
            <w:noWrap/>
            <w:vAlign w:val="bottom"/>
            <w:hideMark/>
          </w:tcPr>
          <w:p w14:paraId="26D876CA" w14:textId="77777777" w:rsidR="003250AF" w:rsidRPr="00366A03" w:rsidRDefault="003250AF" w:rsidP="003250A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23,349 (28.7%)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5951E2EC" w14:textId="77777777" w:rsidR="003250AF" w:rsidRPr="00366A03" w:rsidRDefault="003250AF" w:rsidP="003250A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17,284 (28.2%)</w:t>
            </w:r>
          </w:p>
        </w:tc>
        <w:tc>
          <w:tcPr>
            <w:tcW w:w="1344" w:type="dxa"/>
            <w:shd w:val="clear" w:color="auto" w:fill="auto"/>
            <w:noWrap/>
            <w:vAlign w:val="bottom"/>
            <w:hideMark/>
          </w:tcPr>
          <w:p w14:paraId="357B52C6" w14:textId="77777777" w:rsidR="003250AF" w:rsidRPr="00366A03" w:rsidRDefault="003250AF" w:rsidP="003250A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69,603 (23.9%)</w:t>
            </w:r>
          </w:p>
        </w:tc>
        <w:tc>
          <w:tcPr>
            <w:tcW w:w="1211" w:type="dxa"/>
            <w:shd w:val="clear" w:color="auto" w:fill="auto"/>
            <w:noWrap/>
            <w:vAlign w:val="bottom"/>
            <w:hideMark/>
          </w:tcPr>
          <w:p w14:paraId="57234401" w14:textId="77777777" w:rsidR="003250AF" w:rsidRPr="00366A03" w:rsidRDefault="003250AF" w:rsidP="003250A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25,390 (21.1%)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14:paraId="7EF4BE8A" w14:textId="77777777" w:rsidR="003250AF" w:rsidRPr="00366A03" w:rsidRDefault="003250AF" w:rsidP="003250A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16,257 (37.3%)</w:t>
            </w:r>
          </w:p>
        </w:tc>
      </w:tr>
      <w:tr w:rsidR="003250AF" w:rsidRPr="00FE7E26" w14:paraId="44516BAC" w14:textId="77777777" w:rsidTr="003250AF">
        <w:trPr>
          <w:trHeight w:val="296"/>
        </w:trPr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15C1829E" w14:textId="77777777" w:rsidR="003250AF" w:rsidRPr="00366A03" w:rsidRDefault="003250AF" w:rsidP="003250A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Ischemic heart disease</w:t>
            </w:r>
          </w:p>
        </w:tc>
        <w:tc>
          <w:tcPr>
            <w:tcW w:w="1346" w:type="dxa"/>
            <w:shd w:val="clear" w:color="auto" w:fill="auto"/>
            <w:noWrap/>
            <w:vAlign w:val="bottom"/>
            <w:hideMark/>
          </w:tcPr>
          <w:p w14:paraId="3BBC9C99" w14:textId="77777777" w:rsidR="003250AF" w:rsidRPr="00366A03" w:rsidRDefault="003250AF" w:rsidP="003250A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63,963 (13.1%)</w:t>
            </w:r>
          </w:p>
        </w:tc>
        <w:tc>
          <w:tcPr>
            <w:tcW w:w="1344" w:type="dxa"/>
            <w:shd w:val="clear" w:color="auto" w:fill="auto"/>
            <w:noWrap/>
            <w:vAlign w:val="bottom"/>
            <w:hideMark/>
          </w:tcPr>
          <w:p w14:paraId="4DD07212" w14:textId="77777777" w:rsidR="003250AF" w:rsidRPr="00366A03" w:rsidRDefault="003250AF" w:rsidP="003250A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12,935 (15.9%)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50B50A3C" w14:textId="77777777" w:rsidR="003250AF" w:rsidRPr="00366A03" w:rsidRDefault="003250AF" w:rsidP="003250A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9,313 (15.2%)</w:t>
            </w:r>
          </w:p>
        </w:tc>
        <w:tc>
          <w:tcPr>
            <w:tcW w:w="1344" w:type="dxa"/>
            <w:shd w:val="clear" w:color="auto" w:fill="auto"/>
            <w:noWrap/>
            <w:vAlign w:val="bottom"/>
            <w:hideMark/>
          </w:tcPr>
          <w:p w14:paraId="4C5676A3" w14:textId="77777777" w:rsidR="003250AF" w:rsidRPr="00366A03" w:rsidRDefault="003250AF" w:rsidP="003250A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38,305 (13.2%)</w:t>
            </w:r>
          </w:p>
        </w:tc>
        <w:tc>
          <w:tcPr>
            <w:tcW w:w="1211" w:type="dxa"/>
            <w:shd w:val="clear" w:color="auto" w:fill="auto"/>
            <w:noWrap/>
            <w:vAlign w:val="bottom"/>
            <w:hideMark/>
          </w:tcPr>
          <w:p w14:paraId="2C123910" w14:textId="77777777" w:rsidR="003250AF" w:rsidRPr="00366A03" w:rsidRDefault="003250AF" w:rsidP="003250A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13,682 (11.4%)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14:paraId="5223D93A" w14:textId="77777777" w:rsidR="003250AF" w:rsidRPr="00366A03" w:rsidRDefault="003250AF" w:rsidP="003250A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8,592 (19.7%)</w:t>
            </w:r>
          </w:p>
        </w:tc>
      </w:tr>
      <w:tr w:rsidR="003250AF" w:rsidRPr="00FE7E26" w14:paraId="5D8DB648" w14:textId="77777777" w:rsidTr="003250AF">
        <w:trPr>
          <w:trHeight w:val="296"/>
        </w:trPr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029C8B04" w14:textId="77777777" w:rsidR="003250AF" w:rsidRPr="00366A03" w:rsidRDefault="003250AF" w:rsidP="003250A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Chronic kidney disease</w:t>
            </w:r>
          </w:p>
        </w:tc>
        <w:tc>
          <w:tcPr>
            <w:tcW w:w="1346" w:type="dxa"/>
            <w:shd w:val="clear" w:color="auto" w:fill="auto"/>
            <w:noWrap/>
            <w:vAlign w:val="bottom"/>
            <w:hideMark/>
          </w:tcPr>
          <w:p w14:paraId="4A8DD0A6" w14:textId="77777777" w:rsidR="003250AF" w:rsidRPr="00366A03" w:rsidRDefault="003250AF" w:rsidP="003250A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10,042 (2.1%)</w:t>
            </w:r>
          </w:p>
        </w:tc>
        <w:tc>
          <w:tcPr>
            <w:tcW w:w="1344" w:type="dxa"/>
            <w:shd w:val="clear" w:color="auto" w:fill="auto"/>
            <w:noWrap/>
            <w:vAlign w:val="bottom"/>
            <w:hideMark/>
          </w:tcPr>
          <w:p w14:paraId="3D8A52FD" w14:textId="77777777" w:rsidR="003250AF" w:rsidRPr="00366A03" w:rsidRDefault="003250AF" w:rsidP="003250A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1,803 (2.2%)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7E9E86DA" w14:textId="77777777" w:rsidR="003250AF" w:rsidRPr="00366A03" w:rsidRDefault="003250AF" w:rsidP="003250A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1,981 (3.2%)</w:t>
            </w:r>
          </w:p>
        </w:tc>
        <w:tc>
          <w:tcPr>
            <w:tcW w:w="1344" w:type="dxa"/>
            <w:shd w:val="clear" w:color="auto" w:fill="auto"/>
            <w:noWrap/>
            <w:vAlign w:val="bottom"/>
            <w:hideMark/>
          </w:tcPr>
          <w:p w14:paraId="22A85C52" w14:textId="77777777" w:rsidR="003250AF" w:rsidRPr="00366A03" w:rsidRDefault="003250AF" w:rsidP="003250A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6,184 (2.1%)</w:t>
            </w:r>
          </w:p>
        </w:tc>
        <w:tc>
          <w:tcPr>
            <w:tcW w:w="1211" w:type="dxa"/>
            <w:shd w:val="clear" w:color="auto" w:fill="auto"/>
            <w:noWrap/>
            <w:vAlign w:val="bottom"/>
            <w:hideMark/>
          </w:tcPr>
          <w:p w14:paraId="2FEA8AD5" w14:textId="77777777" w:rsidR="003250AF" w:rsidRPr="00366A03" w:rsidRDefault="003250AF" w:rsidP="003250A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1,694 (1.4%)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14:paraId="53DCED70" w14:textId="77777777" w:rsidR="003250AF" w:rsidRPr="00366A03" w:rsidRDefault="003250AF" w:rsidP="003250A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1,782 (4.1%)</w:t>
            </w:r>
          </w:p>
        </w:tc>
      </w:tr>
      <w:tr w:rsidR="003250AF" w:rsidRPr="00FE7E26" w14:paraId="3BEFD41E" w14:textId="77777777" w:rsidTr="003250AF">
        <w:trPr>
          <w:trHeight w:val="296"/>
        </w:trPr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2096C4C5" w14:textId="77777777" w:rsidR="003250AF" w:rsidRPr="00366A03" w:rsidRDefault="003250AF" w:rsidP="003250A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Osteoarthritis</w:t>
            </w:r>
          </w:p>
        </w:tc>
        <w:tc>
          <w:tcPr>
            <w:tcW w:w="1346" w:type="dxa"/>
            <w:shd w:val="clear" w:color="auto" w:fill="auto"/>
            <w:noWrap/>
            <w:vAlign w:val="bottom"/>
            <w:hideMark/>
          </w:tcPr>
          <w:p w14:paraId="53078086" w14:textId="77777777" w:rsidR="003250AF" w:rsidRPr="00366A03" w:rsidRDefault="003250AF" w:rsidP="003250A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109,234 (22.4%)</w:t>
            </w:r>
          </w:p>
        </w:tc>
        <w:tc>
          <w:tcPr>
            <w:tcW w:w="1344" w:type="dxa"/>
            <w:shd w:val="clear" w:color="auto" w:fill="auto"/>
            <w:noWrap/>
            <w:vAlign w:val="bottom"/>
            <w:hideMark/>
          </w:tcPr>
          <w:p w14:paraId="61DA6F0B" w14:textId="77777777" w:rsidR="003250AF" w:rsidRPr="00366A03" w:rsidRDefault="003250AF" w:rsidP="003250A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21,715 (26.7%)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13E2D516" w14:textId="77777777" w:rsidR="003250AF" w:rsidRPr="00366A03" w:rsidRDefault="003250AF" w:rsidP="003250A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20,081 (32.8%)</w:t>
            </w:r>
          </w:p>
        </w:tc>
        <w:tc>
          <w:tcPr>
            <w:tcW w:w="1344" w:type="dxa"/>
            <w:shd w:val="clear" w:color="auto" w:fill="auto"/>
            <w:noWrap/>
            <w:vAlign w:val="bottom"/>
            <w:hideMark/>
          </w:tcPr>
          <w:p w14:paraId="0015698A" w14:textId="77777777" w:rsidR="003250AF" w:rsidRPr="00366A03" w:rsidRDefault="003250AF" w:rsidP="003250A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64,872 (22.3%)</w:t>
            </w:r>
          </w:p>
        </w:tc>
        <w:tc>
          <w:tcPr>
            <w:tcW w:w="1211" w:type="dxa"/>
            <w:shd w:val="clear" w:color="auto" w:fill="auto"/>
            <w:noWrap/>
            <w:vAlign w:val="bottom"/>
            <w:hideMark/>
          </w:tcPr>
          <w:p w14:paraId="507E7D9E" w14:textId="77777777" w:rsidR="003250AF" w:rsidRPr="00366A03" w:rsidRDefault="003250AF" w:rsidP="003250A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22,861 (19.0%)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14:paraId="1FA5EFDE" w14:textId="77777777" w:rsidR="003250AF" w:rsidRPr="00366A03" w:rsidRDefault="003250AF" w:rsidP="003250A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12,611 (28.9%)</w:t>
            </w:r>
          </w:p>
        </w:tc>
      </w:tr>
      <w:tr w:rsidR="003250AF" w:rsidRPr="00FE7E26" w14:paraId="254E89B3" w14:textId="77777777" w:rsidTr="003250AF">
        <w:trPr>
          <w:trHeight w:val="296"/>
        </w:trPr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7AA94CC6" w14:textId="77777777" w:rsidR="003250AF" w:rsidRPr="00366A03" w:rsidRDefault="003250AF" w:rsidP="003250A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Diabetes</w:t>
            </w:r>
          </w:p>
        </w:tc>
        <w:tc>
          <w:tcPr>
            <w:tcW w:w="1346" w:type="dxa"/>
            <w:shd w:val="clear" w:color="auto" w:fill="auto"/>
            <w:noWrap/>
            <w:vAlign w:val="bottom"/>
            <w:hideMark/>
          </w:tcPr>
          <w:p w14:paraId="4BF34BE1" w14:textId="77777777" w:rsidR="003250AF" w:rsidRPr="00366A03" w:rsidRDefault="003250AF" w:rsidP="003250A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65,769 (13.5%)</w:t>
            </w:r>
          </w:p>
        </w:tc>
        <w:tc>
          <w:tcPr>
            <w:tcW w:w="1344" w:type="dxa"/>
            <w:shd w:val="clear" w:color="auto" w:fill="auto"/>
            <w:noWrap/>
            <w:vAlign w:val="bottom"/>
            <w:hideMark/>
          </w:tcPr>
          <w:p w14:paraId="4FB2CBA2" w14:textId="77777777" w:rsidR="003250AF" w:rsidRPr="00366A03" w:rsidRDefault="003250AF" w:rsidP="003250A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12,700 (15.6%)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193AD7FA" w14:textId="77777777" w:rsidR="003250AF" w:rsidRPr="00366A03" w:rsidRDefault="003250AF" w:rsidP="003250A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9,222 (15.0%)</w:t>
            </w:r>
          </w:p>
        </w:tc>
        <w:tc>
          <w:tcPr>
            <w:tcW w:w="1344" w:type="dxa"/>
            <w:shd w:val="clear" w:color="auto" w:fill="auto"/>
            <w:noWrap/>
            <w:vAlign w:val="bottom"/>
            <w:hideMark/>
          </w:tcPr>
          <w:p w14:paraId="017C484C" w14:textId="77777777" w:rsidR="003250AF" w:rsidRPr="00366A03" w:rsidRDefault="003250AF" w:rsidP="003250A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39,878 (13.7%)</w:t>
            </w:r>
          </w:p>
        </w:tc>
        <w:tc>
          <w:tcPr>
            <w:tcW w:w="1211" w:type="dxa"/>
            <w:shd w:val="clear" w:color="auto" w:fill="auto"/>
            <w:noWrap/>
            <w:vAlign w:val="bottom"/>
            <w:hideMark/>
          </w:tcPr>
          <w:p w14:paraId="17EE411C" w14:textId="77777777" w:rsidR="003250AF" w:rsidRPr="00366A03" w:rsidRDefault="003250AF" w:rsidP="003250A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14,667 (12.2%)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14:paraId="2A449D2D" w14:textId="77777777" w:rsidR="003250AF" w:rsidRPr="00366A03" w:rsidRDefault="003250AF" w:rsidP="003250A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7,480 (17.1%)</w:t>
            </w:r>
          </w:p>
        </w:tc>
      </w:tr>
      <w:tr w:rsidR="003250AF" w:rsidRPr="00FE7E26" w14:paraId="1C38188B" w14:textId="77777777" w:rsidTr="003250AF">
        <w:trPr>
          <w:trHeight w:val="296"/>
        </w:trPr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510558A7" w14:textId="77777777" w:rsidR="003250AF" w:rsidRPr="00366A03" w:rsidRDefault="003250AF" w:rsidP="003250A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Affective disorders</w:t>
            </w:r>
          </w:p>
        </w:tc>
        <w:tc>
          <w:tcPr>
            <w:tcW w:w="1346" w:type="dxa"/>
            <w:shd w:val="clear" w:color="auto" w:fill="auto"/>
            <w:noWrap/>
            <w:vAlign w:val="bottom"/>
            <w:hideMark/>
          </w:tcPr>
          <w:p w14:paraId="5526DED6" w14:textId="77777777" w:rsidR="003250AF" w:rsidRPr="00366A03" w:rsidRDefault="003250AF" w:rsidP="003250A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42,612 (8.7%)</w:t>
            </w:r>
          </w:p>
        </w:tc>
        <w:tc>
          <w:tcPr>
            <w:tcW w:w="1344" w:type="dxa"/>
            <w:shd w:val="clear" w:color="auto" w:fill="auto"/>
            <w:noWrap/>
            <w:vAlign w:val="bottom"/>
            <w:hideMark/>
          </w:tcPr>
          <w:p w14:paraId="4F3FA9EF" w14:textId="77777777" w:rsidR="003250AF" w:rsidRPr="00366A03" w:rsidRDefault="003250AF" w:rsidP="003250A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8,636 (10.6%)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586708C5" w14:textId="77777777" w:rsidR="003250AF" w:rsidRPr="00366A03" w:rsidRDefault="003250AF" w:rsidP="003250A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5,942 (9.7%)</w:t>
            </w:r>
          </w:p>
        </w:tc>
        <w:tc>
          <w:tcPr>
            <w:tcW w:w="1344" w:type="dxa"/>
            <w:shd w:val="clear" w:color="auto" w:fill="auto"/>
            <w:noWrap/>
            <w:vAlign w:val="bottom"/>
            <w:hideMark/>
          </w:tcPr>
          <w:p w14:paraId="03C84A55" w14:textId="77777777" w:rsidR="003250AF" w:rsidRPr="00366A03" w:rsidRDefault="003250AF" w:rsidP="003250A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25,496 (8.8%)</w:t>
            </w:r>
          </w:p>
        </w:tc>
        <w:tc>
          <w:tcPr>
            <w:tcW w:w="1211" w:type="dxa"/>
            <w:shd w:val="clear" w:color="auto" w:fill="auto"/>
            <w:noWrap/>
            <w:vAlign w:val="bottom"/>
            <w:hideMark/>
          </w:tcPr>
          <w:p w14:paraId="35D84D69" w14:textId="77777777" w:rsidR="003250AF" w:rsidRPr="00366A03" w:rsidRDefault="003250AF" w:rsidP="003250A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9,353 (7.8%)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14:paraId="461E8744" w14:textId="77777777" w:rsidR="003250AF" w:rsidRPr="00366A03" w:rsidRDefault="003250AF" w:rsidP="003250A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5,704 (13.1%)</w:t>
            </w:r>
          </w:p>
        </w:tc>
      </w:tr>
      <w:tr w:rsidR="003250AF" w:rsidRPr="00FE7E26" w14:paraId="23A690B4" w14:textId="77777777" w:rsidTr="003250AF">
        <w:trPr>
          <w:trHeight w:val="296"/>
        </w:trPr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2F1241FF" w14:textId="77777777" w:rsidR="003250AF" w:rsidRPr="00366A03" w:rsidRDefault="003250AF" w:rsidP="003250A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 xml:space="preserve">  Depression</w:t>
            </w:r>
          </w:p>
        </w:tc>
        <w:tc>
          <w:tcPr>
            <w:tcW w:w="1346" w:type="dxa"/>
            <w:shd w:val="clear" w:color="auto" w:fill="auto"/>
            <w:noWrap/>
            <w:vAlign w:val="bottom"/>
            <w:hideMark/>
          </w:tcPr>
          <w:p w14:paraId="6A7AA1A3" w14:textId="77777777" w:rsidR="003250AF" w:rsidRPr="00366A03" w:rsidRDefault="003250AF" w:rsidP="003250A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39,192 (8.0%)</w:t>
            </w:r>
          </w:p>
        </w:tc>
        <w:tc>
          <w:tcPr>
            <w:tcW w:w="1344" w:type="dxa"/>
            <w:shd w:val="clear" w:color="auto" w:fill="auto"/>
            <w:noWrap/>
            <w:vAlign w:val="bottom"/>
            <w:hideMark/>
          </w:tcPr>
          <w:p w14:paraId="7D97C76C" w14:textId="77777777" w:rsidR="003250AF" w:rsidRPr="00366A03" w:rsidRDefault="003250AF" w:rsidP="003250A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7,984 (9.8%)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42CA78F0" w14:textId="77777777" w:rsidR="003250AF" w:rsidRPr="00366A03" w:rsidRDefault="003250AF" w:rsidP="003250A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5,517 (9.0%)</w:t>
            </w:r>
          </w:p>
        </w:tc>
        <w:tc>
          <w:tcPr>
            <w:tcW w:w="1344" w:type="dxa"/>
            <w:shd w:val="clear" w:color="auto" w:fill="auto"/>
            <w:noWrap/>
            <w:vAlign w:val="bottom"/>
            <w:hideMark/>
          </w:tcPr>
          <w:p w14:paraId="6C8E6F05" w14:textId="77777777" w:rsidR="003250AF" w:rsidRPr="00366A03" w:rsidRDefault="003250AF" w:rsidP="003250A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23,412 (8.0%)</w:t>
            </w:r>
          </w:p>
        </w:tc>
        <w:tc>
          <w:tcPr>
            <w:tcW w:w="1211" w:type="dxa"/>
            <w:shd w:val="clear" w:color="auto" w:fill="auto"/>
            <w:noWrap/>
            <w:vAlign w:val="bottom"/>
            <w:hideMark/>
          </w:tcPr>
          <w:p w14:paraId="2F45F8DF" w14:textId="77777777" w:rsidR="003250AF" w:rsidRPr="00366A03" w:rsidRDefault="003250AF" w:rsidP="003250A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8,493 (7.1%)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14:paraId="2A6945C6" w14:textId="77777777" w:rsidR="003250AF" w:rsidRPr="00366A03" w:rsidRDefault="003250AF" w:rsidP="003250A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5,319 (12.2%)</w:t>
            </w:r>
          </w:p>
        </w:tc>
      </w:tr>
      <w:tr w:rsidR="003250AF" w:rsidRPr="00FE7E26" w14:paraId="791E18B1" w14:textId="77777777" w:rsidTr="003250AF">
        <w:trPr>
          <w:trHeight w:val="296"/>
        </w:trPr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4809FFB7" w14:textId="77777777" w:rsidR="003250AF" w:rsidRPr="00366A03" w:rsidRDefault="003250AF" w:rsidP="003250A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Migraine</w:t>
            </w:r>
          </w:p>
        </w:tc>
        <w:tc>
          <w:tcPr>
            <w:tcW w:w="1346" w:type="dxa"/>
            <w:shd w:val="clear" w:color="auto" w:fill="auto"/>
            <w:noWrap/>
            <w:vAlign w:val="bottom"/>
            <w:hideMark/>
          </w:tcPr>
          <w:p w14:paraId="42A3DD68" w14:textId="77777777" w:rsidR="003250AF" w:rsidRPr="00366A03" w:rsidRDefault="003250AF" w:rsidP="003250A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10,183 (2.1%)</w:t>
            </w:r>
          </w:p>
        </w:tc>
        <w:tc>
          <w:tcPr>
            <w:tcW w:w="1344" w:type="dxa"/>
            <w:shd w:val="clear" w:color="auto" w:fill="auto"/>
            <w:noWrap/>
            <w:vAlign w:val="bottom"/>
            <w:hideMark/>
          </w:tcPr>
          <w:p w14:paraId="2371B507" w14:textId="77777777" w:rsidR="003250AF" w:rsidRPr="00366A03" w:rsidRDefault="003250AF" w:rsidP="003250A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1,596 (2.0%)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5C3A83A4" w14:textId="77777777" w:rsidR="003250AF" w:rsidRPr="00366A03" w:rsidRDefault="003250AF" w:rsidP="003250A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1,331 (2.2%)</w:t>
            </w:r>
          </w:p>
        </w:tc>
        <w:tc>
          <w:tcPr>
            <w:tcW w:w="1344" w:type="dxa"/>
            <w:shd w:val="clear" w:color="auto" w:fill="auto"/>
            <w:noWrap/>
            <w:vAlign w:val="bottom"/>
            <w:hideMark/>
          </w:tcPr>
          <w:p w14:paraId="4BD909F6" w14:textId="77777777" w:rsidR="003250AF" w:rsidRPr="00366A03" w:rsidRDefault="003250AF" w:rsidP="003250A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5,860 (2.0%)</w:t>
            </w:r>
          </w:p>
        </w:tc>
        <w:tc>
          <w:tcPr>
            <w:tcW w:w="1211" w:type="dxa"/>
            <w:shd w:val="clear" w:color="auto" w:fill="auto"/>
            <w:noWrap/>
            <w:vAlign w:val="bottom"/>
            <w:hideMark/>
          </w:tcPr>
          <w:p w14:paraId="606004F9" w14:textId="77777777" w:rsidR="003250AF" w:rsidRPr="00366A03" w:rsidRDefault="003250AF" w:rsidP="003250A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3,254 (2.7%)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14:paraId="5EAB9FCB" w14:textId="77777777" w:rsidR="003250AF" w:rsidRPr="00366A03" w:rsidRDefault="003250AF" w:rsidP="003250A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859 (2.0%)</w:t>
            </w:r>
          </w:p>
        </w:tc>
      </w:tr>
      <w:tr w:rsidR="003250AF" w:rsidRPr="00FE7E26" w14:paraId="086C7974" w14:textId="77777777" w:rsidTr="003250AF">
        <w:trPr>
          <w:trHeight w:val="296"/>
        </w:trPr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12A6385D" w14:textId="77777777" w:rsidR="003250AF" w:rsidRPr="00366A03" w:rsidRDefault="003250AF" w:rsidP="003250A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Cancer</w:t>
            </w: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n-US" w:eastAsia="da-DK"/>
              </w:rPr>
              <w:t>2</w:t>
            </w:r>
          </w:p>
        </w:tc>
        <w:tc>
          <w:tcPr>
            <w:tcW w:w="1346" w:type="dxa"/>
            <w:shd w:val="clear" w:color="auto" w:fill="auto"/>
            <w:noWrap/>
            <w:vAlign w:val="bottom"/>
            <w:hideMark/>
          </w:tcPr>
          <w:p w14:paraId="0DCCF738" w14:textId="77777777" w:rsidR="003250AF" w:rsidRPr="00366A03" w:rsidRDefault="003250AF" w:rsidP="003250A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54,340 (11.2%)</w:t>
            </w:r>
          </w:p>
        </w:tc>
        <w:tc>
          <w:tcPr>
            <w:tcW w:w="1344" w:type="dxa"/>
            <w:shd w:val="clear" w:color="auto" w:fill="auto"/>
            <w:noWrap/>
            <w:vAlign w:val="bottom"/>
            <w:hideMark/>
          </w:tcPr>
          <w:p w14:paraId="0B34D200" w14:textId="77777777" w:rsidR="003250AF" w:rsidRPr="00366A03" w:rsidRDefault="003250AF" w:rsidP="003250A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15,886 (19.5%)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0468F563" w14:textId="77777777" w:rsidR="003250AF" w:rsidRPr="00366A03" w:rsidRDefault="003250AF" w:rsidP="003250A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9,285 (15.1%)</w:t>
            </w:r>
          </w:p>
        </w:tc>
        <w:tc>
          <w:tcPr>
            <w:tcW w:w="1344" w:type="dxa"/>
            <w:shd w:val="clear" w:color="auto" w:fill="auto"/>
            <w:noWrap/>
            <w:vAlign w:val="bottom"/>
            <w:hideMark/>
          </w:tcPr>
          <w:p w14:paraId="499A90F6" w14:textId="77777777" w:rsidR="003250AF" w:rsidRPr="00366A03" w:rsidRDefault="003250AF" w:rsidP="003250A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28,452 (9.8%)</w:t>
            </w:r>
          </w:p>
        </w:tc>
        <w:tc>
          <w:tcPr>
            <w:tcW w:w="1211" w:type="dxa"/>
            <w:shd w:val="clear" w:color="auto" w:fill="auto"/>
            <w:noWrap/>
            <w:vAlign w:val="bottom"/>
            <w:hideMark/>
          </w:tcPr>
          <w:p w14:paraId="49B7F779" w14:textId="77777777" w:rsidR="003250AF" w:rsidRPr="00366A03" w:rsidRDefault="003250AF" w:rsidP="003250A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10,939 (9.1%)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14:paraId="319DA916" w14:textId="77777777" w:rsidR="003250AF" w:rsidRPr="00366A03" w:rsidRDefault="003250AF" w:rsidP="003250A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9,687 (22.2%)</w:t>
            </w:r>
          </w:p>
        </w:tc>
      </w:tr>
      <w:tr w:rsidR="003250AF" w:rsidRPr="00FE7E26" w14:paraId="4A4E8B49" w14:textId="77777777" w:rsidTr="003250AF">
        <w:trPr>
          <w:trHeight w:val="296"/>
        </w:trPr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447BFD0E" w14:textId="77777777" w:rsidR="003250AF" w:rsidRPr="00366A03" w:rsidRDefault="003250AF" w:rsidP="003250A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Substance abuse</w:t>
            </w: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n-US" w:eastAsia="da-DK"/>
              </w:rPr>
              <w:t>3</w:t>
            </w:r>
          </w:p>
        </w:tc>
        <w:tc>
          <w:tcPr>
            <w:tcW w:w="1346" w:type="dxa"/>
            <w:shd w:val="clear" w:color="auto" w:fill="auto"/>
            <w:noWrap/>
            <w:vAlign w:val="bottom"/>
            <w:hideMark/>
          </w:tcPr>
          <w:p w14:paraId="63A7D87A" w14:textId="77777777" w:rsidR="003250AF" w:rsidRPr="00366A03" w:rsidRDefault="003250AF" w:rsidP="003250A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44,908 (9.2%)</w:t>
            </w:r>
          </w:p>
        </w:tc>
        <w:tc>
          <w:tcPr>
            <w:tcW w:w="1344" w:type="dxa"/>
            <w:shd w:val="clear" w:color="auto" w:fill="auto"/>
            <w:noWrap/>
            <w:vAlign w:val="bottom"/>
            <w:hideMark/>
          </w:tcPr>
          <w:p w14:paraId="3928AAB8" w14:textId="77777777" w:rsidR="003250AF" w:rsidRPr="00366A03" w:rsidRDefault="003250AF" w:rsidP="003250A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10,019 (12.3%)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682A2BFC" w14:textId="77777777" w:rsidR="003250AF" w:rsidRPr="00366A03" w:rsidRDefault="003250AF" w:rsidP="003250A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6,259 (10.2%)</w:t>
            </w:r>
          </w:p>
        </w:tc>
        <w:tc>
          <w:tcPr>
            <w:tcW w:w="1344" w:type="dxa"/>
            <w:shd w:val="clear" w:color="auto" w:fill="auto"/>
            <w:noWrap/>
            <w:vAlign w:val="bottom"/>
            <w:hideMark/>
          </w:tcPr>
          <w:p w14:paraId="34E645E7" w14:textId="77777777" w:rsidR="003250AF" w:rsidRPr="00366A03" w:rsidRDefault="003250AF" w:rsidP="003250A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27,496 (9.4%)</w:t>
            </w:r>
          </w:p>
        </w:tc>
        <w:tc>
          <w:tcPr>
            <w:tcW w:w="1211" w:type="dxa"/>
            <w:shd w:val="clear" w:color="auto" w:fill="auto"/>
            <w:noWrap/>
            <w:vAlign w:val="bottom"/>
            <w:hideMark/>
          </w:tcPr>
          <w:p w14:paraId="01148337" w14:textId="77777777" w:rsidR="003250AF" w:rsidRPr="00366A03" w:rsidRDefault="003250AF" w:rsidP="003250A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8,940 (7.4%)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14:paraId="0AFA95B9" w14:textId="77777777" w:rsidR="003250AF" w:rsidRPr="00366A03" w:rsidRDefault="003250AF" w:rsidP="003250A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4,858 (11.1%)</w:t>
            </w:r>
          </w:p>
        </w:tc>
      </w:tr>
      <w:tr w:rsidR="003250AF" w:rsidRPr="00FE7E26" w14:paraId="5C939D92" w14:textId="77777777" w:rsidTr="003250AF">
        <w:trPr>
          <w:trHeight w:val="296"/>
        </w:trPr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424253E3" w14:textId="77777777" w:rsidR="003250AF" w:rsidRPr="00366A03" w:rsidRDefault="003250AF" w:rsidP="003250A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COPD</w:t>
            </w:r>
          </w:p>
        </w:tc>
        <w:tc>
          <w:tcPr>
            <w:tcW w:w="1346" w:type="dxa"/>
            <w:shd w:val="clear" w:color="auto" w:fill="auto"/>
            <w:noWrap/>
            <w:vAlign w:val="bottom"/>
            <w:hideMark/>
          </w:tcPr>
          <w:p w14:paraId="0598FDE4" w14:textId="77777777" w:rsidR="003250AF" w:rsidRPr="00366A03" w:rsidRDefault="003250AF" w:rsidP="003250A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37,304 (7.7%)</w:t>
            </w:r>
          </w:p>
        </w:tc>
        <w:tc>
          <w:tcPr>
            <w:tcW w:w="1344" w:type="dxa"/>
            <w:shd w:val="clear" w:color="auto" w:fill="auto"/>
            <w:noWrap/>
            <w:vAlign w:val="bottom"/>
            <w:hideMark/>
          </w:tcPr>
          <w:p w14:paraId="5950BFCF" w14:textId="77777777" w:rsidR="003250AF" w:rsidRPr="00366A03" w:rsidRDefault="003250AF" w:rsidP="003250A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9,309 (11.4%)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09DB59F2" w14:textId="77777777" w:rsidR="003250AF" w:rsidRPr="00366A03" w:rsidRDefault="003250AF" w:rsidP="003250A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5,488 (9.0%)</w:t>
            </w:r>
          </w:p>
        </w:tc>
        <w:tc>
          <w:tcPr>
            <w:tcW w:w="1344" w:type="dxa"/>
            <w:shd w:val="clear" w:color="auto" w:fill="auto"/>
            <w:noWrap/>
            <w:vAlign w:val="bottom"/>
            <w:hideMark/>
          </w:tcPr>
          <w:p w14:paraId="3F16420D" w14:textId="77777777" w:rsidR="003250AF" w:rsidRPr="00366A03" w:rsidRDefault="003250AF" w:rsidP="003250A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21,822 (7.5%)</w:t>
            </w:r>
          </w:p>
        </w:tc>
        <w:tc>
          <w:tcPr>
            <w:tcW w:w="1211" w:type="dxa"/>
            <w:shd w:val="clear" w:color="auto" w:fill="auto"/>
            <w:noWrap/>
            <w:vAlign w:val="bottom"/>
            <w:hideMark/>
          </w:tcPr>
          <w:p w14:paraId="53F0BBD9" w14:textId="77777777" w:rsidR="003250AF" w:rsidRPr="00366A03" w:rsidRDefault="003250AF" w:rsidP="003250A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7,748 (6.4%)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14:paraId="5563467A" w14:textId="77777777" w:rsidR="003250AF" w:rsidRPr="00366A03" w:rsidRDefault="003250AF" w:rsidP="003250A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5,672 (13.0%)</w:t>
            </w:r>
          </w:p>
        </w:tc>
      </w:tr>
      <w:tr w:rsidR="003250AF" w:rsidRPr="00FE7E26" w14:paraId="50A39B55" w14:textId="77777777" w:rsidTr="003250AF">
        <w:trPr>
          <w:trHeight w:val="296"/>
        </w:trPr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2610CF6B" w14:textId="77777777" w:rsidR="003250AF" w:rsidRPr="00366A03" w:rsidRDefault="003250AF" w:rsidP="003250A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Pain</w:t>
            </w:r>
          </w:p>
        </w:tc>
        <w:tc>
          <w:tcPr>
            <w:tcW w:w="1346" w:type="dxa"/>
            <w:shd w:val="clear" w:color="auto" w:fill="auto"/>
            <w:noWrap/>
            <w:vAlign w:val="bottom"/>
            <w:hideMark/>
          </w:tcPr>
          <w:p w14:paraId="6DF20C7E" w14:textId="77777777" w:rsidR="003250AF" w:rsidRPr="00366A03" w:rsidRDefault="003250AF" w:rsidP="003250A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53,561 (11.0%)</w:t>
            </w:r>
          </w:p>
        </w:tc>
        <w:tc>
          <w:tcPr>
            <w:tcW w:w="1344" w:type="dxa"/>
            <w:shd w:val="clear" w:color="auto" w:fill="auto"/>
            <w:noWrap/>
            <w:vAlign w:val="bottom"/>
            <w:hideMark/>
          </w:tcPr>
          <w:p w14:paraId="79D628B1" w14:textId="77777777" w:rsidR="003250AF" w:rsidRPr="00366A03" w:rsidRDefault="003250AF" w:rsidP="003250A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13,910 (17.1%)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27E4164C" w14:textId="77777777" w:rsidR="003250AF" w:rsidRPr="00366A03" w:rsidRDefault="003250AF" w:rsidP="003250A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10,725 (17.5%)</w:t>
            </w:r>
          </w:p>
        </w:tc>
        <w:tc>
          <w:tcPr>
            <w:tcW w:w="1344" w:type="dxa"/>
            <w:shd w:val="clear" w:color="auto" w:fill="auto"/>
            <w:noWrap/>
            <w:vAlign w:val="bottom"/>
            <w:hideMark/>
          </w:tcPr>
          <w:p w14:paraId="74382F28" w14:textId="77777777" w:rsidR="003250AF" w:rsidRPr="00366A03" w:rsidRDefault="003250AF" w:rsidP="003250A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27,893 (9.6%)</w:t>
            </w:r>
          </w:p>
        </w:tc>
        <w:tc>
          <w:tcPr>
            <w:tcW w:w="1211" w:type="dxa"/>
            <w:shd w:val="clear" w:color="auto" w:fill="auto"/>
            <w:noWrap/>
            <w:vAlign w:val="bottom"/>
            <w:hideMark/>
          </w:tcPr>
          <w:p w14:paraId="2A7611A9" w14:textId="77777777" w:rsidR="003250AF" w:rsidRPr="00366A03" w:rsidRDefault="003250AF" w:rsidP="003250A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8,956 (7.4%)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14:paraId="0E904B40" w14:textId="77777777" w:rsidR="003250AF" w:rsidRPr="00366A03" w:rsidRDefault="003250AF" w:rsidP="003250A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10,341 (23.7%)</w:t>
            </w:r>
          </w:p>
        </w:tc>
      </w:tr>
      <w:tr w:rsidR="003250AF" w:rsidRPr="00FE7E26" w14:paraId="61F2841D" w14:textId="77777777" w:rsidTr="003250AF">
        <w:trPr>
          <w:trHeight w:val="296"/>
        </w:trPr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2F8AF7DA" w14:textId="77777777" w:rsidR="003250AF" w:rsidRPr="00366A03" w:rsidRDefault="003250AF" w:rsidP="003250A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 xml:space="preserve">  Acute</w:t>
            </w:r>
          </w:p>
        </w:tc>
        <w:tc>
          <w:tcPr>
            <w:tcW w:w="1346" w:type="dxa"/>
            <w:shd w:val="clear" w:color="auto" w:fill="auto"/>
            <w:noWrap/>
            <w:vAlign w:val="bottom"/>
            <w:hideMark/>
          </w:tcPr>
          <w:p w14:paraId="01533639" w14:textId="77777777" w:rsidR="003250AF" w:rsidRPr="00366A03" w:rsidRDefault="003250AF" w:rsidP="003250A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5,029 (1.0%)</w:t>
            </w:r>
          </w:p>
        </w:tc>
        <w:tc>
          <w:tcPr>
            <w:tcW w:w="1344" w:type="dxa"/>
            <w:shd w:val="clear" w:color="auto" w:fill="auto"/>
            <w:noWrap/>
            <w:vAlign w:val="bottom"/>
            <w:hideMark/>
          </w:tcPr>
          <w:p w14:paraId="7053DBE1" w14:textId="77777777" w:rsidR="003250AF" w:rsidRPr="00366A03" w:rsidRDefault="003250AF" w:rsidP="003250A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1,251 (1.5%)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5C274943" w14:textId="77777777" w:rsidR="003250AF" w:rsidRPr="00366A03" w:rsidRDefault="003250AF" w:rsidP="003250A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947 (1.5%)</w:t>
            </w:r>
          </w:p>
        </w:tc>
        <w:tc>
          <w:tcPr>
            <w:tcW w:w="1344" w:type="dxa"/>
            <w:shd w:val="clear" w:color="auto" w:fill="auto"/>
            <w:noWrap/>
            <w:vAlign w:val="bottom"/>
            <w:hideMark/>
          </w:tcPr>
          <w:p w14:paraId="6A3284C0" w14:textId="77777777" w:rsidR="003250AF" w:rsidRPr="00366A03" w:rsidRDefault="003250AF" w:rsidP="003250A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2,849 (1.0%)</w:t>
            </w:r>
          </w:p>
        </w:tc>
        <w:tc>
          <w:tcPr>
            <w:tcW w:w="1211" w:type="dxa"/>
            <w:shd w:val="clear" w:color="auto" w:fill="auto"/>
            <w:noWrap/>
            <w:vAlign w:val="bottom"/>
            <w:hideMark/>
          </w:tcPr>
          <w:p w14:paraId="2F1BABCB" w14:textId="77777777" w:rsidR="003250AF" w:rsidRPr="00366A03" w:rsidRDefault="003250AF" w:rsidP="003250A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957 (0.8%)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14:paraId="539A4FC1" w14:textId="77777777" w:rsidR="003250AF" w:rsidRPr="00366A03" w:rsidRDefault="003250AF" w:rsidP="003250A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759 (1.7%)</w:t>
            </w:r>
          </w:p>
        </w:tc>
      </w:tr>
      <w:tr w:rsidR="003250AF" w:rsidRPr="00FE7E26" w14:paraId="6B1D4D1F" w14:textId="77777777" w:rsidTr="003250AF">
        <w:trPr>
          <w:trHeight w:val="296"/>
        </w:trPr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2FC3470B" w14:textId="77777777" w:rsidR="003250AF" w:rsidRPr="00366A03" w:rsidRDefault="003250AF" w:rsidP="003250A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 xml:space="preserve">  Chronic</w:t>
            </w:r>
          </w:p>
        </w:tc>
        <w:tc>
          <w:tcPr>
            <w:tcW w:w="1346" w:type="dxa"/>
            <w:shd w:val="clear" w:color="auto" w:fill="auto"/>
            <w:noWrap/>
            <w:vAlign w:val="bottom"/>
            <w:hideMark/>
          </w:tcPr>
          <w:p w14:paraId="71894A28" w14:textId="77777777" w:rsidR="003250AF" w:rsidRPr="00366A03" w:rsidRDefault="003250AF" w:rsidP="003250A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32,195 (6.6%)</w:t>
            </w:r>
          </w:p>
        </w:tc>
        <w:tc>
          <w:tcPr>
            <w:tcW w:w="1344" w:type="dxa"/>
            <w:shd w:val="clear" w:color="auto" w:fill="auto"/>
            <w:noWrap/>
            <w:vAlign w:val="bottom"/>
            <w:hideMark/>
          </w:tcPr>
          <w:p w14:paraId="3AEEE694" w14:textId="77777777" w:rsidR="003250AF" w:rsidRPr="00366A03" w:rsidRDefault="003250AF" w:rsidP="003250A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8,886 (10.9%)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7A1093F4" w14:textId="77777777" w:rsidR="003250AF" w:rsidRPr="00366A03" w:rsidRDefault="003250AF" w:rsidP="003250A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6,867 (11.2%)</w:t>
            </w:r>
          </w:p>
        </w:tc>
        <w:tc>
          <w:tcPr>
            <w:tcW w:w="1344" w:type="dxa"/>
            <w:shd w:val="clear" w:color="auto" w:fill="auto"/>
            <w:noWrap/>
            <w:vAlign w:val="bottom"/>
            <w:hideMark/>
          </w:tcPr>
          <w:p w14:paraId="6908EFD3" w14:textId="77777777" w:rsidR="003250AF" w:rsidRPr="00366A03" w:rsidRDefault="003250AF" w:rsidP="003250A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16,012 (5.5%)</w:t>
            </w:r>
          </w:p>
        </w:tc>
        <w:tc>
          <w:tcPr>
            <w:tcW w:w="1211" w:type="dxa"/>
            <w:shd w:val="clear" w:color="auto" w:fill="auto"/>
            <w:noWrap/>
            <w:vAlign w:val="bottom"/>
            <w:hideMark/>
          </w:tcPr>
          <w:p w14:paraId="16E558FB" w14:textId="77777777" w:rsidR="003250AF" w:rsidRPr="00366A03" w:rsidRDefault="003250AF" w:rsidP="003250A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4,808 (4.0%)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14:paraId="77935B2A" w14:textId="77777777" w:rsidR="003250AF" w:rsidRPr="00366A03" w:rsidRDefault="003250AF" w:rsidP="003250A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6,854 (15.7%)</w:t>
            </w:r>
          </w:p>
        </w:tc>
      </w:tr>
      <w:tr w:rsidR="003250AF" w:rsidRPr="00FE7E26" w14:paraId="2266DDB4" w14:textId="77777777" w:rsidTr="003250AF">
        <w:trPr>
          <w:trHeight w:val="296"/>
        </w:trPr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5E2489A2" w14:textId="77777777" w:rsidR="003250AF" w:rsidRPr="00366A03" w:rsidRDefault="003250AF" w:rsidP="003250A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Fibromyalgia</w:t>
            </w:r>
          </w:p>
        </w:tc>
        <w:tc>
          <w:tcPr>
            <w:tcW w:w="1346" w:type="dxa"/>
            <w:shd w:val="clear" w:color="auto" w:fill="auto"/>
            <w:noWrap/>
            <w:vAlign w:val="bottom"/>
            <w:hideMark/>
          </w:tcPr>
          <w:p w14:paraId="3AC0F0EE" w14:textId="77777777" w:rsidR="003250AF" w:rsidRPr="00366A03" w:rsidRDefault="003250AF" w:rsidP="003250A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2,723 (0.6%)</w:t>
            </w:r>
          </w:p>
        </w:tc>
        <w:tc>
          <w:tcPr>
            <w:tcW w:w="1344" w:type="dxa"/>
            <w:shd w:val="clear" w:color="auto" w:fill="auto"/>
            <w:noWrap/>
            <w:vAlign w:val="bottom"/>
            <w:hideMark/>
          </w:tcPr>
          <w:p w14:paraId="16E7B594" w14:textId="77777777" w:rsidR="003250AF" w:rsidRPr="00366A03" w:rsidRDefault="003250AF" w:rsidP="003250A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486 (0.6%)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522D9D72" w14:textId="77777777" w:rsidR="003250AF" w:rsidRPr="00366A03" w:rsidRDefault="003250AF" w:rsidP="003250A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365 (0.6%)</w:t>
            </w:r>
          </w:p>
        </w:tc>
        <w:tc>
          <w:tcPr>
            <w:tcW w:w="1344" w:type="dxa"/>
            <w:shd w:val="clear" w:color="auto" w:fill="auto"/>
            <w:noWrap/>
            <w:vAlign w:val="bottom"/>
            <w:hideMark/>
          </w:tcPr>
          <w:p w14:paraId="3AFDFE79" w14:textId="77777777" w:rsidR="003250AF" w:rsidRPr="00366A03" w:rsidRDefault="003250AF" w:rsidP="003250A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1,669 (0.6%)</w:t>
            </w:r>
          </w:p>
        </w:tc>
        <w:tc>
          <w:tcPr>
            <w:tcW w:w="1211" w:type="dxa"/>
            <w:shd w:val="clear" w:color="auto" w:fill="auto"/>
            <w:noWrap/>
            <w:vAlign w:val="bottom"/>
            <w:hideMark/>
          </w:tcPr>
          <w:p w14:paraId="3D183C8D" w14:textId="77777777" w:rsidR="003250AF" w:rsidRPr="00366A03" w:rsidRDefault="003250AF" w:rsidP="003250A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645 (0.5%)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14:paraId="65D7C9D5" w14:textId="77777777" w:rsidR="003250AF" w:rsidRPr="00366A03" w:rsidRDefault="003250AF" w:rsidP="003250A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378 (0.9%)</w:t>
            </w:r>
          </w:p>
        </w:tc>
      </w:tr>
      <w:tr w:rsidR="003250AF" w:rsidRPr="00FE7E26" w14:paraId="10B34F2D" w14:textId="77777777" w:rsidTr="003250AF">
        <w:trPr>
          <w:trHeight w:val="296"/>
        </w:trPr>
        <w:tc>
          <w:tcPr>
            <w:tcW w:w="1614" w:type="dxa"/>
            <w:shd w:val="clear" w:color="auto" w:fill="auto"/>
            <w:noWrap/>
            <w:vAlign w:val="bottom"/>
            <w:hideMark/>
          </w:tcPr>
          <w:p w14:paraId="5F53F664" w14:textId="77777777" w:rsidR="003250AF" w:rsidRPr="00366A03" w:rsidRDefault="003250AF" w:rsidP="003250A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Rheumatoid arthritis</w:t>
            </w:r>
          </w:p>
        </w:tc>
        <w:tc>
          <w:tcPr>
            <w:tcW w:w="1346" w:type="dxa"/>
            <w:shd w:val="clear" w:color="auto" w:fill="auto"/>
            <w:noWrap/>
            <w:vAlign w:val="bottom"/>
            <w:hideMark/>
          </w:tcPr>
          <w:p w14:paraId="3320366B" w14:textId="77777777" w:rsidR="003250AF" w:rsidRPr="00366A03" w:rsidRDefault="003250AF" w:rsidP="003250A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7,391 (1.5%)</w:t>
            </w:r>
          </w:p>
        </w:tc>
        <w:tc>
          <w:tcPr>
            <w:tcW w:w="1344" w:type="dxa"/>
            <w:shd w:val="clear" w:color="auto" w:fill="auto"/>
            <w:noWrap/>
            <w:vAlign w:val="bottom"/>
            <w:hideMark/>
          </w:tcPr>
          <w:p w14:paraId="75D46369" w14:textId="77777777" w:rsidR="003250AF" w:rsidRPr="00366A03" w:rsidRDefault="003250AF" w:rsidP="003250A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1,528 (1.9%)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6FF6AA5A" w14:textId="77777777" w:rsidR="003250AF" w:rsidRPr="00366A03" w:rsidRDefault="003250AF" w:rsidP="003250A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1,102 (1.8%)</w:t>
            </w:r>
          </w:p>
        </w:tc>
        <w:tc>
          <w:tcPr>
            <w:tcW w:w="1344" w:type="dxa"/>
            <w:shd w:val="clear" w:color="auto" w:fill="auto"/>
            <w:noWrap/>
            <w:vAlign w:val="bottom"/>
            <w:hideMark/>
          </w:tcPr>
          <w:p w14:paraId="64F23E99" w14:textId="77777777" w:rsidR="003250AF" w:rsidRPr="00366A03" w:rsidRDefault="003250AF" w:rsidP="003250A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4,571 (1.6%)</w:t>
            </w:r>
          </w:p>
        </w:tc>
        <w:tc>
          <w:tcPr>
            <w:tcW w:w="1211" w:type="dxa"/>
            <w:shd w:val="clear" w:color="auto" w:fill="auto"/>
            <w:noWrap/>
            <w:vAlign w:val="bottom"/>
            <w:hideMark/>
          </w:tcPr>
          <w:p w14:paraId="3C584FD2" w14:textId="77777777" w:rsidR="003250AF" w:rsidRPr="00366A03" w:rsidRDefault="003250AF" w:rsidP="003250A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1,502 (1.2%)</w:t>
            </w:r>
          </w:p>
        </w:tc>
        <w:tc>
          <w:tcPr>
            <w:tcW w:w="1539" w:type="dxa"/>
            <w:shd w:val="clear" w:color="auto" w:fill="auto"/>
            <w:noWrap/>
            <w:vAlign w:val="bottom"/>
            <w:hideMark/>
          </w:tcPr>
          <w:p w14:paraId="22FAF5C5" w14:textId="77777777" w:rsidR="003250AF" w:rsidRPr="00366A03" w:rsidRDefault="003250AF" w:rsidP="003250A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1,034 (2.4%)</w:t>
            </w:r>
          </w:p>
        </w:tc>
      </w:tr>
      <w:tr w:rsidR="003250AF" w:rsidRPr="00393EE4" w14:paraId="432CE3AD" w14:textId="77777777" w:rsidTr="003250AF">
        <w:trPr>
          <w:trHeight w:val="296"/>
        </w:trPr>
        <w:tc>
          <w:tcPr>
            <w:tcW w:w="9879" w:type="dxa"/>
            <w:gridSpan w:val="7"/>
            <w:shd w:val="clear" w:color="auto" w:fill="auto"/>
            <w:noWrap/>
            <w:vAlign w:val="bottom"/>
          </w:tcPr>
          <w:p w14:paraId="22B196C6" w14:textId="77777777" w:rsidR="003250AF" w:rsidRDefault="003250AF" w:rsidP="003250AF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FE7E26">
              <w:rPr>
                <w:rFonts w:ascii="Times New Roman" w:hAnsi="Times New Roman" w:cs="Times New Roman"/>
                <w:sz w:val="14"/>
                <w:szCs w:val="14"/>
                <w:vertAlign w:val="superscript"/>
                <w:lang w:val="en-US"/>
              </w:rPr>
              <w:t>1</w:t>
            </w:r>
            <w:r w:rsidRPr="00FE7E26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Results are presented as median (IQR) </w:t>
            </w:r>
            <w:r w:rsidRPr="00FE7E26">
              <w:rPr>
                <w:rFonts w:ascii="Times New Roman" w:hAnsi="Times New Roman" w:cs="Times New Roman"/>
                <w:sz w:val="14"/>
                <w:szCs w:val="14"/>
                <w:vertAlign w:val="superscript"/>
                <w:lang w:val="en-US"/>
              </w:rPr>
              <w:t>2</w:t>
            </w:r>
            <w:r w:rsidRPr="00FE7E26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Cancers excluding nonmelanoma skin cancer </w:t>
            </w:r>
            <w:r w:rsidRPr="00FE7E26">
              <w:rPr>
                <w:rFonts w:ascii="Times New Roman" w:hAnsi="Times New Roman" w:cs="Times New Roman"/>
                <w:sz w:val="14"/>
                <w:szCs w:val="14"/>
                <w:vertAlign w:val="superscript"/>
                <w:lang w:val="en-US"/>
              </w:rPr>
              <w:t>3</w:t>
            </w:r>
            <w:r w:rsidRPr="004420B0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Mental and </w:t>
            </w:r>
            <w:proofErr w:type="spellStart"/>
            <w:r w:rsidRPr="004420B0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behavioural</w:t>
            </w:r>
            <w:proofErr w:type="spellEnd"/>
            <w:r w:rsidRPr="004420B0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disorders due to psychoactive substance use</w:t>
            </w:r>
          </w:p>
          <w:p w14:paraId="49F12533" w14:textId="11F1FE74" w:rsidR="00393EE4" w:rsidRPr="00FE7E26" w:rsidRDefault="00393EE4" w:rsidP="003250A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COPD: Chronic Obstructive Pulmonary Disease</w:t>
            </w:r>
          </w:p>
        </w:tc>
      </w:tr>
    </w:tbl>
    <w:p w14:paraId="33E31A27" w14:textId="77777777" w:rsidR="00F01A5A" w:rsidRPr="00FE7E26" w:rsidRDefault="00F01A5A">
      <w:pPr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FE7E26">
        <w:rPr>
          <w:rFonts w:ascii="Times New Roman" w:hAnsi="Times New Roman" w:cs="Times New Roman"/>
          <w:b/>
          <w:sz w:val="20"/>
          <w:szCs w:val="20"/>
          <w:lang w:val="en-US"/>
        </w:rPr>
        <w:br w:type="page"/>
      </w:r>
    </w:p>
    <w:p w14:paraId="2A6F14B9" w14:textId="6797C38C" w:rsidR="003A0FA2" w:rsidRPr="004420B0" w:rsidRDefault="003A0FA2" w:rsidP="005F4B1A">
      <w:pPr>
        <w:spacing w:line="360" w:lineRule="auto"/>
        <w:rPr>
          <w:rFonts w:ascii="Times New Roman" w:hAnsi="Times New Roman" w:cs="Times New Roman"/>
          <w:sz w:val="16"/>
          <w:szCs w:val="16"/>
          <w:lang w:val="en-US"/>
        </w:rPr>
      </w:pPr>
      <w:r w:rsidRPr="004420B0">
        <w:rPr>
          <w:rFonts w:ascii="Times New Roman" w:hAnsi="Times New Roman" w:cs="Times New Roman"/>
          <w:b/>
          <w:sz w:val="20"/>
          <w:szCs w:val="20"/>
          <w:lang w:val="en-US"/>
        </w:rPr>
        <w:lastRenderedPageBreak/>
        <w:t xml:space="preserve">Table 2. </w:t>
      </w:r>
      <w:bookmarkStart w:id="2" w:name="_Hlk50374075"/>
      <w:r w:rsidRPr="004420B0">
        <w:rPr>
          <w:rFonts w:ascii="Times New Roman" w:hAnsi="Times New Roman" w:cs="Times New Roman"/>
          <w:b/>
          <w:sz w:val="20"/>
          <w:szCs w:val="20"/>
          <w:lang w:val="en-US"/>
        </w:rPr>
        <w:t xml:space="preserve">Gender-, age- and morbidity-characteristics for opioid users </w:t>
      </w:r>
      <w:bookmarkEnd w:id="2"/>
      <w:r w:rsidRPr="004420B0">
        <w:rPr>
          <w:rFonts w:ascii="Times New Roman" w:hAnsi="Times New Roman" w:cs="Times New Roman"/>
          <w:b/>
          <w:sz w:val="20"/>
          <w:szCs w:val="20"/>
          <w:lang w:val="en-US"/>
        </w:rPr>
        <w:t>in 2017</w:t>
      </w:r>
    </w:p>
    <w:p w14:paraId="0E9D596B" w14:textId="5DD94835" w:rsidR="006179F4" w:rsidRPr="00FE7E26" w:rsidRDefault="006179F4">
      <w:pPr>
        <w:rPr>
          <w:rFonts w:ascii="Times New Roman" w:hAnsi="Times New Roman" w:cs="Times New Roman"/>
          <w:b/>
          <w:sz w:val="20"/>
          <w:szCs w:val="20"/>
          <w:lang w:val="en-US"/>
        </w:rPr>
      </w:pPr>
      <w:bookmarkStart w:id="3" w:name="_Hlk22904911"/>
    </w:p>
    <w:tbl>
      <w:tblPr>
        <w:tblW w:w="9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54"/>
        <w:gridCol w:w="1240"/>
        <w:gridCol w:w="1240"/>
        <w:gridCol w:w="1378"/>
        <w:gridCol w:w="1378"/>
        <w:gridCol w:w="1240"/>
        <w:gridCol w:w="1480"/>
      </w:tblGrid>
      <w:tr w:rsidR="006179F4" w:rsidRPr="00FE7E26" w14:paraId="4CA9B017" w14:textId="77777777" w:rsidTr="00EF69E8">
        <w:trPr>
          <w:trHeight w:val="289"/>
        </w:trPr>
        <w:tc>
          <w:tcPr>
            <w:tcW w:w="1654" w:type="dxa"/>
            <w:shd w:val="clear" w:color="auto" w:fill="auto"/>
            <w:noWrap/>
            <w:vAlign w:val="bottom"/>
            <w:hideMark/>
          </w:tcPr>
          <w:p w14:paraId="457C10F9" w14:textId="77777777" w:rsidR="006179F4" w:rsidRPr="00366A03" w:rsidRDefault="006179F4" w:rsidP="00EF69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43A3F5A7" w14:textId="77777777" w:rsidR="006179F4" w:rsidRPr="00366A03" w:rsidRDefault="006179F4" w:rsidP="00EF69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Any opioid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0413CF4E" w14:textId="77777777" w:rsidR="006179F4" w:rsidRPr="00366A03" w:rsidRDefault="006179F4" w:rsidP="00EF69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Morphine</w:t>
            </w:r>
          </w:p>
        </w:tc>
        <w:tc>
          <w:tcPr>
            <w:tcW w:w="1378" w:type="dxa"/>
            <w:shd w:val="clear" w:color="auto" w:fill="auto"/>
            <w:noWrap/>
            <w:vAlign w:val="bottom"/>
            <w:hideMark/>
          </w:tcPr>
          <w:p w14:paraId="07048954" w14:textId="77777777" w:rsidR="006179F4" w:rsidRPr="00366A03" w:rsidRDefault="006179F4" w:rsidP="00EF69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Oxycodone</w:t>
            </w:r>
          </w:p>
        </w:tc>
        <w:tc>
          <w:tcPr>
            <w:tcW w:w="1378" w:type="dxa"/>
            <w:shd w:val="clear" w:color="auto" w:fill="auto"/>
            <w:noWrap/>
            <w:vAlign w:val="bottom"/>
            <w:hideMark/>
          </w:tcPr>
          <w:p w14:paraId="54151283" w14:textId="77777777" w:rsidR="006179F4" w:rsidRPr="00366A03" w:rsidRDefault="006179F4" w:rsidP="00EF69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Tramadol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477411DE" w14:textId="77777777" w:rsidR="006179F4" w:rsidRPr="00366A03" w:rsidRDefault="006179F4" w:rsidP="00EF69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Codeine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4ADE492A" w14:textId="77777777" w:rsidR="006179F4" w:rsidRPr="00366A03" w:rsidRDefault="006179F4" w:rsidP="00EF69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Other opioids</w:t>
            </w:r>
          </w:p>
        </w:tc>
      </w:tr>
      <w:tr w:rsidR="006179F4" w:rsidRPr="00FE7E26" w14:paraId="12FCA5FA" w14:textId="77777777" w:rsidTr="00EF69E8">
        <w:trPr>
          <w:trHeight w:val="289"/>
        </w:trPr>
        <w:tc>
          <w:tcPr>
            <w:tcW w:w="1654" w:type="dxa"/>
            <w:shd w:val="clear" w:color="auto" w:fill="auto"/>
            <w:noWrap/>
            <w:vAlign w:val="bottom"/>
            <w:hideMark/>
          </w:tcPr>
          <w:p w14:paraId="24D54869" w14:textId="77777777" w:rsidR="006179F4" w:rsidRPr="00366A03" w:rsidRDefault="006179F4" w:rsidP="00EF69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2547A6C2" w14:textId="77777777" w:rsidR="006179F4" w:rsidRPr="00366A03" w:rsidRDefault="006179F4" w:rsidP="00EF69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(n=466,425)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48D5264F" w14:textId="77777777" w:rsidR="006179F4" w:rsidRPr="00366A03" w:rsidRDefault="006179F4" w:rsidP="00EF69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(n=89,055)</w:t>
            </w:r>
          </w:p>
        </w:tc>
        <w:tc>
          <w:tcPr>
            <w:tcW w:w="1378" w:type="dxa"/>
            <w:shd w:val="clear" w:color="auto" w:fill="auto"/>
            <w:noWrap/>
            <w:vAlign w:val="bottom"/>
            <w:hideMark/>
          </w:tcPr>
          <w:p w14:paraId="342B89A1" w14:textId="77777777" w:rsidR="006179F4" w:rsidRPr="00366A03" w:rsidRDefault="006179F4" w:rsidP="00EF69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(n=68,143)</w:t>
            </w:r>
          </w:p>
        </w:tc>
        <w:tc>
          <w:tcPr>
            <w:tcW w:w="1378" w:type="dxa"/>
            <w:shd w:val="clear" w:color="auto" w:fill="auto"/>
            <w:noWrap/>
            <w:vAlign w:val="bottom"/>
            <w:hideMark/>
          </w:tcPr>
          <w:p w14:paraId="054BB2AB" w14:textId="77777777" w:rsidR="006179F4" w:rsidRPr="00366A03" w:rsidRDefault="006179F4" w:rsidP="00EF69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(n=263,474)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4412010B" w14:textId="77777777" w:rsidR="006179F4" w:rsidRPr="00366A03" w:rsidRDefault="006179F4" w:rsidP="00EF69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(n=109,305)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01BEE24F" w14:textId="77777777" w:rsidR="006179F4" w:rsidRPr="00366A03" w:rsidRDefault="006179F4" w:rsidP="00EF69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(n=41,532)</w:t>
            </w:r>
          </w:p>
        </w:tc>
      </w:tr>
      <w:tr w:rsidR="006179F4" w:rsidRPr="00FE7E26" w14:paraId="76135D7C" w14:textId="77777777" w:rsidTr="00EF69E8">
        <w:trPr>
          <w:trHeight w:val="289"/>
        </w:trPr>
        <w:tc>
          <w:tcPr>
            <w:tcW w:w="1654" w:type="dxa"/>
            <w:shd w:val="clear" w:color="auto" w:fill="auto"/>
            <w:noWrap/>
            <w:vAlign w:val="bottom"/>
            <w:hideMark/>
          </w:tcPr>
          <w:p w14:paraId="017820EC" w14:textId="77777777" w:rsidR="006179F4" w:rsidRPr="00366A03" w:rsidRDefault="006179F4" w:rsidP="00EF69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Female sex (%)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7893B195" w14:textId="77777777" w:rsidR="006179F4" w:rsidRPr="00366A03" w:rsidRDefault="006179F4" w:rsidP="00EF69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273,578 (58.7%)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551095A5" w14:textId="77777777" w:rsidR="006179F4" w:rsidRPr="00366A03" w:rsidRDefault="006179F4" w:rsidP="00EF69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49,534 (55.6%)</w:t>
            </w:r>
          </w:p>
        </w:tc>
        <w:tc>
          <w:tcPr>
            <w:tcW w:w="1378" w:type="dxa"/>
            <w:shd w:val="clear" w:color="auto" w:fill="auto"/>
            <w:noWrap/>
            <w:vAlign w:val="bottom"/>
            <w:hideMark/>
          </w:tcPr>
          <w:p w14:paraId="7849AB56" w14:textId="77777777" w:rsidR="006179F4" w:rsidRPr="00366A03" w:rsidRDefault="006179F4" w:rsidP="00EF69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38,897 (57.1%)</w:t>
            </w:r>
          </w:p>
        </w:tc>
        <w:tc>
          <w:tcPr>
            <w:tcW w:w="1378" w:type="dxa"/>
            <w:shd w:val="clear" w:color="auto" w:fill="auto"/>
            <w:noWrap/>
            <w:vAlign w:val="bottom"/>
            <w:hideMark/>
          </w:tcPr>
          <w:p w14:paraId="3D3EFEA0" w14:textId="77777777" w:rsidR="006179F4" w:rsidRPr="00366A03" w:rsidRDefault="006179F4" w:rsidP="00EF69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150,551 (57.1%)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34BB07AF" w14:textId="77777777" w:rsidR="006179F4" w:rsidRPr="00366A03" w:rsidRDefault="006179F4" w:rsidP="00EF69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72,636 (66.5%)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062289F6" w14:textId="77777777" w:rsidR="006179F4" w:rsidRPr="00366A03" w:rsidRDefault="006179F4" w:rsidP="00EF69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27,224 (65.5%)</w:t>
            </w:r>
          </w:p>
        </w:tc>
      </w:tr>
      <w:tr w:rsidR="006179F4" w:rsidRPr="00FE7E26" w14:paraId="3909E0DA" w14:textId="77777777" w:rsidTr="00EF69E8">
        <w:trPr>
          <w:trHeight w:val="289"/>
        </w:trPr>
        <w:tc>
          <w:tcPr>
            <w:tcW w:w="1654" w:type="dxa"/>
            <w:shd w:val="clear" w:color="auto" w:fill="auto"/>
            <w:noWrap/>
            <w:vAlign w:val="bottom"/>
            <w:hideMark/>
          </w:tcPr>
          <w:p w14:paraId="5FF643F3" w14:textId="77777777" w:rsidR="006179F4" w:rsidRPr="00366A03" w:rsidRDefault="006179F4" w:rsidP="00EF69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Age (years)</w:t>
            </w: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n-US" w:eastAsia="da-DK"/>
              </w:rPr>
              <w:t>1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05999C52" w14:textId="77777777" w:rsidR="006179F4" w:rsidRPr="00366A03" w:rsidRDefault="006179F4" w:rsidP="00EF69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62 (48-74)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710E9D80" w14:textId="77777777" w:rsidR="006179F4" w:rsidRPr="00366A03" w:rsidRDefault="006179F4" w:rsidP="00EF69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66 (52-76)</w:t>
            </w:r>
          </w:p>
        </w:tc>
        <w:tc>
          <w:tcPr>
            <w:tcW w:w="1378" w:type="dxa"/>
            <w:shd w:val="clear" w:color="auto" w:fill="auto"/>
            <w:noWrap/>
            <w:vAlign w:val="bottom"/>
            <w:hideMark/>
          </w:tcPr>
          <w:p w14:paraId="58BD1BAE" w14:textId="77777777" w:rsidR="006179F4" w:rsidRPr="00366A03" w:rsidRDefault="006179F4" w:rsidP="00EF69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64 (50-75)</w:t>
            </w:r>
          </w:p>
        </w:tc>
        <w:tc>
          <w:tcPr>
            <w:tcW w:w="1378" w:type="dxa"/>
            <w:shd w:val="clear" w:color="auto" w:fill="auto"/>
            <w:noWrap/>
            <w:vAlign w:val="bottom"/>
            <w:hideMark/>
          </w:tcPr>
          <w:p w14:paraId="69DBB681" w14:textId="77777777" w:rsidR="006179F4" w:rsidRPr="00366A03" w:rsidRDefault="006179F4" w:rsidP="00EF69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60 (47-73)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2CF559F7" w14:textId="77777777" w:rsidR="006179F4" w:rsidRPr="00366A03" w:rsidRDefault="006179F4" w:rsidP="00EF69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61 (48-72)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5B89302C" w14:textId="77777777" w:rsidR="006179F4" w:rsidRPr="00366A03" w:rsidRDefault="006179F4" w:rsidP="00EF69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74 (61-84)</w:t>
            </w:r>
          </w:p>
        </w:tc>
      </w:tr>
      <w:tr w:rsidR="006179F4" w:rsidRPr="00FE7E26" w14:paraId="7D0FFE1E" w14:textId="77777777" w:rsidTr="00EF69E8">
        <w:trPr>
          <w:trHeight w:val="289"/>
        </w:trPr>
        <w:tc>
          <w:tcPr>
            <w:tcW w:w="1654" w:type="dxa"/>
            <w:shd w:val="clear" w:color="auto" w:fill="auto"/>
            <w:noWrap/>
            <w:vAlign w:val="bottom"/>
            <w:hideMark/>
          </w:tcPr>
          <w:p w14:paraId="4B03CF01" w14:textId="77777777" w:rsidR="006179F4" w:rsidRPr="00366A03" w:rsidRDefault="006179F4" w:rsidP="00EF69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Essential hypertension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6C2941F6" w14:textId="77777777" w:rsidR="006179F4" w:rsidRPr="00366A03" w:rsidRDefault="006179F4" w:rsidP="00EF69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118,404 (25.4%)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05D46A17" w14:textId="77777777" w:rsidR="006179F4" w:rsidRPr="00366A03" w:rsidRDefault="006179F4" w:rsidP="00EF69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26,367 (29.6%)</w:t>
            </w:r>
          </w:p>
        </w:tc>
        <w:tc>
          <w:tcPr>
            <w:tcW w:w="1378" w:type="dxa"/>
            <w:shd w:val="clear" w:color="auto" w:fill="auto"/>
            <w:noWrap/>
            <w:vAlign w:val="bottom"/>
            <w:hideMark/>
          </w:tcPr>
          <w:p w14:paraId="40F6A13D" w14:textId="77777777" w:rsidR="006179F4" w:rsidRPr="00366A03" w:rsidRDefault="006179F4" w:rsidP="00EF69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19,611 (28.8%)</w:t>
            </w:r>
          </w:p>
        </w:tc>
        <w:tc>
          <w:tcPr>
            <w:tcW w:w="1378" w:type="dxa"/>
            <w:shd w:val="clear" w:color="auto" w:fill="auto"/>
            <w:noWrap/>
            <w:vAlign w:val="bottom"/>
            <w:hideMark/>
          </w:tcPr>
          <w:p w14:paraId="5094736E" w14:textId="77777777" w:rsidR="006179F4" w:rsidRPr="00366A03" w:rsidRDefault="006179F4" w:rsidP="00EF69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65,969 (25.0%)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6A1D2DBB" w14:textId="77777777" w:rsidR="006179F4" w:rsidRPr="00366A03" w:rsidRDefault="006179F4" w:rsidP="00EF69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24,575 (22.5%)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7C7058EA" w14:textId="77777777" w:rsidR="006179F4" w:rsidRPr="00366A03" w:rsidRDefault="006179F4" w:rsidP="00EF69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16,269 (39.2%)</w:t>
            </w:r>
          </w:p>
        </w:tc>
      </w:tr>
      <w:tr w:rsidR="006179F4" w:rsidRPr="00FE7E26" w14:paraId="0E680297" w14:textId="77777777" w:rsidTr="00EF69E8">
        <w:trPr>
          <w:trHeight w:val="289"/>
        </w:trPr>
        <w:tc>
          <w:tcPr>
            <w:tcW w:w="1654" w:type="dxa"/>
            <w:shd w:val="clear" w:color="auto" w:fill="auto"/>
            <w:noWrap/>
            <w:vAlign w:val="bottom"/>
            <w:hideMark/>
          </w:tcPr>
          <w:p w14:paraId="6994C181" w14:textId="77777777" w:rsidR="006179F4" w:rsidRPr="00366A03" w:rsidRDefault="006179F4" w:rsidP="00EF69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Ischemic heart disease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0AD04E67" w14:textId="77777777" w:rsidR="006179F4" w:rsidRPr="00366A03" w:rsidRDefault="006179F4" w:rsidP="00EF69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62,840 (13.5%)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745C8567" w14:textId="77777777" w:rsidR="006179F4" w:rsidRPr="00366A03" w:rsidRDefault="006179F4" w:rsidP="00EF69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14,426 (16.2%)</w:t>
            </w:r>
          </w:p>
        </w:tc>
        <w:tc>
          <w:tcPr>
            <w:tcW w:w="1378" w:type="dxa"/>
            <w:shd w:val="clear" w:color="auto" w:fill="auto"/>
            <w:noWrap/>
            <w:vAlign w:val="bottom"/>
            <w:hideMark/>
          </w:tcPr>
          <w:p w14:paraId="1C76C545" w14:textId="77777777" w:rsidR="006179F4" w:rsidRPr="00366A03" w:rsidRDefault="006179F4" w:rsidP="00EF69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10,343 (15.2%)</w:t>
            </w:r>
          </w:p>
        </w:tc>
        <w:tc>
          <w:tcPr>
            <w:tcW w:w="1378" w:type="dxa"/>
            <w:shd w:val="clear" w:color="auto" w:fill="auto"/>
            <w:noWrap/>
            <w:vAlign w:val="bottom"/>
            <w:hideMark/>
          </w:tcPr>
          <w:p w14:paraId="137A9D7E" w14:textId="77777777" w:rsidR="006179F4" w:rsidRPr="00366A03" w:rsidRDefault="006179F4" w:rsidP="00EF69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35,369 (13.4%)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61F8B1CE" w14:textId="77777777" w:rsidR="006179F4" w:rsidRPr="00366A03" w:rsidRDefault="006179F4" w:rsidP="00EF69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12,841 (11.7%)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1CCA0D2C" w14:textId="77777777" w:rsidR="006179F4" w:rsidRPr="00366A03" w:rsidRDefault="006179F4" w:rsidP="00EF69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8,208 (19.8%)</w:t>
            </w:r>
          </w:p>
        </w:tc>
      </w:tr>
      <w:tr w:rsidR="006179F4" w:rsidRPr="00FE7E26" w14:paraId="257332A9" w14:textId="77777777" w:rsidTr="00EF69E8">
        <w:trPr>
          <w:trHeight w:val="289"/>
        </w:trPr>
        <w:tc>
          <w:tcPr>
            <w:tcW w:w="1654" w:type="dxa"/>
            <w:shd w:val="clear" w:color="auto" w:fill="auto"/>
            <w:noWrap/>
            <w:vAlign w:val="bottom"/>
            <w:hideMark/>
          </w:tcPr>
          <w:p w14:paraId="473817C6" w14:textId="77777777" w:rsidR="006179F4" w:rsidRPr="00366A03" w:rsidRDefault="006179F4" w:rsidP="00EF69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Chronic kidney disease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4DF4D441" w14:textId="77777777" w:rsidR="006179F4" w:rsidRPr="00366A03" w:rsidRDefault="006179F4" w:rsidP="00EF69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10,561 (2.3%)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447FACD6" w14:textId="77777777" w:rsidR="006179F4" w:rsidRPr="00366A03" w:rsidRDefault="006179F4" w:rsidP="00EF69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2,085 (2.3%)</w:t>
            </w:r>
          </w:p>
        </w:tc>
        <w:tc>
          <w:tcPr>
            <w:tcW w:w="1378" w:type="dxa"/>
            <w:shd w:val="clear" w:color="auto" w:fill="auto"/>
            <w:noWrap/>
            <w:vAlign w:val="bottom"/>
            <w:hideMark/>
          </w:tcPr>
          <w:p w14:paraId="711664CE" w14:textId="77777777" w:rsidR="006179F4" w:rsidRPr="00366A03" w:rsidRDefault="006179F4" w:rsidP="00EF69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2,297 (3.4%)</w:t>
            </w:r>
          </w:p>
        </w:tc>
        <w:tc>
          <w:tcPr>
            <w:tcW w:w="1378" w:type="dxa"/>
            <w:shd w:val="clear" w:color="auto" w:fill="auto"/>
            <w:noWrap/>
            <w:vAlign w:val="bottom"/>
            <w:hideMark/>
          </w:tcPr>
          <w:p w14:paraId="03263597" w14:textId="77777777" w:rsidR="006179F4" w:rsidRPr="00366A03" w:rsidRDefault="006179F4" w:rsidP="00EF69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6,003 (2.3%)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6BE293FB" w14:textId="77777777" w:rsidR="006179F4" w:rsidRPr="00366A03" w:rsidRDefault="006179F4" w:rsidP="00EF69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1,742 (1.6%)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6E53F1E1" w14:textId="77777777" w:rsidR="006179F4" w:rsidRPr="00366A03" w:rsidRDefault="006179F4" w:rsidP="00EF69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1,833 (4.4%)</w:t>
            </w:r>
          </w:p>
        </w:tc>
      </w:tr>
      <w:tr w:rsidR="006179F4" w:rsidRPr="00FE7E26" w14:paraId="65488822" w14:textId="77777777" w:rsidTr="00EF69E8">
        <w:trPr>
          <w:trHeight w:val="289"/>
        </w:trPr>
        <w:tc>
          <w:tcPr>
            <w:tcW w:w="1654" w:type="dxa"/>
            <w:shd w:val="clear" w:color="auto" w:fill="auto"/>
            <w:noWrap/>
            <w:vAlign w:val="bottom"/>
            <w:hideMark/>
          </w:tcPr>
          <w:p w14:paraId="4F6B42DA" w14:textId="77777777" w:rsidR="006179F4" w:rsidRPr="00366A03" w:rsidRDefault="006179F4" w:rsidP="00EF69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Osteoarthritis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60F08DA5" w14:textId="77777777" w:rsidR="006179F4" w:rsidRPr="00366A03" w:rsidRDefault="006179F4" w:rsidP="00EF69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111,078 (23.8%)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0776D4BA" w14:textId="77777777" w:rsidR="006179F4" w:rsidRPr="00366A03" w:rsidRDefault="006179F4" w:rsidP="00EF69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23,843 (26.8%)</w:t>
            </w:r>
          </w:p>
        </w:tc>
        <w:tc>
          <w:tcPr>
            <w:tcW w:w="1378" w:type="dxa"/>
            <w:shd w:val="clear" w:color="auto" w:fill="auto"/>
            <w:noWrap/>
            <w:vAlign w:val="bottom"/>
            <w:hideMark/>
          </w:tcPr>
          <w:p w14:paraId="74CB989E" w14:textId="77777777" w:rsidR="006179F4" w:rsidRPr="00366A03" w:rsidRDefault="006179F4" w:rsidP="00EF69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22,824 (33.5%)</w:t>
            </w:r>
          </w:p>
        </w:tc>
        <w:tc>
          <w:tcPr>
            <w:tcW w:w="1378" w:type="dxa"/>
            <w:shd w:val="clear" w:color="auto" w:fill="auto"/>
            <w:noWrap/>
            <w:vAlign w:val="bottom"/>
            <w:hideMark/>
          </w:tcPr>
          <w:p w14:paraId="41AAD651" w14:textId="77777777" w:rsidR="006179F4" w:rsidRPr="00366A03" w:rsidRDefault="006179F4" w:rsidP="00EF69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61,675 (23.4%)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51ECB113" w14:textId="77777777" w:rsidR="006179F4" w:rsidRPr="00366A03" w:rsidRDefault="006179F4" w:rsidP="00EF69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22,280 (20.4%)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005202F8" w14:textId="77777777" w:rsidR="006179F4" w:rsidRPr="00366A03" w:rsidRDefault="006179F4" w:rsidP="00EF69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12,565 (30.3%)</w:t>
            </w:r>
          </w:p>
        </w:tc>
      </w:tr>
      <w:tr w:rsidR="006179F4" w:rsidRPr="00FE7E26" w14:paraId="75267A8B" w14:textId="77777777" w:rsidTr="00EF69E8">
        <w:trPr>
          <w:trHeight w:val="289"/>
        </w:trPr>
        <w:tc>
          <w:tcPr>
            <w:tcW w:w="1654" w:type="dxa"/>
            <w:shd w:val="clear" w:color="auto" w:fill="auto"/>
            <w:noWrap/>
            <w:vAlign w:val="bottom"/>
            <w:hideMark/>
          </w:tcPr>
          <w:p w14:paraId="2A9B685B" w14:textId="77777777" w:rsidR="006179F4" w:rsidRPr="00366A03" w:rsidRDefault="006179F4" w:rsidP="00EF69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Diabetes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26FF316B" w14:textId="77777777" w:rsidR="006179F4" w:rsidRPr="00366A03" w:rsidRDefault="006179F4" w:rsidP="00EF69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65,357 (14.0%)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27179EDA" w14:textId="77777777" w:rsidR="006179F4" w:rsidRPr="00366A03" w:rsidRDefault="006179F4" w:rsidP="00EF69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14,225 (16.0%)</w:t>
            </w:r>
          </w:p>
        </w:tc>
        <w:tc>
          <w:tcPr>
            <w:tcW w:w="1378" w:type="dxa"/>
            <w:shd w:val="clear" w:color="auto" w:fill="auto"/>
            <w:noWrap/>
            <w:vAlign w:val="bottom"/>
            <w:hideMark/>
          </w:tcPr>
          <w:p w14:paraId="5035E7E3" w14:textId="77777777" w:rsidR="006179F4" w:rsidRPr="00366A03" w:rsidRDefault="006179F4" w:rsidP="00EF69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10,147 (14.9%)</w:t>
            </w:r>
          </w:p>
        </w:tc>
        <w:tc>
          <w:tcPr>
            <w:tcW w:w="1378" w:type="dxa"/>
            <w:shd w:val="clear" w:color="auto" w:fill="auto"/>
            <w:noWrap/>
            <w:vAlign w:val="bottom"/>
            <w:hideMark/>
          </w:tcPr>
          <w:p w14:paraId="3F0DCF60" w14:textId="77777777" w:rsidR="006179F4" w:rsidRPr="00366A03" w:rsidRDefault="006179F4" w:rsidP="00EF69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37,498 (14.2%)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0FD95C89" w14:textId="77777777" w:rsidR="006179F4" w:rsidRPr="00366A03" w:rsidRDefault="006179F4" w:rsidP="00EF69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13,894 (12.7%)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20BFB243" w14:textId="77777777" w:rsidR="006179F4" w:rsidRPr="00366A03" w:rsidRDefault="006179F4" w:rsidP="00EF69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7,449 (17.9%)</w:t>
            </w:r>
          </w:p>
        </w:tc>
      </w:tr>
      <w:tr w:rsidR="006179F4" w:rsidRPr="00FE7E26" w14:paraId="342BD079" w14:textId="77777777" w:rsidTr="00EF69E8">
        <w:trPr>
          <w:trHeight w:val="289"/>
        </w:trPr>
        <w:tc>
          <w:tcPr>
            <w:tcW w:w="1654" w:type="dxa"/>
            <w:shd w:val="clear" w:color="auto" w:fill="auto"/>
            <w:noWrap/>
            <w:vAlign w:val="bottom"/>
            <w:hideMark/>
          </w:tcPr>
          <w:p w14:paraId="60382E44" w14:textId="77777777" w:rsidR="006179F4" w:rsidRPr="00366A03" w:rsidRDefault="006179F4" w:rsidP="00EF69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Affective disorders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6653C5A3" w14:textId="77777777" w:rsidR="006179F4" w:rsidRPr="00366A03" w:rsidRDefault="006179F4" w:rsidP="00EF69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42,303 (9.1%)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36D1DD60" w14:textId="77777777" w:rsidR="006179F4" w:rsidRPr="00366A03" w:rsidRDefault="006179F4" w:rsidP="00EF69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9,615 (10.8%)</w:t>
            </w:r>
          </w:p>
        </w:tc>
        <w:tc>
          <w:tcPr>
            <w:tcW w:w="1378" w:type="dxa"/>
            <w:shd w:val="clear" w:color="auto" w:fill="auto"/>
            <w:noWrap/>
            <w:vAlign w:val="bottom"/>
            <w:hideMark/>
          </w:tcPr>
          <w:p w14:paraId="2C267994" w14:textId="77777777" w:rsidR="006179F4" w:rsidRPr="00366A03" w:rsidRDefault="006179F4" w:rsidP="00EF69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6,593 (9.7%)</w:t>
            </w:r>
          </w:p>
        </w:tc>
        <w:tc>
          <w:tcPr>
            <w:tcW w:w="1378" w:type="dxa"/>
            <w:shd w:val="clear" w:color="auto" w:fill="auto"/>
            <w:noWrap/>
            <w:vAlign w:val="bottom"/>
            <w:hideMark/>
          </w:tcPr>
          <w:p w14:paraId="5B12E41A" w14:textId="77777777" w:rsidR="006179F4" w:rsidRPr="00366A03" w:rsidRDefault="006179F4" w:rsidP="00EF69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23,966 (9.1%)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7EC5A244" w14:textId="77777777" w:rsidR="006179F4" w:rsidRPr="00366A03" w:rsidRDefault="006179F4" w:rsidP="00EF69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8,720 (8.0%)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7EEF0F53" w14:textId="77777777" w:rsidR="006179F4" w:rsidRPr="00366A03" w:rsidRDefault="006179F4" w:rsidP="00EF69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5,566 (13.4%)</w:t>
            </w:r>
          </w:p>
        </w:tc>
      </w:tr>
      <w:tr w:rsidR="006179F4" w:rsidRPr="00FE7E26" w14:paraId="13006A6B" w14:textId="77777777" w:rsidTr="00EF69E8">
        <w:trPr>
          <w:trHeight w:val="289"/>
        </w:trPr>
        <w:tc>
          <w:tcPr>
            <w:tcW w:w="1654" w:type="dxa"/>
            <w:shd w:val="clear" w:color="auto" w:fill="auto"/>
            <w:noWrap/>
            <w:vAlign w:val="bottom"/>
            <w:hideMark/>
          </w:tcPr>
          <w:p w14:paraId="0FE98C66" w14:textId="77777777" w:rsidR="006179F4" w:rsidRPr="00366A03" w:rsidRDefault="006179F4" w:rsidP="00EF69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 xml:space="preserve">  Depression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0DBBE1C0" w14:textId="77777777" w:rsidR="006179F4" w:rsidRPr="00366A03" w:rsidRDefault="006179F4" w:rsidP="00EF69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39,021 (8.4%)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7BD03B2B" w14:textId="77777777" w:rsidR="006179F4" w:rsidRPr="00366A03" w:rsidRDefault="006179F4" w:rsidP="00EF69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8,946 (10.0%)</w:t>
            </w:r>
          </w:p>
        </w:tc>
        <w:tc>
          <w:tcPr>
            <w:tcW w:w="1378" w:type="dxa"/>
            <w:shd w:val="clear" w:color="auto" w:fill="auto"/>
            <w:noWrap/>
            <w:vAlign w:val="bottom"/>
            <w:hideMark/>
          </w:tcPr>
          <w:p w14:paraId="7E7AD834" w14:textId="77777777" w:rsidR="006179F4" w:rsidRPr="00366A03" w:rsidRDefault="006179F4" w:rsidP="00EF69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6,131 (9.0%)</w:t>
            </w:r>
          </w:p>
        </w:tc>
        <w:tc>
          <w:tcPr>
            <w:tcW w:w="1378" w:type="dxa"/>
            <w:shd w:val="clear" w:color="auto" w:fill="auto"/>
            <w:noWrap/>
            <w:vAlign w:val="bottom"/>
            <w:hideMark/>
          </w:tcPr>
          <w:p w14:paraId="49C53F32" w14:textId="77777777" w:rsidR="006179F4" w:rsidRPr="00366A03" w:rsidRDefault="006179F4" w:rsidP="00EF69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22,068 (8.4%)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2F164831" w14:textId="77777777" w:rsidR="006179F4" w:rsidRPr="00366A03" w:rsidRDefault="006179F4" w:rsidP="00EF69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7,980 (7.3%)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04DC5047" w14:textId="77777777" w:rsidR="006179F4" w:rsidRPr="00366A03" w:rsidRDefault="006179F4" w:rsidP="00EF69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5,228 (12.6%)</w:t>
            </w:r>
          </w:p>
        </w:tc>
      </w:tr>
      <w:tr w:rsidR="006179F4" w:rsidRPr="00FE7E26" w14:paraId="79A8A253" w14:textId="77777777" w:rsidTr="00EF69E8">
        <w:trPr>
          <w:trHeight w:val="289"/>
        </w:trPr>
        <w:tc>
          <w:tcPr>
            <w:tcW w:w="1654" w:type="dxa"/>
            <w:shd w:val="clear" w:color="auto" w:fill="auto"/>
            <w:noWrap/>
            <w:vAlign w:val="bottom"/>
            <w:hideMark/>
          </w:tcPr>
          <w:p w14:paraId="11FF4E4F" w14:textId="77777777" w:rsidR="006179F4" w:rsidRPr="00366A03" w:rsidRDefault="006179F4" w:rsidP="00EF69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Migraine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0A6BF276" w14:textId="77777777" w:rsidR="006179F4" w:rsidRPr="00366A03" w:rsidRDefault="006179F4" w:rsidP="00EF69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10,391 (2.2%)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6A415076" w14:textId="77777777" w:rsidR="006179F4" w:rsidRPr="00366A03" w:rsidRDefault="006179F4" w:rsidP="00EF69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1,778 (2.0%)</w:t>
            </w:r>
          </w:p>
        </w:tc>
        <w:tc>
          <w:tcPr>
            <w:tcW w:w="1378" w:type="dxa"/>
            <w:shd w:val="clear" w:color="auto" w:fill="auto"/>
            <w:noWrap/>
            <w:vAlign w:val="bottom"/>
            <w:hideMark/>
          </w:tcPr>
          <w:p w14:paraId="66B8B687" w14:textId="77777777" w:rsidR="006179F4" w:rsidRPr="00366A03" w:rsidRDefault="006179F4" w:rsidP="00EF69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1,510 (2.2%)</w:t>
            </w:r>
          </w:p>
        </w:tc>
        <w:tc>
          <w:tcPr>
            <w:tcW w:w="1378" w:type="dxa"/>
            <w:shd w:val="clear" w:color="auto" w:fill="auto"/>
            <w:noWrap/>
            <w:vAlign w:val="bottom"/>
            <w:hideMark/>
          </w:tcPr>
          <w:p w14:paraId="573F35F4" w14:textId="77777777" w:rsidR="006179F4" w:rsidRPr="00366A03" w:rsidRDefault="006179F4" w:rsidP="00EF69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5,650 (2.1%)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2F05B479" w14:textId="77777777" w:rsidR="006179F4" w:rsidRPr="00366A03" w:rsidRDefault="006179F4" w:rsidP="00EF69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3,263 (3.0%)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08E94FD7" w14:textId="77777777" w:rsidR="006179F4" w:rsidRPr="00366A03" w:rsidRDefault="006179F4" w:rsidP="00EF69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850 (2.0%)</w:t>
            </w:r>
          </w:p>
        </w:tc>
      </w:tr>
      <w:tr w:rsidR="006179F4" w:rsidRPr="00FE7E26" w14:paraId="25D61A06" w14:textId="77777777" w:rsidTr="00EF69E8">
        <w:trPr>
          <w:trHeight w:val="289"/>
        </w:trPr>
        <w:tc>
          <w:tcPr>
            <w:tcW w:w="1654" w:type="dxa"/>
            <w:shd w:val="clear" w:color="auto" w:fill="auto"/>
            <w:noWrap/>
            <w:vAlign w:val="bottom"/>
            <w:hideMark/>
          </w:tcPr>
          <w:p w14:paraId="55684555" w14:textId="77777777" w:rsidR="006179F4" w:rsidRPr="00366A03" w:rsidRDefault="006179F4" w:rsidP="00EF69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Cancer</w:t>
            </w: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n-US" w:eastAsia="da-DK"/>
              </w:rPr>
              <w:t>2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1C38BF66" w14:textId="77777777" w:rsidR="006179F4" w:rsidRPr="00366A03" w:rsidRDefault="006179F4" w:rsidP="00EF69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54,935 (11.8%)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481366A6" w14:textId="77777777" w:rsidR="006179F4" w:rsidRPr="00366A03" w:rsidRDefault="006179F4" w:rsidP="00EF69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17,396 (19.5%)</w:t>
            </w:r>
          </w:p>
        </w:tc>
        <w:tc>
          <w:tcPr>
            <w:tcW w:w="1378" w:type="dxa"/>
            <w:shd w:val="clear" w:color="auto" w:fill="auto"/>
            <w:noWrap/>
            <w:vAlign w:val="bottom"/>
            <w:hideMark/>
          </w:tcPr>
          <w:p w14:paraId="2B55C9CB" w14:textId="77777777" w:rsidR="006179F4" w:rsidRPr="00366A03" w:rsidRDefault="006179F4" w:rsidP="00EF69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10,328 (15.2%)</w:t>
            </w:r>
          </w:p>
        </w:tc>
        <w:tc>
          <w:tcPr>
            <w:tcW w:w="1378" w:type="dxa"/>
            <w:shd w:val="clear" w:color="auto" w:fill="auto"/>
            <w:noWrap/>
            <w:vAlign w:val="bottom"/>
            <w:hideMark/>
          </w:tcPr>
          <w:p w14:paraId="152B4245" w14:textId="77777777" w:rsidR="006179F4" w:rsidRPr="00366A03" w:rsidRDefault="006179F4" w:rsidP="00EF69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26,831 (10.2%)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379A1C85" w14:textId="77777777" w:rsidR="006179F4" w:rsidRPr="00366A03" w:rsidRDefault="006179F4" w:rsidP="00EF69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10,400 (9.5%)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2E44F0C9" w14:textId="77777777" w:rsidR="006179F4" w:rsidRPr="00366A03" w:rsidRDefault="006179F4" w:rsidP="00EF69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9,351 (22.5%)</w:t>
            </w:r>
          </w:p>
        </w:tc>
      </w:tr>
      <w:tr w:rsidR="006179F4" w:rsidRPr="00FE7E26" w14:paraId="6CD65AD0" w14:textId="77777777" w:rsidTr="00EF69E8">
        <w:trPr>
          <w:trHeight w:val="289"/>
        </w:trPr>
        <w:tc>
          <w:tcPr>
            <w:tcW w:w="1654" w:type="dxa"/>
            <w:shd w:val="clear" w:color="auto" w:fill="auto"/>
            <w:noWrap/>
            <w:vAlign w:val="bottom"/>
            <w:hideMark/>
          </w:tcPr>
          <w:p w14:paraId="21B12B34" w14:textId="77777777" w:rsidR="006179F4" w:rsidRPr="00366A03" w:rsidRDefault="006179F4" w:rsidP="00EF69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Substance abuse</w:t>
            </w: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n-US" w:eastAsia="da-DK"/>
              </w:rPr>
              <w:t>3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24D32742" w14:textId="77777777" w:rsidR="006179F4" w:rsidRPr="00366A03" w:rsidRDefault="006179F4" w:rsidP="00EF69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44,723 (9.6%)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5395DFC0" w14:textId="77777777" w:rsidR="006179F4" w:rsidRPr="00366A03" w:rsidRDefault="006179F4" w:rsidP="00EF69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10,802 (12.1%)</w:t>
            </w:r>
          </w:p>
        </w:tc>
        <w:tc>
          <w:tcPr>
            <w:tcW w:w="1378" w:type="dxa"/>
            <w:shd w:val="clear" w:color="auto" w:fill="auto"/>
            <w:noWrap/>
            <w:vAlign w:val="bottom"/>
            <w:hideMark/>
          </w:tcPr>
          <w:p w14:paraId="37B59B3F" w14:textId="77777777" w:rsidR="006179F4" w:rsidRPr="00366A03" w:rsidRDefault="006179F4" w:rsidP="00EF69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7,098 (10.4%)</w:t>
            </w:r>
          </w:p>
        </w:tc>
        <w:tc>
          <w:tcPr>
            <w:tcW w:w="1378" w:type="dxa"/>
            <w:shd w:val="clear" w:color="auto" w:fill="auto"/>
            <w:noWrap/>
            <w:vAlign w:val="bottom"/>
            <w:hideMark/>
          </w:tcPr>
          <w:p w14:paraId="4D119933" w14:textId="77777777" w:rsidR="006179F4" w:rsidRPr="00366A03" w:rsidRDefault="006179F4" w:rsidP="00EF69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26,036 (9.9%)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372F2726" w14:textId="77777777" w:rsidR="006179F4" w:rsidRPr="00366A03" w:rsidRDefault="006179F4" w:rsidP="00EF69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8,606 (7.9%)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26FDACAE" w14:textId="77777777" w:rsidR="006179F4" w:rsidRPr="00366A03" w:rsidRDefault="006179F4" w:rsidP="00EF69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4,707 (11.3%)</w:t>
            </w:r>
          </w:p>
        </w:tc>
      </w:tr>
      <w:tr w:rsidR="006179F4" w:rsidRPr="00FE7E26" w14:paraId="157E82EC" w14:textId="77777777" w:rsidTr="00EF69E8">
        <w:trPr>
          <w:trHeight w:val="289"/>
        </w:trPr>
        <w:tc>
          <w:tcPr>
            <w:tcW w:w="1654" w:type="dxa"/>
            <w:shd w:val="clear" w:color="auto" w:fill="auto"/>
            <w:noWrap/>
            <w:vAlign w:val="bottom"/>
            <w:hideMark/>
          </w:tcPr>
          <w:p w14:paraId="7666C1F7" w14:textId="77777777" w:rsidR="006179F4" w:rsidRPr="00366A03" w:rsidRDefault="006179F4" w:rsidP="00EF69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COPD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5F2C09DA" w14:textId="77777777" w:rsidR="006179F4" w:rsidRPr="00366A03" w:rsidRDefault="006179F4" w:rsidP="00EF69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37,444 (8.0%)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3782EA67" w14:textId="77777777" w:rsidR="006179F4" w:rsidRPr="00366A03" w:rsidRDefault="006179F4" w:rsidP="00EF69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10,589 (11.9%)</w:t>
            </w:r>
          </w:p>
        </w:tc>
        <w:tc>
          <w:tcPr>
            <w:tcW w:w="1378" w:type="dxa"/>
            <w:shd w:val="clear" w:color="auto" w:fill="auto"/>
            <w:noWrap/>
            <w:vAlign w:val="bottom"/>
            <w:hideMark/>
          </w:tcPr>
          <w:p w14:paraId="34675513" w14:textId="77777777" w:rsidR="006179F4" w:rsidRPr="00366A03" w:rsidRDefault="006179F4" w:rsidP="00EF69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6,163 (9.0%)</w:t>
            </w:r>
          </w:p>
        </w:tc>
        <w:tc>
          <w:tcPr>
            <w:tcW w:w="1378" w:type="dxa"/>
            <w:shd w:val="clear" w:color="auto" w:fill="auto"/>
            <w:noWrap/>
            <w:vAlign w:val="bottom"/>
            <w:hideMark/>
          </w:tcPr>
          <w:p w14:paraId="7B3783B4" w14:textId="77777777" w:rsidR="006179F4" w:rsidRPr="00366A03" w:rsidRDefault="006179F4" w:rsidP="00EF69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20,313 (7.7%)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1BC48D60" w14:textId="77777777" w:rsidR="006179F4" w:rsidRPr="00366A03" w:rsidRDefault="006179F4" w:rsidP="00EF69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7,417 (6.8%)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5E704E73" w14:textId="77777777" w:rsidR="006179F4" w:rsidRPr="00366A03" w:rsidRDefault="006179F4" w:rsidP="00EF69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5,561 (13.4%)</w:t>
            </w:r>
          </w:p>
        </w:tc>
      </w:tr>
      <w:tr w:rsidR="006179F4" w:rsidRPr="00FE7E26" w14:paraId="4222EDEB" w14:textId="77777777" w:rsidTr="00EF69E8">
        <w:trPr>
          <w:trHeight w:val="289"/>
        </w:trPr>
        <w:tc>
          <w:tcPr>
            <w:tcW w:w="1654" w:type="dxa"/>
            <w:shd w:val="clear" w:color="auto" w:fill="auto"/>
            <w:noWrap/>
            <w:vAlign w:val="bottom"/>
            <w:hideMark/>
          </w:tcPr>
          <w:p w14:paraId="317155DA" w14:textId="77777777" w:rsidR="006179F4" w:rsidRPr="00366A03" w:rsidRDefault="006179F4" w:rsidP="00EF69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Pain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63F755EC" w14:textId="77777777" w:rsidR="006179F4" w:rsidRPr="00366A03" w:rsidRDefault="006179F4" w:rsidP="00EF69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57,421 (12.3%)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22A834C0" w14:textId="77777777" w:rsidR="006179F4" w:rsidRPr="00366A03" w:rsidRDefault="006179F4" w:rsidP="00EF69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15,686 (17.6%)</w:t>
            </w:r>
          </w:p>
        </w:tc>
        <w:tc>
          <w:tcPr>
            <w:tcW w:w="1378" w:type="dxa"/>
            <w:shd w:val="clear" w:color="auto" w:fill="auto"/>
            <w:noWrap/>
            <w:vAlign w:val="bottom"/>
            <w:hideMark/>
          </w:tcPr>
          <w:p w14:paraId="29FC6073" w14:textId="77777777" w:rsidR="006179F4" w:rsidRPr="00366A03" w:rsidRDefault="006179F4" w:rsidP="00EF69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12,027 (17.6%)</w:t>
            </w:r>
          </w:p>
        </w:tc>
        <w:tc>
          <w:tcPr>
            <w:tcW w:w="1378" w:type="dxa"/>
            <w:shd w:val="clear" w:color="auto" w:fill="auto"/>
            <w:noWrap/>
            <w:vAlign w:val="bottom"/>
            <w:hideMark/>
          </w:tcPr>
          <w:p w14:paraId="520CE62E" w14:textId="77777777" w:rsidR="006179F4" w:rsidRPr="00366A03" w:rsidRDefault="006179F4" w:rsidP="00EF69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28,652 (10.9%)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53E75AB6" w14:textId="77777777" w:rsidR="006179F4" w:rsidRPr="00366A03" w:rsidRDefault="006179F4" w:rsidP="00EF69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9,098 (8.3%)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6D8FD673" w14:textId="77777777" w:rsidR="006179F4" w:rsidRPr="00366A03" w:rsidRDefault="006179F4" w:rsidP="00EF69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10,691 (25.7%)</w:t>
            </w:r>
          </w:p>
        </w:tc>
      </w:tr>
      <w:tr w:rsidR="006179F4" w:rsidRPr="00FE7E26" w14:paraId="19F1576B" w14:textId="77777777" w:rsidTr="00EF69E8">
        <w:trPr>
          <w:trHeight w:val="289"/>
        </w:trPr>
        <w:tc>
          <w:tcPr>
            <w:tcW w:w="1654" w:type="dxa"/>
            <w:shd w:val="clear" w:color="auto" w:fill="auto"/>
            <w:noWrap/>
            <w:vAlign w:val="bottom"/>
            <w:hideMark/>
          </w:tcPr>
          <w:p w14:paraId="510E18D3" w14:textId="77777777" w:rsidR="006179F4" w:rsidRPr="00366A03" w:rsidRDefault="006179F4" w:rsidP="00EF69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 xml:space="preserve">  Acute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24DB494B" w14:textId="77777777" w:rsidR="006179F4" w:rsidRPr="00366A03" w:rsidRDefault="006179F4" w:rsidP="00EF69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5,207 (1.1%)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0B9798A4" w14:textId="77777777" w:rsidR="006179F4" w:rsidRPr="00366A03" w:rsidRDefault="006179F4" w:rsidP="00EF69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1,355 (1.5%)</w:t>
            </w:r>
          </w:p>
        </w:tc>
        <w:tc>
          <w:tcPr>
            <w:tcW w:w="1378" w:type="dxa"/>
            <w:shd w:val="clear" w:color="auto" w:fill="auto"/>
            <w:noWrap/>
            <w:vAlign w:val="bottom"/>
            <w:hideMark/>
          </w:tcPr>
          <w:p w14:paraId="51C78F9D" w14:textId="77777777" w:rsidR="006179F4" w:rsidRPr="00366A03" w:rsidRDefault="006179F4" w:rsidP="00EF69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1,016 (1.5%)</w:t>
            </w:r>
          </w:p>
        </w:tc>
        <w:tc>
          <w:tcPr>
            <w:tcW w:w="1378" w:type="dxa"/>
            <w:shd w:val="clear" w:color="auto" w:fill="auto"/>
            <w:noWrap/>
            <w:vAlign w:val="bottom"/>
            <w:hideMark/>
          </w:tcPr>
          <w:p w14:paraId="6FDD512D" w14:textId="77777777" w:rsidR="006179F4" w:rsidRPr="00366A03" w:rsidRDefault="006179F4" w:rsidP="00EF69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2,796 (1.1%)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18800EB5" w14:textId="77777777" w:rsidR="006179F4" w:rsidRPr="00366A03" w:rsidRDefault="006179F4" w:rsidP="00EF69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963 (0.9%)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03C0E3D7" w14:textId="77777777" w:rsidR="006179F4" w:rsidRPr="00366A03" w:rsidRDefault="006179F4" w:rsidP="00EF69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809 (1.9%)</w:t>
            </w:r>
          </w:p>
        </w:tc>
      </w:tr>
      <w:tr w:rsidR="006179F4" w:rsidRPr="00FE7E26" w14:paraId="0CC2BC42" w14:textId="77777777" w:rsidTr="00EF69E8">
        <w:trPr>
          <w:trHeight w:val="289"/>
        </w:trPr>
        <w:tc>
          <w:tcPr>
            <w:tcW w:w="1654" w:type="dxa"/>
            <w:shd w:val="clear" w:color="auto" w:fill="auto"/>
            <w:noWrap/>
            <w:vAlign w:val="bottom"/>
            <w:hideMark/>
          </w:tcPr>
          <w:p w14:paraId="5AB37312" w14:textId="77777777" w:rsidR="006179F4" w:rsidRPr="00366A03" w:rsidRDefault="006179F4" w:rsidP="00EF69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 xml:space="preserve">  Chronic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31525328" w14:textId="77777777" w:rsidR="006179F4" w:rsidRPr="00366A03" w:rsidRDefault="006179F4" w:rsidP="00EF69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34,604 (7.4%)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3E4CE24C" w14:textId="77777777" w:rsidR="006179F4" w:rsidRPr="00366A03" w:rsidRDefault="006179F4" w:rsidP="00EF69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9,963 (11.2%)</w:t>
            </w:r>
          </w:p>
        </w:tc>
        <w:tc>
          <w:tcPr>
            <w:tcW w:w="1378" w:type="dxa"/>
            <w:shd w:val="clear" w:color="auto" w:fill="auto"/>
            <w:noWrap/>
            <w:vAlign w:val="bottom"/>
            <w:hideMark/>
          </w:tcPr>
          <w:p w14:paraId="2692635D" w14:textId="77777777" w:rsidR="006179F4" w:rsidRPr="00366A03" w:rsidRDefault="006179F4" w:rsidP="00EF69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7,666 (11.2%)</w:t>
            </w:r>
          </w:p>
        </w:tc>
        <w:tc>
          <w:tcPr>
            <w:tcW w:w="1378" w:type="dxa"/>
            <w:shd w:val="clear" w:color="auto" w:fill="auto"/>
            <w:noWrap/>
            <w:vAlign w:val="bottom"/>
            <w:hideMark/>
          </w:tcPr>
          <w:p w14:paraId="58FAB3E3" w14:textId="77777777" w:rsidR="006179F4" w:rsidRPr="00366A03" w:rsidRDefault="006179F4" w:rsidP="00EF69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16,522 (6.3%)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24D3E1C9" w14:textId="77777777" w:rsidR="006179F4" w:rsidRPr="00366A03" w:rsidRDefault="006179F4" w:rsidP="00EF69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4,844 (4.4%)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6F899915" w14:textId="77777777" w:rsidR="006179F4" w:rsidRPr="00366A03" w:rsidRDefault="006179F4" w:rsidP="00EF69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7,117 (17.1%)</w:t>
            </w:r>
          </w:p>
        </w:tc>
      </w:tr>
      <w:tr w:rsidR="006179F4" w:rsidRPr="00FE7E26" w14:paraId="66376462" w14:textId="77777777" w:rsidTr="00EF69E8">
        <w:trPr>
          <w:trHeight w:val="289"/>
        </w:trPr>
        <w:tc>
          <w:tcPr>
            <w:tcW w:w="1654" w:type="dxa"/>
            <w:shd w:val="clear" w:color="auto" w:fill="auto"/>
            <w:noWrap/>
            <w:vAlign w:val="bottom"/>
            <w:hideMark/>
          </w:tcPr>
          <w:p w14:paraId="25BCECBF" w14:textId="77777777" w:rsidR="006179F4" w:rsidRPr="00366A03" w:rsidRDefault="006179F4" w:rsidP="00EF69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Fibromyalgia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5BD31AC6" w14:textId="77777777" w:rsidR="006179F4" w:rsidRPr="00366A03" w:rsidRDefault="006179F4" w:rsidP="00EF69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2,975 (0.6%)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4CB71165" w14:textId="77777777" w:rsidR="006179F4" w:rsidRPr="00366A03" w:rsidRDefault="006179F4" w:rsidP="00EF69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552 (0.6%)</w:t>
            </w:r>
          </w:p>
        </w:tc>
        <w:tc>
          <w:tcPr>
            <w:tcW w:w="1378" w:type="dxa"/>
            <w:shd w:val="clear" w:color="auto" w:fill="auto"/>
            <w:noWrap/>
            <w:vAlign w:val="bottom"/>
            <w:hideMark/>
          </w:tcPr>
          <w:p w14:paraId="26232603" w14:textId="77777777" w:rsidR="006179F4" w:rsidRPr="00366A03" w:rsidRDefault="006179F4" w:rsidP="00EF69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450 (0.7%)</w:t>
            </w:r>
          </w:p>
        </w:tc>
        <w:tc>
          <w:tcPr>
            <w:tcW w:w="1378" w:type="dxa"/>
            <w:shd w:val="clear" w:color="auto" w:fill="auto"/>
            <w:noWrap/>
            <w:vAlign w:val="bottom"/>
            <w:hideMark/>
          </w:tcPr>
          <w:p w14:paraId="2D75FE28" w14:textId="77777777" w:rsidR="006179F4" w:rsidRPr="00366A03" w:rsidRDefault="006179F4" w:rsidP="00EF69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1,773 (0.7%)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22A41FCC" w14:textId="77777777" w:rsidR="006179F4" w:rsidRPr="00366A03" w:rsidRDefault="006179F4" w:rsidP="00EF69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645 (0.6%)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0D6491BB" w14:textId="77777777" w:rsidR="006179F4" w:rsidRPr="00366A03" w:rsidRDefault="006179F4" w:rsidP="00EF69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390 (0.9%)</w:t>
            </w:r>
          </w:p>
        </w:tc>
      </w:tr>
      <w:tr w:rsidR="006179F4" w:rsidRPr="00FE7E26" w14:paraId="45CC0DBB" w14:textId="77777777" w:rsidTr="00EF69E8">
        <w:trPr>
          <w:trHeight w:val="289"/>
        </w:trPr>
        <w:tc>
          <w:tcPr>
            <w:tcW w:w="1654" w:type="dxa"/>
            <w:shd w:val="clear" w:color="auto" w:fill="auto"/>
            <w:noWrap/>
            <w:vAlign w:val="bottom"/>
            <w:hideMark/>
          </w:tcPr>
          <w:p w14:paraId="7612FF4E" w14:textId="77777777" w:rsidR="006179F4" w:rsidRPr="00366A03" w:rsidRDefault="006179F4" w:rsidP="00EF69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Rheumatoid arthritis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51D94F44" w14:textId="77777777" w:rsidR="006179F4" w:rsidRPr="00366A03" w:rsidRDefault="006179F4" w:rsidP="00EF69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7,392 (1.6%)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18C2CE54" w14:textId="77777777" w:rsidR="006179F4" w:rsidRPr="00366A03" w:rsidRDefault="006179F4" w:rsidP="00EF69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1,654 (1.9%)</w:t>
            </w:r>
          </w:p>
        </w:tc>
        <w:tc>
          <w:tcPr>
            <w:tcW w:w="1378" w:type="dxa"/>
            <w:shd w:val="clear" w:color="auto" w:fill="auto"/>
            <w:noWrap/>
            <w:vAlign w:val="bottom"/>
            <w:hideMark/>
          </w:tcPr>
          <w:p w14:paraId="04723234" w14:textId="77777777" w:rsidR="006179F4" w:rsidRPr="00366A03" w:rsidRDefault="006179F4" w:rsidP="00EF69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1,265 (1.9%)</w:t>
            </w:r>
          </w:p>
        </w:tc>
        <w:tc>
          <w:tcPr>
            <w:tcW w:w="1378" w:type="dxa"/>
            <w:shd w:val="clear" w:color="auto" w:fill="auto"/>
            <w:noWrap/>
            <w:vAlign w:val="bottom"/>
            <w:hideMark/>
          </w:tcPr>
          <w:p w14:paraId="2BFCA585" w14:textId="77777777" w:rsidR="006179F4" w:rsidRPr="00366A03" w:rsidRDefault="006179F4" w:rsidP="00EF69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4,315 (1.6%)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1666B4BD" w14:textId="77777777" w:rsidR="006179F4" w:rsidRPr="00366A03" w:rsidRDefault="006179F4" w:rsidP="00EF69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1,444 (1.3%)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7D306CD4" w14:textId="77777777" w:rsidR="006179F4" w:rsidRPr="00366A03" w:rsidRDefault="006179F4" w:rsidP="00EF69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366A0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979 (2.4%)</w:t>
            </w:r>
          </w:p>
        </w:tc>
      </w:tr>
      <w:tr w:rsidR="006179F4" w:rsidRPr="00393EE4" w14:paraId="30A4AD53" w14:textId="77777777" w:rsidTr="00EF69E8">
        <w:trPr>
          <w:trHeight w:val="289"/>
        </w:trPr>
        <w:tc>
          <w:tcPr>
            <w:tcW w:w="9610" w:type="dxa"/>
            <w:gridSpan w:val="7"/>
            <w:shd w:val="clear" w:color="auto" w:fill="auto"/>
            <w:noWrap/>
            <w:vAlign w:val="bottom"/>
          </w:tcPr>
          <w:p w14:paraId="22F1EA55" w14:textId="77777777" w:rsidR="006179F4" w:rsidRDefault="006179F4" w:rsidP="00EF69E8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FE7E26">
              <w:rPr>
                <w:rFonts w:ascii="Times New Roman" w:hAnsi="Times New Roman" w:cs="Times New Roman"/>
                <w:sz w:val="14"/>
                <w:szCs w:val="14"/>
                <w:vertAlign w:val="superscript"/>
                <w:lang w:val="en-US"/>
              </w:rPr>
              <w:t>1</w:t>
            </w:r>
            <w:r w:rsidRPr="00FE7E26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Results are presented as median (IQR) </w:t>
            </w:r>
            <w:r w:rsidRPr="00FE7E26">
              <w:rPr>
                <w:rFonts w:ascii="Times New Roman" w:hAnsi="Times New Roman" w:cs="Times New Roman"/>
                <w:sz w:val="14"/>
                <w:szCs w:val="14"/>
                <w:vertAlign w:val="superscript"/>
                <w:lang w:val="en-US"/>
              </w:rPr>
              <w:t>2</w:t>
            </w:r>
            <w:r w:rsidRPr="00FE7E26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Cancers excluding nonmelanoma skin cancer </w:t>
            </w:r>
            <w:r w:rsidRPr="00FE7E26">
              <w:rPr>
                <w:rFonts w:ascii="Times New Roman" w:hAnsi="Times New Roman" w:cs="Times New Roman"/>
                <w:sz w:val="14"/>
                <w:szCs w:val="14"/>
                <w:vertAlign w:val="superscript"/>
                <w:lang w:val="en-US"/>
              </w:rPr>
              <w:t>3</w:t>
            </w:r>
            <w:r w:rsidRPr="004420B0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Mental and </w:t>
            </w:r>
            <w:proofErr w:type="spellStart"/>
            <w:r w:rsidRPr="004420B0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behavioural</w:t>
            </w:r>
            <w:proofErr w:type="spellEnd"/>
            <w:r w:rsidRPr="004420B0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disorders due to psychoactive substance use</w:t>
            </w:r>
          </w:p>
          <w:p w14:paraId="40379D91" w14:textId="35B79007" w:rsidR="00393EE4" w:rsidRPr="004420B0" w:rsidRDefault="00393EE4" w:rsidP="00EF69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COPD: Chronic Obstructive Pulmonary Disease</w:t>
            </w:r>
          </w:p>
        </w:tc>
      </w:tr>
    </w:tbl>
    <w:p w14:paraId="4C665693" w14:textId="69A8DFC4" w:rsidR="00F01A5A" w:rsidRPr="00FE7E26" w:rsidRDefault="00F01A5A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59383E40" w14:textId="77777777" w:rsidR="00F143CF" w:rsidRDefault="00F143CF" w:rsidP="005F4B1A">
      <w:pPr>
        <w:spacing w:line="36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1E812149" w14:textId="77777777" w:rsidR="00F143CF" w:rsidRDefault="00F143CF" w:rsidP="005F4B1A">
      <w:pPr>
        <w:spacing w:line="36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5E5915AF" w14:textId="77777777" w:rsidR="00F143CF" w:rsidRDefault="00F143CF" w:rsidP="005F4B1A">
      <w:pPr>
        <w:spacing w:line="36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4B8FB5C7" w14:textId="77777777" w:rsidR="00F143CF" w:rsidRDefault="00F143CF" w:rsidP="005F4B1A">
      <w:pPr>
        <w:spacing w:line="36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48F1E79B" w14:textId="77777777" w:rsidR="00F143CF" w:rsidRDefault="00F143CF" w:rsidP="005F4B1A">
      <w:pPr>
        <w:spacing w:line="36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09DB5841" w14:textId="77777777" w:rsidR="00F143CF" w:rsidRDefault="00F143CF" w:rsidP="005F4B1A">
      <w:pPr>
        <w:spacing w:line="36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1D2A74A5" w14:textId="77777777" w:rsidR="00F143CF" w:rsidRDefault="00F143CF" w:rsidP="005F4B1A">
      <w:pPr>
        <w:spacing w:line="36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4F49EE23" w14:textId="77777777" w:rsidR="00F143CF" w:rsidRDefault="00F143CF" w:rsidP="005F4B1A">
      <w:pPr>
        <w:spacing w:line="36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0AB5BBD1" w14:textId="77777777" w:rsidR="00F143CF" w:rsidRDefault="00F143CF" w:rsidP="005F4B1A">
      <w:pPr>
        <w:spacing w:line="36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1C321E1C" w14:textId="77777777" w:rsidR="00F143CF" w:rsidRDefault="00F143CF" w:rsidP="005F4B1A">
      <w:pPr>
        <w:spacing w:line="36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78DA648F" w14:textId="77777777" w:rsidR="00F143CF" w:rsidRDefault="00F143CF" w:rsidP="005F4B1A">
      <w:pPr>
        <w:spacing w:line="36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4C57F962" w14:textId="77777777" w:rsidR="00F143CF" w:rsidRDefault="00F143CF" w:rsidP="005F4B1A">
      <w:pPr>
        <w:spacing w:line="36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0D1423F7" w14:textId="6D50B5B6" w:rsidR="005F4B1A" w:rsidRPr="00FE7E26" w:rsidRDefault="005F4B1A" w:rsidP="005F4B1A">
      <w:pPr>
        <w:spacing w:line="36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FE7E26">
        <w:rPr>
          <w:rFonts w:ascii="Times New Roman" w:hAnsi="Times New Roman" w:cs="Times New Roman"/>
          <w:b/>
          <w:sz w:val="20"/>
          <w:szCs w:val="20"/>
          <w:lang w:val="en-US"/>
        </w:rPr>
        <w:t xml:space="preserve">Table 3. Medical profile of prescribers issuing prescriptions of tramadol </w:t>
      </w:r>
      <w:r w:rsidR="008B7F0E" w:rsidRPr="00FE7E26">
        <w:rPr>
          <w:rFonts w:ascii="Times New Roman" w:hAnsi="Times New Roman" w:cs="Times New Roman"/>
          <w:b/>
          <w:sz w:val="20"/>
          <w:szCs w:val="20"/>
          <w:lang w:val="en-US"/>
        </w:rPr>
        <w:t>among prevalent tramadol users</w:t>
      </w:r>
      <w:r w:rsidR="00E94DA5" w:rsidRPr="00FE7E26">
        <w:rPr>
          <w:rFonts w:ascii="Times New Roman" w:hAnsi="Times New Roman" w:cs="Times New Roman"/>
          <w:b/>
          <w:sz w:val="20"/>
          <w:szCs w:val="20"/>
          <w:lang w:val="en-US"/>
        </w:rPr>
        <w:t xml:space="preserve"> in 2016, 2017, </w:t>
      </w:r>
      <w:r w:rsidR="00FE7E26" w:rsidRPr="00FE7E26">
        <w:rPr>
          <w:rFonts w:ascii="Times New Roman" w:hAnsi="Times New Roman" w:cs="Times New Roman"/>
          <w:b/>
          <w:sz w:val="20"/>
          <w:szCs w:val="20"/>
          <w:lang w:val="en-US"/>
        </w:rPr>
        <w:t xml:space="preserve">2018, </w:t>
      </w:r>
      <w:r w:rsidR="00E94DA5" w:rsidRPr="00FE7E26">
        <w:rPr>
          <w:rFonts w:ascii="Times New Roman" w:hAnsi="Times New Roman" w:cs="Times New Roman"/>
          <w:b/>
          <w:sz w:val="20"/>
          <w:szCs w:val="20"/>
          <w:lang w:val="en-US"/>
        </w:rPr>
        <w:t>and 2019</w:t>
      </w:r>
    </w:p>
    <w:bookmarkEnd w:id="3"/>
    <w:p w14:paraId="2ADF9168" w14:textId="77777777" w:rsidR="00402366" w:rsidRPr="00FE7E26" w:rsidRDefault="00402366" w:rsidP="005F4B1A">
      <w:pPr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tbl>
      <w:tblPr>
        <w:tblW w:w="101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7"/>
        <w:gridCol w:w="1861"/>
        <w:gridCol w:w="1861"/>
        <w:gridCol w:w="1861"/>
        <w:gridCol w:w="1861"/>
      </w:tblGrid>
      <w:tr w:rsidR="00FE7E26" w:rsidRPr="00FE7E26" w14:paraId="64833FB9" w14:textId="77777777" w:rsidTr="00FE7E26">
        <w:trPr>
          <w:trHeight w:val="393"/>
        </w:trPr>
        <w:tc>
          <w:tcPr>
            <w:tcW w:w="2697" w:type="dxa"/>
            <w:shd w:val="clear" w:color="auto" w:fill="auto"/>
            <w:noWrap/>
            <w:vAlign w:val="bottom"/>
            <w:hideMark/>
          </w:tcPr>
          <w:p w14:paraId="518663F3" w14:textId="77777777" w:rsidR="00FE7E26" w:rsidRPr="00FE7E26" w:rsidRDefault="00FE7E26" w:rsidP="00FE7E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4420B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Type of p</w:t>
            </w:r>
            <w:r w:rsidRPr="00FE7E26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rescriber</w:t>
            </w:r>
          </w:p>
        </w:tc>
        <w:tc>
          <w:tcPr>
            <w:tcW w:w="1861" w:type="dxa"/>
            <w:shd w:val="clear" w:color="auto" w:fill="auto"/>
            <w:noWrap/>
            <w:vAlign w:val="bottom"/>
            <w:hideMark/>
          </w:tcPr>
          <w:p w14:paraId="2BB5508C" w14:textId="77777777" w:rsidR="00FE7E26" w:rsidRPr="00FE7E26" w:rsidRDefault="00FE7E26" w:rsidP="00FE7E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FE7E26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2016</w:t>
            </w:r>
          </w:p>
        </w:tc>
        <w:tc>
          <w:tcPr>
            <w:tcW w:w="1861" w:type="dxa"/>
            <w:shd w:val="clear" w:color="auto" w:fill="auto"/>
            <w:noWrap/>
            <w:vAlign w:val="bottom"/>
            <w:hideMark/>
          </w:tcPr>
          <w:p w14:paraId="65DFDA95" w14:textId="77777777" w:rsidR="00FE7E26" w:rsidRPr="00FE7E26" w:rsidRDefault="00FE7E26" w:rsidP="00FE7E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FE7E26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2017</w:t>
            </w:r>
          </w:p>
        </w:tc>
        <w:tc>
          <w:tcPr>
            <w:tcW w:w="1861" w:type="dxa"/>
            <w:shd w:val="clear" w:color="auto" w:fill="auto"/>
            <w:noWrap/>
            <w:vAlign w:val="bottom"/>
            <w:hideMark/>
          </w:tcPr>
          <w:p w14:paraId="57D16A28" w14:textId="77777777" w:rsidR="00FE7E26" w:rsidRPr="00FE7E26" w:rsidRDefault="00FE7E26" w:rsidP="00FE7E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FE7E26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2018</w:t>
            </w:r>
          </w:p>
        </w:tc>
        <w:tc>
          <w:tcPr>
            <w:tcW w:w="1861" w:type="dxa"/>
            <w:shd w:val="clear" w:color="auto" w:fill="auto"/>
            <w:noWrap/>
            <w:vAlign w:val="bottom"/>
            <w:hideMark/>
          </w:tcPr>
          <w:p w14:paraId="17E26D2E" w14:textId="77777777" w:rsidR="00FE7E26" w:rsidRPr="00FE7E26" w:rsidRDefault="00FE7E26" w:rsidP="00FE7E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FE7E26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2019</w:t>
            </w:r>
          </w:p>
        </w:tc>
      </w:tr>
      <w:tr w:rsidR="00FE7E26" w:rsidRPr="00FE7E26" w14:paraId="284373E6" w14:textId="77777777" w:rsidTr="00FE7E26">
        <w:trPr>
          <w:trHeight w:val="393"/>
        </w:trPr>
        <w:tc>
          <w:tcPr>
            <w:tcW w:w="2697" w:type="dxa"/>
            <w:shd w:val="clear" w:color="auto" w:fill="auto"/>
            <w:noWrap/>
            <w:vAlign w:val="bottom"/>
            <w:hideMark/>
          </w:tcPr>
          <w:p w14:paraId="1A307706" w14:textId="77777777" w:rsidR="00FE7E26" w:rsidRPr="00FE7E26" w:rsidRDefault="00FE7E26" w:rsidP="00FE7E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FE7E26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General practitioner</w:t>
            </w:r>
          </w:p>
        </w:tc>
        <w:tc>
          <w:tcPr>
            <w:tcW w:w="1861" w:type="dxa"/>
            <w:shd w:val="clear" w:color="auto" w:fill="auto"/>
            <w:noWrap/>
            <w:vAlign w:val="bottom"/>
            <w:hideMark/>
          </w:tcPr>
          <w:p w14:paraId="5052DA59" w14:textId="77777777" w:rsidR="00FE7E26" w:rsidRPr="00FE7E26" w:rsidRDefault="00FE7E26" w:rsidP="00FE7E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FE7E26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900,567 (94%)</w:t>
            </w:r>
          </w:p>
        </w:tc>
        <w:tc>
          <w:tcPr>
            <w:tcW w:w="1861" w:type="dxa"/>
            <w:shd w:val="clear" w:color="auto" w:fill="auto"/>
            <w:noWrap/>
            <w:vAlign w:val="bottom"/>
            <w:hideMark/>
          </w:tcPr>
          <w:p w14:paraId="158F78E1" w14:textId="77777777" w:rsidR="00FE7E26" w:rsidRPr="00FE7E26" w:rsidRDefault="00FE7E26" w:rsidP="00FE7E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FE7E26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809,235 (94%)</w:t>
            </w:r>
          </w:p>
        </w:tc>
        <w:tc>
          <w:tcPr>
            <w:tcW w:w="1861" w:type="dxa"/>
            <w:shd w:val="clear" w:color="auto" w:fill="auto"/>
            <w:noWrap/>
            <w:vAlign w:val="bottom"/>
            <w:hideMark/>
          </w:tcPr>
          <w:p w14:paraId="3C1CFC79" w14:textId="77777777" w:rsidR="00FE7E26" w:rsidRPr="00FE7E26" w:rsidRDefault="00FE7E26" w:rsidP="00FE7E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FE7E26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611,908 (93%)</w:t>
            </w:r>
          </w:p>
        </w:tc>
        <w:tc>
          <w:tcPr>
            <w:tcW w:w="1861" w:type="dxa"/>
            <w:shd w:val="clear" w:color="auto" w:fill="auto"/>
            <w:noWrap/>
            <w:vAlign w:val="bottom"/>
            <w:hideMark/>
          </w:tcPr>
          <w:p w14:paraId="3F0E724B" w14:textId="77777777" w:rsidR="00FE7E26" w:rsidRPr="00FE7E26" w:rsidRDefault="00FE7E26" w:rsidP="00FE7E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FE7E26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505,608 (92%)</w:t>
            </w:r>
          </w:p>
        </w:tc>
      </w:tr>
      <w:tr w:rsidR="00FE7E26" w:rsidRPr="00FE7E26" w14:paraId="6D766835" w14:textId="77777777" w:rsidTr="00FE7E26">
        <w:trPr>
          <w:trHeight w:val="393"/>
        </w:trPr>
        <w:tc>
          <w:tcPr>
            <w:tcW w:w="2697" w:type="dxa"/>
            <w:shd w:val="clear" w:color="auto" w:fill="auto"/>
            <w:noWrap/>
            <w:vAlign w:val="bottom"/>
            <w:hideMark/>
          </w:tcPr>
          <w:p w14:paraId="3EC2116D" w14:textId="77777777" w:rsidR="00FE7E26" w:rsidRPr="00FE7E26" w:rsidRDefault="00FE7E26" w:rsidP="00FE7E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FE7E26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Practicing specialist</w:t>
            </w:r>
          </w:p>
        </w:tc>
        <w:tc>
          <w:tcPr>
            <w:tcW w:w="1861" w:type="dxa"/>
            <w:shd w:val="clear" w:color="auto" w:fill="auto"/>
            <w:noWrap/>
            <w:vAlign w:val="bottom"/>
            <w:hideMark/>
          </w:tcPr>
          <w:p w14:paraId="36235864" w14:textId="77777777" w:rsidR="00FE7E26" w:rsidRPr="00FE7E26" w:rsidRDefault="00FE7E26" w:rsidP="00FE7E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FE7E26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2,755 (0%)</w:t>
            </w:r>
          </w:p>
        </w:tc>
        <w:tc>
          <w:tcPr>
            <w:tcW w:w="1861" w:type="dxa"/>
            <w:shd w:val="clear" w:color="auto" w:fill="auto"/>
            <w:noWrap/>
            <w:vAlign w:val="bottom"/>
            <w:hideMark/>
          </w:tcPr>
          <w:p w14:paraId="0502CD59" w14:textId="77777777" w:rsidR="00FE7E26" w:rsidRPr="00FE7E26" w:rsidRDefault="00FE7E26" w:rsidP="00FE7E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FE7E26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2,869 (0%)</w:t>
            </w:r>
          </w:p>
        </w:tc>
        <w:tc>
          <w:tcPr>
            <w:tcW w:w="1861" w:type="dxa"/>
            <w:shd w:val="clear" w:color="auto" w:fill="auto"/>
            <w:noWrap/>
            <w:vAlign w:val="bottom"/>
            <w:hideMark/>
          </w:tcPr>
          <w:p w14:paraId="578C7AB7" w14:textId="77777777" w:rsidR="00FE7E26" w:rsidRPr="00FE7E26" w:rsidRDefault="00FE7E26" w:rsidP="00FE7E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FE7E26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2,413 (0%)</w:t>
            </w:r>
          </w:p>
        </w:tc>
        <w:tc>
          <w:tcPr>
            <w:tcW w:w="1861" w:type="dxa"/>
            <w:shd w:val="clear" w:color="auto" w:fill="auto"/>
            <w:noWrap/>
            <w:vAlign w:val="bottom"/>
            <w:hideMark/>
          </w:tcPr>
          <w:p w14:paraId="434C9ED7" w14:textId="77777777" w:rsidR="00FE7E26" w:rsidRPr="00FE7E26" w:rsidRDefault="00FE7E26" w:rsidP="00FE7E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FE7E26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2,088 (0%)</w:t>
            </w:r>
          </w:p>
        </w:tc>
      </w:tr>
      <w:tr w:rsidR="00FE7E26" w:rsidRPr="00FE7E26" w14:paraId="550199CD" w14:textId="77777777" w:rsidTr="00FE7E26">
        <w:trPr>
          <w:trHeight w:val="393"/>
        </w:trPr>
        <w:tc>
          <w:tcPr>
            <w:tcW w:w="2697" w:type="dxa"/>
            <w:shd w:val="clear" w:color="auto" w:fill="auto"/>
            <w:noWrap/>
            <w:vAlign w:val="bottom"/>
            <w:hideMark/>
          </w:tcPr>
          <w:p w14:paraId="7288ABBE" w14:textId="77777777" w:rsidR="00FE7E26" w:rsidRPr="00FE7E26" w:rsidRDefault="00FE7E26" w:rsidP="00FE7E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FE7E26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Hospital doctor</w:t>
            </w:r>
          </w:p>
        </w:tc>
        <w:tc>
          <w:tcPr>
            <w:tcW w:w="1861" w:type="dxa"/>
            <w:shd w:val="clear" w:color="auto" w:fill="auto"/>
            <w:noWrap/>
            <w:vAlign w:val="bottom"/>
            <w:hideMark/>
          </w:tcPr>
          <w:p w14:paraId="003186D9" w14:textId="77777777" w:rsidR="00FE7E26" w:rsidRPr="00FE7E26" w:rsidRDefault="00FE7E26" w:rsidP="00FE7E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FE7E26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43,544 (5%)</w:t>
            </w:r>
          </w:p>
        </w:tc>
        <w:tc>
          <w:tcPr>
            <w:tcW w:w="1861" w:type="dxa"/>
            <w:shd w:val="clear" w:color="auto" w:fill="auto"/>
            <w:noWrap/>
            <w:vAlign w:val="bottom"/>
            <w:hideMark/>
          </w:tcPr>
          <w:p w14:paraId="070ED8D3" w14:textId="77777777" w:rsidR="00FE7E26" w:rsidRPr="00FE7E26" w:rsidRDefault="00FE7E26" w:rsidP="00FE7E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FE7E26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39,513 (5%)</w:t>
            </w:r>
          </w:p>
        </w:tc>
        <w:tc>
          <w:tcPr>
            <w:tcW w:w="1861" w:type="dxa"/>
            <w:shd w:val="clear" w:color="auto" w:fill="auto"/>
            <w:noWrap/>
            <w:vAlign w:val="bottom"/>
            <w:hideMark/>
          </w:tcPr>
          <w:p w14:paraId="5FA0CDA6" w14:textId="77777777" w:rsidR="00FE7E26" w:rsidRPr="00FE7E26" w:rsidRDefault="00FE7E26" w:rsidP="00FE7E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FE7E26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31,704 (5%)</w:t>
            </w:r>
          </w:p>
        </w:tc>
        <w:tc>
          <w:tcPr>
            <w:tcW w:w="1861" w:type="dxa"/>
            <w:shd w:val="clear" w:color="auto" w:fill="auto"/>
            <w:noWrap/>
            <w:vAlign w:val="bottom"/>
            <w:hideMark/>
          </w:tcPr>
          <w:p w14:paraId="36FE4DF6" w14:textId="77777777" w:rsidR="00FE7E26" w:rsidRPr="00FE7E26" w:rsidRDefault="00FE7E26" w:rsidP="00FE7E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FE7E26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27,754 (5%)</w:t>
            </w:r>
          </w:p>
        </w:tc>
      </w:tr>
      <w:tr w:rsidR="00FE7E26" w:rsidRPr="00FE7E26" w14:paraId="5E74DF3D" w14:textId="77777777" w:rsidTr="00FE7E26">
        <w:trPr>
          <w:trHeight w:val="393"/>
        </w:trPr>
        <w:tc>
          <w:tcPr>
            <w:tcW w:w="2697" w:type="dxa"/>
            <w:shd w:val="clear" w:color="auto" w:fill="auto"/>
            <w:noWrap/>
            <w:vAlign w:val="bottom"/>
            <w:hideMark/>
          </w:tcPr>
          <w:p w14:paraId="39763998" w14:textId="77777777" w:rsidR="00FE7E26" w:rsidRPr="00FE7E26" w:rsidRDefault="00FE7E26" w:rsidP="00FE7E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FE7E26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Dentist</w:t>
            </w:r>
          </w:p>
        </w:tc>
        <w:tc>
          <w:tcPr>
            <w:tcW w:w="1861" w:type="dxa"/>
            <w:shd w:val="clear" w:color="auto" w:fill="auto"/>
            <w:noWrap/>
            <w:vAlign w:val="bottom"/>
            <w:hideMark/>
          </w:tcPr>
          <w:p w14:paraId="078C5A2F" w14:textId="77777777" w:rsidR="00FE7E26" w:rsidRPr="00FE7E26" w:rsidRDefault="00FE7E26" w:rsidP="00FE7E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FE7E26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884 (0%)</w:t>
            </w:r>
          </w:p>
        </w:tc>
        <w:tc>
          <w:tcPr>
            <w:tcW w:w="1861" w:type="dxa"/>
            <w:shd w:val="clear" w:color="auto" w:fill="auto"/>
            <w:noWrap/>
            <w:vAlign w:val="bottom"/>
            <w:hideMark/>
          </w:tcPr>
          <w:p w14:paraId="2E6C6802" w14:textId="77777777" w:rsidR="00FE7E26" w:rsidRPr="00FE7E26" w:rsidRDefault="00FE7E26" w:rsidP="00FE7E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FE7E26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777 (0%)</w:t>
            </w:r>
          </w:p>
        </w:tc>
        <w:tc>
          <w:tcPr>
            <w:tcW w:w="1861" w:type="dxa"/>
            <w:shd w:val="clear" w:color="auto" w:fill="auto"/>
            <w:noWrap/>
            <w:vAlign w:val="bottom"/>
            <w:hideMark/>
          </w:tcPr>
          <w:p w14:paraId="0FDEF1A4" w14:textId="77777777" w:rsidR="00FE7E26" w:rsidRPr="00FE7E26" w:rsidRDefault="00FE7E26" w:rsidP="00FE7E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FE7E26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616 (0%)</w:t>
            </w:r>
          </w:p>
        </w:tc>
        <w:tc>
          <w:tcPr>
            <w:tcW w:w="1861" w:type="dxa"/>
            <w:shd w:val="clear" w:color="auto" w:fill="auto"/>
            <w:noWrap/>
            <w:vAlign w:val="bottom"/>
            <w:hideMark/>
          </w:tcPr>
          <w:p w14:paraId="76E8DD0B" w14:textId="77777777" w:rsidR="00FE7E26" w:rsidRPr="00FE7E26" w:rsidRDefault="00FE7E26" w:rsidP="00FE7E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FE7E26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670 (0%)</w:t>
            </w:r>
          </w:p>
        </w:tc>
      </w:tr>
      <w:tr w:rsidR="00FE7E26" w:rsidRPr="00FE7E26" w14:paraId="799F7923" w14:textId="77777777" w:rsidTr="00FE7E26">
        <w:trPr>
          <w:trHeight w:val="393"/>
        </w:trPr>
        <w:tc>
          <w:tcPr>
            <w:tcW w:w="2697" w:type="dxa"/>
            <w:shd w:val="clear" w:color="auto" w:fill="auto"/>
            <w:noWrap/>
            <w:vAlign w:val="bottom"/>
            <w:hideMark/>
          </w:tcPr>
          <w:p w14:paraId="44A504E5" w14:textId="77777777" w:rsidR="00FE7E26" w:rsidRPr="00FE7E26" w:rsidRDefault="00FE7E26" w:rsidP="00FE7E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FE7E26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Other</w:t>
            </w:r>
          </w:p>
        </w:tc>
        <w:tc>
          <w:tcPr>
            <w:tcW w:w="1861" w:type="dxa"/>
            <w:shd w:val="clear" w:color="auto" w:fill="auto"/>
            <w:noWrap/>
            <w:vAlign w:val="bottom"/>
            <w:hideMark/>
          </w:tcPr>
          <w:p w14:paraId="09B9A7F3" w14:textId="77777777" w:rsidR="00FE7E26" w:rsidRPr="00FE7E26" w:rsidRDefault="00FE7E26" w:rsidP="00FE7E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FE7E26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677 (0%)</w:t>
            </w:r>
          </w:p>
        </w:tc>
        <w:tc>
          <w:tcPr>
            <w:tcW w:w="1861" w:type="dxa"/>
            <w:shd w:val="clear" w:color="auto" w:fill="auto"/>
            <w:noWrap/>
            <w:vAlign w:val="bottom"/>
            <w:hideMark/>
          </w:tcPr>
          <w:p w14:paraId="326CD831" w14:textId="77777777" w:rsidR="00FE7E26" w:rsidRPr="00FE7E26" w:rsidRDefault="00FE7E26" w:rsidP="00FE7E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FE7E26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164 (0%)</w:t>
            </w:r>
          </w:p>
        </w:tc>
        <w:tc>
          <w:tcPr>
            <w:tcW w:w="1861" w:type="dxa"/>
            <w:shd w:val="clear" w:color="auto" w:fill="auto"/>
            <w:noWrap/>
            <w:vAlign w:val="bottom"/>
            <w:hideMark/>
          </w:tcPr>
          <w:p w14:paraId="14AE8B26" w14:textId="77777777" w:rsidR="00FE7E26" w:rsidRPr="00FE7E26" w:rsidRDefault="00FE7E26" w:rsidP="00FE7E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FE7E26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154 (0%)</w:t>
            </w:r>
          </w:p>
        </w:tc>
        <w:tc>
          <w:tcPr>
            <w:tcW w:w="1861" w:type="dxa"/>
            <w:shd w:val="clear" w:color="auto" w:fill="auto"/>
            <w:noWrap/>
            <w:vAlign w:val="bottom"/>
            <w:hideMark/>
          </w:tcPr>
          <w:p w14:paraId="071CDEE4" w14:textId="77777777" w:rsidR="00FE7E26" w:rsidRPr="00FE7E26" w:rsidRDefault="00FE7E26" w:rsidP="00FE7E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FE7E26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83 (0%)</w:t>
            </w:r>
          </w:p>
        </w:tc>
      </w:tr>
      <w:tr w:rsidR="00FE7E26" w:rsidRPr="00FE7E26" w14:paraId="7345A46B" w14:textId="77777777" w:rsidTr="00FE7E26">
        <w:trPr>
          <w:trHeight w:val="393"/>
        </w:trPr>
        <w:tc>
          <w:tcPr>
            <w:tcW w:w="2697" w:type="dxa"/>
            <w:shd w:val="clear" w:color="auto" w:fill="auto"/>
            <w:noWrap/>
            <w:vAlign w:val="bottom"/>
            <w:hideMark/>
          </w:tcPr>
          <w:p w14:paraId="75F72946" w14:textId="77777777" w:rsidR="00FE7E26" w:rsidRPr="00FE7E26" w:rsidRDefault="00FE7E26" w:rsidP="00FE7E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FE7E26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Missing</w:t>
            </w:r>
          </w:p>
        </w:tc>
        <w:tc>
          <w:tcPr>
            <w:tcW w:w="1861" w:type="dxa"/>
            <w:shd w:val="clear" w:color="auto" w:fill="auto"/>
            <w:noWrap/>
            <w:vAlign w:val="bottom"/>
            <w:hideMark/>
          </w:tcPr>
          <w:p w14:paraId="25F7627C" w14:textId="77777777" w:rsidR="00FE7E26" w:rsidRPr="00FE7E26" w:rsidRDefault="00FE7E26" w:rsidP="00FE7E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FE7E26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11,119 (1%)</w:t>
            </w:r>
          </w:p>
        </w:tc>
        <w:tc>
          <w:tcPr>
            <w:tcW w:w="1861" w:type="dxa"/>
            <w:shd w:val="clear" w:color="auto" w:fill="auto"/>
            <w:noWrap/>
            <w:vAlign w:val="bottom"/>
            <w:hideMark/>
          </w:tcPr>
          <w:p w14:paraId="1E89F2DC" w14:textId="77777777" w:rsidR="00FE7E26" w:rsidRPr="00FE7E26" w:rsidRDefault="00FE7E26" w:rsidP="00FE7E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FE7E26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9,914 (1%)</w:t>
            </w:r>
          </w:p>
        </w:tc>
        <w:tc>
          <w:tcPr>
            <w:tcW w:w="1861" w:type="dxa"/>
            <w:shd w:val="clear" w:color="auto" w:fill="auto"/>
            <w:noWrap/>
            <w:vAlign w:val="bottom"/>
            <w:hideMark/>
          </w:tcPr>
          <w:p w14:paraId="2D36A429" w14:textId="77777777" w:rsidR="00FE7E26" w:rsidRPr="00FE7E26" w:rsidRDefault="00FE7E26" w:rsidP="00FE7E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FE7E26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8,669 (1%)</w:t>
            </w:r>
          </w:p>
        </w:tc>
        <w:tc>
          <w:tcPr>
            <w:tcW w:w="1861" w:type="dxa"/>
            <w:shd w:val="clear" w:color="auto" w:fill="auto"/>
            <w:noWrap/>
            <w:vAlign w:val="bottom"/>
            <w:hideMark/>
          </w:tcPr>
          <w:p w14:paraId="24448240" w14:textId="77777777" w:rsidR="00FE7E26" w:rsidRPr="00FE7E26" w:rsidRDefault="00FE7E26" w:rsidP="00FE7E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FE7E26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11,952 (2%)</w:t>
            </w:r>
          </w:p>
        </w:tc>
      </w:tr>
    </w:tbl>
    <w:p w14:paraId="5DDA0970" w14:textId="77777777" w:rsidR="00F01A5A" w:rsidRPr="00FE7E26" w:rsidRDefault="00F01A5A">
      <w:pPr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FE7E26">
        <w:rPr>
          <w:rFonts w:ascii="Times New Roman" w:hAnsi="Times New Roman" w:cs="Times New Roman"/>
          <w:b/>
          <w:sz w:val="20"/>
          <w:szCs w:val="20"/>
          <w:lang w:val="en-US"/>
        </w:rPr>
        <w:br w:type="page"/>
      </w:r>
    </w:p>
    <w:p w14:paraId="10A8F28B" w14:textId="466D7932" w:rsidR="008B7F0E" w:rsidRPr="00FE7E26" w:rsidRDefault="008B7F0E" w:rsidP="008B7F0E">
      <w:pPr>
        <w:spacing w:line="36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FE7E26">
        <w:rPr>
          <w:rFonts w:ascii="Times New Roman" w:hAnsi="Times New Roman" w:cs="Times New Roman"/>
          <w:b/>
          <w:sz w:val="20"/>
          <w:szCs w:val="20"/>
          <w:lang w:val="en-US"/>
        </w:rPr>
        <w:lastRenderedPageBreak/>
        <w:t>Tabl</w:t>
      </w:r>
      <w:bookmarkStart w:id="4" w:name="_Hlk22904928"/>
      <w:r w:rsidRPr="00FE7E26">
        <w:rPr>
          <w:rFonts w:ascii="Times New Roman" w:hAnsi="Times New Roman" w:cs="Times New Roman"/>
          <w:b/>
          <w:sz w:val="20"/>
          <w:szCs w:val="20"/>
          <w:lang w:val="en-US"/>
        </w:rPr>
        <w:t>e 4. Medical profile of prescribers issuing prescriptions of tramadol among new tramadol users</w:t>
      </w:r>
      <w:bookmarkEnd w:id="4"/>
      <w:r w:rsidR="00E94DA5" w:rsidRPr="00FE7E26">
        <w:rPr>
          <w:rFonts w:ascii="Times New Roman" w:hAnsi="Times New Roman" w:cs="Times New Roman"/>
          <w:b/>
          <w:sz w:val="20"/>
          <w:szCs w:val="20"/>
          <w:lang w:val="en-US"/>
        </w:rPr>
        <w:t xml:space="preserve"> in 2016, 2017, </w:t>
      </w:r>
      <w:r w:rsidR="00FE7E26">
        <w:rPr>
          <w:rFonts w:ascii="Times New Roman" w:hAnsi="Times New Roman" w:cs="Times New Roman"/>
          <w:b/>
          <w:sz w:val="20"/>
          <w:szCs w:val="20"/>
          <w:lang w:val="en-US"/>
        </w:rPr>
        <w:t xml:space="preserve">2018, </w:t>
      </w:r>
      <w:r w:rsidR="00E94DA5" w:rsidRPr="00FE7E26">
        <w:rPr>
          <w:rFonts w:ascii="Times New Roman" w:hAnsi="Times New Roman" w:cs="Times New Roman"/>
          <w:b/>
          <w:sz w:val="20"/>
          <w:szCs w:val="20"/>
          <w:lang w:val="en-US"/>
        </w:rPr>
        <w:t>and 201</w:t>
      </w:r>
      <w:r w:rsidR="00C9732E" w:rsidRPr="00FE7E26">
        <w:rPr>
          <w:rFonts w:ascii="Times New Roman" w:hAnsi="Times New Roman" w:cs="Times New Roman"/>
          <w:b/>
          <w:sz w:val="20"/>
          <w:szCs w:val="20"/>
          <w:lang w:val="en-US"/>
        </w:rPr>
        <w:t>9</w:t>
      </w:r>
    </w:p>
    <w:p w14:paraId="76611450" w14:textId="77777777" w:rsidR="00E20C69" w:rsidRPr="00FE7E26" w:rsidRDefault="00E20C69" w:rsidP="005F4B1A">
      <w:pPr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tbl>
      <w:tblPr>
        <w:tblW w:w="10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72"/>
        <w:gridCol w:w="1809"/>
        <w:gridCol w:w="1809"/>
        <w:gridCol w:w="1809"/>
        <w:gridCol w:w="1809"/>
      </w:tblGrid>
      <w:tr w:rsidR="00FE7E26" w:rsidRPr="009D0674" w14:paraId="2C5018DC" w14:textId="77777777" w:rsidTr="00FE7E26">
        <w:trPr>
          <w:trHeight w:val="404"/>
        </w:trPr>
        <w:tc>
          <w:tcPr>
            <w:tcW w:w="2872" w:type="dxa"/>
            <w:shd w:val="clear" w:color="auto" w:fill="auto"/>
            <w:noWrap/>
            <w:vAlign w:val="bottom"/>
            <w:hideMark/>
          </w:tcPr>
          <w:p w14:paraId="5DB09EE9" w14:textId="77777777" w:rsidR="00FE7E26" w:rsidRPr="009D0674" w:rsidRDefault="00FE7E26" w:rsidP="00FE7E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9D067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Type of prescriber</w:t>
            </w:r>
          </w:p>
        </w:tc>
        <w:tc>
          <w:tcPr>
            <w:tcW w:w="1809" w:type="dxa"/>
            <w:shd w:val="clear" w:color="auto" w:fill="auto"/>
            <w:noWrap/>
            <w:vAlign w:val="bottom"/>
            <w:hideMark/>
          </w:tcPr>
          <w:p w14:paraId="5BCD49F4" w14:textId="77777777" w:rsidR="00FE7E26" w:rsidRPr="009D0674" w:rsidRDefault="00FE7E26" w:rsidP="00FE7E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9D067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2016</w:t>
            </w:r>
          </w:p>
        </w:tc>
        <w:tc>
          <w:tcPr>
            <w:tcW w:w="1809" w:type="dxa"/>
            <w:shd w:val="clear" w:color="auto" w:fill="auto"/>
            <w:noWrap/>
            <w:vAlign w:val="bottom"/>
            <w:hideMark/>
          </w:tcPr>
          <w:p w14:paraId="6D9AF266" w14:textId="77777777" w:rsidR="00FE7E26" w:rsidRPr="009D0674" w:rsidRDefault="00FE7E26" w:rsidP="00FE7E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9D067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2017</w:t>
            </w:r>
          </w:p>
        </w:tc>
        <w:tc>
          <w:tcPr>
            <w:tcW w:w="1809" w:type="dxa"/>
            <w:shd w:val="clear" w:color="auto" w:fill="auto"/>
            <w:noWrap/>
            <w:vAlign w:val="bottom"/>
            <w:hideMark/>
          </w:tcPr>
          <w:p w14:paraId="6C522E4F" w14:textId="77777777" w:rsidR="00FE7E26" w:rsidRPr="009D0674" w:rsidRDefault="00FE7E26" w:rsidP="00FE7E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9D067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2018</w:t>
            </w:r>
          </w:p>
        </w:tc>
        <w:tc>
          <w:tcPr>
            <w:tcW w:w="1809" w:type="dxa"/>
            <w:shd w:val="clear" w:color="auto" w:fill="auto"/>
            <w:noWrap/>
            <w:vAlign w:val="bottom"/>
            <w:hideMark/>
          </w:tcPr>
          <w:p w14:paraId="27C78543" w14:textId="77777777" w:rsidR="00FE7E26" w:rsidRPr="009D0674" w:rsidRDefault="00FE7E26" w:rsidP="00FE7E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2</w:t>
            </w:r>
            <w:r w:rsidRPr="009D067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019</w:t>
            </w:r>
          </w:p>
        </w:tc>
      </w:tr>
      <w:tr w:rsidR="00FE7E26" w:rsidRPr="009D0674" w14:paraId="3722BF39" w14:textId="77777777" w:rsidTr="00FE7E26">
        <w:trPr>
          <w:trHeight w:val="404"/>
        </w:trPr>
        <w:tc>
          <w:tcPr>
            <w:tcW w:w="2872" w:type="dxa"/>
            <w:shd w:val="clear" w:color="auto" w:fill="auto"/>
            <w:noWrap/>
            <w:vAlign w:val="bottom"/>
            <w:hideMark/>
          </w:tcPr>
          <w:p w14:paraId="17D66845" w14:textId="77777777" w:rsidR="00FE7E26" w:rsidRPr="009D0674" w:rsidRDefault="00FE7E26" w:rsidP="00FE7E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9D067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General practi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ti</w:t>
            </w:r>
            <w:r w:rsidRPr="009D067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oner</w:t>
            </w:r>
          </w:p>
        </w:tc>
        <w:tc>
          <w:tcPr>
            <w:tcW w:w="1809" w:type="dxa"/>
            <w:shd w:val="clear" w:color="auto" w:fill="auto"/>
            <w:noWrap/>
            <w:vAlign w:val="bottom"/>
            <w:hideMark/>
          </w:tcPr>
          <w:p w14:paraId="176AE953" w14:textId="77777777" w:rsidR="00FE7E26" w:rsidRPr="009D0674" w:rsidRDefault="00FE7E26" w:rsidP="00FE7E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9D067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76,102 (68%)</w:t>
            </w:r>
          </w:p>
        </w:tc>
        <w:tc>
          <w:tcPr>
            <w:tcW w:w="1809" w:type="dxa"/>
            <w:shd w:val="clear" w:color="auto" w:fill="auto"/>
            <w:noWrap/>
            <w:vAlign w:val="bottom"/>
            <w:hideMark/>
          </w:tcPr>
          <w:p w14:paraId="7B85C8D9" w14:textId="77777777" w:rsidR="00FE7E26" w:rsidRPr="009D0674" w:rsidRDefault="00FE7E26" w:rsidP="00FE7E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9D067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63,226 (66%)</w:t>
            </w:r>
          </w:p>
        </w:tc>
        <w:tc>
          <w:tcPr>
            <w:tcW w:w="1809" w:type="dxa"/>
            <w:shd w:val="clear" w:color="auto" w:fill="auto"/>
            <w:noWrap/>
            <w:vAlign w:val="bottom"/>
            <w:hideMark/>
          </w:tcPr>
          <w:p w14:paraId="567739C5" w14:textId="77777777" w:rsidR="00FE7E26" w:rsidRPr="009D0674" w:rsidRDefault="00FE7E26" w:rsidP="00FE7E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9D067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45,554 (64%)</w:t>
            </w:r>
          </w:p>
        </w:tc>
        <w:tc>
          <w:tcPr>
            <w:tcW w:w="1809" w:type="dxa"/>
            <w:shd w:val="clear" w:color="auto" w:fill="auto"/>
            <w:noWrap/>
            <w:vAlign w:val="bottom"/>
            <w:hideMark/>
          </w:tcPr>
          <w:p w14:paraId="36F02E08" w14:textId="77777777" w:rsidR="00FE7E26" w:rsidRPr="009D0674" w:rsidRDefault="00FE7E26" w:rsidP="00FE7E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9D067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40,284 (62%)</w:t>
            </w:r>
          </w:p>
        </w:tc>
      </w:tr>
      <w:tr w:rsidR="00FE7E26" w:rsidRPr="009D0674" w14:paraId="14DEF5A4" w14:textId="77777777" w:rsidTr="00FE7E26">
        <w:trPr>
          <w:trHeight w:val="404"/>
        </w:trPr>
        <w:tc>
          <w:tcPr>
            <w:tcW w:w="2872" w:type="dxa"/>
            <w:shd w:val="clear" w:color="auto" w:fill="auto"/>
            <w:noWrap/>
            <w:vAlign w:val="bottom"/>
            <w:hideMark/>
          </w:tcPr>
          <w:p w14:paraId="4B0ED123" w14:textId="77777777" w:rsidR="00FE7E26" w:rsidRPr="009D0674" w:rsidRDefault="00FE7E26" w:rsidP="00FE7E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9D067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Practicing specialist</w:t>
            </w:r>
          </w:p>
        </w:tc>
        <w:tc>
          <w:tcPr>
            <w:tcW w:w="1809" w:type="dxa"/>
            <w:shd w:val="clear" w:color="auto" w:fill="auto"/>
            <w:noWrap/>
            <w:vAlign w:val="bottom"/>
            <w:hideMark/>
          </w:tcPr>
          <w:p w14:paraId="127A06FB" w14:textId="77777777" w:rsidR="00FE7E26" w:rsidRPr="009D0674" w:rsidRDefault="00FE7E26" w:rsidP="00FE7E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9D067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1,414 (1%)</w:t>
            </w:r>
          </w:p>
        </w:tc>
        <w:tc>
          <w:tcPr>
            <w:tcW w:w="1809" w:type="dxa"/>
            <w:shd w:val="clear" w:color="auto" w:fill="auto"/>
            <w:noWrap/>
            <w:vAlign w:val="bottom"/>
            <w:hideMark/>
          </w:tcPr>
          <w:p w14:paraId="6E6A87CC" w14:textId="77777777" w:rsidR="00FE7E26" w:rsidRPr="009D0674" w:rsidRDefault="00FE7E26" w:rsidP="00FE7E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9D067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1,461 (2%)</w:t>
            </w:r>
          </w:p>
        </w:tc>
        <w:tc>
          <w:tcPr>
            <w:tcW w:w="1809" w:type="dxa"/>
            <w:shd w:val="clear" w:color="auto" w:fill="auto"/>
            <w:noWrap/>
            <w:vAlign w:val="bottom"/>
            <w:hideMark/>
          </w:tcPr>
          <w:p w14:paraId="07E89B4B" w14:textId="77777777" w:rsidR="00FE7E26" w:rsidRPr="009D0674" w:rsidRDefault="00FE7E26" w:rsidP="00FE7E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9D067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762 (1%)</w:t>
            </w:r>
          </w:p>
        </w:tc>
        <w:tc>
          <w:tcPr>
            <w:tcW w:w="1809" w:type="dxa"/>
            <w:shd w:val="clear" w:color="auto" w:fill="auto"/>
            <w:noWrap/>
            <w:vAlign w:val="bottom"/>
            <w:hideMark/>
          </w:tcPr>
          <w:p w14:paraId="019A3B3B" w14:textId="77777777" w:rsidR="00FE7E26" w:rsidRPr="009D0674" w:rsidRDefault="00FE7E26" w:rsidP="00FE7E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9D067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697 (1%)</w:t>
            </w:r>
          </w:p>
        </w:tc>
      </w:tr>
      <w:tr w:rsidR="00FE7E26" w:rsidRPr="009D0674" w14:paraId="32DFF23C" w14:textId="77777777" w:rsidTr="00FE7E26">
        <w:trPr>
          <w:trHeight w:val="404"/>
        </w:trPr>
        <w:tc>
          <w:tcPr>
            <w:tcW w:w="2872" w:type="dxa"/>
            <w:shd w:val="clear" w:color="auto" w:fill="auto"/>
            <w:noWrap/>
            <w:vAlign w:val="bottom"/>
            <w:hideMark/>
          </w:tcPr>
          <w:p w14:paraId="488258B0" w14:textId="77777777" w:rsidR="00FE7E26" w:rsidRPr="009D0674" w:rsidRDefault="00FE7E26" w:rsidP="00FE7E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9D067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Hospital doctor</w:t>
            </w:r>
          </w:p>
        </w:tc>
        <w:tc>
          <w:tcPr>
            <w:tcW w:w="1809" w:type="dxa"/>
            <w:shd w:val="clear" w:color="auto" w:fill="auto"/>
            <w:noWrap/>
            <w:vAlign w:val="bottom"/>
            <w:hideMark/>
          </w:tcPr>
          <w:p w14:paraId="4B91418C" w14:textId="77777777" w:rsidR="00FE7E26" w:rsidRPr="009D0674" w:rsidRDefault="00FE7E26" w:rsidP="00FE7E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9D067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27,542 (25%)</w:t>
            </w:r>
          </w:p>
        </w:tc>
        <w:tc>
          <w:tcPr>
            <w:tcW w:w="1809" w:type="dxa"/>
            <w:shd w:val="clear" w:color="auto" w:fill="auto"/>
            <w:noWrap/>
            <w:vAlign w:val="bottom"/>
            <w:hideMark/>
          </w:tcPr>
          <w:p w14:paraId="1E8C85B5" w14:textId="77777777" w:rsidR="00FE7E26" w:rsidRPr="009D0674" w:rsidRDefault="00FE7E26" w:rsidP="00FE7E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9D067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24,091 (25%)</w:t>
            </w:r>
          </w:p>
        </w:tc>
        <w:tc>
          <w:tcPr>
            <w:tcW w:w="1809" w:type="dxa"/>
            <w:shd w:val="clear" w:color="auto" w:fill="auto"/>
            <w:noWrap/>
            <w:vAlign w:val="bottom"/>
            <w:hideMark/>
          </w:tcPr>
          <w:p w14:paraId="0FF22F2C" w14:textId="77777777" w:rsidR="00FE7E26" w:rsidRPr="009D0674" w:rsidRDefault="00FE7E26" w:rsidP="00FE7E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9D067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19,061 (27%)</w:t>
            </w:r>
          </w:p>
        </w:tc>
        <w:tc>
          <w:tcPr>
            <w:tcW w:w="1809" w:type="dxa"/>
            <w:shd w:val="clear" w:color="auto" w:fill="auto"/>
            <w:noWrap/>
            <w:vAlign w:val="bottom"/>
            <w:hideMark/>
          </w:tcPr>
          <w:p w14:paraId="59086A39" w14:textId="77777777" w:rsidR="00FE7E26" w:rsidRPr="009D0674" w:rsidRDefault="00FE7E26" w:rsidP="00FE7E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9D067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16,941 (26%)</w:t>
            </w:r>
          </w:p>
        </w:tc>
      </w:tr>
      <w:tr w:rsidR="00FE7E26" w:rsidRPr="009D0674" w14:paraId="66636403" w14:textId="77777777" w:rsidTr="00FE7E26">
        <w:trPr>
          <w:trHeight w:val="404"/>
        </w:trPr>
        <w:tc>
          <w:tcPr>
            <w:tcW w:w="2872" w:type="dxa"/>
            <w:shd w:val="clear" w:color="auto" w:fill="auto"/>
            <w:noWrap/>
            <w:vAlign w:val="bottom"/>
            <w:hideMark/>
          </w:tcPr>
          <w:p w14:paraId="545CC65B" w14:textId="77777777" w:rsidR="00FE7E26" w:rsidRPr="009D0674" w:rsidRDefault="00FE7E26" w:rsidP="00FE7E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9D067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Dentist</w:t>
            </w:r>
          </w:p>
        </w:tc>
        <w:tc>
          <w:tcPr>
            <w:tcW w:w="1809" w:type="dxa"/>
            <w:shd w:val="clear" w:color="auto" w:fill="auto"/>
            <w:noWrap/>
            <w:vAlign w:val="bottom"/>
            <w:hideMark/>
          </w:tcPr>
          <w:p w14:paraId="063273BE" w14:textId="77777777" w:rsidR="00FE7E26" w:rsidRPr="009D0674" w:rsidRDefault="00FE7E26" w:rsidP="00FE7E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9D067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1,319 (1%)</w:t>
            </w:r>
          </w:p>
        </w:tc>
        <w:tc>
          <w:tcPr>
            <w:tcW w:w="1809" w:type="dxa"/>
            <w:shd w:val="clear" w:color="auto" w:fill="auto"/>
            <w:noWrap/>
            <w:vAlign w:val="bottom"/>
            <w:hideMark/>
          </w:tcPr>
          <w:p w14:paraId="588EFBF7" w14:textId="77777777" w:rsidR="00FE7E26" w:rsidRPr="009D0674" w:rsidRDefault="00FE7E26" w:rsidP="00FE7E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9D067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1,262 (1%)</w:t>
            </w:r>
          </w:p>
        </w:tc>
        <w:tc>
          <w:tcPr>
            <w:tcW w:w="1809" w:type="dxa"/>
            <w:shd w:val="clear" w:color="auto" w:fill="auto"/>
            <w:noWrap/>
            <w:vAlign w:val="bottom"/>
            <w:hideMark/>
          </w:tcPr>
          <w:p w14:paraId="00651890" w14:textId="77777777" w:rsidR="00FE7E26" w:rsidRPr="009D0674" w:rsidRDefault="00FE7E26" w:rsidP="00FE7E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9D067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1,057 (1%)</w:t>
            </w:r>
          </w:p>
        </w:tc>
        <w:tc>
          <w:tcPr>
            <w:tcW w:w="1809" w:type="dxa"/>
            <w:shd w:val="clear" w:color="auto" w:fill="auto"/>
            <w:noWrap/>
            <w:vAlign w:val="bottom"/>
            <w:hideMark/>
          </w:tcPr>
          <w:p w14:paraId="416BFA05" w14:textId="77777777" w:rsidR="00FE7E26" w:rsidRPr="009D0674" w:rsidRDefault="00FE7E26" w:rsidP="00FE7E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9D067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1,317 (2%)</w:t>
            </w:r>
          </w:p>
        </w:tc>
      </w:tr>
      <w:tr w:rsidR="00FE7E26" w:rsidRPr="009D0674" w14:paraId="03B6C0F1" w14:textId="77777777" w:rsidTr="00FE7E26">
        <w:trPr>
          <w:trHeight w:val="404"/>
        </w:trPr>
        <w:tc>
          <w:tcPr>
            <w:tcW w:w="2872" w:type="dxa"/>
            <w:shd w:val="clear" w:color="auto" w:fill="auto"/>
            <w:noWrap/>
            <w:vAlign w:val="bottom"/>
            <w:hideMark/>
          </w:tcPr>
          <w:p w14:paraId="0E00B949" w14:textId="77777777" w:rsidR="00FE7E26" w:rsidRPr="009D0674" w:rsidRDefault="00FE7E26" w:rsidP="00FE7E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9D067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Other</w:t>
            </w:r>
          </w:p>
        </w:tc>
        <w:tc>
          <w:tcPr>
            <w:tcW w:w="1809" w:type="dxa"/>
            <w:shd w:val="clear" w:color="auto" w:fill="auto"/>
            <w:noWrap/>
            <w:vAlign w:val="bottom"/>
            <w:hideMark/>
          </w:tcPr>
          <w:p w14:paraId="4CD0D21A" w14:textId="77777777" w:rsidR="00FE7E26" w:rsidRPr="009D0674" w:rsidRDefault="00FE7E26" w:rsidP="00FE7E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9D067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779 (1%)</w:t>
            </w:r>
          </w:p>
        </w:tc>
        <w:tc>
          <w:tcPr>
            <w:tcW w:w="1809" w:type="dxa"/>
            <w:shd w:val="clear" w:color="auto" w:fill="auto"/>
            <w:noWrap/>
            <w:vAlign w:val="bottom"/>
            <w:hideMark/>
          </w:tcPr>
          <w:p w14:paraId="02190C36" w14:textId="77777777" w:rsidR="00FE7E26" w:rsidRPr="009D0674" w:rsidRDefault="00FE7E26" w:rsidP="00FE7E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9D067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132 (0%)</w:t>
            </w:r>
          </w:p>
        </w:tc>
        <w:tc>
          <w:tcPr>
            <w:tcW w:w="1809" w:type="dxa"/>
            <w:shd w:val="clear" w:color="auto" w:fill="auto"/>
            <w:noWrap/>
            <w:vAlign w:val="bottom"/>
            <w:hideMark/>
          </w:tcPr>
          <w:p w14:paraId="15F62227" w14:textId="77777777" w:rsidR="00FE7E26" w:rsidRPr="009D0674" w:rsidRDefault="00FE7E26" w:rsidP="00FE7E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9D067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94 (0%)</w:t>
            </w:r>
          </w:p>
        </w:tc>
        <w:tc>
          <w:tcPr>
            <w:tcW w:w="1809" w:type="dxa"/>
            <w:shd w:val="clear" w:color="auto" w:fill="auto"/>
            <w:noWrap/>
            <w:vAlign w:val="bottom"/>
            <w:hideMark/>
          </w:tcPr>
          <w:p w14:paraId="1E88DDEE" w14:textId="77777777" w:rsidR="00FE7E26" w:rsidRPr="009D0674" w:rsidRDefault="00FE7E26" w:rsidP="00FE7E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9D067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75 (0%)</w:t>
            </w:r>
          </w:p>
        </w:tc>
      </w:tr>
      <w:tr w:rsidR="00FE7E26" w:rsidRPr="009D0674" w14:paraId="40228B19" w14:textId="77777777" w:rsidTr="00FE7E26">
        <w:trPr>
          <w:trHeight w:val="404"/>
        </w:trPr>
        <w:tc>
          <w:tcPr>
            <w:tcW w:w="2872" w:type="dxa"/>
            <w:shd w:val="clear" w:color="auto" w:fill="auto"/>
            <w:noWrap/>
            <w:vAlign w:val="bottom"/>
            <w:hideMark/>
          </w:tcPr>
          <w:p w14:paraId="151489FC" w14:textId="77777777" w:rsidR="00FE7E26" w:rsidRPr="009D0674" w:rsidRDefault="00FE7E26" w:rsidP="00FE7E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9D067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Missing</w:t>
            </w:r>
          </w:p>
        </w:tc>
        <w:tc>
          <w:tcPr>
            <w:tcW w:w="1809" w:type="dxa"/>
            <w:shd w:val="clear" w:color="auto" w:fill="auto"/>
            <w:noWrap/>
            <w:vAlign w:val="bottom"/>
            <w:hideMark/>
          </w:tcPr>
          <w:p w14:paraId="4FFE575F" w14:textId="77777777" w:rsidR="00FE7E26" w:rsidRPr="009D0674" w:rsidRDefault="00FE7E26" w:rsidP="00FE7E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9D067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4,522 (4%)</w:t>
            </w:r>
          </w:p>
        </w:tc>
        <w:tc>
          <w:tcPr>
            <w:tcW w:w="1809" w:type="dxa"/>
            <w:shd w:val="clear" w:color="auto" w:fill="auto"/>
            <w:noWrap/>
            <w:vAlign w:val="bottom"/>
            <w:hideMark/>
          </w:tcPr>
          <w:p w14:paraId="6B6AB4A5" w14:textId="77777777" w:rsidR="00FE7E26" w:rsidRPr="009D0674" w:rsidRDefault="00FE7E26" w:rsidP="00FE7E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9D067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5,158 (5%)</w:t>
            </w:r>
          </w:p>
        </w:tc>
        <w:tc>
          <w:tcPr>
            <w:tcW w:w="1809" w:type="dxa"/>
            <w:shd w:val="clear" w:color="auto" w:fill="auto"/>
            <w:noWrap/>
            <w:vAlign w:val="bottom"/>
            <w:hideMark/>
          </w:tcPr>
          <w:p w14:paraId="77A115AC" w14:textId="77777777" w:rsidR="00FE7E26" w:rsidRPr="009D0674" w:rsidRDefault="00FE7E26" w:rsidP="00FE7E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9D067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5,177 (7%)</w:t>
            </w:r>
          </w:p>
        </w:tc>
        <w:tc>
          <w:tcPr>
            <w:tcW w:w="1809" w:type="dxa"/>
            <w:shd w:val="clear" w:color="auto" w:fill="auto"/>
            <w:noWrap/>
            <w:vAlign w:val="bottom"/>
            <w:hideMark/>
          </w:tcPr>
          <w:p w14:paraId="79C971E0" w14:textId="77777777" w:rsidR="00FE7E26" w:rsidRPr="009D0674" w:rsidRDefault="00FE7E26" w:rsidP="00FE7E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</w:pPr>
            <w:r w:rsidRPr="009D067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a-DK"/>
              </w:rPr>
              <w:t>5,503 (8%)</w:t>
            </w:r>
          </w:p>
        </w:tc>
      </w:tr>
    </w:tbl>
    <w:p w14:paraId="05554311" w14:textId="77777777" w:rsidR="00F01A5A" w:rsidRPr="00FE7E26" w:rsidRDefault="00F01A5A">
      <w:pPr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FE7E26">
        <w:rPr>
          <w:rFonts w:ascii="Times New Roman" w:hAnsi="Times New Roman" w:cs="Times New Roman"/>
          <w:b/>
          <w:sz w:val="20"/>
          <w:szCs w:val="20"/>
          <w:lang w:val="en-US"/>
        </w:rPr>
        <w:br w:type="page"/>
      </w:r>
    </w:p>
    <w:p w14:paraId="32FA9C59" w14:textId="70CF5D8F" w:rsidR="00514499" w:rsidRPr="00FE7E26" w:rsidRDefault="00514499" w:rsidP="00514499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4420B0">
        <w:rPr>
          <w:rFonts w:ascii="Times New Roman" w:hAnsi="Times New Roman" w:cs="Times New Roman"/>
          <w:b/>
          <w:sz w:val="20"/>
          <w:szCs w:val="20"/>
          <w:lang w:val="en-US"/>
        </w:rPr>
        <w:lastRenderedPageBreak/>
        <w:t>Table 5</w:t>
      </w:r>
      <w:r w:rsidRPr="00FE7E26">
        <w:rPr>
          <w:rFonts w:ascii="Times New Roman" w:hAnsi="Times New Roman" w:cs="Times New Roman"/>
          <w:b/>
          <w:sz w:val="20"/>
          <w:szCs w:val="20"/>
          <w:lang w:val="en-US"/>
        </w:rPr>
        <w:t>. Number of unique prescribers</w:t>
      </w:r>
      <w:r w:rsidR="007A367A" w:rsidRPr="00FE7E26">
        <w:rPr>
          <w:rFonts w:ascii="Times New Roman" w:hAnsi="Times New Roman" w:cs="Times New Roman"/>
          <w:b/>
          <w:sz w:val="20"/>
          <w:szCs w:val="20"/>
          <w:lang w:val="en-US"/>
        </w:rPr>
        <w:t xml:space="preserve"> among opioid users</w:t>
      </w:r>
      <w:r w:rsidRPr="00FE7E26">
        <w:rPr>
          <w:rFonts w:ascii="Times New Roman" w:hAnsi="Times New Roman" w:cs="Times New Roman"/>
          <w:b/>
          <w:sz w:val="20"/>
          <w:szCs w:val="20"/>
          <w:lang w:val="en-US"/>
        </w:rPr>
        <w:t xml:space="preserve"> during </w:t>
      </w:r>
      <w:r w:rsidR="00E94DA5" w:rsidRPr="00FE7E26">
        <w:rPr>
          <w:rFonts w:ascii="Times New Roman" w:hAnsi="Times New Roman" w:cs="Times New Roman"/>
          <w:b/>
          <w:sz w:val="20"/>
          <w:szCs w:val="20"/>
          <w:lang w:val="en-US"/>
        </w:rPr>
        <w:t>2016, 2017,</w:t>
      </w:r>
      <w:r w:rsidR="00FE7E26" w:rsidRPr="00FE7E26">
        <w:rPr>
          <w:rFonts w:ascii="Times New Roman" w:hAnsi="Times New Roman" w:cs="Times New Roman"/>
          <w:b/>
          <w:sz w:val="20"/>
          <w:szCs w:val="20"/>
          <w:lang w:val="en-US"/>
        </w:rPr>
        <w:t xml:space="preserve"> 2018,</w:t>
      </w:r>
      <w:r w:rsidR="00E94DA5" w:rsidRPr="00FE7E26">
        <w:rPr>
          <w:rFonts w:ascii="Times New Roman" w:hAnsi="Times New Roman" w:cs="Times New Roman"/>
          <w:b/>
          <w:sz w:val="20"/>
          <w:szCs w:val="20"/>
          <w:lang w:val="en-US"/>
        </w:rPr>
        <w:t xml:space="preserve"> and 201</w:t>
      </w:r>
      <w:r w:rsidR="00C9732E" w:rsidRPr="00FE7E26">
        <w:rPr>
          <w:rFonts w:ascii="Times New Roman" w:hAnsi="Times New Roman" w:cs="Times New Roman"/>
          <w:b/>
          <w:sz w:val="20"/>
          <w:szCs w:val="20"/>
          <w:lang w:val="en-US"/>
        </w:rPr>
        <w:t>9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2122"/>
        <w:gridCol w:w="1701"/>
        <w:gridCol w:w="1984"/>
        <w:gridCol w:w="1843"/>
        <w:gridCol w:w="1978"/>
      </w:tblGrid>
      <w:tr w:rsidR="00075670" w:rsidRPr="00FE7E26" w14:paraId="38236843" w14:textId="77777777" w:rsidTr="00075670">
        <w:trPr>
          <w:trHeight w:val="300"/>
        </w:trPr>
        <w:tc>
          <w:tcPr>
            <w:tcW w:w="2122" w:type="dxa"/>
            <w:noWrap/>
            <w:hideMark/>
          </w:tcPr>
          <w:p w14:paraId="15117446" w14:textId="77777777" w:rsidR="00075670" w:rsidRPr="00FE7E26" w:rsidRDefault="0007567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E7E2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Number of prescribers</w:t>
            </w:r>
          </w:p>
        </w:tc>
        <w:tc>
          <w:tcPr>
            <w:tcW w:w="1701" w:type="dxa"/>
            <w:noWrap/>
            <w:hideMark/>
          </w:tcPr>
          <w:p w14:paraId="59A66E15" w14:textId="77777777" w:rsidR="00075670" w:rsidRPr="00FE7E26" w:rsidRDefault="0007567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E7E2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2016</w:t>
            </w:r>
          </w:p>
        </w:tc>
        <w:tc>
          <w:tcPr>
            <w:tcW w:w="1984" w:type="dxa"/>
            <w:noWrap/>
            <w:hideMark/>
          </w:tcPr>
          <w:p w14:paraId="60D9EE7F" w14:textId="77777777" w:rsidR="00075670" w:rsidRPr="00FE7E26" w:rsidRDefault="0007567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E7E2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2017</w:t>
            </w:r>
          </w:p>
        </w:tc>
        <w:tc>
          <w:tcPr>
            <w:tcW w:w="1843" w:type="dxa"/>
          </w:tcPr>
          <w:p w14:paraId="2F5C31C9" w14:textId="09898291" w:rsidR="00075670" w:rsidRPr="00FE7E26" w:rsidRDefault="0007567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E7E2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2018</w:t>
            </w:r>
          </w:p>
        </w:tc>
        <w:tc>
          <w:tcPr>
            <w:tcW w:w="1978" w:type="dxa"/>
            <w:noWrap/>
            <w:hideMark/>
          </w:tcPr>
          <w:p w14:paraId="239F7A4C" w14:textId="690CE939" w:rsidR="00075670" w:rsidRPr="00FE7E26" w:rsidRDefault="0007567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E7E2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2019</w:t>
            </w:r>
          </w:p>
        </w:tc>
      </w:tr>
      <w:tr w:rsidR="00075670" w:rsidRPr="00FE7E26" w14:paraId="3DDF8667" w14:textId="77777777" w:rsidTr="00075670">
        <w:trPr>
          <w:trHeight w:val="300"/>
        </w:trPr>
        <w:tc>
          <w:tcPr>
            <w:tcW w:w="2122" w:type="dxa"/>
            <w:noWrap/>
            <w:hideMark/>
          </w:tcPr>
          <w:p w14:paraId="4163A416" w14:textId="77777777" w:rsidR="00075670" w:rsidRPr="00FE7E26" w:rsidRDefault="0007567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E7E2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Any opioid</w:t>
            </w:r>
          </w:p>
        </w:tc>
        <w:tc>
          <w:tcPr>
            <w:tcW w:w="1701" w:type="dxa"/>
            <w:noWrap/>
            <w:hideMark/>
          </w:tcPr>
          <w:p w14:paraId="269AC05A" w14:textId="77777777" w:rsidR="00075670" w:rsidRPr="004420B0" w:rsidRDefault="0007567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84" w:type="dxa"/>
            <w:noWrap/>
            <w:hideMark/>
          </w:tcPr>
          <w:p w14:paraId="19D206CD" w14:textId="77777777" w:rsidR="00075670" w:rsidRPr="00FE7E26" w:rsidRDefault="0007567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843" w:type="dxa"/>
          </w:tcPr>
          <w:p w14:paraId="254C8715" w14:textId="77777777" w:rsidR="00075670" w:rsidRPr="00FE7E26" w:rsidRDefault="0007567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noWrap/>
            <w:hideMark/>
          </w:tcPr>
          <w:p w14:paraId="295BB29A" w14:textId="7EEEAC14" w:rsidR="00075670" w:rsidRPr="00FE7E26" w:rsidRDefault="0007567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B7091" w:rsidRPr="00FE7E26" w14:paraId="6FC473CA" w14:textId="77777777" w:rsidTr="007B7091">
        <w:trPr>
          <w:trHeight w:val="300"/>
        </w:trPr>
        <w:tc>
          <w:tcPr>
            <w:tcW w:w="2122" w:type="dxa"/>
            <w:noWrap/>
            <w:hideMark/>
          </w:tcPr>
          <w:p w14:paraId="4333E9B2" w14:textId="77777777" w:rsidR="007B7091" w:rsidRPr="00FE7E26" w:rsidRDefault="007B7091" w:rsidP="007B7091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E7E2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1701" w:type="dxa"/>
            <w:noWrap/>
            <w:vAlign w:val="bottom"/>
            <w:hideMark/>
          </w:tcPr>
          <w:p w14:paraId="3999280F" w14:textId="2B3E101C" w:rsidR="007B7091" w:rsidRPr="00FE7E26" w:rsidRDefault="007B7091" w:rsidP="007B7091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6A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56.03%</w:t>
            </w:r>
          </w:p>
        </w:tc>
        <w:tc>
          <w:tcPr>
            <w:tcW w:w="1984" w:type="dxa"/>
            <w:noWrap/>
            <w:vAlign w:val="bottom"/>
            <w:hideMark/>
          </w:tcPr>
          <w:p w14:paraId="43A28B7C" w14:textId="2BA5A6E1" w:rsidR="007B7091" w:rsidRPr="00FE7E26" w:rsidRDefault="007B7091" w:rsidP="007B7091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6A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56.18%</w:t>
            </w:r>
          </w:p>
        </w:tc>
        <w:tc>
          <w:tcPr>
            <w:tcW w:w="1843" w:type="dxa"/>
            <w:vAlign w:val="bottom"/>
          </w:tcPr>
          <w:p w14:paraId="5138F2E3" w14:textId="28144F5C" w:rsidR="007B7091" w:rsidRPr="00366A03" w:rsidRDefault="007B7091" w:rsidP="007B7091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6A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55.97%</w:t>
            </w:r>
          </w:p>
        </w:tc>
        <w:tc>
          <w:tcPr>
            <w:tcW w:w="1978" w:type="dxa"/>
            <w:noWrap/>
            <w:vAlign w:val="bottom"/>
            <w:hideMark/>
          </w:tcPr>
          <w:p w14:paraId="4DCDEB30" w14:textId="03E70860" w:rsidR="007B7091" w:rsidRPr="00FE7E26" w:rsidRDefault="007B7091" w:rsidP="007B7091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6A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55.43%</w:t>
            </w:r>
          </w:p>
        </w:tc>
      </w:tr>
      <w:tr w:rsidR="007B7091" w:rsidRPr="00FE7E26" w14:paraId="4587FE0E" w14:textId="77777777" w:rsidTr="007B7091">
        <w:trPr>
          <w:trHeight w:val="300"/>
        </w:trPr>
        <w:tc>
          <w:tcPr>
            <w:tcW w:w="2122" w:type="dxa"/>
            <w:noWrap/>
            <w:hideMark/>
          </w:tcPr>
          <w:p w14:paraId="5E9B070A" w14:textId="77777777" w:rsidR="007B7091" w:rsidRPr="00FE7E26" w:rsidRDefault="007B7091" w:rsidP="007B7091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E7E2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1701" w:type="dxa"/>
            <w:noWrap/>
            <w:vAlign w:val="bottom"/>
            <w:hideMark/>
          </w:tcPr>
          <w:p w14:paraId="7C69F1CE" w14:textId="4B7F4CFC" w:rsidR="007B7091" w:rsidRPr="00FE7E26" w:rsidRDefault="007B7091" w:rsidP="007B7091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6A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27.57%</w:t>
            </w:r>
          </w:p>
        </w:tc>
        <w:tc>
          <w:tcPr>
            <w:tcW w:w="1984" w:type="dxa"/>
            <w:noWrap/>
            <w:vAlign w:val="bottom"/>
            <w:hideMark/>
          </w:tcPr>
          <w:p w14:paraId="076E709D" w14:textId="77C126C7" w:rsidR="007B7091" w:rsidRPr="00FE7E26" w:rsidRDefault="007B7091" w:rsidP="007B7091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6A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27.45%</w:t>
            </w:r>
          </w:p>
        </w:tc>
        <w:tc>
          <w:tcPr>
            <w:tcW w:w="1843" w:type="dxa"/>
            <w:vAlign w:val="bottom"/>
          </w:tcPr>
          <w:p w14:paraId="4E6D6A44" w14:textId="684BAB5F" w:rsidR="007B7091" w:rsidRPr="00366A03" w:rsidRDefault="007B7091" w:rsidP="007B7091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6A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28.44%</w:t>
            </w:r>
          </w:p>
        </w:tc>
        <w:tc>
          <w:tcPr>
            <w:tcW w:w="1978" w:type="dxa"/>
            <w:noWrap/>
            <w:vAlign w:val="bottom"/>
            <w:hideMark/>
          </w:tcPr>
          <w:p w14:paraId="32E2E56B" w14:textId="10CAC828" w:rsidR="007B7091" w:rsidRPr="00FE7E26" w:rsidRDefault="007B7091" w:rsidP="007B7091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6A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28.65%</w:t>
            </w:r>
          </w:p>
        </w:tc>
      </w:tr>
      <w:tr w:rsidR="007B7091" w:rsidRPr="00FE7E26" w14:paraId="0B12548A" w14:textId="77777777" w:rsidTr="007B7091">
        <w:trPr>
          <w:trHeight w:val="300"/>
        </w:trPr>
        <w:tc>
          <w:tcPr>
            <w:tcW w:w="2122" w:type="dxa"/>
            <w:noWrap/>
            <w:hideMark/>
          </w:tcPr>
          <w:p w14:paraId="0D2A442B" w14:textId="77777777" w:rsidR="007B7091" w:rsidRPr="00FE7E26" w:rsidRDefault="007B7091" w:rsidP="007B7091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E7E2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1701" w:type="dxa"/>
            <w:noWrap/>
            <w:vAlign w:val="bottom"/>
            <w:hideMark/>
          </w:tcPr>
          <w:p w14:paraId="2985DA5F" w14:textId="4D9D84BF" w:rsidR="007B7091" w:rsidRPr="00FE7E26" w:rsidRDefault="007B7091" w:rsidP="007B7091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6A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11.03%</w:t>
            </w:r>
          </w:p>
        </w:tc>
        <w:tc>
          <w:tcPr>
            <w:tcW w:w="1984" w:type="dxa"/>
            <w:noWrap/>
            <w:vAlign w:val="bottom"/>
            <w:hideMark/>
          </w:tcPr>
          <w:p w14:paraId="0F17438F" w14:textId="5959AEF0" w:rsidR="007B7091" w:rsidRPr="00FE7E26" w:rsidRDefault="007B7091" w:rsidP="007B7091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6A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10.98%</w:t>
            </w:r>
          </w:p>
        </w:tc>
        <w:tc>
          <w:tcPr>
            <w:tcW w:w="1843" w:type="dxa"/>
            <w:vAlign w:val="bottom"/>
          </w:tcPr>
          <w:p w14:paraId="505174B8" w14:textId="1B4A9790" w:rsidR="007B7091" w:rsidRPr="00366A03" w:rsidRDefault="007B7091" w:rsidP="007B7091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6A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10.88%</w:t>
            </w:r>
          </w:p>
        </w:tc>
        <w:tc>
          <w:tcPr>
            <w:tcW w:w="1978" w:type="dxa"/>
            <w:noWrap/>
            <w:vAlign w:val="bottom"/>
            <w:hideMark/>
          </w:tcPr>
          <w:p w14:paraId="0A877EA6" w14:textId="56929455" w:rsidR="007B7091" w:rsidRPr="00FE7E26" w:rsidRDefault="007B7091" w:rsidP="007B7091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6A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11.20%</w:t>
            </w:r>
          </w:p>
        </w:tc>
      </w:tr>
      <w:tr w:rsidR="007B7091" w:rsidRPr="00FE7E26" w14:paraId="1941A7B6" w14:textId="77777777" w:rsidTr="007B7091">
        <w:trPr>
          <w:trHeight w:val="300"/>
        </w:trPr>
        <w:tc>
          <w:tcPr>
            <w:tcW w:w="2122" w:type="dxa"/>
            <w:noWrap/>
            <w:hideMark/>
          </w:tcPr>
          <w:p w14:paraId="5941E861" w14:textId="77777777" w:rsidR="007B7091" w:rsidRPr="00FE7E26" w:rsidRDefault="007B7091" w:rsidP="007B7091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E7E2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</w:tc>
        <w:tc>
          <w:tcPr>
            <w:tcW w:w="1701" w:type="dxa"/>
            <w:noWrap/>
            <w:vAlign w:val="bottom"/>
            <w:hideMark/>
          </w:tcPr>
          <w:p w14:paraId="507CBE8F" w14:textId="6BB7B1CE" w:rsidR="007B7091" w:rsidRPr="00FE7E26" w:rsidRDefault="007B7091" w:rsidP="007B7091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6A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3.71%</w:t>
            </w:r>
          </w:p>
        </w:tc>
        <w:tc>
          <w:tcPr>
            <w:tcW w:w="1984" w:type="dxa"/>
            <w:noWrap/>
            <w:vAlign w:val="bottom"/>
            <w:hideMark/>
          </w:tcPr>
          <w:p w14:paraId="5CA74E50" w14:textId="3A618B97" w:rsidR="007B7091" w:rsidRPr="00FE7E26" w:rsidRDefault="007B7091" w:rsidP="007B7091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6A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3.80%</w:t>
            </w:r>
          </w:p>
        </w:tc>
        <w:tc>
          <w:tcPr>
            <w:tcW w:w="1843" w:type="dxa"/>
            <w:vAlign w:val="bottom"/>
          </w:tcPr>
          <w:p w14:paraId="36682767" w14:textId="384823ED" w:rsidR="007B7091" w:rsidRPr="00366A03" w:rsidRDefault="007B7091" w:rsidP="007B7091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6A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3.40%</w:t>
            </w:r>
          </w:p>
        </w:tc>
        <w:tc>
          <w:tcPr>
            <w:tcW w:w="1978" w:type="dxa"/>
            <w:noWrap/>
            <w:vAlign w:val="bottom"/>
            <w:hideMark/>
          </w:tcPr>
          <w:p w14:paraId="19742F27" w14:textId="5FF789A3" w:rsidR="007B7091" w:rsidRPr="00FE7E26" w:rsidRDefault="007B7091" w:rsidP="007B7091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6A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3.43%</w:t>
            </w:r>
          </w:p>
        </w:tc>
      </w:tr>
      <w:tr w:rsidR="007B7091" w:rsidRPr="00FE7E26" w14:paraId="61189F70" w14:textId="77777777" w:rsidTr="007B7091">
        <w:trPr>
          <w:trHeight w:val="300"/>
        </w:trPr>
        <w:tc>
          <w:tcPr>
            <w:tcW w:w="2122" w:type="dxa"/>
            <w:noWrap/>
            <w:hideMark/>
          </w:tcPr>
          <w:p w14:paraId="06CBC1F8" w14:textId="77777777" w:rsidR="007B7091" w:rsidRPr="00FE7E26" w:rsidRDefault="007B7091" w:rsidP="007B7091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E7E2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</w:p>
        </w:tc>
        <w:tc>
          <w:tcPr>
            <w:tcW w:w="1701" w:type="dxa"/>
            <w:noWrap/>
            <w:vAlign w:val="bottom"/>
            <w:hideMark/>
          </w:tcPr>
          <w:p w14:paraId="51DCFA32" w14:textId="46CCC7CC" w:rsidR="007B7091" w:rsidRPr="00FE7E26" w:rsidRDefault="007B7091" w:rsidP="007B7091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6A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1.65%</w:t>
            </w:r>
          </w:p>
        </w:tc>
        <w:tc>
          <w:tcPr>
            <w:tcW w:w="1984" w:type="dxa"/>
            <w:noWrap/>
            <w:vAlign w:val="bottom"/>
            <w:hideMark/>
          </w:tcPr>
          <w:p w14:paraId="2577255C" w14:textId="29952513" w:rsidR="007B7091" w:rsidRPr="00FE7E26" w:rsidRDefault="007B7091" w:rsidP="007B7091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6A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1.60%</w:t>
            </w:r>
          </w:p>
        </w:tc>
        <w:tc>
          <w:tcPr>
            <w:tcW w:w="1843" w:type="dxa"/>
            <w:vAlign w:val="bottom"/>
          </w:tcPr>
          <w:p w14:paraId="5D4353F5" w14:textId="375001A1" w:rsidR="007B7091" w:rsidRPr="00366A03" w:rsidRDefault="007B7091" w:rsidP="007B7091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6A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1.31%</w:t>
            </w:r>
          </w:p>
        </w:tc>
        <w:tc>
          <w:tcPr>
            <w:tcW w:w="1978" w:type="dxa"/>
            <w:noWrap/>
            <w:vAlign w:val="bottom"/>
            <w:hideMark/>
          </w:tcPr>
          <w:p w14:paraId="66E1020D" w14:textId="54BC778E" w:rsidR="007B7091" w:rsidRPr="00FE7E26" w:rsidRDefault="007B7091" w:rsidP="007B7091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6A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1.29%</w:t>
            </w:r>
          </w:p>
        </w:tc>
      </w:tr>
      <w:tr w:rsidR="007B7091" w:rsidRPr="00FE7E26" w14:paraId="2E610D42" w14:textId="77777777" w:rsidTr="00075670">
        <w:trPr>
          <w:trHeight w:val="300"/>
        </w:trPr>
        <w:tc>
          <w:tcPr>
            <w:tcW w:w="2122" w:type="dxa"/>
            <w:noWrap/>
            <w:hideMark/>
          </w:tcPr>
          <w:p w14:paraId="08A9690D" w14:textId="77777777" w:rsidR="007B7091" w:rsidRPr="00FE7E26" w:rsidRDefault="007B7091" w:rsidP="007B7091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E7E2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Codeine</w:t>
            </w:r>
          </w:p>
        </w:tc>
        <w:tc>
          <w:tcPr>
            <w:tcW w:w="1701" w:type="dxa"/>
            <w:noWrap/>
            <w:vAlign w:val="bottom"/>
            <w:hideMark/>
          </w:tcPr>
          <w:p w14:paraId="662FD7A2" w14:textId="77777777" w:rsidR="007B7091" w:rsidRPr="004420B0" w:rsidRDefault="007B7091" w:rsidP="007B7091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84" w:type="dxa"/>
            <w:noWrap/>
            <w:vAlign w:val="bottom"/>
            <w:hideMark/>
          </w:tcPr>
          <w:p w14:paraId="54705FBB" w14:textId="77777777" w:rsidR="007B7091" w:rsidRPr="00FE7E26" w:rsidRDefault="007B7091" w:rsidP="007B7091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843" w:type="dxa"/>
          </w:tcPr>
          <w:p w14:paraId="3432D9D0" w14:textId="77777777" w:rsidR="007B7091" w:rsidRPr="00FE7E26" w:rsidRDefault="007B7091" w:rsidP="007B7091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noWrap/>
            <w:vAlign w:val="bottom"/>
            <w:hideMark/>
          </w:tcPr>
          <w:p w14:paraId="761568C4" w14:textId="7AF8C1E1" w:rsidR="007B7091" w:rsidRPr="00FE7E26" w:rsidRDefault="007B7091" w:rsidP="007B7091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B7091" w:rsidRPr="00FE7E26" w14:paraId="30C648AD" w14:textId="77777777" w:rsidTr="007B7091">
        <w:trPr>
          <w:trHeight w:val="300"/>
        </w:trPr>
        <w:tc>
          <w:tcPr>
            <w:tcW w:w="2122" w:type="dxa"/>
            <w:noWrap/>
            <w:hideMark/>
          </w:tcPr>
          <w:p w14:paraId="5C465FBC" w14:textId="77777777" w:rsidR="007B7091" w:rsidRPr="00FE7E26" w:rsidRDefault="007B7091" w:rsidP="007B7091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E7E2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1701" w:type="dxa"/>
            <w:noWrap/>
            <w:vAlign w:val="bottom"/>
            <w:hideMark/>
          </w:tcPr>
          <w:p w14:paraId="12D3A96F" w14:textId="1D41B4E9" w:rsidR="007B7091" w:rsidRPr="00FE7E26" w:rsidRDefault="007B7091" w:rsidP="007B7091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6A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73.63%</w:t>
            </w:r>
          </w:p>
        </w:tc>
        <w:tc>
          <w:tcPr>
            <w:tcW w:w="1984" w:type="dxa"/>
            <w:noWrap/>
            <w:vAlign w:val="bottom"/>
            <w:hideMark/>
          </w:tcPr>
          <w:p w14:paraId="5D17BDA5" w14:textId="56544E04" w:rsidR="007B7091" w:rsidRPr="00FE7E26" w:rsidRDefault="007B7091" w:rsidP="007B7091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6A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73.60%</w:t>
            </w:r>
          </w:p>
        </w:tc>
        <w:tc>
          <w:tcPr>
            <w:tcW w:w="1843" w:type="dxa"/>
            <w:vAlign w:val="bottom"/>
          </w:tcPr>
          <w:p w14:paraId="6DA38DFD" w14:textId="1894D1C4" w:rsidR="007B7091" w:rsidRPr="00366A03" w:rsidRDefault="007B7091" w:rsidP="007B7091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6A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74.37%</w:t>
            </w:r>
          </w:p>
        </w:tc>
        <w:tc>
          <w:tcPr>
            <w:tcW w:w="1978" w:type="dxa"/>
            <w:noWrap/>
            <w:vAlign w:val="bottom"/>
            <w:hideMark/>
          </w:tcPr>
          <w:p w14:paraId="72D3573A" w14:textId="2F6B7B33" w:rsidR="007B7091" w:rsidRPr="00FE7E26" w:rsidRDefault="007B7091" w:rsidP="007B7091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6A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75.49%</w:t>
            </w:r>
          </w:p>
        </w:tc>
      </w:tr>
      <w:tr w:rsidR="007B7091" w:rsidRPr="00FE7E26" w14:paraId="35FC45AC" w14:textId="77777777" w:rsidTr="007B7091">
        <w:trPr>
          <w:trHeight w:val="300"/>
        </w:trPr>
        <w:tc>
          <w:tcPr>
            <w:tcW w:w="2122" w:type="dxa"/>
            <w:noWrap/>
            <w:hideMark/>
          </w:tcPr>
          <w:p w14:paraId="41DEF162" w14:textId="77777777" w:rsidR="007B7091" w:rsidRPr="00FE7E26" w:rsidRDefault="007B7091" w:rsidP="007B7091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E7E2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1701" w:type="dxa"/>
            <w:noWrap/>
            <w:vAlign w:val="bottom"/>
            <w:hideMark/>
          </w:tcPr>
          <w:p w14:paraId="20DF22F5" w14:textId="25BD14F4" w:rsidR="007B7091" w:rsidRPr="00FE7E26" w:rsidRDefault="007B7091" w:rsidP="007B7091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6A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19.58%</w:t>
            </w:r>
          </w:p>
        </w:tc>
        <w:tc>
          <w:tcPr>
            <w:tcW w:w="1984" w:type="dxa"/>
            <w:noWrap/>
            <w:vAlign w:val="bottom"/>
            <w:hideMark/>
          </w:tcPr>
          <w:p w14:paraId="2B4CC920" w14:textId="762D002E" w:rsidR="007B7091" w:rsidRPr="00FE7E26" w:rsidRDefault="007B7091" w:rsidP="007B7091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6A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19.55%</w:t>
            </w:r>
          </w:p>
        </w:tc>
        <w:tc>
          <w:tcPr>
            <w:tcW w:w="1843" w:type="dxa"/>
            <w:vAlign w:val="bottom"/>
          </w:tcPr>
          <w:p w14:paraId="0EF7CD84" w14:textId="2E1A9004" w:rsidR="007B7091" w:rsidRPr="00366A03" w:rsidRDefault="007B7091" w:rsidP="007B7091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6A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19.99%</w:t>
            </w:r>
          </w:p>
        </w:tc>
        <w:tc>
          <w:tcPr>
            <w:tcW w:w="1978" w:type="dxa"/>
            <w:noWrap/>
            <w:vAlign w:val="bottom"/>
            <w:hideMark/>
          </w:tcPr>
          <w:p w14:paraId="3BCCAC56" w14:textId="368B097D" w:rsidR="007B7091" w:rsidRPr="00FE7E26" w:rsidRDefault="007B7091" w:rsidP="007B7091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6A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18.63%</w:t>
            </w:r>
          </w:p>
        </w:tc>
      </w:tr>
      <w:tr w:rsidR="007B7091" w:rsidRPr="00FE7E26" w14:paraId="362A21BB" w14:textId="77777777" w:rsidTr="007B7091">
        <w:trPr>
          <w:trHeight w:val="300"/>
        </w:trPr>
        <w:tc>
          <w:tcPr>
            <w:tcW w:w="2122" w:type="dxa"/>
            <w:noWrap/>
            <w:hideMark/>
          </w:tcPr>
          <w:p w14:paraId="2A099693" w14:textId="77777777" w:rsidR="007B7091" w:rsidRPr="00FE7E26" w:rsidRDefault="007B7091" w:rsidP="007B7091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E7E2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1701" w:type="dxa"/>
            <w:noWrap/>
            <w:vAlign w:val="bottom"/>
            <w:hideMark/>
          </w:tcPr>
          <w:p w14:paraId="4CE25CFE" w14:textId="6876ECAA" w:rsidR="007B7091" w:rsidRPr="00FE7E26" w:rsidRDefault="007B7091" w:rsidP="007B7091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6A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4.94%</w:t>
            </w:r>
          </w:p>
        </w:tc>
        <w:tc>
          <w:tcPr>
            <w:tcW w:w="1984" w:type="dxa"/>
            <w:noWrap/>
            <w:vAlign w:val="bottom"/>
            <w:hideMark/>
          </w:tcPr>
          <w:p w14:paraId="23166314" w14:textId="12895DE1" w:rsidR="007B7091" w:rsidRPr="00FE7E26" w:rsidRDefault="007B7091" w:rsidP="007B7091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6A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5.02%</w:t>
            </w:r>
          </w:p>
        </w:tc>
        <w:tc>
          <w:tcPr>
            <w:tcW w:w="1843" w:type="dxa"/>
            <w:vAlign w:val="bottom"/>
          </w:tcPr>
          <w:p w14:paraId="6D8DD7B5" w14:textId="0E122CC1" w:rsidR="007B7091" w:rsidRPr="00366A03" w:rsidRDefault="007B7091" w:rsidP="007B7091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6A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4.41%</w:t>
            </w:r>
          </w:p>
        </w:tc>
        <w:tc>
          <w:tcPr>
            <w:tcW w:w="1978" w:type="dxa"/>
            <w:noWrap/>
            <w:vAlign w:val="bottom"/>
            <w:hideMark/>
          </w:tcPr>
          <w:p w14:paraId="2CE3B1D6" w14:textId="5393F0E8" w:rsidR="007B7091" w:rsidRPr="00FE7E26" w:rsidRDefault="007B7091" w:rsidP="007B7091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6A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4.65%</w:t>
            </w:r>
          </w:p>
        </w:tc>
      </w:tr>
      <w:tr w:rsidR="007B7091" w:rsidRPr="00FE7E26" w14:paraId="0C700C7C" w14:textId="77777777" w:rsidTr="00FE7E26">
        <w:trPr>
          <w:trHeight w:val="300"/>
        </w:trPr>
        <w:tc>
          <w:tcPr>
            <w:tcW w:w="2122" w:type="dxa"/>
            <w:noWrap/>
            <w:hideMark/>
          </w:tcPr>
          <w:p w14:paraId="095CC540" w14:textId="77777777" w:rsidR="007B7091" w:rsidRPr="00FE7E26" w:rsidRDefault="007B7091" w:rsidP="007B7091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E7E2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</w:tc>
        <w:tc>
          <w:tcPr>
            <w:tcW w:w="1701" w:type="dxa"/>
            <w:noWrap/>
            <w:vAlign w:val="bottom"/>
            <w:hideMark/>
          </w:tcPr>
          <w:p w14:paraId="4707D236" w14:textId="3C1CF3B6" w:rsidR="007B7091" w:rsidRPr="00FE7E26" w:rsidRDefault="007B7091" w:rsidP="007B7091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6A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1.38%</w:t>
            </w:r>
          </w:p>
        </w:tc>
        <w:tc>
          <w:tcPr>
            <w:tcW w:w="1984" w:type="dxa"/>
            <w:noWrap/>
            <w:vAlign w:val="bottom"/>
            <w:hideMark/>
          </w:tcPr>
          <w:p w14:paraId="121830AB" w14:textId="495E9AC2" w:rsidR="007B7091" w:rsidRPr="00FE7E26" w:rsidRDefault="007B7091" w:rsidP="007B7091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6A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1.31%</w:t>
            </w:r>
          </w:p>
        </w:tc>
        <w:tc>
          <w:tcPr>
            <w:tcW w:w="1843" w:type="dxa"/>
            <w:vAlign w:val="bottom"/>
          </w:tcPr>
          <w:p w14:paraId="12AE385F" w14:textId="2BAF1B99" w:rsidR="007B7091" w:rsidRPr="00366A03" w:rsidRDefault="007B7091" w:rsidP="007B7091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6A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0.91%</w:t>
            </w:r>
          </w:p>
        </w:tc>
        <w:tc>
          <w:tcPr>
            <w:tcW w:w="1978" w:type="dxa"/>
            <w:noWrap/>
            <w:vAlign w:val="bottom"/>
            <w:hideMark/>
          </w:tcPr>
          <w:p w14:paraId="450FDBCC" w14:textId="75993C60" w:rsidR="007B7091" w:rsidRPr="00FE7E26" w:rsidRDefault="007B7091" w:rsidP="007B7091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6A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0.94%</w:t>
            </w:r>
          </w:p>
        </w:tc>
      </w:tr>
      <w:tr w:rsidR="007B7091" w:rsidRPr="00FE7E26" w14:paraId="0EF4E414" w14:textId="77777777" w:rsidTr="00FE7E26">
        <w:trPr>
          <w:trHeight w:val="300"/>
        </w:trPr>
        <w:tc>
          <w:tcPr>
            <w:tcW w:w="2122" w:type="dxa"/>
            <w:noWrap/>
            <w:hideMark/>
          </w:tcPr>
          <w:p w14:paraId="419BAFB0" w14:textId="77777777" w:rsidR="007B7091" w:rsidRPr="00FE7E26" w:rsidRDefault="007B7091" w:rsidP="007B7091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E7E2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</w:p>
        </w:tc>
        <w:tc>
          <w:tcPr>
            <w:tcW w:w="1701" w:type="dxa"/>
            <w:noWrap/>
            <w:vAlign w:val="bottom"/>
            <w:hideMark/>
          </w:tcPr>
          <w:p w14:paraId="0CAFC716" w14:textId="0B183DD1" w:rsidR="007B7091" w:rsidRPr="00FE7E26" w:rsidRDefault="007B7091" w:rsidP="007B7091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6A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0.47%</w:t>
            </w:r>
          </w:p>
        </w:tc>
        <w:tc>
          <w:tcPr>
            <w:tcW w:w="1984" w:type="dxa"/>
            <w:noWrap/>
            <w:vAlign w:val="bottom"/>
            <w:hideMark/>
          </w:tcPr>
          <w:p w14:paraId="4E7549CB" w14:textId="225046ED" w:rsidR="007B7091" w:rsidRPr="00FE7E26" w:rsidRDefault="007B7091" w:rsidP="007B7091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6A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0.52%</w:t>
            </w:r>
          </w:p>
        </w:tc>
        <w:tc>
          <w:tcPr>
            <w:tcW w:w="1843" w:type="dxa"/>
            <w:vAlign w:val="bottom"/>
          </w:tcPr>
          <w:p w14:paraId="076371E5" w14:textId="7FD5BEC5" w:rsidR="007B7091" w:rsidRPr="00366A03" w:rsidRDefault="007B7091" w:rsidP="007B7091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6A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0.32%</w:t>
            </w:r>
          </w:p>
        </w:tc>
        <w:tc>
          <w:tcPr>
            <w:tcW w:w="1978" w:type="dxa"/>
            <w:noWrap/>
            <w:vAlign w:val="bottom"/>
            <w:hideMark/>
          </w:tcPr>
          <w:p w14:paraId="049CD06F" w14:textId="40B553FA" w:rsidR="007B7091" w:rsidRPr="00FE7E26" w:rsidRDefault="007B7091" w:rsidP="007B7091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6A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0.29%</w:t>
            </w:r>
          </w:p>
        </w:tc>
      </w:tr>
      <w:tr w:rsidR="007B7091" w:rsidRPr="00FE7E26" w14:paraId="4C001CD0" w14:textId="77777777" w:rsidTr="00075670">
        <w:trPr>
          <w:trHeight w:val="300"/>
        </w:trPr>
        <w:tc>
          <w:tcPr>
            <w:tcW w:w="2122" w:type="dxa"/>
            <w:noWrap/>
            <w:hideMark/>
          </w:tcPr>
          <w:p w14:paraId="63DE9E1E" w14:textId="77777777" w:rsidR="007B7091" w:rsidRPr="00FE7E26" w:rsidRDefault="007B7091" w:rsidP="007B7091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E7E2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Tramadol</w:t>
            </w:r>
          </w:p>
        </w:tc>
        <w:tc>
          <w:tcPr>
            <w:tcW w:w="1701" w:type="dxa"/>
            <w:noWrap/>
            <w:vAlign w:val="bottom"/>
            <w:hideMark/>
          </w:tcPr>
          <w:p w14:paraId="6E64D058" w14:textId="77777777" w:rsidR="007B7091" w:rsidRPr="004420B0" w:rsidRDefault="007B7091" w:rsidP="007B7091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84" w:type="dxa"/>
            <w:noWrap/>
            <w:vAlign w:val="bottom"/>
            <w:hideMark/>
          </w:tcPr>
          <w:p w14:paraId="2C99ABF1" w14:textId="77777777" w:rsidR="007B7091" w:rsidRPr="00FE7E26" w:rsidRDefault="007B7091" w:rsidP="007B7091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843" w:type="dxa"/>
          </w:tcPr>
          <w:p w14:paraId="7B2E6BFB" w14:textId="77777777" w:rsidR="007B7091" w:rsidRPr="00FE7E26" w:rsidRDefault="007B7091" w:rsidP="007B7091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noWrap/>
            <w:vAlign w:val="bottom"/>
            <w:hideMark/>
          </w:tcPr>
          <w:p w14:paraId="1E660CA7" w14:textId="0D150A07" w:rsidR="007B7091" w:rsidRPr="00FE7E26" w:rsidRDefault="007B7091" w:rsidP="007B7091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B7091" w:rsidRPr="00FE7E26" w14:paraId="6766E3EE" w14:textId="77777777" w:rsidTr="00FE7E26">
        <w:trPr>
          <w:trHeight w:val="300"/>
        </w:trPr>
        <w:tc>
          <w:tcPr>
            <w:tcW w:w="2122" w:type="dxa"/>
            <w:noWrap/>
            <w:hideMark/>
          </w:tcPr>
          <w:p w14:paraId="3B5E2F9B" w14:textId="77777777" w:rsidR="007B7091" w:rsidRPr="00FE7E26" w:rsidRDefault="007B7091" w:rsidP="007B7091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E7E2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1701" w:type="dxa"/>
            <w:noWrap/>
            <w:vAlign w:val="bottom"/>
            <w:hideMark/>
          </w:tcPr>
          <w:p w14:paraId="27551132" w14:textId="15BEC4F6" w:rsidR="007B7091" w:rsidRPr="00FE7E26" w:rsidRDefault="007B7091" w:rsidP="007B7091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6A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67.17%</w:t>
            </w:r>
          </w:p>
        </w:tc>
        <w:tc>
          <w:tcPr>
            <w:tcW w:w="1984" w:type="dxa"/>
            <w:noWrap/>
            <w:vAlign w:val="bottom"/>
            <w:hideMark/>
          </w:tcPr>
          <w:p w14:paraId="0581745F" w14:textId="7DF61988" w:rsidR="007B7091" w:rsidRPr="00FE7E26" w:rsidRDefault="007B7091" w:rsidP="007B7091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6A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69.03%</w:t>
            </w:r>
          </w:p>
        </w:tc>
        <w:tc>
          <w:tcPr>
            <w:tcW w:w="1843" w:type="dxa"/>
            <w:vAlign w:val="bottom"/>
          </w:tcPr>
          <w:p w14:paraId="50ED3755" w14:textId="725B116C" w:rsidR="007B7091" w:rsidRPr="00366A03" w:rsidRDefault="007B7091" w:rsidP="007B7091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6A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70.78%</w:t>
            </w:r>
          </w:p>
        </w:tc>
        <w:tc>
          <w:tcPr>
            <w:tcW w:w="1978" w:type="dxa"/>
            <w:noWrap/>
            <w:vAlign w:val="bottom"/>
            <w:hideMark/>
          </w:tcPr>
          <w:p w14:paraId="525A25BF" w14:textId="3EF17A4A" w:rsidR="007B7091" w:rsidRPr="00FE7E26" w:rsidRDefault="007B7091" w:rsidP="007B7091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6A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71.76%</w:t>
            </w:r>
          </w:p>
        </w:tc>
      </w:tr>
      <w:tr w:rsidR="008626DD" w:rsidRPr="00FE7E26" w14:paraId="45C9DA73" w14:textId="77777777" w:rsidTr="00FE7E26">
        <w:trPr>
          <w:trHeight w:val="300"/>
        </w:trPr>
        <w:tc>
          <w:tcPr>
            <w:tcW w:w="2122" w:type="dxa"/>
            <w:noWrap/>
            <w:hideMark/>
          </w:tcPr>
          <w:p w14:paraId="71430F9A" w14:textId="77777777" w:rsidR="008626DD" w:rsidRPr="00FE7E26" w:rsidRDefault="008626DD" w:rsidP="008626DD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E7E2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1701" w:type="dxa"/>
            <w:noWrap/>
            <w:vAlign w:val="bottom"/>
            <w:hideMark/>
          </w:tcPr>
          <w:p w14:paraId="34BA8799" w14:textId="29618486" w:rsidR="008626DD" w:rsidRPr="00FE7E26" w:rsidRDefault="008626DD" w:rsidP="008626DD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6A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23.57%</w:t>
            </w:r>
          </w:p>
        </w:tc>
        <w:tc>
          <w:tcPr>
            <w:tcW w:w="1984" w:type="dxa"/>
            <w:noWrap/>
            <w:vAlign w:val="bottom"/>
            <w:hideMark/>
          </w:tcPr>
          <w:p w14:paraId="72F0CDC6" w14:textId="49621337" w:rsidR="008626DD" w:rsidRPr="00FE7E26" w:rsidRDefault="008626DD" w:rsidP="008626DD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6A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22.49%</w:t>
            </w:r>
          </w:p>
        </w:tc>
        <w:tc>
          <w:tcPr>
            <w:tcW w:w="1843" w:type="dxa"/>
            <w:vAlign w:val="bottom"/>
          </w:tcPr>
          <w:p w14:paraId="7598A5BE" w14:textId="5947438B" w:rsidR="008626DD" w:rsidRPr="00366A03" w:rsidRDefault="008626DD" w:rsidP="008626DD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6A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21.94%</w:t>
            </w:r>
          </w:p>
        </w:tc>
        <w:tc>
          <w:tcPr>
            <w:tcW w:w="1978" w:type="dxa"/>
            <w:noWrap/>
            <w:vAlign w:val="bottom"/>
            <w:hideMark/>
          </w:tcPr>
          <w:p w14:paraId="1B1312ED" w14:textId="3770988A" w:rsidR="008626DD" w:rsidRPr="00FE7E26" w:rsidRDefault="008626DD" w:rsidP="008626DD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6A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21.64%</w:t>
            </w:r>
          </w:p>
        </w:tc>
      </w:tr>
      <w:tr w:rsidR="008626DD" w:rsidRPr="00FE7E26" w14:paraId="5B1B4CEC" w14:textId="77777777" w:rsidTr="00FE7E26">
        <w:trPr>
          <w:trHeight w:val="300"/>
        </w:trPr>
        <w:tc>
          <w:tcPr>
            <w:tcW w:w="2122" w:type="dxa"/>
            <w:noWrap/>
            <w:hideMark/>
          </w:tcPr>
          <w:p w14:paraId="6BCE4B23" w14:textId="77777777" w:rsidR="008626DD" w:rsidRPr="00FE7E26" w:rsidRDefault="008626DD" w:rsidP="008626DD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E7E2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1701" w:type="dxa"/>
            <w:noWrap/>
            <w:vAlign w:val="bottom"/>
            <w:hideMark/>
          </w:tcPr>
          <w:p w14:paraId="642563FD" w14:textId="3CB33630" w:rsidR="008626DD" w:rsidRPr="00FE7E26" w:rsidRDefault="008626DD" w:rsidP="008626DD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6A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6.77%</w:t>
            </w:r>
          </w:p>
        </w:tc>
        <w:tc>
          <w:tcPr>
            <w:tcW w:w="1984" w:type="dxa"/>
            <w:noWrap/>
            <w:vAlign w:val="bottom"/>
            <w:hideMark/>
          </w:tcPr>
          <w:p w14:paraId="0979DEDE" w14:textId="52880DF4" w:rsidR="008626DD" w:rsidRPr="00FE7E26" w:rsidRDefault="008626DD" w:rsidP="008626DD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6A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6.22%</w:t>
            </w:r>
          </w:p>
        </w:tc>
        <w:tc>
          <w:tcPr>
            <w:tcW w:w="1843" w:type="dxa"/>
            <w:vAlign w:val="bottom"/>
          </w:tcPr>
          <w:p w14:paraId="440056A5" w14:textId="39A21AD9" w:rsidR="008626DD" w:rsidRPr="00366A03" w:rsidRDefault="008626DD" w:rsidP="008626DD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6A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5.64%</w:t>
            </w:r>
          </w:p>
        </w:tc>
        <w:tc>
          <w:tcPr>
            <w:tcW w:w="1978" w:type="dxa"/>
            <w:noWrap/>
            <w:vAlign w:val="bottom"/>
            <w:hideMark/>
          </w:tcPr>
          <w:p w14:paraId="2367AB17" w14:textId="7C1B7264" w:rsidR="008626DD" w:rsidRPr="00FE7E26" w:rsidRDefault="008626DD" w:rsidP="008626DD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6A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5.20%</w:t>
            </w:r>
          </w:p>
        </w:tc>
      </w:tr>
      <w:tr w:rsidR="008626DD" w:rsidRPr="00FE7E26" w14:paraId="25115418" w14:textId="77777777" w:rsidTr="00FE7E26">
        <w:trPr>
          <w:trHeight w:val="300"/>
        </w:trPr>
        <w:tc>
          <w:tcPr>
            <w:tcW w:w="2122" w:type="dxa"/>
            <w:noWrap/>
            <w:hideMark/>
          </w:tcPr>
          <w:p w14:paraId="4162E315" w14:textId="77777777" w:rsidR="008626DD" w:rsidRPr="00FE7E26" w:rsidRDefault="008626DD" w:rsidP="008626DD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E7E2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</w:tc>
        <w:tc>
          <w:tcPr>
            <w:tcW w:w="1701" w:type="dxa"/>
            <w:noWrap/>
            <w:vAlign w:val="bottom"/>
            <w:hideMark/>
          </w:tcPr>
          <w:p w14:paraId="09AE854F" w14:textId="79194061" w:rsidR="008626DD" w:rsidRPr="00FE7E26" w:rsidRDefault="008626DD" w:rsidP="008626DD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6A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1.75%</w:t>
            </w:r>
          </w:p>
        </w:tc>
        <w:tc>
          <w:tcPr>
            <w:tcW w:w="1984" w:type="dxa"/>
            <w:noWrap/>
            <w:vAlign w:val="bottom"/>
            <w:hideMark/>
          </w:tcPr>
          <w:p w14:paraId="073CD1AA" w14:textId="04343E0B" w:rsidR="008626DD" w:rsidRPr="00FE7E26" w:rsidRDefault="008626DD" w:rsidP="008626DD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6A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1.66%</w:t>
            </w:r>
          </w:p>
        </w:tc>
        <w:tc>
          <w:tcPr>
            <w:tcW w:w="1843" w:type="dxa"/>
            <w:vAlign w:val="bottom"/>
          </w:tcPr>
          <w:p w14:paraId="5B02A4B4" w14:textId="44901FCA" w:rsidR="008626DD" w:rsidRPr="00366A03" w:rsidRDefault="008626DD" w:rsidP="008626DD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6A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1.28%</w:t>
            </w:r>
          </w:p>
        </w:tc>
        <w:tc>
          <w:tcPr>
            <w:tcW w:w="1978" w:type="dxa"/>
            <w:noWrap/>
            <w:vAlign w:val="bottom"/>
            <w:hideMark/>
          </w:tcPr>
          <w:p w14:paraId="43440F72" w14:textId="5C08DC92" w:rsidR="008626DD" w:rsidRPr="00FE7E26" w:rsidRDefault="008626DD" w:rsidP="008626DD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6A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1.11%</w:t>
            </w:r>
          </w:p>
        </w:tc>
      </w:tr>
      <w:tr w:rsidR="008626DD" w:rsidRPr="00FE7E26" w14:paraId="484D21BC" w14:textId="77777777" w:rsidTr="00FE7E26">
        <w:trPr>
          <w:trHeight w:val="300"/>
        </w:trPr>
        <w:tc>
          <w:tcPr>
            <w:tcW w:w="2122" w:type="dxa"/>
            <w:noWrap/>
            <w:hideMark/>
          </w:tcPr>
          <w:p w14:paraId="24D3E1BB" w14:textId="77777777" w:rsidR="008626DD" w:rsidRPr="00FE7E26" w:rsidRDefault="008626DD" w:rsidP="008626DD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E7E2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</w:p>
        </w:tc>
        <w:tc>
          <w:tcPr>
            <w:tcW w:w="1701" w:type="dxa"/>
            <w:noWrap/>
            <w:vAlign w:val="bottom"/>
            <w:hideMark/>
          </w:tcPr>
          <w:p w14:paraId="6F878192" w14:textId="2FC0A8DD" w:rsidR="008626DD" w:rsidRPr="00FE7E26" w:rsidRDefault="008626DD" w:rsidP="008626DD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6A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0.74%</w:t>
            </w:r>
          </w:p>
        </w:tc>
        <w:tc>
          <w:tcPr>
            <w:tcW w:w="1984" w:type="dxa"/>
            <w:noWrap/>
            <w:vAlign w:val="bottom"/>
            <w:hideMark/>
          </w:tcPr>
          <w:p w14:paraId="3C82B88C" w14:textId="60A6F45F" w:rsidR="008626DD" w:rsidRPr="00FE7E26" w:rsidRDefault="008626DD" w:rsidP="008626DD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6A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0.60%</w:t>
            </w:r>
          </w:p>
        </w:tc>
        <w:tc>
          <w:tcPr>
            <w:tcW w:w="1843" w:type="dxa"/>
            <w:vAlign w:val="bottom"/>
          </w:tcPr>
          <w:p w14:paraId="2902B1B5" w14:textId="51CEA775" w:rsidR="008626DD" w:rsidRPr="00366A03" w:rsidRDefault="008626DD" w:rsidP="008626DD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6A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0.36%</w:t>
            </w:r>
          </w:p>
        </w:tc>
        <w:tc>
          <w:tcPr>
            <w:tcW w:w="1978" w:type="dxa"/>
            <w:noWrap/>
            <w:vAlign w:val="bottom"/>
            <w:hideMark/>
          </w:tcPr>
          <w:p w14:paraId="7DEEAC18" w14:textId="0F757B2A" w:rsidR="008626DD" w:rsidRPr="00FE7E26" w:rsidRDefault="008626DD" w:rsidP="008626DD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6A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0.29%</w:t>
            </w:r>
          </w:p>
        </w:tc>
      </w:tr>
      <w:tr w:rsidR="008626DD" w:rsidRPr="00FE7E26" w14:paraId="760E033A" w14:textId="77777777" w:rsidTr="00075670">
        <w:trPr>
          <w:trHeight w:val="300"/>
        </w:trPr>
        <w:tc>
          <w:tcPr>
            <w:tcW w:w="2122" w:type="dxa"/>
            <w:noWrap/>
            <w:hideMark/>
          </w:tcPr>
          <w:p w14:paraId="5213FD71" w14:textId="77777777" w:rsidR="008626DD" w:rsidRPr="00FE7E26" w:rsidRDefault="008626DD" w:rsidP="008626DD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E7E2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Oxycodone</w:t>
            </w:r>
          </w:p>
        </w:tc>
        <w:tc>
          <w:tcPr>
            <w:tcW w:w="1701" w:type="dxa"/>
            <w:noWrap/>
            <w:vAlign w:val="bottom"/>
            <w:hideMark/>
          </w:tcPr>
          <w:p w14:paraId="63EEB137" w14:textId="77777777" w:rsidR="008626DD" w:rsidRPr="004420B0" w:rsidRDefault="008626DD" w:rsidP="008626DD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84" w:type="dxa"/>
            <w:noWrap/>
            <w:vAlign w:val="bottom"/>
            <w:hideMark/>
          </w:tcPr>
          <w:p w14:paraId="57116AAA" w14:textId="77777777" w:rsidR="008626DD" w:rsidRPr="00FE7E26" w:rsidRDefault="008626DD" w:rsidP="008626DD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843" w:type="dxa"/>
          </w:tcPr>
          <w:p w14:paraId="230AADB1" w14:textId="77777777" w:rsidR="008626DD" w:rsidRPr="00FE7E26" w:rsidRDefault="008626DD" w:rsidP="008626DD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noWrap/>
            <w:vAlign w:val="bottom"/>
            <w:hideMark/>
          </w:tcPr>
          <w:p w14:paraId="5235D3DF" w14:textId="6768301D" w:rsidR="008626DD" w:rsidRPr="00FE7E26" w:rsidRDefault="008626DD" w:rsidP="008626DD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8626DD" w:rsidRPr="00FE7E26" w14:paraId="4CDF50C8" w14:textId="77777777" w:rsidTr="00FE7E26">
        <w:trPr>
          <w:trHeight w:val="300"/>
        </w:trPr>
        <w:tc>
          <w:tcPr>
            <w:tcW w:w="2122" w:type="dxa"/>
            <w:noWrap/>
            <w:hideMark/>
          </w:tcPr>
          <w:p w14:paraId="129EB385" w14:textId="77777777" w:rsidR="008626DD" w:rsidRPr="00FE7E26" w:rsidRDefault="008626DD" w:rsidP="008626DD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E7E2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1701" w:type="dxa"/>
            <w:noWrap/>
            <w:vAlign w:val="bottom"/>
            <w:hideMark/>
          </w:tcPr>
          <w:p w14:paraId="6D59BB12" w14:textId="2DBEDA38" w:rsidR="008626DD" w:rsidRPr="00FE7E26" w:rsidRDefault="008626DD" w:rsidP="008626DD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6A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47.44%</w:t>
            </w:r>
          </w:p>
        </w:tc>
        <w:tc>
          <w:tcPr>
            <w:tcW w:w="1984" w:type="dxa"/>
            <w:noWrap/>
            <w:vAlign w:val="bottom"/>
            <w:hideMark/>
          </w:tcPr>
          <w:p w14:paraId="266AA5DD" w14:textId="0CC57B0C" w:rsidR="008626DD" w:rsidRPr="00FE7E26" w:rsidRDefault="008626DD" w:rsidP="008626DD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6A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47.16%</w:t>
            </w:r>
          </w:p>
        </w:tc>
        <w:tc>
          <w:tcPr>
            <w:tcW w:w="1843" w:type="dxa"/>
            <w:vAlign w:val="bottom"/>
          </w:tcPr>
          <w:p w14:paraId="44375FBD" w14:textId="5900CC56" w:rsidR="008626DD" w:rsidRPr="00366A03" w:rsidRDefault="008626DD" w:rsidP="008626DD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6A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45.78%</w:t>
            </w:r>
          </w:p>
        </w:tc>
        <w:tc>
          <w:tcPr>
            <w:tcW w:w="1978" w:type="dxa"/>
            <w:noWrap/>
            <w:vAlign w:val="bottom"/>
            <w:hideMark/>
          </w:tcPr>
          <w:p w14:paraId="6469E0BB" w14:textId="6BB61B04" w:rsidR="008626DD" w:rsidRPr="00FE7E26" w:rsidRDefault="008626DD" w:rsidP="008626DD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6A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45.56%</w:t>
            </w:r>
          </w:p>
        </w:tc>
      </w:tr>
      <w:tr w:rsidR="008626DD" w:rsidRPr="00FE7E26" w14:paraId="4C20BB12" w14:textId="77777777" w:rsidTr="00FE7E26">
        <w:trPr>
          <w:trHeight w:val="300"/>
        </w:trPr>
        <w:tc>
          <w:tcPr>
            <w:tcW w:w="2122" w:type="dxa"/>
            <w:noWrap/>
            <w:hideMark/>
          </w:tcPr>
          <w:p w14:paraId="2E2AE33F" w14:textId="77777777" w:rsidR="008626DD" w:rsidRPr="00FE7E26" w:rsidRDefault="008626DD" w:rsidP="008626DD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E7E2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1701" w:type="dxa"/>
            <w:noWrap/>
            <w:vAlign w:val="bottom"/>
            <w:hideMark/>
          </w:tcPr>
          <w:p w14:paraId="3E5CB284" w14:textId="30B6FBEE" w:rsidR="008626DD" w:rsidRPr="00FE7E26" w:rsidRDefault="008626DD" w:rsidP="008626DD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6A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33.42%</w:t>
            </w:r>
          </w:p>
        </w:tc>
        <w:tc>
          <w:tcPr>
            <w:tcW w:w="1984" w:type="dxa"/>
            <w:noWrap/>
            <w:vAlign w:val="bottom"/>
            <w:hideMark/>
          </w:tcPr>
          <w:p w14:paraId="05394880" w14:textId="4864C403" w:rsidR="008626DD" w:rsidRPr="00FE7E26" w:rsidRDefault="008626DD" w:rsidP="008626DD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6A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33.28%</w:t>
            </w:r>
          </w:p>
        </w:tc>
        <w:tc>
          <w:tcPr>
            <w:tcW w:w="1843" w:type="dxa"/>
            <w:vAlign w:val="bottom"/>
          </w:tcPr>
          <w:p w14:paraId="683687CA" w14:textId="50A5209B" w:rsidR="008626DD" w:rsidRPr="00366A03" w:rsidRDefault="008626DD" w:rsidP="008626DD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6A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35.63%</w:t>
            </w:r>
          </w:p>
        </w:tc>
        <w:tc>
          <w:tcPr>
            <w:tcW w:w="1978" w:type="dxa"/>
            <w:noWrap/>
            <w:vAlign w:val="bottom"/>
            <w:hideMark/>
          </w:tcPr>
          <w:p w14:paraId="019F021D" w14:textId="1B60B618" w:rsidR="008626DD" w:rsidRPr="00FE7E26" w:rsidRDefault="008626DD" w:rsidP="008626DD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6A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34.94%</w:t>
            </w:r>
          </w:p>
        </w:tc>
      </w:tr>
      <w:tr w:rsidR="008626DD" w:rsidRPr="00FE7E26" w14:paraId="70714076" w14:textId="77777777" w:rsidTr="00FE7E26">
        <w:trPr>
          <w:trHeight w:val="300"/>
        </w:trPr>
        <w:tc>
          <w:tcPr>
            <w:tcW w:w="2122" w:type="dxa"/>
            <w:noWrap/>
            <w:hideMark/>
          </w:tcPr>
          <w:p w14:paraId="1EB585A6" w14:textId="77777777" w:rsidR="008626DD" w:rsidRPr="00FE7E26" w:rsidRDefault="008626DD" w:rsidP="008626DD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E7E2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1701" w:type="dxa"/>
            <w:noWrap/>
            <w:vAlign w:val="bottom"/>
            <w:hideMark/>
          </w:tcPr>
          <w:p w14:paraId="34D4E3A8" w14:textId="5E6A0FCA" w:rsidR="008626DD" w:rsidRPr="00FE7E26" w:rsidRDefault="008626DD" w:rsidP="008626DD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6A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13.21%</w:t>
            </w:r>
          </w:p>
        </w:tc>
        <w:tc>
          <w:tcPr>
            <w:tcW w:w="1984" w:type="dxa"/>
            <w:noWrap/>
            <w:vAlign w:val="bottom"/>
            <w:hideMark/>
          </w:tcPr>
          <w:p w14:paraId="662E8044" w14:textId="0184116F" w:rsidR="008626DD" w:rsidRPr="00FE7E26" w:rsidRDefault="008626DD" w:rsidP="008626DD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6A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13.34%</w:t>
            </w:r>
          </w:p>
        </w:tc>
        <w:tc>
          <w:tcPr>
            <w:tcW w:w="1843" w:type="dxa"/>
            <w:vAlign w:val="bottom"/>
          </w:tcPr>
          <w:p w14:paraId="30E83AF2" w14:textId="1DC7A874" w:rsidR="008626DD" w:rsidRPr="00366A03" w:rsidRDefault="008626DD" w:rsidP="008626DD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6A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13.08%</w:t>
            </w:r>
          </w:p>
        </w:tc>
        <w:tc>
          <w:tcPr>
            <w:tcW w:w="1978" w:type="dxa"/>
            <w:noWrap/>
            <w:vAlign w:val="bottom"/>
            <w:hideMark/>
          </w:tcPr>
          <w:p w14:paraId="20FBA18C" w14:textId="0F043EC1" w:rsidR="008626DD" w:rsidRPr="00FE7E26" w:rsidRDefault="008626DD" w:rsidP="008626DD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6A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14.09%</w:t>
            </w:r>
          </w:p>
        </w:tc>
      </w:tr>
      <w:tr w:rsidR="008626DD" w:rsidRPr="00FE7E26" w14:paraId="1D0DEF3E" w14:textId="77777777" w:rsidTr="00FE7E26">
        <w:trPr>
          <w:trHeight w:val="300"/>
        </w:trPr>
        <w:tc>
          <w:tcPr>
            <w:tcW w:w="2122" w:type="dxa"/>
            <w:noWrap/>
            <w:hideMark/>
          </w:tcPr>
          <w:p w14:paraId="43C2EF72" w14:textId="77777777" w:rsidR="008626DD" w:rsidRPr="00FE7E26" w:rsidRDefault="008626DD" w:rsidP="008626DD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E7E2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</w:tc>
        <w:tc>
          <w:tcPr>
            <w:tcW w:w="1701" w:type="dxa"/>
            <w:noWrap/>
            <w:vAlign w:val="bottom"/>
            <w:hideMark/>
          </w:tcPr>
          <w:p w14:paraId="2868B691" w14:textId="2D4E5F90" w:rsidR="008626DD" w:rsidRPr="00FE7E26" w:rsidRDefault="008626DD" w:rsidP="008626DD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6A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3.97%</w:t>
            </w:r>
          </w:p>
        </w:tc>
        <w:tc>
          <w:tcPr>
            <w:tcW w:w="1984" w:type="dxa"/>
            <w:noWrap/>
            <w:vAlign w:val="bottom"/>
            <w:hideMark/>
          </w:tcPr>
          <w:p w14:paraId="54309D76" w14:textId="62ED52D4" w:rsidR="008626DD" w:rsidRPr="00FE7E26" w:rsidRDefault="008626DD" w:rsidP="008626DD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6A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4.31%</w:t>
            </w:r>
          </w:p>
        </w:tc>
        <w:tc>
          <w:tcPr>
            <w:tcW w:w="1843" w:type="dxa"/>
            <w:vAlign w:val="bottom"/>
          </w:tcPr>
          <w:p w14:paraId="62E76E45" w14:textId="3FBA05EC" w:rsidR="008626DD" w:rsidRPr="00366A03" w:rsidRDefault="008626DD" w:rsidP="008626DD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6A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4.16%</w:t>
            </w:r>
          </w:p>
        </w:tc>
        <w:tc>
          <w:tcPr>
            <w:tcW w:w="1978" w:type="dxa"/>
            <w:noWrap/>
            <w:vAlign w:val="bottom"/>
            <w:hideMark/>
          </w:tcPr>
          <w:p w14:paraId="681587F7" w14:textId="582A1EAB" w:rsidR="008626DD" w:rsidRPr="00FE7E26" w:rsidRDefault="008626DD" w:rsidP="008626DD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6A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4.01%</w:t>
            </w:r>
          </w:p>
        </w:tc>
      </w:tr>
      <w:tr w:rsidR="008626DD" w:rsidRPr="00FE7E26" w14:paraId="4AD0BED7" w14:textId="77777777" w:rsidTr="00FE7E26">
        <w:trPr>
          <w:trHeight w:val="300"/>
        </w:trPr>
        <w:tc>
          <w:tcPr>
            <w:tcW w:w="2122" w:type="dxa"/>
            <w:noWrap/>
            <w:hideMark/>
          </w:tcPr>
          <w:p w14:paraId="3A9FCF34" w14:textId="77777777" w:rsidR="008626DD" w:rsidRPr="00FE7E26" w:rsidRDefault="008626DD" w:rsidP="008626DD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E7E2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</w:p>
        </w:tc>
        <w:tc>
          <w:tcPr>
            <w:tcW w:w="1701" w:type="dxa"/>
            <w:noWrap/>
            <w:vAlign w:val="bottom"/>
            <w:hideMark/>
          </w:tcPr>
          <w:p w14:paraId="1FDCC1C7" w14:textId="2D7F1FA6" w:rsidR="008626DD" w:rsidRPr="00FE7E26" w:rsidRDefault="008626DD" w:rsidP="008626DD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6A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1.96%</w:t>
            </w:r>
          </w:p>
        </w:tc>
        <w:tc>
          <w:tcPr>
            <w:tcW w:w="1984" w:type="dxa"/>
            <w:noWrap/>
            <w:vAlign w:val="bottom"/>
            <w:hideMark/>
          </w:tcPr>
          <w:p w14:paraId="7302B87F" w14:textId="43DBF436" w:rsidR="008626DD" w:rsidRPr="00FE7E26" w:rsidRDefault="008626DD" w:rsidP="008626DD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6A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1.90%</w:t>
            </w:r>
          </w:p>
        </w:tc>
        <w:tc>
          <w:tcPr>
            <w:tcW w:w="1843" w:type="dxa"/>
            <w:vAlign w:val="bottom"/>
          </w:tcPr>
          <w:p w14:paraId="7C6A8423" w14:textId="4D930F64" w:rsidR="008626DD" w:rsidRPr="00366A03" w:rsidRDefault="008626DD" w:rsidP="008626DD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6A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1.36%</w:t>
            </w:r>
          </w:p>
        </w:tc>
        <w:tc>
          <w:tcPr>
            <w:tcW w:w="1978" w:type="dxa"/>
            <w:noWrap/>
            <w:vAlign w:val="bottom"/>
            <w:hideMark/>
          </w:tcPr>
          <w:p w14:paraId="4A6CCBBC" w14:textId="637E3956" w:rsidR="008626DD" w:rsidRPr="00FE7E26" w:rsidRDefault="008626DD" w:rsidP="008626DD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6A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1.39%</w:t>
            </w:r>
          </w:p>
        </w:tc>
      </w:tr>
      <w:tr w:rsidR="008626DD" w:rsidRPr="00FE7E26" w14:paraId="10A43658" w14:textId="77777777" w:rsidTr="00075670">
        <w:trPr>
          <w:trHeight w:val="300"/>
        </w:trPr>
        <w:tc>
          <w:tcPr>
            <w:tcW w:w="2122" w:type="dxa"/>
            <w:noWrap/>
            <w:hideMark/>
          </w:tcPr>
          <w:p w14:paraId="45362C40" w14:textId="77777777" w:rsidR="008626DD" w:rsidRPr="00FE7E26" w:rsidRDefault="008626DD" w:rsidP="008626DD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E7E2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Morphine</w:t>
            </w:r>
          </w:p>
        </w:tc>
        <w:tc>
          <w:tcPr>
            <w:tcW w:w="1701" w:type="dxa"/>
            <w:noWrap/>
            <w:vAlign w:val="bottom"/>
            <w:hideMark/>
          </w:tcPr>
          <w:p w14:paraId="4A4C6D8A" w14:textId="77777777" w:rsidR="008626DD" w:rsidRPr="004420B0" w:rsidRDefault="008626DD" w:rsidP="008626DD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84" w:type="dxa"/>
            <w:noWrap/>
            <w:vAlign w:val="bottom"/>
            <w:hideMark/>
          </w:tcPr>
          <w:p w14:paraId="71131C40" w14:textId="77777777" w:rsidR="008626DD" w:rsidRPr="00FE7E26" w:rsidRDefault="008626DD" w:rsidP="008626DD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843" w:type="dxa"/>
          </w:tcPr>
          <w:p w14:paraId="72965016" w14:textId="77777777" w:rsidR="008626DD" w:rsidRPr="00FE7E26" w:rsidRDefault="008626DD" w:rsidP="008626DD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noWrap/>
            <w:vAlign w:val="bottom"/>
            <w:hideMark/>
          </w:tcPr>
          <w:p w14:paraId="052FAA48" w14:textId="1D5C2223" w:rsidR="008626DD" w:rsidRPr="00FE7E26" w:rsidRDefault="008626DD" w:rsidP="008626DD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8626DD" w:rsidRPr="00FE7E26" w14:paraId="34B96DA9" w14:textId="77777777" w:rsidTr="00FE7E26">
        <w:trPr>
          <w:trHeight w:val="300"/>
        </w:trPr>
        <w:tc>
          <w:tcPr>
            <w:tcW w:w="2122" w:type="dxa"/>
            <w:noWrap/>
            <w:hideMark/>
          </w:tcPr>
          <w:p w14:paraId="06C58B90" w14:textId="77777777" w:rsidR="008626DD" w:rsidRPr="00FE7E26" w:rsidRDefault="008626DD" w:rsidP="008626DD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E7E2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1701" w:type="dxa"/>
            <w:noWrap/>
            <w:vAlign w:val="bottom"/>
            <w:hideMark/>
          </w:tcPr>
          <w:p w14:paraId="6387D2A0" w14:textId="4298FAAF" w:rsidR="008626DD" w:rsidRPr="00FE7E26" w:rsidRDefault="008626DD" w:rsidP="008626DD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6A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52.89%</w:t>
            </w:r>
          </w:p>
        </w:tc>
        <w:tc>
          <w:tcPr>
            <w:tcW w:w="1984" w:type="dxa"/>
            <w:noWrap/>
            <w:vAlign w:val="bottom"/>
            <w:hideMark/>
          </w:tcPr>
          <w:p w14:paraId="6CA8309E" w14:textId="084748BB" w:rsidR="008626DD" w:rsidRPr="00FE7E26" w:rsidRDefault="008626DD" w:rsidP="008626DD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6A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52.58%</w:t>
            </w:r>
          </w:p>
        </w:tc>
        <w:tc>
          <w:tcPr>
            <w:tcW w:w="1843" w:type="dxa"/>
            <w:vAlign w:val="bottom"/>
          </w:tcPr>
          <w:p w14:paraId="77F30ECF" w14:textId="02AC17CB" w:rsidR="008626DD" w:rsidRPr="00366A03" w:rsidRDefault="008626DD" w:rsidP="008626DD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6A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53.80%</w:t>
            </w:r>
          </w:p>
        </w:tc>
        <w:tc>
          <w:tcPr>
            <w:tcW w:w="1978" w:type="dxa"/>
            <w:noWrap/>
            <w:vAlign w:val="bottom"/>
            <w:hideMark/>
          </w:tcPr>
          <w:p w14:paraId="0B5E1E34" w14:textId="0B8B3EC0" w:rsidR="008626DD" w:rsidRPr="00FE7E26" w:rsidRDefault="008626DD" w:rsidP="008626DD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6A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53.24%</w:t>
            </w:r>
          </w:p>
        </w:tc>
      </w:tr>
      <w:tr w:rsidR="008626DD" w:rsidRPr="00FE7E26" w14:paraId="7A1F5080" w14:textId="77777777" w:rsidTr="00FE7E26">
        <w:trPr>
          <w:trHeight w:val="300"/>
        </w:trPr>
        <w:tc>
          <w:tcPr>
            <w:tcW w:w="2122" w:type="dxa"/>
            <w:noWrap/>
            <w:hideMark/>
          </w:tcPr>
          <w:p w14:paraId="48B0ABC9" w14:textId="77777777" w:rsidR="008626DD" w:rsidRPr="00FE7E26" w:rsidRDefault="008626DD" w:rsidP="008626DD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E7E2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1701" w:type="dxa"/>
            <w:noWrap/>
            <w:vAlign w:val="bottom"/>
            <w:hideMark/>
          </w:tcPr>
          <w:p w14:paraId="3CBB0B1F" w14:textId="5E888A45" w:rsidR="008626DD" w:rsidRPr="00FE7E26" w:rsidRDefault="008626DD" w:rsidP="008626DD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6A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29.56%</w:t>
            </w:r>
          </w:p>
        </w:tc>
        <w:tc>
          <w:tcPr>
            <w:tcW w:w="1984" w:type="dxa"/>
            <w:noWrap/>
            <w:vAlign w:val="bottom"/>
            <w:hideMark/>
          </w:tcPr>
          <w:p w14:paraId="6EA67A94" w14:textId="65713AC5" w:rsidR="008626DD" w:rsidRPr="00FE7E26" w:rsidRDefault="008626DD" w:rsidP="008626DD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6A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30.27%</w:t>
            </w:r>
          </w:p>
        </w:tc>
        <w:tc>
          <w:tcPr>
            <w:tcW w:w="1843" w:type="dxa"/>
            <w:vAlign w:val="bottom"/>
          </w:tcPr>
          <w:p w14:paraId="1188CCD3" w14:textId="08CA662C" w:rsidR="008626DD" w:rsidRPr="00366A03" w:rsidRDefault="008626DD" w:rsidP="008626DD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6A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30.23%</w:t>
            </w:r>
          </w:p>
        </w:tc>
        <w:tc>
          <w:tcPr>
            <w:tcW w:w="1978" w:type="dxa"/>
            <w:noWrap/>
            <w:vAlign w:val="bottom"/>
            <w:hideMark/>
          </w:tcPr>
          <w:p w14:paraId="03B96333" w14:textId="428C0AD8" w:rsidR="008626DD" w:rsidRPr="00FE7E26" w:rsidRDefault="008626DD" w:rsidP="008626DD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6A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30.08%</w:t>
            </w:r>
          </w:p>
        </w:tc>
      </w:tr>
      <w:tr w:rsidR="008626DD" w:rsidRPr="00FE7E26" w14:paraId="0CA0AF78" w14:textId="77777777" w:rsidTr="00FE7E26">
        <w:trPr>
          <w:trHeight w:val="300"/>
        </w:trPr>
        <w:tc>
          <w:tcPr>
            <w:tcW w:w="2122" w:type="dxa"/>
            <w:noWrap/>
            <w:hideMark/>
          </w:tcPr>
          <w:p w14:paraId="1E602873" w14:textId="77777777" w:rsidR="008626DD" w:rsidRPr="00FE7E26" w:rsidRDefault="008626DD" w:rsidP="008626DD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E7E2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1701" w:type="dxa"/>
            <w:noWrap/>
            <w:vAlign w:val="bottom"/>
            <w:hideMark/>
          </w:tcPr>
          <w:p w14:paraId="69FC979F" w14:textId="4C5B3A84" w:rsidR="008626DD" w:rsidRPr="00FE7E26" w:rsidRDefault="008626DD" w:rsidP="008626DD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6A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12.29%</w:t>
            </w:r>
          </w:p>
        </w:tc>
        <w:tc>
          <w:tcPr>
            <w:tcW w:w="1984" w:type="dxa"/>
            <w:noWrap/>
            <w:vAlign w:val="bottom"/>
            <w:hideMark/>
          </w:tcPr>
          <w:p w14:paraId="1A51926B" w14:textId="60950D78" w:rsidR="008626DD" w:rsidRPr="00FE7E26" w:rsidRDefault="008626DD" w:rsidP="008626DD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6A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12.22%</w:t>
            </w:r>
          </w:p>
        </w:tc>
        <w:tc>
          <w:tcPr>
            <w:tcW w:w="1843" w:type="dxa"/>
            <w:vAlign w:val="bottom"/>
          </w:tcPr>
          <w:p w14:paraId="05E2D396" w14:textId="37F06BA4" w:rsidR="008626DD" w:rsidRPr="00366A03" w:rsidRDefault="008626DD" w:rsidP="008626DD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6A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11.68%</w:t>
            </w:r>
          </w:p>
        </w:tc>
        <w:tc>
          <w:tcPr>
            <w:tcW w:w="1978" w:type="dxa"/>
            <w:noWrap/>
            <w:vAlign w:val="bottom"/>
            <w:hideMark/>
          </w:tcPr>
          <w:p w14:paraId="466ADCAD" w14:textId="482671A6" w:rsidR="008626DD" w:rsidRPr="00FE7E26" w:rsidRDefault="008626DD" w:rsidP="008626DD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6A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12.07%</w:t>
            </w:r>
          </w:p>
        </w:tc>
      </w:tr>
      <w:tr w:rsidR="008626DD" w:rsidRPr="00FE7E26" w14:paraId="0BCD64F8" w14:textId="77777777" w:rsidTr="00FE7E26">
        <w:trPr>
          <w:trHeight w:val="300"/>
        </w:trPr>
        <w:tc>
          <w:tcPr>
            <w:tcW w:w="2122" w:type="dxa"/>
            <w:noWrap/>
            <w:hideMark/>
          </w:tcPr>
          <w:p w14:paraId="0B78412D" w14:textId="77777777" w:rsidR="008626DD" w:rsidRPr="00FE7E26" w:rsidRDefault="008626DD" w:rsidP="008626DD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E7E2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</w:tc>
        <w:tc>
          <w:tcPr>
            <w:tcW w:w="1701" w:type="dxa"/>
            <w:noWrap/>
            <w:vAlign w:val="bottom"/>
            <w:hideMark/>
          </w:tcPr>
          <w:p w14:paraId="1F68FFC4" w14:textId="1E7A6860" w:rsidR="008626DD" w:rsidRPr="00FE7E26" w:rsidRDefault="008626DD" w:rsidP="008626DD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6A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3.85%</w:t>
            </w:r>
          </w:p>
        </w:tc>
        <w:tc>
          <w:tcPr>
            <w:tcW w:w="1984" w:type="dxa"/>
            <w:noWrap/>
            <w:vAlign w:val="bottom"/>
            <w:hideMark/>
          </w:tcPr>
          <w:p w14:paraId="1A28C052" w14:textId="5E6F307C" w:rsidR="008626DD" w:rsidRPr="00FE7E26" w:rsidRDefault="008626DD" w:rsidP="008626DD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6A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3.54%</w:t>
            </w:r>
          </w:p>
        </w:tc>
        <w:tc>
          <w:tcPr>
            <w:tcW w:w="1843" w:type="dxa"/>
            <w:vAlign w:val="bottom"/>
          </w:tcPr>
          <w:p w14:paraId="312CE3C7" w14:textId="17B259F5" w:rsidR="008626DD" w:rsidRPr="00366A03" w:rsidRDefault="008626DD" w:rsidP="008626DD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6A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3.18%</w:t>
            </w:r>
          </w:p>
        </w:tc>
        <w:tc>
          <w:tcPr>
            <w:tcW w:w="1978" w:type="dxa"/>
            <w:noWrap/>
            <w:vAlign w:val="bottom"/>
            <w:hideMark/>
          </w:tcPr>
          <w:p w14:paraId="2866D385" w14:textId="69DBD2A5" w:rsidR="008626DD" w:rsidRPr="00FE7E26" w:rsidRDefault="008626DD" w:rsidP="008626DD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6A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3.50%</w:t>
            </w:r>
          </w:p>
        </w:tc>
      </w:tr>
      <w:tr w:rsidR="008626DD" w:rsidRPr="00FE7E26" w14:paraId="6709B1C2" w14:textId="77777777" w:rsidTr="00FE7E26">
        <w:trPr>
          <w:trHeight w:val="300"/>
        </w:trPr>
        <w:tc>
          <w:tcPr>
            <w:tcW w:w="2122" w:type="dxa"/>
            <w:noWrap/>
            <w:hideMark/>
          </w:tcPr>
          <w:p w14:paraId="61A734CA" w14:textId="77777777" w:rsidR="008626DD" w:rsidRPr="00FE7E26" w:rsidRDefault="008626DD" w:rsidP="008626DD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E7E2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</w:p>
        </w:tc>
        <w:tc>
          <w:tcPr>
            <w:tcW w:w="1701" w:type="dxa"/>
            <w:noWrap/>
            <w:vAlign w:val="bottom"/>
            <w:hideMark/>
          </w:tcPr>
          <w:p w14:paraId="66A11A26" w14:textId="30114971" w:rsidR="008626DD" w:rsidRPr="00FE7E26" w:rsidRDefault="008626DD" w:rsidP="008626DD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6A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1.41%</w:t>
            </w:r>
          </w:p>
        </w:tc>
        <w:tc>
          <w:tcPr>
            <w:tcW w:w="1984" w:type="dxa"/>
            <w:noWrap/>
            <w:vAlign w:val="bottom"/>
            <w:hideMark/>
          </w:tcPr>
          <w:p w14:paraId="4D750BCE" w14:textId="5775BD84" w:rsidR="008626DD" w:rsidRPr="00FE7E26" w:rsidRDefault="008626DD" w:rsidP="008626DD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6A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1.39%</w:t>
            </w:r>
          </w:p>
        </w:tc>
        <w:tc>
          <w:tcPr>
            <w:tcW w:w="1843" w:type="dxa"/>
            <w:vAlign w:val="bottom"/>
          </w:tcPr>
          <w:p w14:paraId="68046E28" w14:textId="6B5D1EBD" w:rsidR="008626DD" w:rsidRPr="00366A03" w:rsidRDefault="008626DD" w:rsidP="008626DD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6A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1.12%</w:t>
            </w:r>
          </w:p>
        </w:tc>
        <w:tc>
          <w:tcPr>
            <w:tcW w:w="1978" w:type="dxa"/>
            <w:noWrap/>
            <w:vAlign w:val="bottom"/>
            <w:hideMark/>
          </w:tcPr>
          <w:p w14:paraId="1E52BC2C" w14:textId="222B08FC" w:rsidR="008626DD" w:rsidRPr="00FE7E26" w:rsidRDefault="008626DD" w:rsidP="008626DD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66A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1.11%</w:t>
            </w:r>
          </w:p>
        </w:tc>
      </w:tr>
    </w:tbl>
    <w:p w14:paraId="79F54E24" w14:textId="77777777" w:rsidR="00514499" w:rsidRPr="00FE7E26" w:rsidRDefault="00514499">
      <w:pPr>
        <w:rPr>
          <w:lang w:val="en-US"/>
        </w:rPr>
      </w:pPr>
    </w:p>
    <w:sectPr w:rsidR="00514499" w:rsidRPr="00FE7E26">
      <w:footerReference w:type="default" r:id="rId14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AAA2FD" w14:textId="77777777" w:rsidR="0052757F" w:rsidRDefault="0052757F" w:rsidP="00F01A5A">
      <w:pPr>
        <w:spacing w:after="0" w:line="240" w:lineRule="auto"/>
      </w:pPr>
      <w:r>
        <w:separator/>
      </w:r>
    </w:p>
  </w:endnote>
  <w:endnote w:type="continuationSeparator" w:id="0">
    <w:p w14:paraId="01172C53" w14:textId="77777777" w:rsidR="0052757F" w:rsidRDefault="0052757F" w:rsidP="00F01A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474740"/>
      <w:docPartObj>
        <w:docPartGallery w:val="Page Numbers (Bottom of Page)"/>
        <w:docPartUnique/>
      </w:docPartObj>
    </w:sdtPr>
    <w:sdtEndPr/>
    <w:sdtContent>
      <w:p w14:paraId="171C3215" w14:textId="77777777" w:rsidR="00767C31" w:rsidRDefault="00767C31">
        <w:pPr>
          <w:pStyle w:val="Sidefo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FBA1FF4" w14:textId="77777777" w:rsidR="00767C31" w:rsidRDefault="00767C31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BEA669" w14:textId="77777777" w:rsidR="0052757F" w:rsidRDefault="0052757F" w:rsidP="00F01A5A">
      <w:pPr>
        <w:spacing w:after="0" w:line="240" w:lineRule="auto"/>
      </w:pPr>
      <w:r>
        <w:separator/>
      </w:r>
    </w:p>
  </w:footnote>
  <w:footnote w:type="continuationSeparator" w:id="0">
    <w:p w14:paraId="5504FFCD" w14:textId="77777777" w:rsidR="0052757F" w:rsidRDefault="0052757F" w:rsidP="00F01A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F24FF0"/>
    <w:multiLevelType w:val="hybridMultilevel"/>
    <w:tmpl w:val="A99659EA"/>
    <w:lvl w:ilvl="0" w:tplc="9C96CE9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194276"/>
    <w:multiLevelType w:val="hybridMultilevel"/>
    <w:tmpl w:val="0A3845E2"/>
    <w:lvl w:ilvl="0" w:tplc="A7AE4F6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B1A"/>
    <w:rsid w:val="000545D6"/>
    <w:rsid w:val="00075670"/>
    <w:rsid w:val="000A62BC"/>
    <w:rsid w:val="000E18FD"/>
    <w:rsid w:val="001244D5"/>
    <w:rsid w:val="001446E0"/>
    <w:rsid w:val="001B7016"/>
    <w:rsid w:val="001D0364"/>
    <w:rsid w:val="001D3726"/>
    <w:rsid w:val="00221DEF"/>
    <w:rsid w:val="00257E6B"/>
    <w:rsid w:val="002B23E4"/>
    <w:rsid w:val="002C5C7B"/>
    <w:rsid w:val="002E2E62"/>
    <w:rsid w:val="003250AF"/>
    <w:rsid w:val="00356232"/>
    <w:rsid w:val="00366A03"/>
    <w:rsid w:val="00393EE4"/>
    <w:rsid w:val="003A0FA2"/>
    <w:rsid w:val="003B5826"/>
    <w:rsid w:val="003D361F"/>
    <w:rsid w:val="003D7062"/>
    <w:rsid w:val="00402366"/>
    <w:rsid w:val="00411140"/>
    <w:rsid w:val="004302CA"/>
    <w:rsid w:val="004420B0"/>
    <w:rsid w:val="004448F4"/>
    <w:rsid w:val="004959A8"/>
    <w:rsid w:val="004C2261"/>
    <w:rsid w:val="00514499"/>
    <w:rsid w:val="0052757F"/>
    <w:rsid w:val="00577A9C"/>
    <w:rsid w:val="005B2B5D"/>
    <w:rsid w:val="005D23D8"/>
    <w:rsid w:val="005F4B1A"/>
    <w:rsid w:val="006179F4"/>
    <w:rsid w:val="00686B4D"/>
    <w:rsid w:val="00693CCC"/>
    <w:rsid w:val="006C0F14"/>
    <w:rsid w:val="006C6DC8"/>
    <w:rsid w:val="006D07FC"/>
    <w:rsid w:val="006D2EE4"/>
    <w:rsid w:val="00727713"/>
    <w:rsid w:val="00767B29"/>
    <w:rsid w:val="00767C31"/>
    <w:rsid w:val="00794A12"/>
    <w:rsid w:val="007A367A"/>
    <w:rsid w:val="007B7091"/>
    <w:rsid w:val="007C4D4B"/>
    <w:rsid w:val="007F41FB"/>
    <w:rsid w:val="008364DB"/>
    <w:rsid w:val="008626DD"/>
    <w:rsid w:val="008B7F0E"/>
    <w:rsid w:val="008C333E"/>
    <w:rsid w:val="00947FDA"/>
    <w:rsid w:val="00983AB2"/>
    <w:rsid w:val="00986803"/>
    <w:rsid w:val="009920AC"/>
    <w:rsid w:val="009D6983"/>
    <w:rsid w:val="009E39B1"/>
    <w:rsid w:val="009F49C8"/>
    <w:rsid w:val="00A15F33"/>
    <w:rsid w:val="00AC23EC"/>
    <w:rsid w:val="00AF484D"/>
    <w:rsid w:val="00B00026"/>
    <w:rsid w:val="00B35C21"/>
    <w:rsid w:val="00B46DB0"/>
    <w:rsid w:val="00B75089"/>
    <w:rsid w:val="00BB0924"/>
    <w:rsid w:val="00BF2598"/>
    <w:rsid w:val="00C12483"/>
    <w:rsid w:val="00C31C26"/>
    <w:rsid w:val="00C72680"/>
    <w:rsid w:val="00C9732E"/>
    <w:rsid w:val="00CA01F2"/>
    <w:rsid w:val="00E20C69"/>
    <w:rsid w:val="00E94DA5"/>
    <w:rsid w:val="00EA4FCD"/>
    <w:rsid w:val="00ED45AF"/>
    <w:rsid w:val="00EE527C"/>
    <w:rsid w:val="00EF69E8"/>
    <w:rsid w:val="00F01A5A"/>
    <w:rsid w:val="00F143CF"/>
    <w:rsid w:val="00F20656"/>
    <w:rsid w:val="00F97AA2"/>
    <w:rsid w:val="00FE5EF9"/>
    <w:rsid w:val="00FE7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D47FA"/>
  <w15:chartTrackingRefBased/>
  <w15:docId w15:val="{7447988D-29DA-4815-82BB-53EF4C8E0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F4B1A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ED45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ED45AF"/>
    <w:rPr>
      <w:rFonts w:ascii="Segoe UI" w:hAnsi="Segoe UI" w:cs="Segoe UI"/>
      <w:sz w:val="18"/>
      <w:szCs w:val="18"/>
    </w:rPr>
  </w:style>
  <w:style w:type="character" w:styleId="Hyperlink">
    <w:name w:val="Hyperlink"/>
    <w:basedOn w:val="Standardskrifttypeiafsnit"/>
    <w:uiPriority w:val="99"/>
    <w:unhideWhenUsed/>
    <w:rsid w:val="00E20C69"/>
    <w:rPr>
      <w:color w:val="0563C1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E20C69"/>
    <w:rPr>
      <w:color w:val="605E5C"/>
      <w:shd w:val="clear" w:color="auto" w:fill="E1DFDD"/>
    </w:rPr>
  </w:style>
  <w:style w:type="table" w:styleId="Tabel-Gitter">
    <w:name w:val="Table Grid"/>
    <w:basedOn w:val="Tabel-Normal"/>
    <w:uiPriority w:val="39"/>
    <w:rsid w:val="003A0F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fsnit">
    <w:name w:val="List Paragraph"/>
    <w:basedOn w:val="Normal"/>
    <w:uiPriority w:val="34"/>
    <w:qFormat/>
    <w:rsid w:val="00767B29"/>
    <w:pPr>
      <w:ind w:left="720"/>
      <w:contextualSpacing/>
    </w:pPr>
  </w:style>
  <w:style w:type="paragraph" w:styleId="Sidehoved">
    <w:name w:val="header"/>
    <w:basedOn w:val="Normal"/>
    <w:link w:val="SidehovedTegn"/>
    <w:uiPriority w:val="99"/>
    <w:unhideWhenUsed/>
    <w:rsid w:val="00F01A5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F01A5A"/>
  </w:style>
  <w:style w:type="paragraph" w:styleId="Sidefod">
    <w:name w:val="footer"/>
    <w:basedOn w:val="Normal"/>
    <w:link w:val="SidefodTegn"/>
    <w:uiPriority w:val="99"/>
    <w:unhideWhenUsed/>
    <w:rsid w:val="00F01A5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F01A5A"/>
  </w:style>
  <w:style w:type="character" w:styleId="Kommentarhenvisning">
    <w:name w:val="annotation reference"/>
    <w:basedOn w:val="Standardskrifttypeiafsnit"/>
    <w:uiPriority w:val="99"/>
    <w:semiHidden/>
    <w:unhideWhenUsed/>
    <w:rsid w:val="004448F4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unhideWhenUsed/>
    <w:rsid w:val="004448F4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rsid w:val="004448F4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4448F4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4448F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04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9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9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0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5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3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5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9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6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pottegaard@health.sdu.dk" TargetMode="External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1FCD4B-BACD-4A07-9113-D6E355C22F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1275</Words>
  <Characters>7778</Characters>
  <Application>Microsoft Office Word</Application>
  <DocSecurity>0</DocSecurity>
  <Lines>64</Lines>
  <Paragraphs>18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Mette Skov Sørensen</dc:creator>
  <cp:keywords/>
  <dc:description/>
  <cp:lastModifiedBy>Anne Mette Skov Sørensen</cp:lastModifiedBy>
  <cp:revision>5</cp:revision>
  <dcterms:created xsi:type="dcterms:W3CDTF">2020-09-07T12:48:00Z</dcterms:created>
  <dcterms:modified xsi:type="dcterms:W3CDTF">2020-09-08T09:32:00Z</dcterms:modified>
</cp:coreProperties>
</file>