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CC32B3" w14:textId="2031468F" w:rsidR="0069749C" w:rsidRPr="00F13280" w:rsidRDefault="00763406" w:rsidP="00763406">
      <w:pPr>
        <w:spacing w:after="0"/>
        <w:ind w:hanging="426"/>
        <w:jc w:val="center"/>
        <w:rPr>
          <w:b/>
          <w:bCs/>
          <w:sz w:val="28"/>
          <w:szCs w:val="28"/>
        </w:rPr>
      </w:pPr>
      <w:r w:rsidRPr="00F13280">
        <w:rPr>
          <w:b/>
          <w:bCs/>
          <w:sz w:val="28"/>
          <w:szCs w:val="28"/>
        </w:rPr>
        <w:t xml:space="preserve">Search Strategy: </w:t>
      </w:r>
      <w:r w:rsidR="002E3621" w:rsidRPr="00F13280">
        <w:rPr>
          <w:b/>
          <w:bCs/>
          <w:sz w:val="28"/>
          <w:szCs w:val="28"/>
        </w:rPr>
        <w:t xml:space="preserve">Feb </w:t>
      </w:r>
      <w:r w:rsidRPr="00F13280">
        <w:rPr>
          <w:b/>
          <w:bCs/>
          <w:sz w:val="28"/>
          <w:szCs w:val="28"/>
        </w:rPr>
        <w:t>1</w:t>
      </w:r>
      <w:r w:rsidRPr="00F13280">
        <w:rPr>
          <w:b/>
          <w:bCs/>
          <w:sz w:val="28"/>
          <w:szCs w:val="28"/>
          <w:vertAlign w:val="superscript"/>
        </w:rPr>
        <w:t>st</w:t>
      </w:r>
      <w:r w:rsidRPr="00F13280">
        <w:rPr>
          <w:b/>
          <w:bCs/>
          <w:sz w:val="28"/>
          <w:szCs w:val="28"/>
        </w:rPr>
        <w:t>, 2026</w:t>
      </w:r>
    </w:p>
    <w:p w14:paraId="429E7BAB" w14:textId="77777777" w:rsidR="00763406" w:rsidRPr="00F13280" w:rsidRDefault="00763406" w:rsidP="00763406">
      <w:pPr>
        <w:spacing w:after="0"/>
        <w:ind w:hanging="426"/>
        <w:jc w:val="center"/>
        <w:rPr>
          <w:b/>
          <w:bCs/>
          <w:sz w:val="28"/>
          <w:szCs w:val="28"/>
        </w:rPr>
      </w:pPr>
    </w:p>
    <w:p w14:paraId="2152C72E" w14:textId="77777777" w:rsidR="00264986" w:rsidRPr="00F13280" w:rsidRDefault="0069749C" w:rsidP="0069749C">
      <w:pPr>
        <w:spacing w:after="0"/>
        <w:ind w:left="-426"/>
        <w:rPr>
          <w:b/>
          <w:bCs/>
          <w:sz w:val="28"/>
          <w:szCs w:val="28"/>
          <w:u w:val="single"/>
        </w:rPr>
      </w:pPr>
      <w:r w:rsidRPr="00F13280">
        <w:rPr>
          <w:b/>
          <w:bCs/>
          <w:sz w:val="28"/>
          <w:szCs w:val="28"/>
          <w:u w:val="single"/>
        </w:rPr>
        <w:t xml:space="preserve">PubMed: </w:t>
      </w:r>
    </w:p>
    <w:p w14:paraId="412E6C62" w14:textId="2F829E77" w:rsidR="0069749C" w:rsidRPr="00F13280" w:rsidRDefault="002E3621" w:rsidP="0069749C">
      <w:pPr>
        <w:spacing w:after="0"/>
        <w:ind w:left="-426"/>
        <w:rPr>
          <w:b/>
          <w:bCs/>
          <w:color w:val="4C94D8" w:themeColor="text2" w:themeTint="80"/>
          <w:sz w:val="28"/>
          <w:szCs w:val="28"/>
        </w:rPr>
      </w:pPr>
      <w:r w:rsidRPr="00F13280">
        <w:rPr>
          <w:b/>
          <w:bCs/>
          <w:color w:val="4C94D8" w:themeColor="text2" w:themeTint="80"/>
          <w:sz w:val="28"/>
          <w:szCs w:val="28"/>
        </w:rPr>
        <w:t>268</w:t>
      </w:r>
      <w:r w:rsidR="00264986" w:rsidRPr="00F13280">
        <w:rPr>
          <w:b/>
          <w:bCs/>
          <w:color w:val="4C94D8" w:themeColor="text2" w:themeTint="80"/>
          <w:sz w:val="28"/>
          <w:szCs w:val="28"/>
        </w:rPr>
        <w:t xml:space="preserve"> results</w:t>
      </w:r>
    </w:p>
    <w:p w14:paraId="07C844EE" w14:textId="29092472" w:rsidR="002E3621" w:rsidRPr="00F13280" w:rsidRDefault="002E3621" w:rsidP="0069749C">
      <w:pPr>
        <w:spacing w:after="0"/>
        <w:ind w:left="-426"/>
        <w:rPr>
          <w:b/>
          <w:bCs/>
          <w:color w:val="4C94D8" w:themeColor="text2" w:themeTint="80"/>
          <w:sz w:val="28"/>
          <w:szCs w:val="28"/>
        </w:rPr>
      </w:pPr>
    </w:p>
    <w:p w14:paraId="5EC8016A" w14:textId="39EB3974" w:rsidR="002E3621" w:rsidRPr="00F13280" w:rsidRDefault="002E3621" w:rsidP="0069749C">
      <w:pPr>
        <w:spacing w:after="0"/>
        <w:ind w:left="-426"/>
        <w:rPr>
          <w:b/>
          <w:bCs/>
          <w:color w:val="4C94D8" w:themeColor="text2" w:themeTint="80"/>
          <w:sz w:val="28"/>
          <w:szCs w:val="28"/>
        </w:rPr>
      </w:pPr>
    </w:p>
    <w:p w14:paraId="1007F58E" w14:textId="683B1C97" w:rsidR="002E3621" w:rsidRPr="00F13280" w:rsidRDefault="00063AC5" w:rsidP="0069749C">
      <w:pPr>
        <w:spacing w:after="0"/>
        <w:ind w:left="-426"/>
        <w:rPr>
          <w:b/>
          <w:bCs/>
          <w:color w:val="4C94D8" w:themeColor="text2" w:themeTint="80"/>
          <w:sz w:val="28"/>
          <w:szCs w:val="28"/>
        </w:rPr>
      </w:pPr>
      <w:r w:rsidRPr="00F13280">
        <w:t>TITLE-ABS-KEY</w:t>
      </w:r>
    </w:p>
    <w:p w14:paraId="3ABE4A2E" w14:textId="31309B4E" w:rsidR="002E3621" w:rsidRPr="00F13280" w:rsidRDefault="002E3621" w:rsidP="0069749C">
      <w:pPr>
        <w:spacing w:after="0"/>
        <w:ind w:left="-426"/>
        <w:rPr>
          <w:b/>
          <w:bCs/>
          <w:color w:val="4C94D8" w:themeColor="text2" w:themeTint="80"/>
          <w:sz w:val="28"/>
          <w:szCs w:val="28"/>
        </w:rPr>
      </w:pPr>
    </w:p>
    <w:p w14:paraId="7903A94A" w14:textId="77777777" w:rsidR="00311A2D" w:rsidRPr="00F13280" w:rsidRDefault="00311A2D" w:rsidP="00311A2D">
      <w:pPr>
        <w:rPr>
          <w:rFonts w:cstheme="minorHAnsi"/>
        </w:rPr>
      </w:pPr>
      <w:r w:rsidRPr="00F13280">
        <w:rPr>
          <w:rFonts w:cstheme="minorHAnsi"/>
        </w:rPr>
        <w:t>("SGLT2 inhibitors" OR "empagliflozin" OR "dapagliflozin" OR "canagliflozin") AND ("</w:t>
      </w:r>
      <w:proofErr w:type="spellStart"/>
      <w:r w:rsidRPr="00F13280">
        <w:rPr>
          <w:rFonts w:cstheme="minorHAnsi"/>
        </w:rPr>
        <w:t>haematocrit</w:t>
      </w:r>
      <w:proofErr w:type="spellEnd"/>
      <w:r w:rsidRPr="00F13280">
        <w:rPr>
          <w:rFonts w:cstheme="minorHAnsi"/>
        </w:rPr>
        <w:t>" OR "</w:t>
      </w:r>
      <w:proofErr w:type="spellStart"/>
      <w:r w:rsidRPr="00F13280">
        <w:rPr>
          <w:rFonts w:cstheme="minorHAnsi"/>
        </w:rPr>
        <w:t>haemoglobin</w:t>
      </w:r>
      <w:proofErr w:type="spellEnd"/>
      <w:r w:rsidRPr="00F13280">
        <w:rPr>
          <w:rFonts w:cstheme="minorHAnsi"/>
        </w:rPr>
        <w:t>" OR "polycythemia" OR "erythrocytosis") AND (diabetes mellit</w:t>
      </w:r>
      <w:r>
        <w:rPr>
          <w:rFonts w:cstheme="minorHAnsi"/>
        </w:rPr>
        <w:t>u</w:t>
      </w:r>
      <w:r w:rsidRPr="00F13280">
        <w:rPr>
          <w:rFonts w:cstheme="minorHAnsi"/>
        </w:rPr>
        <w:t xml:space="preserve">s type 2 OR type 2 diabetes OR T2DM OR </w:t>
      </w:r>
      <w:proofErr w:type="spellStart"/>
      <w:proofErr w:type="gramStart"/>
      <w:r w:rsidRPr="00F13280">
        <w:rPr>
          <w:rFonts w:cstheme="minorHAnsi"/>
        </w:rPr>
        <w:t>Non Insulin</w:t>
      </w:r>
      <w:proofErr w:type="spellEnd"/>
      <w:proofErr w:type="gramEnd"/>
      <w:r w:rsidRPr="00F13280">
        <w:rPr>
          <w:rFonts w:cstheme="minorHAnsi"/>
        </w:rPr>
        <w:t xml:space="preserve"> Dependent Diabetes Mellitus).</w:t>
      </w:r>
    </w:p>
    <w:p w14:paraId="6540C62C" w14:textId="0FBCC100" w:rsidR="00F73E44" w:rsidRPr="00F13280" w:rsidRDefault="00F73E44" w:rsidP="00F73E44">
      <w:pPr>
        <w:spacing w:after="0"/>
        <w:ind w:left="-426"/>
      </w:pPr>
    </w:p>
    <w:p w14:paraId="5744DB7D" w14:textId="77777777" w:rsidR="00063AC5" w:rsidRPr="00F13280" w:rsidRDefault="00063AC5" w:rsidP="00F73E44">
      <w:pPr>
        <w:spacing w:after="0"/>
        <w:ind w:left="-426"/>
      </w:pPr>
    </w:p>
    <w:p w14:paraId="14655DEC" w14:textId="55C4D7CF" w:rsidR="0069749C" w:rsidRPr="00F13280" w:rsidRDefault="0069749C" w:rsidP="0069749C">
      <w:pPr>
        <w:spacing w:after="0"/>
        <w:ind w:left="-426"/>
        <w:rPr>
          <w:b/>
          <w:bCs/>
          <w:sz w:val="28"/>
          <w:szCs w:val="28"/>
          <w:u w:val="single"/>
        </w:rPr>
      </w:pPr>
      <w:r w:rsidRPr="00F13280">
        <w:rPr>
          <w:b/>
          <w:bCs/>
          <w:sz w:val="28"/>
          <w:szCs w:val="28"/>
          <w:u w:val="single"/>
        </w:rPr>
        <w:t>Scopus</w:t>
      </w:r>
    </w:p>
    <w:p w14:paraId="2C8A8726" w14:textId="196A9433" w:rsidR="00B75E24" w:rsidRPr="00F13280" w:rsidRDefault="00B75E24" w:rsidP="0069749C">
      <w:pPr>
        <w:spacing w:after="0"/>
        <w:ind w:left="-426"/>
        <w:rPr>
          <w:b/>
          <w:bCs/>
          <w:color w:val="4C94D8" w:themeColor="text2" w:themeTint="80"/>
          <w:sz w:val="28"/>
          <w:szCs w:val="28"/>
        </w:rPr>
      </w:pPr>
      <w:r w:rsidRPr="00F13280">
        <w:rPr>
          <w:b/>
          <w:bCs/>
          <w:color w:val="4C94D8" w:themeColor="text2" w:themeTint="80"/>
          <w:sz w:val="28"/>
          <w:szCs w:val="28"/>
        </w:rPr>
        <w:t>13</w:t>
      </w:r>
      <w:r w:rsidR="00F73E44" w:rsidRPr="00F13280">
        <w:rPr>
          <w:b/>
          <w:bCs/>
          <w:color w:val="4C94D8" w:themeColor="text2" w:themeTint="80"/>
          <w:sz w:val="28"/>
          <w:szCs w:val="28"/>
        </w:rPr>
        <w:t>4</w:t>
      </w:r>
      <w:r w:rsidRPr="00F13280">
        <w:rPr>
          <w:b/>
          <w:bCs/>
          <w:color w:val="4C94D8" w:themeColor="text2" w:themeTint="80"/>
          <w:sz w:val="28"/>
          <w:szCs w:val="28"/>
        </w:rPr>
        <w:t xml:space="preserve"> results</w:t>
      </w:r>
    </w:p>
    <w:p w14:paraId="35DDD629" w14:textId="77777777" w:rsidR="000770DC" w:rsidRPr="00F13280" w:rsidRDefault="000770DC" w:rsidP="000770DC">
      <w:pPr>
        <w:spacing w:after="0"/>
        <w:ind w:left="-426"/>
        <w:rPr>
          <w:b/>
          <w:bCs/>
          <w:color w:val="4C94D8" w:themeColor="text2" w:themeTint="80"/>
          <w:sz w:val="28"/>
          <w:szCs w:val="28"/>
        </w:rPr>
      </w:pPr>
      <w:r w:rsidRPr="00F13280">
        <w:t>TITLE-ABS-KEY</w:t>
      </w:r>
    </w:p>
    <w:p w14:paraId="10977B55" w14:textId="77777777" w:rsidR="00A04CDE" w:rsidRPr="00F13280" w:rsidRDefault="00A04CDE" w:rsidP="00063AC5">
      <w:pPr>
        <w:spacing w:after="0"/>
        <w:ind w:left="-426"/>
      </w:pPr>
    </w:p>
    <w:p w14:paraId="1E6316AA" w14:textId="718BB6D5" w:rsidR="00A04CDE" w:rsidRPr="00F13280" w:rsidRDefault="00A04CDE" w:rsidP="00A04CDE">
      <w:pPr>
        <w:rPr>
          <w:rFonts w:cstheme="minorHAnsi"/>
        </w:rPr>
      </w:pPr>
      <w:r w:rsidRPr="00F13280">
        <w:rPr>
          <w:rFonts w:cstheme="minorHAnsi"/>
        </w:rPr>
        <w:t>("SGLT2 inhibitors" OR "empagliflozin" OR "dapagliflozin" OR "canagliflozin") AND ("</w:t>
      </w:r>
      <w:proofErr w:type="spellStart"/>
      <w:r w:rsidRPr="00F13280">
        <w:rPr>
          <w:rFonts w:cstheme="minorHAnsi"/>
        </w:rPr>
        <w:t>haematocrit</w:t>
      </w:r>
      <w:proofErr w:type="spellEnd"/>
      <w:r w:rsidRPr="00F13280">
        <w:rPr>
          <w:rFonts w:cstheme="minorHAnsi"/>
        </w:rPr>
        <w:t>" OR "</w:t>
      </w:r>
      <w:proofErr w:type="spellStart"/>
      <w:r w:rsidRPr="00F13280">
        <w:rPr>
          <w:rFonts w:cstheme="minorHAnsi"/>
        </w:rPr>
        <w:t>haemoglobin</w:t>
      </w:r>
      <w:proofErr w:type="spellEnd"/>
      <w:r w:rsidRPr="00F13280">
        <w:rPr>
          <w:rFonts w:cstheme="minorHAnsi"/>
        </w:rPr>
        <w:t>" OR "polycythemia" OR "erythrocytosis") AND (diabetes mellit</w:t>
      </w:r>
      <w:r w:rsidR="00311A2D">
        <w:rPr>
          <w:rFonts w:cstheme="minorHAnsi"/>
        </w:rPr>
        <w:t>u</w:t>
      </w:r>
      <w:r w:rsidRPr="00F13280">
        <w:rPr>
          <w:rFonts w:cstheme="minorHAnsi"/>
        </w:rPr>
        <w:t xml:space="preserve">s type 2 OR type 2 diabetes OR T2DM OR </w:t>
      </w:r>
      <w:proofErr w:type="spellStart"/>
      <w:proofErr w:type="gramStart"/>
      <w:r w:rsidRPr="00F13280">
        <w:rPr>
          <w:rFonts w:cstheme="minorHAnsi"/>
        </w:rPr>
        <w:t>Non Insulin</w:t>
      </w:r>
      <w:proofErr w:type="spellEnd"/>
      <w:proofErr w:type="gramEnd"/>
      <w:r w:rsidRPr="00F13280">
        <w:rPr>
          <w:rFonts w:cstheme="minorHAnsi"/>
        </w:rPr>
        <w:t xml:space="preserve"> Dependent Diabetes Mellitus).</w:t>
      </w:r>
    </w:p>
    <w:p w14:paraId="3C631CEE" w14:textId="2ACCDF19" w:rsidR="00763406" w:rsidRPr="00F13280" w:rsidRDefault="00F73E44" w:rsidP="00063AC5">
      <w:pPr>
        <w:spacing w:after="0"/>
        <w:ind w:left="-426"/>
      </w:pPr>
      <w:r w:rsidRPr="00F13280">
        <w:br/>
      </w:r>
    </w:p>
    <w:p w14:paraId="25357508" w14:textId="77777777" w:rsidR="00763406" w:rsidRPr="00F13280" w:rsidRDefault="00763406" w:rsidP="0069749C">
      <w:pPr>
        <w:spacing w:after="0"/>
        <w:ind w:left="-426"/>
      </w:pPr>
    </w:p>
    <w:p w14:paraId="6F0AC570" w14:textId="6DD2F581" w:rsidR="001D48E7" w:rsidRPr="00F13280" w:rsidRDefault="001D48E7" w:rsidP="0069749C">
      <w:pPr>
        <w:spacing w:after="0"/>
        <w:ind w:left="-426"/>
        <w:rPr>
          <w:b/>
          <w:bCs/>
          <w:sz w:val="28"/>
          <w:szCs w:val="28"/>
          <w:u w:val="single"/>
        </w:rPr>
      </w:pPr>
      <w:r w:rsidRPr="00F13280">
        <w:rPr>
          <w:b/>
          <w:bCs/>
          <w:sz w:val="28"/>
          <w:szCs w:val="28"/>
          <w:u w:val="single"/>
        </w:rPr>
        <w:t xml:space="preserve">Embase </w:t>
      </w:r>
    </w:p>
    <w:p w14:paraId="3874FA22" w14:textId="57B8C976" w:rsidR="00063AC5" w:rsidRPr="00F13280" w:rsidRDefault="00780F44" w:rsidP="00063AC5">
      <w:pPr>
        <w:spacing w:after="0"/>
        <w:ind w:left="-426"/>
      </w:pPr>
      <w:r w:rsidRPr="00F13280">
        <w:rPr>
          <w:b/>
          <w:bCs/>
          <w:color w:val="4C94D8" w:themeColor="text2" w:themeTint="80"/>
          <w:sz w:val="28"/>
          <w:szCs w:val="28"/>
        </w:rPr>
        <w:t>346</w:t>
      </w:r>
      <w:r w:rsidR="00763406" w:rsidRPr="00F13280">
        <w:rPr>
          <w:b/>
          <w:bCs/>
          <w:color w:val="4C94D8" w:themeColor="text2" w:themeTint="80"/>
          <w:sz w:val="28"/>
          <w:szCs w:val="28"/>
        </w:rPr>
        <w:t xml:space="preserve"> Results</w:t>
      </w:r>
    </w:p>
    <w:p w14:paraId="1A6DC38E" w14:textId="77777777" w:rsidR="000770DC" w:rsidRPr="00F13280" w:rsidRDefault="000770DC" w:rsidP="000770DC">
      <w:pPr>
        <w:spacing w:after="0"/>
        <w:ind w:left="-426"/>
        <w:rPr>
          <w:b/>
          <w:bCs/>
          <w:color w:val="4C94D8" w:themeColor="text2" w:themeTint="80"/>
          <w:sz w:val="28"/>
          <w:szCs w:val="28"/>
        </w:rPr>
      </w:pPr>
      <w:r w:rsidRPr="00F13280">
        <w:t>TITLE-ABS-KEY</w:t>
      </w:r>
    </w:p>
    <w:p w14:paraId="66DD2421" w14:textId="77777777" w:rsidR="00063AC5" w:rsidRPr="00F13280" w:rsidRDefault="00063AC5" w:rsidP="009A6143">
      <w:pPr>
        <w:spacing w:after="0"/>
      </w:pPr>
    </w:p>
    <w:p w14:paraId="1C826443" w14:textId="77777777" w:rsidR="00311A2D" w:rsidRPr="00F13280" w:rsidRDefault="00311A2D" w:rsidP="00311A2D">
      <w:pPr>
        <w:rPr>
          <w:rFonts w:cstheme="minorHAnsi"/>
        </w:rPr>
      </w:pPr>
      <w:r w:rsidRPr="00F13280">
        <w:rPr>
          <w:rFonts w:cstheme="minorHAnsi"/>
        </w:rPr>
        <w:t>("SGLT2 inhibitors" OR "empagliflozin" OR "dapagliflozin" OR "canagliflozin") AND ("</w:t>
      </w:r>
      <w:proofErr w:type="spellStart"/>
      <w:r w:rsidRPr="00F13280">
        <w:rPr>
          <w:rFonts w:cstheme="minorHAnsi"/>
        </w:rPr>
        <w:t>haematocrit</w:t>
      </w:r>
      <w:proofErr w:type="spellEnd"/>
      <w:r w:rsidRPr="00F13280">
        <w:rPr>
          <w:rFonts w:cstheme="minorHAnsi"/>
        </w:rPr>
        <w:t>" OR "</w:t>
      </w:r>
      <w:proofErr w:type="spellStart"/>
      <w:r w:rsidRPr="00F13280">
        <w:rPr>
          <w:rFonts w:cstheme="minorHAnsi"/>
        </w:rPr>
        <w:t>haemoglobin</w:t>
      </w:r>
      <w:proofErr w:type="spellEnd"/>
      <w:r w:rsidRPr="00F13280">
        <w:rPr>
          <w:rFonts w:cstheme="minorHAnsi"/>
        </w:rPr>
        <w:t>" OR "polycythemia" OR "erythrocytosis") AND (diabetes mellit</w:t>
      </w:r>
      <w:r>
        <w:rPr>
          <w:rFonts w:cstheme="minorHAnsi"/>
        </w:rPr>
        <w:t>u</w:t>
      </w:r>
      <w:r w:rsidRPr="00F13280">
        <w:rPr>
          <w:rFonts w:cstheme="minorHAnsi"/>
        </w:rPr>
        <w:t xml:space="preserve">s type 2 OR type 2 diabetes OR T2DM OR </w:t>
      </w:r>
      <w:proofErr w:type="spellStart"/>
      <w:proofErr w:type="gramStart"/>
      <w:r w:rsidRPr="00F13280">
        <w:rPr>
          <w:rFonts w:cstheme="minorHAnsi"/>
        </w:rPr>
        <w:t>Non Insulin</w:t>
      </w:r>
      <w:proofErr w:type="spellEnd"/>
      <w:proofErr w:type="gramEnd"/>
      <w:r w:rsidRPr="00F13280">
        <w:rPr>
          <w:rFonts w:cstheme="minorHAnsi"/>
        </w:rPr>
        <w:t xml:space="preserve"> Dependent Diabetes Mellitus).</w:t>
      </w:r>
    </w:p>
    <w:p w14:paraId="14ABD858" w14:textId="6EA5B9FD" w:rsidR="009A6143" w:rsidRPr="0069749C" w:rsidRDefault="009A6143" w:rsidP="009A6143">
      <w:pPr>
        <w:spacing w:after="0"/>
      </w:pPr>
      <w:bookmarkStart w:id="0" w:name="_GoBack"/>
      <w:bookmarkEnd w:id="0"/>
      <w:r w:rsidRPr="009A6143">
        <w:br/>
      </w:r>
      <w:r w:rsidRPr="009A6143">
        <w:br/>
      </w:r>
    </w:p>
    <w:sectPr w:rsidR="009A6143" w:rsidRPr="0069749C" w:rsidSect="0069749C">
      <w:pgSz w:w="12240" w:h="15840"/>
      <w:pgMar w:top="10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964E9A"/>
    <w:multiLevelType w:val="hybridMultilevel"/>
    <w:tmpl w:val="36CEF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49C"/>
    <w:rsid w:val="00063AC5"/>
    <w:rsid w:val="000770DC"/>
    <w:rsid w:val="001D48E7"/>
    <w:rsid w:val="00264986"/>
    <w:rsid w:val="002E3621"/>
    <w:rsid w:val="00311A2D"/>
    <w:rsid w:val="00523036"/>
    <w:rsid w:val="0059551A"/>
    <w:rsid w:val="0069749C"/>
    <w:rsid w:val="00763406"/>
    <w:rsid w:val="00780F44"/>
    <w:rsid w:val="009A6143"/>
    <w:rsid w:val="00A04CDE"/>
    <w:rsid w:val="00B62D29"/>
    <w:rsid w:val="00B75E24"/>
    <w:rsid w:val="00F13280"/>
    <w:rsid w:val="00F7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DD8B4"/>
  <w15:chartTrackingRefBased/>
  <w15:docId w15:val="{6EF650F5-A535-9A4D-A452-D08A1663D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74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74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74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74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74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74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74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74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74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74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74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74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74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74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74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74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74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74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74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74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74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74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74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74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74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74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74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74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74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Leen Haj Saleh</dc:creator>
  <cp:keywords/>
  <dc:description/>
  <cp:lastModifiedBy>Ali, Elrazi</cp:lastModifiedBy>
  <cp:revision>14</cp:revision>
  <dcterms:created xsi:type="dcterms:W3CDTF">2026-06-21T11:40:00Z</dcterms:created>
  <dcterms:modified xsi:type="dcterms:W3CDTF">2026-07-03T04:38:00Z</dcterms:modified>
</cp:coreProperties>
</file>