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439B" w14:textId="77777777" w:rsidR="00F8211C" w:rsidRPr="00E830A4" w:rsidRDefault="00F8211C" w:rsidP="00B62FC7">
      <w:pPr>
        <w:spacing w:after="0" w:line="360" w:lineRule="auto"/>
        <w:ind w:left="567" w:hanging="567"/>
        <w:jc w:val="both"/>
        <w:rPr>
          <w:rFonts w:ascii="Times New Roman" w:hAnsi="Times New Roman" w:cs="Times New Roman"/>
          <w:b/>
          <w:bCs/>
          <w:sz w:val="28"/>
          <w:szCs w:val="28"/>
          <w:lang w:val="en-US"/>
        </w:rPr>
      </w:pPr>
      <w:r w:rsidRPr="00E830A4">
        <w:rPr>
          <w:rFonts w:ascii="Times New Roman" w:hAnsi="Times New Roman" w:cs="Times New Roman"/>
          <w:b/>
          <w:bCs/>
          <w:sz w:val="28"/>
          <w:szCs w:val="28"/>
          <w:lang w:val="en-US"/>
        </w:rPr>
        <w:t>Intracranial and extracranial blood flow in carotid near-occlusion</w:t>
      </w:r>
    </w:p>
    <w:p w14:paraId="00F7F6CB" w14:textId="6365FBAE" w:rsidR="00266779" w:rsidRDefault="00F8211C"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 xml:space="preserve">ONLINE SUPPLEMENTAL </w:t>
      </w:r>
      <w:r w:rsidR="000C16FB" w:rsidRPr="00B62FC7">
        <w:rPr>
          <w:rFonts w:ascii="Times New Roman" w:hAnsi="Times New Roman" w:cs="Times New Roman"/>
          <w:sz w:val="20"/>
          <w:szCs w:val="20"/>
          <w:lang w:val="en-US"/>
        </w:rPr>
        <w:t>DATA</w:t>
      </w:r>
    </w:p>
    <w:p w14:paraId="11CB3A10" w14:textId="32BCD529" w:rsidR="00E2265E" w:rsidRPr="00B62FC7" w:rsidRDefault="00E2265E" w:rsidP="009D4A58">
      <w:pPr>
        <w:spacing w:after="0" w:line="360" w:lineRule="auto"/>
        <w:rPr>
          <w:rFonts w:ascii="Times New Roman" w:hAnsi="Times New Roman" w:cs="Times New Roman"/>
          <w:sz w:val="20"/>
          <w:szCs w:val="20"/>
          <w:lang w:val="en-US"/>
        </w:rPr>
      </w:pPr>
    </w:p>
    <w:p w14:paraId="0B3B84E6" w14:textId="75105C67" w:rsidR="00871764" w:rsidRPr="00B62FC7" w:rsidRDefault="00871764" w:rsidP="00B62FC7">
      <w:pPr>
        <w:spacing w:before="240" w:after="0" w:line="360" w:lineRule="auto"/>
        <w:jc w:val="both"/>
        <w:rPr>
          <w:rFonts w:ascii="Times New Roman" w:hAnsi="Times New Roman" w:cs="Times New Roman"/>
          <w:sz w:val="20"/>
          <w:szCs w:val="20"/>
          <w:lang w:val="en-US"/>
        </w:rPr>
      </w:pPr>
      <w:r w:rsidRPr="00B62FC7">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23F0E11C" wp14:editId="6AF8BDB2">
                <wp:simplePos x="0" y="0"/>
                <wp:positionH relativeFrom="column">
                  <wp:posOffset>-22860</wp:posOffset>
                </wp:positionH>
                <wp:positionV relativeFrom="paragraph">
                  <wp:posOffset>178386</wp:posOffset>
                </wp:positionV>
                <wp:extent cx="426720" cy="301625"/>
                <wp:effectExtent l="0" t="0" r="0" b="0"/>
                <wp:wrapNone/>
                <wp:docPr id="1" name="Textruta 1"/>
                <wp:cNvGraphicFramePr/>
                <a:graphic xmlns:a="http://schemas.openxmlformats.org/drawingml/2006/main">
                  <a:graphicData uri="http://schemas.microsoft.com/office/word/2010/wordprocessingShape">
                    <wps:wsp>
                      <wps:cNvSpPr txBox="1"/>
                      <wps:spPr>
                        <a:xfrm>
                          <a:off x="0" y="0"/>
                          <a:ext cx="426720" cy="301625"/>
                        </a:xfrm>
                        <a:prstGeom prst="rect">
                          <a:avLst/>
                        </a:prstGeom>
                        <a:noFill/>
                        <a:ln w="6350">
                          <a:noFill/>
                        </a:ln>
                      </wps:spPr>
                      <wps:txbx>
                        <w:txbxContent>
                          <w:p w14:paraId="2305337E" w14:textId="56C84395" w:rsidR="00871764" w:rsidRPr="00E877EB" w:rsidRDefault="00871764" w:rsidP="00871764">
                            <w:pPr>
                              <w:rPr>
                                <w:rFonts w:ascii="Times New Roman" w:hAnsi="Times New Roman" w:cs="Times New Roman"/>
                                <w:sz w:val="24"/>
                                <w:szCs w:val="24"/>
                              </w:rPr>
                            </w:pPr>
                            <w:r w:rsidRPr="00E877EB">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0E11C" id="_x0000_t202" coordsize="21600,21600" o:spt="202" path="m,l,21600r21600,l21600,xe">
                <v:stroke joinstyle="miter"/>
                <v:path gradientshapeok="t" o:connecttype="rect"/>
              </v:shapetype>
              <v:shape id="Textruta 1" o:spid="_x0000_s1026" type="#_x0000_t202" style="position:absolute;left:0;text-align:left;margin-left:-1.8pt;margin-top:14.05pt;width:33.6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" filled="f" stroked="f" strokeweight=".5pt">
                <v:textbox>
                  <w:txbxContent>
                    <w:p w14:paraId="2305337E" w14:textId="56C84395" w:rsidR="00871764" w:rsidRPr="00E877EB" w:rsidRDefault="00871764" w:rsidP="00871764">
                      <w:pPr>
                        <w:rPr>
                          <w:rFonts w:ascii="Times New Roman" w:hAnsi="Times New Roman" w:cs="Times New Roman"/>
                          <w:sz w:val="24"/>
                          <w:szCs w:val="24"/>
                        </w:rPr>
                      </w:pPr>
                      <w:r w:rsidRPr="00E877EB">
                        <w:rPr>
                          <w:rFonts w:ascii="Times New Roman" w:hAnsi="Times New Roman" w:cs="Times New Roman"/>
                          <w:sz w:val="24"/>
                          <w:szCs w:val="24"/>
                        </w:rPr>
                        <w:t>A</w:t>
                      </w:r>
                    </w:p>
                  </w:txbxContent>
                </v:textbox>
              </v:shape>
            </w:pict>
          </mc:Fallback>
        </mc:AlternateContent>
      </w:r>
      <w:r w:rsidRPr="00B62FC7">
        <w:rPr>
          <w:rFonts w:ascii="Times New Roman" w:hAnsi="Times New Roman" w:cs="Times New Roman"/>
          <w:b/>
          <w:bCs/>
          <w:noProof/>
          <w:sz w:val="20"/>
          <w:szCs w:val="20"/>
        </w:rPr>
        <mc:AlternateContent>
          <mc:Choice Requires="wps">
            <w:drawing>
              <wp:anchor distT="0" distB="0" distL="114300" distR="114300" simplePos="0" relativeHeight="251662336" behindDoc="0" locked="0" layoutInCell="1" allowOverlap="1" wp14:anchorId="63923D4A" wp14:editId="7C4621D0">
                <wp:simplePos x="0" y="0"/>
                <wp:positionH relativeFrom="column">
                  <wp:posOffset>2861945</wp:posOffset>
                </wp:positionH>
                <wp:positionV relativeFrom="paragraph">
                  <wp:posOffset>157920</wp:posOffset>
                </wp:positionV>
                <wp:extent cx="426720" cy="301625"/>
                <wp:effectExtent l="0" t="0" r="0" b="0"/>
                <wp:wrapNone/>
                <wp:docPr id="3" name="Textruta 3"/>
                <wp:cNvGraphicFramePr/>
                <a:graphic xmlns:a="http://schemas.openxmlformats.org/drawingml/2006/main">
                  <a:graphicData uri="http://schemas.microsoft.com/office/word/2010/wordprocessingShape">
                    <wps:wsp>
                      <wps:cNvSpPr txBox="1"/>
                      <wps:spPr>
                        <a:xfrm>
                          <a:off x="0" y="0"/>
                          <a:ext cx="426720" cy="301625"/>
                        </a:xfrm>
                        <a:prstGeom prst="rect">
                          <a:avLst/>
                        </a:prstGeom>
                        <a:noFill/>
                        <a:ln w="6350">
                          <a:noFill/>
                        </a:ln>
                      </wps:spPr>
                      <wps:txbx>
                        <w:txbxContent>
                          <w:p w14:paraId="09720907" w14:textId="28697AA1" w:rsidR="00871764" w:rsidRPr="00E877EB" w:rsidRDefault="00871764" w:rsidP="00871764">
                            <w:pPr>
                              <w:rPr>
                                <w:rFonts w:ascii="Times New Roman" w:hAnsi="Times New Roman" w:cs="Times New Roman"/>
                                <w:sz w:val="24"/>
                                <w:szCs w:val="24"/>
                              </w:rPr>
                            </w:pPr>
                            <w:r w:rsidRPr="00E877EB">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23D4A" id="Textruta 3" o:spid="_x0000_s1027" type="#_x0000_t202" style="position:absolute;left:0;text-align:left;margin-left:225.35pt;margin-top:12.45pt;width:33.6pt;height: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" filled="f" stroked="f" strokeweight=".5pt">
                <v:textbox>
                  <w:txbxContent>
                    <w:p w14:paraId="09720907" w14:textId="28697AA1" w:rsidR="00871764" w:rsidRPr="00E877EB" w:rsidRDefault="00871764" w:rsidP="00871764">
                      <w:pPr>
                        <w:rPr>
                          <w:rFonts w:ascii="Times New Roman" w:hAnsi="Times New Roman" w:cs="Times New Roman"/>
                          <w:sz w:val="24"/>
                          <w:szCs w:val="24"/>
                        </w:rPr>
                      </w:pPr>
                      <w:r w:rsidRPr="00E877EB">
                        <w:rPr>
                          <w:rFonts w:ascii="Times New Roman" w:hAnsi="Times New Roman" w:cs="Times New Roman"/>
                          <w:sz w:val="24"/>
                          <w:szCs w:val="24"/>
                        </w:rPr>
                        <w:t>B</w:t>
                      </w:r>
                    </w:p>
                  </w:txbxContent>
                </v:textbox>
              </v:shape>
            </w:pict>
          </mc:Fallback>
        </mc:AlternateContent>
      </w:r>
    </w:p>
    <w:p w14:paraId="056627A7" w14:textId="77777777"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noProof/>
          <w:sz w:val="20"/>
          <w:szCs w:val="20"/>
        </w:rPr>
        <w:drawing>
          <wp:anchor distT="0" distB="0" distL="114300" distR="114300" simplePos="0" relativeHeight="251659264" behindDoc="0" locked="0" layoutInCell="1" allowOverlap="1" wp14:anchorId="298C11EA" wp14:editId="7D980077">
            <wp:simplePos x="0" y="0"/>
            <wp:positionH relativeFrom="column">
              <wp:posOffset>2858640</wp:posOffset>
            </wp:positionH>
            <wp:positionV relativeFrom="paragraph">
              <wp:posOffset>-237</wp:posOffset>
            </wp:positionV>
            <wp:extent cx="2879228" cy="2159903"/>
            <wp:effectExtent l="0" t="0" r="3810" b="0"/>
            <wp:wrapNone/>
            <wp:docPr id="13" name="Bildobjekt 12">
              <a:extLst xmlns:a="http://schemas.openxmlformats.org/drawingml/2006/main">
                <a:ext uri="{FF2B5EF4-FFF2-40B4-BE49-F238E27FC236}">
                  <a16:creationId xmlns:a16="http://schemas.microsoft.com/office/drawing/2014/main" id="{5D5C45C5-F3F4-415F-012A-1768554A44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2">
                      <a:extLst>
                        <a:ext uri="{FF2B5EF4-FFF2-40B4-BE49-F238E27FC236}">
                          <a16:creationId xmlns:a16="http://schemas.microsoft.com/office/drawing/2014/main" id="{5D5C45C5-F3F4-415F-012A-1768554A4497}"/>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882129" cy="2162079"/>
                    </a:xfrm>
                    <a:prstGeom prst="rect">
                      <a:avLst/>
                    </a:prstGeom>
                    <a:ln>
                      <a:noFill/>
                    </a:ln>
                  </pic:spPr>
                </pic:pic>
              </a:graphicData>
            </a:graphic>
            <wp14:sizeRelH relativeFrom="margin">
              <wp14:pctWidth>0</wp14:pctWidth>
            </wp14:sizeRelH>
            <wp14:sizeRelV relativeFrom="margin">
              <wp14:pctHeight>0</wp14:pctHeight>
            </wp14:sizeRelV>
          </wp:anchor>
        </w:drawing>
      </w:r>
      <w:r w:rsidRPr="00B62FC7">
        <w:rPr>
          <w:rFonts w:ascii="Times New Roman" w:hAnsi="Times New Roman" w:cs="Times New Roman"/>
          <w:noProof/>
          <w:sz w:val="20"/>
          <w:szCs w:val="20"/>
        </w:rPr>
        <w:drawing>
          <wp:anchor distT="0" distB="0" distL="114300" distR="114300" simplePos="0" relativeHeight="251660288" behindDoc="0" locked="0" layoutInCell="1" allowOverlap="1" wp14:anchorId="4B56D9DA" wp14:editId="5DF06D84">
            <wp:simplePos x="0" y="0"/>
            <wp:positionH relativeFrom="column">
              <wp:posOffset>-16510</wp:posOffset>
            </wp:positionH>
            <wp:positionV relativeFrom="paragraph">
              <wp:posOffset>0</wp:posOffset>
            </wp:positionV>
            <wp:extent cx="2880000" cy="2160001"/>
            <wp:effectExtent l="0" t="0" r="3175" b="0"/>
            <wp:wrapNone/>
            <wp:docPr id="18" name="Bildobjekt 17">
              <a:extLst xmlns:a="http://schemas.openxmlformats.org/drawingml/2006/main">
                <a:ext uri="{FF2B5EF4-FFF2-40B4-BE49-F238E27FC236}">
                  <a16:creationId xmlns:a16="http://schemas.microsoft.com/office/drawing/2014/main" id="{2E5199F7-F40C-B730-FA5D-61CEF3097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7">
                      <a:extLst>
                        <a:ext uri="{FF2B5EF4-FFF2-40B4-BE49-F238E27FC236}">
                          <a16:creationId xmlns:a16="http://schemas.microsoft.com/office/drawing/2014/main" id="{2E5199F7-F40C-B730-FA5D-61CEF30977E6}"/>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880000" cy="2160001"/>
                    </a:xfrm>
                    <a:prstGeom prst="rect">
                      <a:avLst/>
                    </a:prstGeom>
                    <a:ln>
                      <a:noFill/>
                    </a:ln>
                  </pic:spPr>
                </pic:pic>
              </a:graphicData>
            </a:graphic>
            <wp14:sizeRelH relativeFrom="margin">
              <wp14:pctWidth>0</wp14:pctWidth>
            </wp14:sizeRelH>
            <wp14:sizeRelV relativeFrom="margin">
              <wp14:pctHeight>0</wp14:pctHeight>
            </wp14:sizeRelV>
          </wp:anchor>
        </w:drawing>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r w:rsidRPr="00B62FC7">
        <w:rPr>
          <w:rFonts w:ascii="Times New Roman" w:hAnsi="Times New Roman" w:cs="Times New Roman"/>
          <w:sz w:val="20"/>
          <w:szCs w:val="20"/>
          <w:lang w:val="en-US"/>
        </w:rPr>
        <w:tab/>
      </w:r>
    </w:p>
    <w:p w14:paraId="3B0BD8B5" w14:textId="77777777" w:rsidR="00871764" w:rsidRPr="00B62FC7" w:rsidRDefault="00871764" w:rsidP="00B62FC7">
      <w:pPr>
        <w:spacing w:line="360" w:lineRule="auto"/>
        <w:rPr>
          <w:rFonts w:ascii="Times New Roman" w:hAnsi="Times New Roman" w:cs="Times New Roman"/>
          <w:sz w:val="20"/>
          <w:szCs w:val="20"/>
          <w:lang w:val="en-US"/>
        </w:rPr>
      </w:pPr>
    </w:p>
    <w:p w14:paraId="50856395" w14:textId="77777777" w:rsidR="00871764" w:rsidRPr="00B62FC7" w:rsidRDefault="00871764" w:rsidP="00B62FC7">
      <w:pPr>
        <w:spacing w:line="360" w:lineRule="auto"/>
        <w:rPr>
          <w:rFonts w:ascii="Times New Roman" w:hAnsi="Times New Roman" w:cs="Times New Roman"/>
          <w:sz w:val="20"/>
          <w:szCs w:val="20"/>
          <w:lang w:val="en-US"/>
        </w:rPr>
      </w:pPr>
    </w:p>
    <w:p w14:paraId="284A1E14" w14:textId="77777777" w:rsidR="00871764" w:rsidRPr="00B62FC7" w:rsidRDefault="00871764" w:rsidP="00B62FC7">
      <w:pPr>
        <w:spacing w:line="360" w:lineRule="auto"/>
        <w:rPr>
          <w:rFonts w:ascii="Times New Roman" w:hAnsi="Times New Roman" w:cs="Times New Roman"/>
          <w:sz w:val="20"/>
          <w:szCs w:val="20"/>
          <w:lang w:val="en-US"/>
        </w:rPr>
      </w:pPr>
    </w:p>
    <w:p w14:paraId="3E709BAA" w14:textId="77777777" w:rsidR="00871764" w:rsidRPr="00B62FC7" w:rsidRDefault="00871764" w:rsidP="00B62FC7">
      <w:pPr>
        <w:spacing w:line="360" w:lineRule="auto"/>
        <w:rPr>
          <w:rFonts w:ascii="Times New Roman" w:hAnsi="Times New Roman" w:cs="Times New Roman"/>
          <w:sz w:val="20"/>
          <w:szCs w:val="20"/>
          <w:lang w:val="en-US"/>
        </w:rPr>
      </w:pPr>
    </w:p>
    <w:p w14:paraId="01109DA8" w14:textId="77777777" w:rsidR="00871764" w:rsidRPr="00B62FC7" w:rsidRDefault="00871764" w:rsidP="00B62FC7">
      <w:pPr>
        <w:spacing w:line="360" w:lineRule="auto"/>
        <w:rPr>
          <w:rFonts w:ascii="Times New Roman" w:hAnsi="Times New Roman" w:cs="Times New Roman"/>
          <w:sz w:val="20"/>
          <w:szCs w:val="20"/>
          <w:lang w:val="en-US"/>
        </w:rPr>
      </w:pPr>
    </w:p>
    <w:p w14:paraId="757CE1C9" w14:textId="77777777" w:rsidR="00871764" w:rsidRPr="00B62FC7" w:rsidRDefault="00871764" w:rsidP="00B62FC7">
      <w:pPr>
        <w:spacing w:line="360" w:lineRule="auto"/>
        <w:jc w:val="both"/>
        <w:rPr>
          <w:rFonts w:ascii="Times New Roman" w:hAnsi="Times New Roman" w:cs="Times New Roman"/>
          <w:b/>
          <w:bCs/>
          <w:sz w:val="20"/>
          <w:szCs w:val="20"/>
          <w:lang w:val="en-US"/>
        </w:rPr>
      </w:pPr>
    </w:p>
    <w:p w14:paraId="52EEDF38" w14:textId="3B049AC3" w:rsidR="00871764" w:rsidRPr="00B62FC7" w:rsidRDefault="00871764" w:rsidP="00B62FC7">
      <w:pPr>
        <w:spacing w:line="360" w:lineRule="auto"/>
        <w:jc w:val="both"/>
        <w:rPr>
          <w:rFonts w:ascii="Times New Roman" w:hAnsi="Times New Roman" w:cs="Times New Roman"/>
          <w:sz w:val="20"/>
          <w:szCs w:val="20"/>
          <w:lang w:val="en-US"/>
        </w:rPr>
      </w:pPr>
      <w:r w:rsidRPr="00B62FC7">
        <w:rPr>
          <w:rFonts w:ascii="Times New Roman" w:hAnsi="Times New Roman" w:cs="Times New Roman"/>
          <w:b/>
          <w:bCs/>
          <w:sz w:val="20"/>
          <w:szCs w:val="20"/>
          <w:lang w:val="en-US"/>
        </w:rPr>
        <w:t xml:space="preserve">Supplemental Figure </w:t>
      </w:r>
      <w:r w:rsidR="00137E8B">
        <w:rPr>
          <w:rFonts w:ascii="Times New Roman" w:hAnsi="Times New Roman" w:cs="Times New Roman"/>
          <w:b/>
          <w:bCs/>
          <w:sz w:val="20"/>
          <w:szCs w:val="20"/>
          <w:lang w:val="en-US"/>
        </w:rPr>
        <w:t>S1</w:t>
      </w:r>
      <w:r w:rsidRPr="00B62FC7">
        <w:rPr>
          <w:rFonts w:ascii="Times New Roman" w:hAnsi="Times New Roman" w:cs="Times New Roman"/>
          <w:b/>
          <w:bCs/>
          <w:sz w:val="20"/>
          <w:szCs w:val="20"/>
          <w:lang w:val="en-US"/>
        </w:rPr>
        <w:t xml:space="preserve">. </w:t>
      </w:r>
      <w:r w:rsidRPr="004672E7">
        <w:rPr>
          <w:rFonts w:ascii="Times New Roman" w:hAnsi="Times New Roman" w:cs="Times New Roman"/>
          <w:sz w:val="20"/>
          <w:szCs w:val="20"/>
          <w:lang w:val="en-US"/>
        </w:rPr>
        <w:t xml:space="preserve">Perpendicular angiographic cut-planes from the flow rate quantification algorithm. </w:t>
      </w:r>
      <w:r w:rsidRPr="00B62FC7">
        <w:rPr>
          <w:rFonts w:ascii="Times New Roman" w:hAnsi="Times New Roman" w:cs="Times New Roman"/>
          <w:sz w:val="20"/>
          <w:szCs w:val="20"/>
          <w:lang w:val="en-US"/>
        </w:rPr>
        <w:t xml:space="preserve">(A) Example of segmentation of the anterior cerebral artery (A1 segment), where the last cut-plane was excluded because of a nearby artery persistent in the image. (B) Example of A2 segmentation, where the algorithm could not separate the left and right A2 segments. If the previously published flow quantification algorithm could not quantify each separate A2 flow, then the individual artery was excluded from the analysis.     </w:t>
      </w:r>
    </w:p>
    <w:p w14:paraId="30F64ED2" w14:textId="77777777" w:rsidR="00871764" w:rsidRPr="00B62FC7" w:rsidRDefault="00871764" w:rsidP="00B62FC7">
      <w:pPr>
        <w:spacing w:line="360" w:lineRule="auto"/>
        <w:jc w:val="both"/>
        <w:rPr>
          <w:rFonts w:ascii="Times New Roman" w:hAnsi="Times New Roman" w:cs="Times New Roman"/>
          <w:sz w:val="20"/>
          <w:szCs w:val="20"/>
          <w:lang w:val="en-US"/>
        </w:rPr>
      </w:pPr>
    </w:p>
    <w:p w14:paraId="743AA235" w14:textId="77777777" w:rsidR="00871764" w:rsidRPr="00B62FC7" w:rsidRDefault="00871764" w:rsidP="00B62FC7">
      <w:pPr>
        <w:spacing w:line="360" w:lineRule="auto"/>
        <w:jc w:val="both"/>
        <w:rPr>
          <w:rFonts w:ascii="Times New Roman" w:hAnsi="Times New Roman" w:cs="Times New Roman"/>
          <w:sz w:val="20"/>
          <w:szCs w:val="20"/>
          <w:lang w:val="en-US"/>
        </w:rPr>
      </w:pPr>
    </w:p>
    <w:p w14:paraId="383B0F03" w14:textId="32C4B8B5" w:rsidR="000833FB" w:rsidRPr="00B62FC7" w:rsidRDefault="00871764" w:rsidP="00351D33">
      <w:pPr>
        <w:spacing w:after="0" w:line="360" w:lineRule="auto"/>
        <w:rPr>
          <w:rFonts w:ascii="Times New Roman" w:hAnsi="Times New Roman" w:cs="Times New Roman"/>
          <w:b/>
          <w:bCs/>
          <w:sz w:val="20"/>
          <w:szCs w:val="20"/>
          <w:lang w:val="en-US"/>
        </w:rPr>
      </w:pPr>
      <w:r w:rsidRPr="00B62FC7">
        <w:rPr>
          <w:rFonts w:ascii="Times New Roman" w:hAnsi="Times New Roman" w:cs="Times New Roman"/>
          <w:b/>
          <w:bCs/>
          <w:sz w:val="20"/>
          <w:szCs w:val="20"/>
          <w:lang w:val="en-US"/>
        </w:rPr>
        <w:br w:type="page"/>
      </w:r>
    </w:p>
    <w:p w14:paraId="4AB6EC6E" w14:textId="3FEEC95A" w:rsidR="000833FB" w:rsidRPr="00B62FC7" w:rsidRDefault="000833FB" w:rsidP="00B62FC7">
      <w:pPr>
        <w:spacing w:after="0" w:line="360" w:lineRule="auto"/>
        <w:rPr>
          <w:rFonts w:ascii="Times New Roman" w:hAnsi="Times New Roman" w:cs="Times New Roman"/>
          <w:b/>
          <w:bCs/>
          <w:sz w:val="20"/>
          <w:szCs w:val="20"/>
          <w:lang w:val="en-US"/>
        </w:rPr>
      </w:pPr>
    </w:p>
    <w:p w14:paraId="03E714F1" w14:textId="319440CA" w:rsidR="00BB7B10" w:rsidRDefault="0066781E" w:rsidP="00B62FC7">
      <w:pPr>
        <w:spacing w:line="360" w:lineRule="auto"/>
        <w:jc w:val="both"/>
        <w:rPr>
          <w:rFonts w:ascii="Times New Roman" w:hAnsi="Times New Roman" w:cs="Times New Roman"/>
          <w:b/>
          <w:bCs/>
          <w:sz w:val="20"/>
          <w:szCs w:val="20"/>
          <w:lang w:val="en-US"/>
        </w:rPr>
      </w:pPr>
      <w:r w:rsidRPr="00B62FC7">
        <w:rPr>
          <w:rFonts w:ascii="Times New Roman" w:hAnsi="Times New Roman" w:cs="Times New Roman"/>
          <w:b/>
          <w:bCs/>
          <w:sz w:val="20"/>
          <w:szCs w:val="20"/>
          <w:lang w:val="en-US"/>
        </w:rPr>
        <w:t xml:space="preserve">Supplemental </w:t>
      </w:r>
      <w:r w:rsidR="000833FB" w:rsidRPr="00B62FC7">
        <w:rPr>
          <w:rFonts w:ascii="Times New Roman" w:hAnsi="Times New Roman" w:cs="Times New Roman"/>
          <w:b/>
          <w:bCs/>
          <w:sz w:val="20"/>
          <w:szCs w:val="20"/>
          <w:lang w:val="en-US"/>
        </w:rPr>
        <w:t xml:space="preserve">Table </w:t>
      </w:r>
      <w:r w:rsidR="005B4116">
        <w:rPr>
          <w:rFonts w:ascii="Times New Roman" w:hAnsi="Times New Roman" w:cs="Times New Roman"/>
          <w:b/>
          <w:bCs/>
          <w:sz w:val="20"/>
          <w:szCs w:val="20"/>
          <w:lang w:val="en-US"/>
        </w:rPr>
        <w:t>S</w:t>
      </w:r>
      <w:r w:rsidR="000833FB" w:rsidRPr="00B62FC7">
        <w:rPr>
          <w:rFonts w:ascii="Times New Roman" w:hAnsi="Times New Roman" w:cs="Times New Roman"/>
          <w:b/>
          <w:bCs/>
          <w:sz w:val="20"/>
          <w:szCs w:val="20"/>
          <w:lang w:val="en-US"/>
        </w:rPr>
        <w:t>1.</w:t>
      </w:r>
      <w:r w:rsidR="000833FB" w:rsidRPr="00B62FC7">
        <w:rPr>
          <w:rFonts w:ascii="Times New Roman" w:hAnsi="Times New Roman" w:cs="Times New Roman"/>
          <w:sz w:val="20"/>
          <w:szCs w:val="20"/>
          <w:lang w:val="en-US"/>
        </w:rPr>
        <w:t xml:space="preserve"> </w:t>
      </w:r>
      <w:r w:rsidR="000833FB" w:rsidRPr="009F4892">
        <w:rPr>
          <w:rFonts w:ascii="Times New Roman" w:hAnsi="Times New Roman" w:cs="Times New Roman"/>
          <w:sz w:val="20"/>
          <w:szCs w:val="20"/>
          <w:lang w:val="en-US"/>
        </w:rPr>
        <w:t>Baseline characteristics.</w:t>
      </w:r>
    </w:p>
    <w:tbl>
      <w:tblPr>
        <w:tblStyle w:val="Tabellrutnt"/>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1531"/>
        <w:gridCol w:w="1276"/>
        <w:gridCol w:w="709"/>
        <w:gridCol w:w="1417"/>
        <w:gridCol w:w="1418"/>
        <w:gridCol w:w="283"/>
        <w:gridCol w:w="426"/>
      </w:tblGrid>
      <w:tr w:rsidR="00BE6E75" w14:paraId="0C448710" w14:textId="77777777" w:rsidTr="0080643D">
        <w:tc>
          <w:tcPr>
            <w:tcW w:w="2722" w:type="dxa"/>
            <w:tcBorders>
              <w:top w:val="single" w:sz="4" w:space="0" w:color="auto"/>
              <w:bottom w:val="single" w:sz="4" w:space="0" w:color="auto"/>
            </w:tcBorders>
          </w:tcPr>
          <w:p w14:paraId="73AA818A" w14:textId="77777777" w:rsidR="00BB7B10" w:rsidRDefault="00BB7B10" w:rsidP="00BB7B10">
            <w:pPr>
              <w:spacing w:after="0" w:line="360" w:lineRule="auto"/>
              <w:rPr>
                <w:rFonts w:ascii="Times New Roman" w:hAnsi="Times New Roman" w:cs="Times New Roman"/>
                <w:b/>
                <w:bCs/>
                <w:sz w:val="20"/>
                <w:szCs w:val="20"/>
                <w:lang w:val="en-US"/>
              </w:rPr>
            </w:pPr>
          </w:p>
        </w:tc>
        <w:tc>
          <w:tcPr>
            <w:tcW w:w="1531" w:type="dxa"/>
            <w:tcBorders>
              <w:top w:val="single" w:sz="4" w:space="0" w:color="auto"/>
              <w:bottom w:val="single" w:sz="4" w:space="0" w:color="auto"/>
            </w:tcBorders>
          </w:tcPr>
          <w:p w14:paraId="6F38803E" w14:textId="015FC5D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Conventional ≥50% stenosis (n=68)</w:t>
            </w:r>
          </w:p>
        </w:tc>
        <w:tc>
          <w:tcPr>
            <w:tcW w:w="1276" w:type="dxa"/>
            <w:tcBorders>
              <w:top w:val="single" w:sz="4" w:space="0" w:color="auto"/>
              <w:bottom w:val="single" w:sz="4" w:space="0" w:color="auto"/>
            </w:tcBorders>
          </w:tcPr>
          <w:p w14:paraId="659CC721" w14:textId="057B4AE8" w:rsidR="00BB7B10" w:rsidRPr="00DF1216" w:rsidRDefault="00BB7B10" w:rsidP="00BB7B10">
            <w:pPr>
              <w:spacing w:after="0" w:line="360" w:lineRule="auto"/>
              <w:rPr>
                <w:rFonts w:ascii="Times New Roman" w:hAnsi="Times New Roman" w:cs="Times New Roman"/>
                <w:b/>
                <w:bCs/>
                <w:sz w:val="20"/>
                <w:szCs w:val="20"/>
                <w:lang w:val="en-US"/>
              </w:rPr>
            </w:pPr>
            <w:r w:rsidRPr="00DF1216">
              <w:rPr>
                <w:rFonts w:ascii="Times New Roman" w:hAnsi="Times New Roman" w:cs="Times New Roman"/>
                <w:sz w:val="20"/>
                <w:szCs w:val="20"/>
                <w:lang w:val="en-US"/>
              </w:rPr>
              <w:t>Near-occlusion (n=4</w:t>
            </w:r>
            <w:r w:rsidR="009A50B2" w:rsidRPr="00DF1216">
              <w:rPr>
                <w:rFonts w:ascii="Times New Roman" w:hAnsi="Times New Roman" w:cs="Times New Roman"/>
                <w:sz w:val="20"/>
                <w:szCs w:val="20"/>
                <w:lang w:val="en-US"/>
              </w:rPr>
              <w:t>2</w:t>
            </w:r>
            <w:r w:rsidRPr="00DF1216">
              <w:rPr>
                <w:rFonts w:ascii="Times New Roman" w:hAnsi="Times New Roman" w:cs="Times New Roman"/>
                <w:sz w:val="20"/>
                <w:szCs w:val="20"/>
                <w:lang w:val="en-US"/>
              </w:rPr>
              <w:t>)</w:t>
            </w:r>
          </w:p>
        </w:tc>
        <w:tc>
          <w:tcPr>
            <w:tcW w:w="709" w:type="dxa"/>
            <w:tcBorders>
              <w:top w:val="single" w:sz="4" w:space="0" w:color="auto"/>
              <w:bottom w:val="single" w:sz="4" w:space="0" w:color="auto"/>
            </w:tcBorders>
          </w:tcPr>
          <w:p w14:paraId="4A901986" w14:textId="22349BF3" w:rsidR="00BB7B10" w:rsidRPr="00DF1216" w:rsidRDefault="00BB7B10" w:rsidP="00BB7B10">
            <w:pPr>
              <w:spacing w:after="0" w:line="360" w:lineRule="auto"/>
              <w:rPr>
                <w:rFonts w:ascii="Times New Roman" w:hAnsi="Times New Roman" w:cs="Times New Roman"/>
                <w:b/>
                <w:bCs/>
                <w:sz w:val="20"/>
                <w:szCs w:val="20"/>
                <w:lang w:val="en-US"/>
              </w:rPr>
            </w:pPr>
            <w:r w:rsidRPr="00DF1216">
              <w:rPr>
                <w:rFonts w:ascii="Times New Roman" w:hAnsi="Times New Roman" w:cs="Times New Roman"/>
                <w:sz w:val="20"/>
                <w:szCs w:val="20"/>
                <w:lang w:val="en-US"/>
              </w:rPr>
              <w:t>P</w:t>
            </w:r>
            <w:r w:rsidR="0004482C" w:rsidRPr="00DF1216">
              <w:rPr>
                <w:rFonts w:ascii="Times New Roman" w:hAnsi="Times New Roman" w:cs="Times New Roman"/>
                <w:sz w:val="20"/>
                <w:szCs w:val="20"/>
                <w:vertAlign w:val="superscript"/>
                <w:lang w:val="en-US"/>
              </w:rPr>
              <w:t>a</w:t>
            </w:r>
          </w:p>
        </w:tc>
        <w:tc>
          <w:tcPr>
            <w:tcW w:w="1417" w:type="dxa"/>
            <w:tcBorders>
              <w:top w:val="single" w:sz="4" w:space="0" w:color="auto"/>
              <w:bottom w:val="single" w:sz="4" w:space="0" w:color="auto"/>
            </w:tcBorders>
          </w:tcPr>
          <w:p w14:paraId="15301009" w14:textId="65F55FAD" w:rsidR="00BB7B10" w:rsidRPr="00DF1216" w:rsidRDefault="00BB7B10" w:rsidP="00BB7B10">
            <w:pPr>
              <w:spacing w:after="0" w:line="360" w:lineRule="auto"/>
              <w:rPr>
                <w:rFonts w:ascii="Times New Roman" w:hAnsi="Times New Roman" w:cs="Times New Roman"/>
                <w:b/>
                <w:bCs/>
                <w:sz w:val="20"/>
                <w:szCs w:val="20"/>
                <w:lang w:val="en-US"/>
              </w:rPr>
            </w:pPr>
            <w:r w:rsidRPr="00DF1216">
              <w:rPr>
                <w:rFonts w:ascii="Times New Roman" w:hAnsi="Times New Roman" w:cs="Times New Roman"/>
                <w:sz w:val="20"/>
                <w:szCs w:val="20"/>
                <w:lang w:val="en-US"/>
              </w:rPr>
              <w:t>Symptomatic near-occlusion (n=</w:t>
            </w:r>
            <w:r w:rsidR="0080643D" w:rsidRPr="00DF1216">
              <w:rPr>
                <w:rFonts w:ascii="Times New Roman" w:hAnsi="Times New Roman" w:cs="Times New Roman"/>
                <w:sz w:val="20"/>
                <w:szCs w:val="20"/>
                <w:lang w:val="en-US"/>
              </w:rPr>
              <w:t>34</w:t>
            </w:r>
            <w:r w:rsidRPr="00DF1216">
              <w:rPr>
                <w:rFonts w:ascii="Times New Roman" w:hAnsi="Times New Roman" w:cs="Times New Roman"/>
                <w:sz w:val="20"/>
                <w:szCs w:val="20"/>
                <w:lang w:val="en-US"/>
              </w:rPr>
              <w:t>)</w:t>
            </w:r>
          </w:p>
        </w:tc>
        <w:tc>
          <w:tcPr>
            <w:tcW w:w="1418" w:type="dxa"/>
            <w:tcBorders>
              <w:top w:val="single" w:sz="4" w:space="0" w:color="auto"/>
              <w:bottom w:val="single" w:sz="4" w:space="0" w:color="auto"/>
            </w:tcBorders>
          </w:tcPr>
          <w:p w14:paraId="6FE3E163" w14:textId="11644EEF" w:rsidR="00BB7B10" w:rsidRPr="00DF1216" w:rsidRDefault="00BB7B10" w:rsidP="00BB7B10">
            <w:pPr>
              <w:spacing w:after="0" w:line="360" w:lineRule="auto"/>
              <w:rPr>
                <w:rFonts w:ascii="Times New Roman" w:hAnsi="Times New Roman" w:cs="Times New Roman"/>
                <w:b/>
                <w:bCs/>
                <w:sz w:val="20"/>
                <w:szCs w:val="20"/>
                <w:lang w:val="en-US"/>
              </w:rPr>
            </w:pPr>
            <w:r w:rsidRPr="00DF1216">
              <w:rPr>
                <w:rFonts w:ascii="Times New Roman" w:hAnsi="Times New Roman" w:cs="Times New Roman"/>
                <w:sz w:val="20"/>
                <w:szCs w:val="20"/>
                <w:lang w:val="en-US"/>
              </w:rPr>
              <w:t>Asymptomatic near-occlusion (n=</w:t>
            </w:r>
            <w:r w:rsidR="0080643D" w:rsidRPr="00DF1216">
              <w:rPr>
                <w:rFonts w:ascii="Times New Roman" w:hAnsi="Times New Roman" w:cs="Times New Roman"/>
                <w:sz w:val="20"/>
                <w:szCs w:val="20"/>
                <w:lang w:val="en-US"/>
              </w:rPr>
              <w:t>8</w:t>
            </w:r>
            <w:r w:rsidRPr="00DF1216">
              <w:rPr>
                <w:rFonts w:ascii="Times New Roman" w:hAnsi="Times New Roman" w:cs="Times New Roman"/>
                <w:sz w:val="20"/>
                <w:szCs w:val="20"/>
                <w:lang w:val="en-US"/>
              </w:rPr>
              <w:t>)</w:t>
            </w:r>
          </w:p>
        </w:tc>
        <w:tc>
          <w:tcPr>
            <w:tcW w:w="709" w:type="dxa"/>
            <w:gridSpan w:val="2"/>
            <w:tcBorders>
              <w:top w:val="single" w:sz="4" w:space="0" w:color="auto"/>
              <w:bottom w:val="single" w:sz="4" w:space="0" w:color="auto"/>
            </w:tcBorders>
          </w:tcPr>
          <w:p w14:paraId="144A950B" w14:textId="1F1CE1F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P</w:t>
            </w:r>
            <w:r w:rsidR="0004482C">
              <w:rPr>
                <w:rFonts w:ascii="Times New Roman" w:hAnsi="Times New Roman" w:cs="Times New Roman"/>
                <w:sz w:val="20"/>
                <w:szCs w:val="20"/>
                <w:vertAlign w:val="superscript"/>
                <w:lang w:val="en-US"/>
              </w:rPr>
              <w:t>a</w:t>
            </w:r>
          </w:p>
        </w:tc>
      </w:tr>
      <w:tr w:rsidR="00BE6E75" w14:paraId="01096437" w14:textId="77777777" w:rsidTr="0080643D">
        <w:tc>
          <w:tcPr>
            <w:tcW w:w="2722" w:type="dxa"/>
            <w:tcBorders>
              <w:top w:val="single" w:sz="4" w:space="0" w:color="auto"/>
            </w:tcBorders>
          </w:tcPr>
          <w:p w14:paraId="3BFE2FE7" w14:textId="75FE2494"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Age (SD)</w:t>
            </w:r>
          </w:p>
        </w:tc>
        <w:tc>
          <w:tcPr>
            <w:tcW w:w="1531" w:type="dxa"/>
            <w:tcBorders>
              <w:top w:val="single" w:sz="4" w:space="0" w:color="auto"/>
            </w:tcBorders>
          </w:tcPr>
          <w:p w14:paraId="21808883" w14:textId="31CE473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74 (7)</w:t>
            </w:r>
          </w:p>
        </w:tc>
        <w:tc>
          <w:tcPr>
            <w:tcW w:w="1276" w:type="dxa"/>
            <w:tcBorders>
              <w:top w:val="single" w:sz="4" w:space="0" w:color="auto"/>
            </w:tcBorders>
          </w:tcPr>
          <w:p w14:paraId="5B01CA07" w14:textId="518ECFC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71 (6)</w:t>
            </w:r>
          </w:p>
        </w:tc>
        <w:tc>
          <w:tcPr>
            <w:tcW w:w="709" w:type="dxa"/>
            <w:tcBorders>
              <w:top w:val="single" w:sz="4" w:space="0" w:color="auto"/>
            </w:tcBorders>
          </w:tcPr>
          <w:p w14:paraId="6EB05079" w14:textId="5034ED8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B85EB7">
              <w:rPr>
                <w:rFonts w:ascii="Times New Roman" w:hAnsi="Times New Roman" w:cs="Times New Roman"/>
                <w:sz w:val="20"/>
                <w:szCs w:val="20"/>
                <w:lang w:val="en-US"/>
              </w:rPr>
              <w:t>2</w:t>
            </w:r>
          </w:p>
        </w:tc>
        <w:tc>
          <w:tcPr>
            <w:tcW w:w="1417" w:type="dxa"/>
            <w:tcBorders>
              <w:top w:val="single" w:sz="4" w:space="0" w:color="auto"/>
            </w:tcBorders>
          </w:tcPr>
          <w:p w14:paraId="7D0C1B4E" w14:textId="474A9D8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72 (6)</w:t>
            </w:r>
          </w:p>
        </w:tc>
        <w:tc>
          <w:tcPr>
            <w:tcW w:w="1418" w:type="dxa"/>
            <w:tcBorders>
              <w:top w:val="single" w:sz="4" w:space="0" w:color="auto"/>
            </w:tcBorders>
          </w:tcPr>
          <w:p w14:paraId="54806829" w14:textId="69A21A3B" w:rsidR="00BB7B10" w:rsidRDefault="005F7B98"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w:t>
            </w:r>
            <w:r>
              <w:rPr>
                <w:rFonts w:ascii="Times New Roman" w:hAnsi="Times New Roman" w:cs="Times New Roman"/>
                <w:sz w:val="20"/>
                <w:szCs w:val="20"/>
                <w:lang w:val="en-US"/>
              </w:rPr>
              <w:t>9</w:t>
            </w:r>
            <w:r w:rsidRPr="00B62FC7">
              <w:rPr>
                <w:rFonts w:ascii="Times New Roman" w:hAnsi="Times New Roman" w:cs="Times New Roman"/>
                <w:sz w:val="20"/>
                <w:szCs w:val="20"/>
                <w:lang w:val="en-US"/>
              </w:rPr>
              <w:t xml:space="preserve"> </w:t>
            </w:r>
            <w:r w:rsidR="00BB7B10" w:rsidRPr="00B62FC7">
              <w:rPr>
                <w:rFonts w:ascii="Times New Roman" w:hAnsi="Times New Roman" w:cs="Times New Roman"/>
                <w:sz w:val="20"/>
                <w:szCs w:val="20"/>
                <w:lang w:val="en-US"/>
              </w:rPr>
              <w:t>(</w:t>
            </w:r>
            <w:r w:rsidR="00140CCB">
              <w:rPr>
                <w:rFonts w:ascii="Times New Roman" w:hAnsi="Times New Roman" w:cs="Times New Roman"/>
                <w:sz w:val="20"/>
                <w:szCs w:val="20"/>
                <w:lang w:val="en-US"/>
              </w:rPr>
              <w:t>7</w:t>
            </w:r>
            <w:r w:rsidR="00BB7B10" w:rsidRPr="00B62FC7">
              <w:rPr>
                <w:rFonts w:ascii="Times New Roman" w:hAnsi="Times New Roman" w:cs="Times New Roman"/>
                <w:sz w:val="20"/>
                <w:szCs w:val="20"/>
                <w:lang w:val="en-US"/>
              </w:rPr>
              <w:t>)</w:t>
            </w:r>
          </w:p>
        </w:tc>
        <w:tc>
          <w:tcPr>
            <w:tcW w:w="709" w:type="dxa"/>
            <w:gridSpan w:val="2"/>
            <w:tcBorders>
              <w:top w:val="single" w:sz="4" w:space="0" w:color="auto"/>
            </w:tcBorders>
          </w:tcPr>
          <w:p w14:paraId="5D28CB3A" w14:textId="0AD52B3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8D7192">
              <w:rPr>
                <w:rFonts w:ascii="Times New Roman" w:hAnsi="Times New Roman" w:cs="Times New Roman"/>
                <w:sz w:val="20"/>
                <w:szCs w:val="20"/>
                <w:lang w:val="en-US"/>
              </w:rPr>
              <w:t>21</w:t>
            </w:r>
          </w:p>
        </w:tc>
      </w:tr>
      <w:tr w:rsidR="00BE6E75" w14:paraId="040937E4" w14:textId="77777777" w:rsidTr="0080643D">
        <w:tc>
          <w:tcPr>
            <w:tcW w:w="2722" w:type="dxa"/>
          </w:tcPr>
          <w:p w14:paraId="605633EC" w14:textId="62C2311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Women,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6612C970" w14:textId="4EE177B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26 (38)</w:t>
            </w:r>
          </w:p>
        </w:tc>
        <w:tc>
          <w:tcPr>
            <w:tcW w:w="1276" w:type="dxa"/>
          </w:tcPr>
          <w:p w14:paraId="79C6B7C8" w14:textId="3ABADB8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 (21)</w:t>
            </w:r>
          </w:p>
        </w:tc>
        <w:tc>
          <w:tcPr>
            <w:tcW w:w="709" w:type="dxa"/>
          </w:tcPr>
          <w:p w14:paraId="57857BA6" w14:textId="180A9FB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E75B08">
              <w:rPr>
                <w:rFonts w:ascii="Times New Roman" w:hAnsi="Times New Roman" w:cs="Times New Roman"/>
                <w:sz w:val="20"/>
                <w:szCs w:val="20"/>
                <w:lang w:val="en-US"/>
              </w:rPr>
              <w:t>7</w:t>
            </w:r>
          </w:p>
        </w:tc>
        <w:tc>
          <w:tcPr>
            <w:tcW w:w="1417" w:type="dxa"/>
          </w:tcPr>
          <w:p w14:paraId="36E58338" w14:textId="5D15A49D"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8 (24)</w:t>
            </w:r>
          </w:p>
        </w:tc>
        <w:tc>
          <w:tcPr>
            <w:tcW w:w="1418" w:type="dxa"/>
          </w:tcPr>
          <w:p w14:paraId="1DE7D51C" w14:textId="6A9E057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(1</w:t>
            </w:r>
            <w:r w:rsidR="00A00CC4">
              <w:rPr>
                <w:rFonts w:ascii="Times New Roman" w:hAnsi="Times New Roman" w:cs="Times New Roman"/>
                <w:sz w:val="20"/>
                <w:szCs w:val="20"/>
                <w:lang w:val="en-US"/>
              </w:rPr>
              <w:t>3</w:t>
            </w:r>
            <w:r w:rsidRPr="00B62FC7">
              <w:rPr>
                <w:rFonts w:ascii="Times New Roman" w:hAnsi="Times New Roman" w:cs="Times New Roman"/>
                <w:sz w:val="20"/>
                <w:szCs w:val="20"/>
                <w:lang w:val="en-US"/>
              </w:rPr>
              <w:t>)</w:t>
            </w:r>
          </w:p>
        </w:tc>
        <w:tc>
          <w:tcPr>
            <w:tcW w:w="709" w:type="dxa"/>
            <w:gridSpan w:val="2"/>
          </w:tcPr>
          <w:p w14:paraId="61E75DE0" w14:textId="4B45C70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w:t>
            </w:r>
            <w:r w:rsidR="00B650A3">
              <w:rPr>
                <w:rFonts w:ascii="Times New Roman" w:hAnsi="Times New Roman" w:cs="Times New Roman"/>
                <w:sz w:val="20"/>
                <w:szCs w:val="20"/>
                <w:lang w:val="en-US"/>
              </w:rPr>
              <w:t>9</w:t>
            </w:r>
          </w:p>
        </w:tc>
      </w:tr>
      <w:tr w:rsidR="00BE6E75" w14:paraId="4D375C4A" w14:textId="77777777" w:rsidTr="0080643D">
        <w:tc>
          <w:tcPr>
            <w:tcW w:w="2722" w:type="dxa"/>
          </w:tcPr>
          <w:p w14:paraId="70B1CD50" w14:textId="6BAC914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Systolic blood pressure (SD)</w:t>
            </w:r>
          </w:p>
        </w:tc>
        <w:tc>
          <w:tcPr>
            <w:tcW w:w="1531" w:type="dxa"/>
          </w:tcPr>
          <w:p w14:paraId="701E6BB3" w14:textId="564E033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150 (24)</w:t>
            </w:r>
          </w:p>
        </w:tc>
        <w:tc>
          <w:tcPr>
            <w:tcW w:w="1276" w:type="dxa"/>
          </w:tcPr>
          <w:p w14:paraId="5A1692C2" w14:textId="2EE7B86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14</w:t>
            </w:r>
            <w:r w:rsidR="005B56AB">
              <w:rPr>
                <w:rFonts w:ascii="Times New Roman" w:hAnsi="Times New Roman" w:cs="Times New Roman"/>
                <w:sz w:val="20"/>
                <w:szCs w:val="20"/>
                <w:lang w:val="en-US"/>
              </w:rPr>
              <w:t>9</w:t>
            </w:r>
            <w:r w:rsidRPr="00B62FC7">
              <w:rPr>
                <w:rFonts w:ascii="Times New Roman" w:hAnsi="Times New Roman" w:cs="Times New Roman"/>
                <w:sz w:val="20"/>
                <w:szCs w:val="20"/>
                <w:lang w:val="en-US"/>
              </w:rPr>
              <w:t xml:space="preserve"> (22)</w:t>
            </w:r>
          </w:p>
        </w:tc>
        <w:tc>
          <w:tcPr>
            <w:tcW w:w="709" w:type="dxa"/>
          </w:tcPr>
          <w:p w14:paraId="2F090980" w14:textId="0A99C54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w:t>
            </w:r>
            <w:r w:rsidR="00ED674A">
              <w:rPr>
                <w:rFonts w:ascii="Times New Roman" w:hAnsi="Times New Roman" w:cs="Times New Roman"/>
                <w:sz w:val="20"/>
                <w:szCs w:val="20"/>
                <w:lang w:val="en-US"/>
              </w:rPr>
              <w:t>9</w:t>
            </w:r>
          </w:p>
        </w:tc>
        <w:tc>
          <w:tcPr>
            <w:tcW w:w="1417" w:type="dxa"/>
          </w:tcPr>
          <w:p w14:paraId="08BE31FE" w14:textId="4830D176" w:rsidR="00BB7B10" w:rsidRDefault="008A4C67"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150</w:t>
            </w:r>
            <w:r w:rsidR="00F6431E" w:rsidRPr="00B62FC7">
              <w:rPr>
                <w:rFonts w:ascii="Times New Roman" w:hAnsi="Times New Roman" w:cs="Times New Roman"/>
                <w:sz w:val="20"/>
                <w:szCs w:val="20"/>
                <w:lang w:val="en-US"/>
              </w:rPr>
              <w:t xml:space="preserve"> </w:t>
            </w:r>
            <w:r w:rsidR="00BB7B10" w:rsidRPr="00B62FC7">
              <w:rPr>
                <w:rFonts w:ascii="Times New Roman" w:hAnsi="Times New Roman" w:cs="Times New Roman"/>
                <w:sz w:val="20"/>
                <w:szCs w:val="20"/>
                <w:lang w:val="en-US"/>
              </w:rPr>
              <w:t>(23)</w:t>
            </w:r>
          </w:p>
        </w:tc>
        <w:tc>
          <w:tcPr>
            <w:tcW w:w="1418" w:type="dxa"/>
          </w:tcPr>
          <w:p w14:paraId="0390A37C" w14:textId="2480B8E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14</w:t>
            </w:r>
            <w:r w:rsidR="008A4C67">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(1</w:t>
            </w:r>
            <w:r w:rsidR="008A4C67">
              <w:rPr>
                <w:rFonts w:ascii="Times New Roman" w:hAnsi="Times New Roman" w:cs="Times New Roman"/>
                <w:sz w:val="20"/>
                <w:szCs w:val="20"/>
                <w:lang w:val="en-US"/>
              </w:rPr>
              <w:t>8</w:t>
            </w:r>
            <w:r w:rsidRPr="00B62FC7">
              <w:rPr>
                <w:rFonts w:ascii="Times New Roman" w:hAnsi="Times New Roman" w:cs="Times New Roman"/>
                <w:sz w:val="20"/>
                <w:szCs w:val="20"/>
                <w:lang w:val="en-US"/>
              </w:rPr>
              <w:t>)</w:t>
            </w:r>
          </w:p>
        </w:tc>
        <w:tc>
          <w:tcPr>
            <w:tcW w:w="709" w:type="dxa"/>
            <w:gridSpan w:val="2"/>
          </w:tcPr>
          <w:p w14:paraId="5EDC8717" w14:textId="7941EA7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A363B9">
              <w:rPr>
                <w:rFonts w:ascii="Times New Roman" w:hAnsi="Times New Roman" w:cs="Times New Roman"/>
                <w:sz w:val="20"/>
                <w:szCs w:val="20"/>
                <w:lang w:val="en-US"/>
              </w:rPr>
              <w:t>38</w:t>
            </w:r>
          </w:p>
        </w:tc>
      </w:tr>
      <w:tr w:rsidR="00BE6E75" w14:paraId="0679D520" w14:textId="77777777" w:rsidTr="0080643D">
        <w:tc>
          <w:tcPr>
            <w:tcW w:w="2722" w:type="dxa"/>
          </w:tcPr>
          <w:p w14:paraId="5FDC620A" w14:textId="3E0C037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Diastolic blood pressure (SD)</w:t>
            </w:r>
          </w:p>
        </w:tc>
        <w:tc>
          <w:tcPr>
            <w:tcW w:w="1531" w:type="dxa"/>
          </w:tcPr>
          <w:p w14:paraId="24AA0DB3" w14:textId="6DEDF11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76 (12)</w:t>
            </w:r>
          </w:p>
        </w:tc>
        <w:tc>
          <w:tcPr>
            <w:tcW w:w="1276" w:type="dxa"/>
          </w:tcPr>
          <w:p w14:paraId="2ADC4D5E" w14:textId="67A62A2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w:t>
            </w:r>
            <w:r w:rsidR="00663029">
              <w:rPr>
                <w:rFonts w:ascii="Times New Roman" w:hAnsi="Times New Roman" w:cs="Times New Roman"/>
                <w:sz w:val="20"/>
                <w:szCs w:val="20"/>
                <w:lang w:val="en-US"/>
              </w:rPr>
              <w:t>7</w:t>
            </w:r>
            <w:r w:rsidRPr="00B62FC7">
              <w:rPr>
                <w:rFonts w:ascii="Times New Roman" w:hAnsi="Times New Roman" w:cs="Times New Roman"/>
                <w:sz w:val="20"/>
                <w:szCs w:val="20"/>
                <w:lang w:val="en-US"/>
              </w:rPr>
              <w:t xml:space="preserve"> (</w:t>
            </w:r>
            <w:r w:rsidR="00663029">
              <w:rPr>
                <w:rFonts w:ascii="Times New Roman" w:hAnsi="Times New Roman" w:cs="Times New Roman"/>
                <w:sz w:val="20"/>
                <w:szCs w:val="20"/>
                <w:lang w:val="en-US"/>
              </w:rPr>
              <w:t>10</w:t>
            </w:r>
            <w:r w:rsidRPr="00B62FC7">
              <w:rPr>
                <w:rFonts w:ascii="Times New Roman" w:hAnsi="Times New Roman" w:cs="Times New Roman"/>
                <w:sz w:val="20"/>
                <w:szCs w:val="20"/>
                <w:lang w:val="en-US"/>
              </w:rPr>
              <w:t>)</w:t>
            </w:r>
          </w:p>
        </w:tc>
        <w:tc>
          <w:tcPr>
            <w:tcW w:w="709" w:type="dxa"/>
          </w:tcPr>
          <w:p w14:paraId="6090D19C" w14:textId="6CAC881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w:t>
            </w:r>
            <w:r w:rsidR="00ED674A">
              <w:rPr>
                <w:rFonts w:ascii="Times New Roman" w:hAnsi="Times New Roman" w:cs="Times New Roman"/>
                <w:sz w:val="20"/>
                <w:szCs w:val="20"/>
                <w:lang w:val="en-US"/>
              </w:rPr>
              <w:t>2</w:t>
            </w:r>
          </w:p>
        </w:tc>
        <w:tc>
          <w:tcPr>
            <w:tcW w:w="1417" w:type="dxa"/>
          </w:tcPr>
          <w:p w14:paraId="2EC62BEF" w14:textId="31ECC2D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w:t>
            </w:r>
            <w:r w:rsidR="008A4C67">
              <w:rPr>
                <w:rFonts w:ascii="Times New Roman" w:hAnsi="Times New Roman" w:cs="Times New Roman"/>
                <w:sz w:val="20"/>
                <w:szCs w:val="20"/>
                <w:lang w:val="en-US"/>
              </w:rPr>
              <w:t>6</w:t>
            </w:r>
            <w:r w:rsidRPr="00B62FC7">
              <w:rPr>
                <w:rFonts w:ascii="Times New Roman" w:hAnsi="Times New Roman" w:cs="Times New Roman"/>
                <w:sz w:val="20"/>
                <w:szCs w:val="20"/>
                <w:lang w:val="en-US"/>
              </w:rPr>
              <w:t xml:space="preserve"> (9)</w:t>
            </w:r>
          </w:p>
        </w:tc>
        <w:tc>
          <w:tcPr>
            <w:tcW w:w="1418" w:type="dxa"/>
          </w:tcPr>
          <w:p w14:paraId="039036A3" w14:textId="76E1600B"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w:t>
            </w:r>
            <w:r w:rsidR="00467299">
              <w:rPr>
                <w:rFonts w:ascii="Times New Roman" w:hAnsi="Times New Roman" w:cs="Times New Roman"/>
                <w:sz w:val="20"/>
                <w:szCs w:val="20"/>
                <w:lang w:val="en-US"/>
              </w:rPr>
              <w:t>9</w:t>
            </w:r>
            <w:r w:rsidRPr="00B62FC7">
              <w:rPr>
                <w:rFonts w:ascii="Times New Roman" w:hAnsi="Times New Roman" w:cs="Times New Roman"/>
                <w:sz w:val="20"/>
                <w:szCs w:val="20"/>
                <w:lang w:val="en-US"/>
              </w:rPr>
              <w:t xml:space="preserve"> (</w:t>
            </w:r>
            <w:r w:rsidR="00467299">
              <w:rPr>
                <w:rFonts w:ascii="Times New Roman" w:hAnsi="Times New Roman" w:cs="Times New Roman"/>
                <w:sz w:val="20"/>
                <w:szCs w:val="20"/>
                <w:lang w:val="en-US"/>
              </w:rPr>
              <w:t>11</w:t>
            </w:r>
            <w:r w:rsidRPr="00B62FC7">
              <w:rPr>
                <w:rFonts w:ascii="Times New Roman" w:hAnsi="Times New Roman" w:cs="Times New Roman"/>
                <w:sz w:val="20"/>
                <w:szCs w:val="20"/>
                <w:lang w:val="en-US"/>
              </w:rPr>
              <w:t>)</w:t>
            </w:r>
          </w:p>
        </w:tc>
        <w:tc>
          <w:tcPr>
            <w:tcW w:w="709" w:type="dxa"/>
            <w:gridSpan w:val="2"/>
          </w:tcPr>
          <w:p w14:paraId="4E8CB147" w14:textId="3F2E873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A363B9">
              <w:rPr>
                <w:rFonts w:ascii="Times New Roman" w:hAnsi="Times New Roman" w:cs="Times New Roman"/>
                <w:sz w:val="20"/>
                <w:szCs w:val="20"/>
                <w:lang w:val="en-US"/>
              </w:rPr>
              <w:t>43</w:t>
            </w:r>
          </w:p>
        </w:tc>
      </w:tr>
      <w:tr w:rsidR="00BE6E75" w14:paraId="26BB9001" w14:textId="77777777" w:rsidTr="0080643D">
        <w:tc>
          <w:tcPr>
            <w:tcW w:w="2722" w:type="dxa"/>
          </w:tcPr>
          <w:p w14:paraId="0AF1E86C" w14:textId="50DAD8A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Diabetes,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7D6E28C2" w14:textId="76B6B4B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20 (30)</w:t>
            </w:r>
          </w:p>
        </w:tc>
        <w:tc>
          <w:tcPr>
            <w:tcW w:w="1276" w:type="dxa"/>
          </w:tcPr>
          <w:p w14:paraId="061E9D28" w14:textId="5A40C5B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 (14)</w:t>
            </w:r>
          </w:p>
        </w:tc>
        <w:tc>
          <w:tcPr>
            <w:tcW w:w="709" w:type="dxa"/>
          </w:tcPr>
          <w:p w14:paraId="5F7FB29D" w14:textId="4EF24FD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802FFF">
              <w:rPr>
                <w:rFonts w:ascii="Times New Roman" w:hAnsi="Times New Roman" w:cs="Times New Roman"/>
                <w:sz w:val="20"/>
                <w:szCs w:val="20"/>
                <w:lang w:val="en-US"/>
              </w:rPr>
              <w:t>7</w:t>
            </w:r>
          </w:p>
        </w:tc>
        <w:tc>
          <w:tcPr>
            <w:tcW w:w="1417" w:type="dxa"/>
          </w:tcPr>
          <w:p w14:paraId="40F41BE2" w14:textId="04010F9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(12)</w:t>
            </w:r>
          </w:p>
        </w:tc>
        <w:tc>
          <w:tcPr>
            <w:tcW w:w="1418" w:type="dxa"/>
          </w:tcPr>
          <w:p w14:paraId="6FDE87B0" w14:textId="40ED7FD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 (2</w:t>
            </w:r>
            <w:r w:rsidR="00B147CA">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709" w:type="dxa"/>
            <w:gridSpan w:val="2"/>
          </w:tcPr>
          <w:p w14:paraId="47085BEE" w14:textId="724F00D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B650A3">
              <w:rPr>
                <w:rFonts w:ascii="Times New Roman" w:hAnsi="Times New Roman" w:cs="Times New Roman"/>
                <w:sz w:val="20"/>
                <w:szCs w:val="20"/>
                <w:lang w:val="en-US"/>
              </w:rPr>
              <w:t>34</w:t>
            </w:r>
          </w:p>
        </w:tc>
      </w:tr>
      <w:tr w:rsidR="00BE6E75" w14:paraId="6718E0BE" w14:textId="77777777" w:rsidTr="0080643D">
        <w:tc>
          <w:tcPr>
            <w:tcW w:w="2722" w:type="dxa"/>
          </w:tcPr>
          <w:p w14:paraId="04904857" w14:textId="61F03EBB"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Hypertension, n (%)</w:t>
            </w:r>
          </w:p>
        </w:tc>
        <w:tc>
          <w:tcPr>
            <w:tcW w:w="1531" w:type="dxa"/>
          </w:tcPr>
          <w:p w14:paraId="2E33DA25" w14:textId="58A3709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58 (85)</w:t>
            </w:r>
          </w:p>
        </w:tc>
        <w:tc>
          <w:tcPr>
            <w:tcW w:w="1276" w:type="dxa"/>
          </w:tcPr>
          <w:p w14:paraId="16447B2F" w14:textId="5BDF79B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3</w:t>
            </w:r>
            <w:r w:rsidR="00975791">
              <w:rPr>
                <w:rFonts w:ascii="Times New Roman" w:hAnsi="Times New Roman" w:cs="Times New Roman"/>
                <w:sz w:val="20"/>
                <w:szCs w:val="20"/>
                <w:lang w:val="en-US"/>
              </w:rPr>
              <w:t>6</w:t>
            </w:r>
            <w:r w:rsidRPr="00B62FC7">
              <w:rPr>
                <w:rFonts w:ascii="Times New Roman" w:hAnsi="Times New Roman" w:cs="Times New Roman"/>
                <w:sz w:val="20"/>
                <w:szCs w:val="20"/>
                <w:lang w:val="en-US"/>
              </w:rPr>
              <w:t xml:space="preserve"> (86)</w:t>
            </w:r>
          </w:p>
        </w:tc>
        <w:tc>
          <w:tcPr>
            <w:tcW w:w="709" w:type="dxa"/>
          </w:tcPr>
          <w:p w14:paraId="5C368753" w14:textId="274C4974"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w:t>
            </w:r>
            <w:r w:rsidR="00802FFF">
              <w:rPr>
                <w:rFonts w:ascii="Times New Roman" w:hAnsi="Times New Roman" w:cs="Times New Roman"/>
                <w:sz w:val="20"/>
                <w:szCs w:val="20"/>
                <w:lang w:val="en-US"/>
              </w:rPr>
              <w:t>5</w:t>
            </w:r>
          </w:p>
        </w:tc>
        <w:tc>
          <w:tcPr>
            <w:tcW w:w="1417" w:type="dxa"/>
          </w:tcPr>
          <w:p w14:paraId="32F25F68" w14:textId="3E0005AB"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29 (85)</w:t>
            </w:r>
          </w:p>
        </w:tc>
        <w:tc>
          <w:tcPr>
            <w:tcW w:w="1418" w:type="dxa"/>
          </w:tcPr>
          <w:p w14:paraId="1742F3F9" w14:textId="12927333" w:rsidR="00BB7B10" w:rsidRDefault="00B147CA"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7</w:t>
            </w:r>
            <w:r w:rsidR="00BB7B10" w:rsidRPr="00B62FC7">
              <w:rPr>
                <w:rFonts w:ascii="Times New Roman" w:hAnsi="Times New Roman" w:cs="Times New Roman"/>
                <w:sz w:val="20"/>
                <w:szCs w:val="20"/>
                <w:lang w:val="en-US"/>
              </w:rPr>
              <w:t xml:space="preserve"> (8</w:t>
            </w:r>
            <w:r>
              <w:rPr>
                <w:rFonts w:ascii="Times New Roman" w:hAnsi="Times New Roman" w:cs="Times New Roman"/>
                <w:sz w:val="20"/>
                <w:szCs w:val="20"/>
                <w:lang w:val="en-US"/>
              </w:rPr>
              <w:t>8</w:t>
            </w:r>
            <w:r w:rsidR="00BB7B10" w:rsidRPr="00B62FC7">
              <w:rPr>
                <w:rFonts w:ascii="Times New Roman" w:hAnsi="Times New Roman" w:cs="Times New Roman"/>
                <w:sz w:val="20"/>
                <w:szCs w:val="20"/>
                <w:lang w:val="en-US"/>
              </w:rPr>
              <w:t>)</w:t>
            </w:r>
          </w:p>
        </w:tc>
        <w:tc>
          <w:tcPr>
            <w:tcW w:w="709" w:type="dxa"/>
            <w:gridSpan w:val="2"/>
          </w:tcPr>
          <w:p w14:paraId="7E964D1A" w14:textId="175A25AD" w:rsidR="00BB7B10" w:rsidRDefault="00AC242A"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.87</w:t>
            </w:r>
          </w:p>
        </w:tc>
      </w:tr>
      <w:tr w:rsidR="00BE6E75" w14:paraId="377F69D4" w14:textId="77777777" w:rsidTr="0080643D">
        <w:tc>
          <w:tcPr>
            <w:tcW w:w="2722" w:type="dxa"/>
          </w:tcPr>
          <w:p w14:paraId="4072D46E" w14:textId="7A02EED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Current smoker,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104C6006" w14:textId="5D90E59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10 (15)</w:t>
            </w:r>
          </w:p>
        </w:tc>
        <w:tc>
          <w:tcPr>
            <w:tcW w:w="1276" w:type="dxa"/>
          </w:tcPr>
          <w:p w14:paraId="5D0C7469" w14:textId="1AC418D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 (21)</w:t>
            </w:r>
          </w:p>
        </w:tc>
        <w:tc>
          <w:tcPr>
            <w:tcW w:w="709" w:type="dxa"/>
          </w:tcPr>
          <w:p w14:paraId="41DABCC2" w14:textId="78640F8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802FFF">
              <w:rPr>
                <w:rFonts w:ascii="Times New Roman" w:hAnsi="Times New Roman" w:cs="Times New Roman"/>
                <w:sz w:val="20"/>
                <w:szCs w:val="20"/>
                <w:lang w:val="en-US"/>
              </w:rPr>
              <w:t>37</w:t>
            </w:r>
          </w:p>
        </w:tc>
        <w:tc>
          <w:tcPr>
            <w:tcW w:w="1417" w:type="dxa"/>
          </w:tcPr>
          <w:p w14:paraId="7F88256E" w14:textId="55B50BE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 (21)</w:t>
            </w:r>
          </w:p>
        </w:tc>
        <w:tc>
          <w:tcPr>
            <w:tcW w:w="1418" w:type="dxa"/>
          </w:tcPr>
          <w:p w14:paraId="2510EDB1" w14:textId="31B471E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 (2</w:t>
            </w:r>
            <w:r w:rsidR="007524B1">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709" w:type="dxa"/>
            <w:gridSpan w:val="2"/>
          </w:tcPr>
          <w:p w14:paraId="157B552D" w14:textId="728380D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AC242A">
              <w:rPr>
                <w:rFonts w:ascii="Times New Roman" w:hAnsi="Times New Roman" w:cs="Times New Roman"/>
                <w:sz w:val="20"/>
                <w:szCs w:val="20"/>
                <w:lang w:val="en-US"/>
              </w:rPr>
              <w:t>78</w:t>
            </w:r>
          </w:p>
        </w:tc>
      </w:tr>
      <w:tr w:rsidR="00BE6E75" w14:paraId="71FC6535" w14:textId="77777777" w:rsidTr="0080643D">
        <w:tc>
          <w:tcPr>
            <w:tcW w:w="2722" w:type="dxa"/>
          </w:tcPr>
          <w:p w14:paraId="2E0BB29F" w14:textId="17D7CA1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Atrial fibrillation,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11D057FB" w14:textId="4C6F8E1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10 (15)</w:t>
            </w:r>
          </w:p>
        </w:tc>
        <w:tc>
          <w:tcPr>
            <w:tcW w:w="1276" w:type="dxa"/>
          </w:tcPr>
          <w:p w14:paraId="00CBDFFA" w14:textId="6EAB171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5 (12)</w:t>
            </w:r>
          </w:p>
        </w:tc>
        <w:tc>
          <w:tcPr>
            <w:tcW w:w="709" w:type="dxa"/>
          </w:tcPr>
          <w:p w14:paraId="285C183E" w14:textId="39F1A51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w:t>
            </w:r>
            <w:r w:rsidR="00802FFF">
              <w:rPr>
                <w:rFonts w:ascii="Times New Roman" w:hAnsi="Times New Roman" w:cs="Times New Roman"/>
                <w:sz w:val="20"/>
                <w:szCs w:val="20"/>
                <w:lang w:val="en-US"/>
              </w:rPr>
              <w:t>8</w:t>
            </w:r>
          </w:p>
        </w:tc>
        <w:tc>
          <w:tcPr>
            <w:tcW w:w="1417" w:type="dxa"/>
          </w:tcPr>
          <w:p w14:paraId="701AD29F" w14:textId="3E7D16F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(12)</w:t>
            </w:r>
          </w:p>
        </w:tc>
        <w:tc>
          <w:tcPr>
            <w:tcW w:w="1418" w:type="dxa"/>
          </w:tcPr>
          <w:p w14:paraId="500F09C5" w14:textId="06577B8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(1</w:t>
            </w:r>
            <w:r w:rsidR="00716C71">
              <w:rPr>
                <w:rFonts w:ascii="Times New Roman" w:hAnsi="Times New Roman" w:cs="Times New Roman"/>
                <w:sz w:val="20"/>
                <w:szCs w:val="20"/>
                <w:lang w:val="en-US"/>
              </w:rPr>
              <w:t>3</w:t>
            </w:r>
            <w:r w:rsidRPr="00B62FC7">
              <w:rPr>
                <w:rFonts w:ascii="Times New Roman" w:hAnsi="Times New Roman" w:cs="Times New Roman"/>
                <w:sz w:val="20"/>
                <w:szCs w:val="20"/>
                <w:lang w:val="en-US"/>
              </w:rPr>
              <w:t>)</w:t>
            </w:r>
          </w:p>
        </w:tc>
        <w:tc>
          <w:tcPr>
            <w:tcW w:w="709" w:type="dxa"/>
            <w:gridSpan w:val="2"/>
          </w:tcPr>
          <w:p w14:paraId="6BF6B14A" w14:textId="652B0D3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w:t>
            </w:r>
            <w:r w:rsidR="00AC242A">
              <w:rPr>
                <w:rFonts w:ascii="Times New Roman" w:hAnsi="Times New Roman" w:cs="Times New Roman"/>
                <w:sz w:val="20"/>
                <w:szCs w:val="20"/>
                <w:lang w:val="en-US"/>
              </w:rPr>
              <w:t>5</w:t>
            </w:r>
          </w:p>
        </w:tc>
      </w:tr>
      <w:tr w:rsidR="00BE6E75" w14:paraId="4EEA1A22" w14:textId="77777777" w:rsidTr="0080643D">
        <w:tc>
          <w:tcPr>
            <w:tcW w:w="2722" w:type="dxa"/>
          </w:tcPr>
          <w:p w14:paraId="7AC38FDF" w14:textId="69AC993D"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Myocardial infarction,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3B735453" w14:textId="1D7FAC2D"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 (13)</w:t>
            </w:r>
          </w:p>
        </w:tc>
        <w:tc>
          <w:tcPr>
            <w:tcW w:w="1276" w:type="dxa"/>
          </w:tcPr>
          <w:p w14:paraId="5276C6CC" w14:textId="45FD0D3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5 (12)</w:t>
            </w:r>
          </w:p>
        </w:tc>
        <w:tc>
          <w:tcPr>
            <w:tcW w:w="709" w:type="dxa"/>
          </w:tcPr>
          <w:p w14:paraId="31B5675D" w14:textId="3FA7A82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.8</w:t>
            </w:r>
            <w:r w:rsidR="002C70BD">
              <w:rPr>
                <w:rFonts w:ascii="Times New Roman" w:hAnsi="Times New Roman" w:cs="Times New Roman"/>
                <w:sz w:val="20"/>
                <w:szCs w:val="20"/>
                <w:lang w:val="en-US"/>
              </w:rPr>
              <w:t>4</w:t>
            </w:r>
          </w:p>
        </w:tc>
        <w:tc>
          <w:tcPr>
            <w:tcW w:w="1417" w:type="dxa"/>
          </w:tcPr>
          <w:p w14:paraId="174B19CD" w14:textId="11AC5EB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(12)</w:t>
            </w:r>
          </w:p>
        </w:tc>
        <w:tc>
          <w:tcPr>
            <w:tcW w:w="1418" w:type="dxa"/>
          </w:tcPr>
          <w:p w14:paraId="37299E19" w14:textId="1CBAFDA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(11)</w:t>
            </w:r>
          </w:p>
        </w:tc>
        <w:tc>
          <w:tcPr>
            <w:tcW w:w="709" w:type="dxa"/>
            <w:gridSpan w:val="2"/>
          </w:tcPr>
          <w:p w14:paraId="52A2E9A4" w14:textId="1DEB264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.9</w:t>
            </w:r>
            <w:r w:rsidR="00AC242A">
              <w:rPr>
                <w:rFonts w:ascii="Times New Roman" w:hAnsi="Times New Roman" w:cs="Times New Roman"/>
                <w:sz w:val="20"/>
                <w:szCs w:val="20"/>
                <w:lang w:val="en-US"/>
              </w:rPr>
              <w:t>5</w:t>
            </w:r>
          </w:p>
        </w:tc>
      </w:tr>
      <w:tr w:rsidR="00BE6E75" w14:paraId="26A480C9" w14:textId="77777777" w:rsidTr="0080643D">
        <w:tc>
          <w:tcPr>
            <w:tcW w:w="2722" w:type="dxa"/>
          </w:tcPr>
          <w:p w14:paraId="05F9773A" w14:textId="1EF4972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Current angina,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4E5F9CA0" w14:textId="2857329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(2)</w:t>
            </w:r>
          </w:p>
        </w:tc>
        <w:tc>
          <w:tcPr>
            <w:tcW w:w="1276" w:type="dxa"/>
          </w:tcPr>
          <w:p w14:paraId="45087493" w14:textId="343BD37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(2)</w:t>
            </w:r>
          </w:p>
        </w:tc>
        <w:tc>
          <w:tcPr>
            <w:tcW w:w="709" w:type="dxa"/>
          </w:tcPr>
          <w:p w14:paraId="706D0C0F" w14:textId="6128558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w:t>
            </w:r>
            <w:r w:rsidR="002C70BD">
              <w:rPr>
                <w:rFonts w:ascii="Times New Roman" w:hAnsi="Times New Roman" w:cs="Times New Roman"/>
                <w:sz w:val="20"/>
                <w:szCs w:val="20"/>
                <w:lang w:val="en-US"/>
              </w:rPr>
              <w:t>3</w:t>
            </w:r>
          </w:p>
        </w:tc>
        <w:tc>
          <w:tcPr>
            <w:tcW w:w="1417" w:type="dxa"/>
          </w:tcPr>
          <w:p w14:paraId="2274816E" w14:textId="49E467E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(3)</w:t>
            </w:r>
          </w:p>
        </w:tc>
        <w:tc>
          <w:tcPr>
            <w:tcW w:w="1418" w:type="dxa"/>
          </w:tcPr>
          <w:p w14:paraId="6A9614AD" w14:textId="5A72CD0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 (0)</w:t>
            </w:r>
          </w:p>
        </w:tc>
        <w:tc>
          <w:tcPr>
            <w:tcW w:w="709" w:type="dxa"/>
            <w:gridSpan w:val="2"/>
          </w:tcPr>
          <w:p w14:paraId="1AA42823" w14:textId="6365C67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w:t>
            </w:r>
            <w:r w:rsidR="00C0656A">
              <w:rPr>
                <w:rFonts w:ascii="Times New Roman" w:hAnsi="Times New Roman" w:cs="Times New Roman"/>
                <w:sz w:val="20"/>
                <w:szCs w:val="20"/>
                <w:lang w:val="en-US"/>
              </w:rPr>
              <w:t>2</w:t>
            </w:r>
          </w:p>
        </w:tc>
      </w:tr>
      <w:tr w:rsidR="00BE6E75" w14:paraId="4C8CF373" w14:textId="77777777" w:rsidTr="0080643D">
        <w:tc>
          <w:tcPr>
            <w:tcW w:w="2722" w:type="dxa"/>
          </w:tcPr>
          <w:p w14:paraId="0FED7018" w14:textId="386BDCE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Previous arterial revascularization,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22F210BA" w14:textId="1D065E9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19 (28)</w:t>
            </w:r>
          </w:p>
        </w:tc>
        <w:tc>
          <w:tcPr>
            <w:tcW w:w="1276" w:type="dxa"/>
          </w:tcPr>
          <w:p w14:paraId="3B787867" w14:textId="527B22A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10 (2</w:t>
            </w:r>
            <w:r w:rsidR="00552188">
              <w:rPr>
                <w:rFonts w:ascii="Times New Roman" w:hAnsi="Times New Roman" w:cs="Times New Roman"/>
                <w:sz w:val="20"/>
                <w:szCs w:val="20"/>
                <w:lang w:val="en-US"/>
              </w:rPr>
              <w:t>4</w:t>
            </w:r>
            <w:r w:rsidRPr="00B62FC7">
              <w:rPr>
                <w:rFonts w:ascii="Times New Roman" w:hAnsi="Times New Roman" w:cs="Times New Roman"/>
                <w:sz w:val="20"/>
                <w:szCs w:val="20"/>
                <w:lang w:val="en-US"/>
              </w:rPr>
              <w:t>)</w:t>
            </w:r>
          </w:p>
        </w:tc>
        <w:tc>
          <w:tcPr>
            <w:tcW w:w="709" w:type="dxa"/>
          </w:tcPr>
          <w:p w14:paraId="17AFD02D" w14:textId="58ECA08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2C70BD">
              <w:rPr>
                <w:rFonts w:ascii="Times New Roman" w:hAnsi="Times New Roman" w:cs="Times New Roman"/>
                <w:sz w:val="20"/>
                <w:szCs w:val="20"/>
                <w:lang w:val="en-US"/>
              </w:rPr>
              <w:t>63</w:t>
            </w:r>
          </w:p>
        </w:tc>
        <w:tc>
          <w:tcPr>
            <w:tcW w:w="1417" w:type="dxa"/>
          </w:tcPr>
          <w:p w14:paraId="4ED21022" w14:textId="3AA669A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7 (21)</w:t>
            </w:r>
          </w:p>
        </w:tc>
        <w:tc>
          <w:tcPr>
            <w:tcW w:w="1418" w:type="dxa"/>
          </w:tcPr>
          <w:p w14:paraId="6BC1D49F" w14:textId="1D30B0A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3 (33)</w:t>
            </w:r>
          </w:p>
        </w:tc>
        <w:tc>
          <w:tcPr>
            <w:tcW w:w="709" w:type="dxa"/>
            <w:gridSpan w:val="2"/>
          </w:tcPr>
          <w:p w14:paraId="0606C3AA" w14:textId="08D748AB"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r w:rsidR="00C0656A">
              <w:rPr>
                <w:rFonts w:ascii="Times New Roman" w:hAnsi="Times New Roman" w:cs="Times New Roman"/>
                <w:sz w:val="20"/>
                <w:szCs w:val="20"/>
                <w:lang w:val="en-US"/>
              </w:rPr>
              <w:t>31</w:t>
            </w:r>
          </w:p>
        </w:tc>
      </w:tr>
      <w:tr w:rsidR="00BE6E75" w14:paraId="7D2C4BA5" w14:textId="77777777" w:rsidTr="0080643D">
        <w:tc>
          <w:tcPr>
            <w:tcW w:w="2722" w:type="dxa"/>
          </w:tcPr>
          <w:p w14:paraId="56646070" w14:textId="36D0983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Presenting event: stroke,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63D48479" w14:textId="7B6C7654"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33 (58)</w:t>
            </w:r>
          </w:p>
        </w:tc>
        <w:tc>
          <w:tcPr>
            <w:tcW w:w="1276" w:type="dxa"/>
          </w:tcPr>
          <w:p w14:paraId="6AEB035A" w14:textId="0B047A7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12 (35)</w:t>
            </w:r>
          </w:p>
        </w:tc>
        <w:tc>
          <w:tcPr>
            <w:tcW w:w="709" w:type="dxa"/>
          </w:tcPr>
          <w:p w14:paraId="54EC7507" w14:textId="45DBDE8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&lt;.001</w:t>
            </w:r>
          </w:p>
        </w:tc>
        <w:tc>
          <w:tcPr>
            <w:tcW w:w="1417" w:type="dxa"/>
          </w:tcPr>
          <w:p w14:paraId="0E526596" w14:textId="1EF5E2ED"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8" w:type="dxa"/>
          </w:tcPr>
          <w:p w14:paraId="0A0FEF61" w14:textId="5A0F62C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709" w:type="dxa"/>
            <w:gridSpan w:val="2"/>
          </w:tcPr>
          <w:p w14:paraId="205F2572" w14:textId="1B4E685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r>
      <w:tr w:rsidR="00BE6E75" w14:paraId="35A90595" w14:textId="77777777" w:rsidTr="0080643D">
        <w:tc>
          <w:tcPr>
            <w:tcW w:w="2722" w:type="dxa"/>
          </w:tcPr>
          <w:p w14:paraId="275EF2DA" w14:textId="2A05432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Presenting event: TIA,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00975D0E" w14:textId="26EDBA1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20 (35)</w:t>
            </w:r>
          </w:p>
        </w:tc>
        <w:tc>
          <w:tcPr>
            <w:tcW w:w="1276" w:type="dxa"/>
          </w:tcPr>
          <w:p w14:paraId="49D99CFB" w14:textId="09098B9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 (18)</w:t>
            </w:r>
          </w:p>
        </w:tc>
        <w:tc>
          <w:tcPr>
            <w:tcW w:w="709" w:type="dxa"/>
          </w:tcPr>
          <w:p w14:paraId="3C681A2F" w14:textId="77777777" w:rsidR="00BB7B10" w:rsidRDefault="00BB7B10" w:rsidP="00BB7B10">
            <w:pPr>
              <w:spacing w:after="0" w:line="360" w:lineRule="auto"/>
              <w:rPr>
                <w:rFonts w:ascii="Times New Roman" w:hAnsi="Times New Roman" w:cs="Times New Roman"/>
                <w:b/>
                <w:bCs/>
                <w:sz w:val="20"/>
                <w:szCs w:val="20"/>
                <w:lang w:val="en-US"/>
              </w:rPr>
            </w:pPr>
          </w:p>
        </w:tc>
        <w:tc>
          <w:tcPr>
            <w:tcW w:w="1417" w:type="dxa"/>
          </w:tcPr>
          <w:p w14:paraId="00C14995" w14:textId="4E3C8A9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8" w:type="dxa"/>
          </w:tcPr>
          <w:p w14:paraId="123077B4" w14:textId="039D132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709" w:type="dxa"/>
            <w:gridSpan w:val="2"/>
          </w:tcPr>
          <w:p w14:paraId="686CEC10" w14:textId="77777777" w:rsidR="00BB7B10" w:rsidRDefault="00BB7B10" w:rsidP="00BB7B10">
            <w:pPr>
              <w:spacing w:after="0" w:line="360" w:lineRule="auto"/>
              <w:rPr>
                <w:rFonts w:ascii="Times New Roman" w:hAnsi="Times New Roman" w:cs="Times New Roman"/>
                <w:b/>
                <w:bCs/>
                <w:sz w:val="20"/>
                <w:szCs w:val="20"/>
                <w:lang w:val="en-US"/>
              </w:rPr>
            </w:pPr>
          </w:p>
        </w:tc>
      </w:tr>
      <w:tr w:rsidR="00BE6E75" w14:paraId="2E420A34" w14:textId="77777777" w:rsidTr="0080643D">
        <w:tc>
          <w:tcPr>
            <w:tcW w:w="2722" w:type="dxa"/>
          </w:tcPr>
          <w:p w14:paraId="3047E62B" w14:textId="3BF397C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Presenting event: retinal,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Pr>
          <w:p w14:paraId="5155CC92" w14:textId="0B128F6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(7)</w:t>
            </w:r>
          </w:p>
        </w:tc>
        <w:tc>
          <w:tcPr>
            <w:tcW w:w="1276" w:type="dxa"/>
          </w:tcPr>
          <w:p w14:paraId="6395EBC8" w14:textId="621326C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16 (47)</w:t>
            </w:r>
          </w:p>
        </w:tc>
        <w:tc>
          <w:tcPr>
            <w:tcW w:w="709" w:type="dxa"/>
          </w:tcPr>
          <w:p w14:paraId="09834355" w14:textId="77777777" w:rsidR="00BB7B10" w:rsidRDefault="00BB7B10" w:rsidP="00BB7B10">
            <w:pPr>
              <w:spacing w:after="0" w:line="360" w:lineRule="auto"/>
              <w:rPr>
                <w:rFonts w:ascii="Times New Roman" w:hAnsi="Times New Roman" w:cs="Times New Roman"/>
                <w:b/>
                <w:bCs/>
                <w:sz w:val="20"/>
                <w:szCs w:val="20"/>
                <w:lang w:val="en-US"/>
              </w:rPr>
            </w:pPr>
          </w:p>
        </w:tc>
        <w:tc>
          <w:tcPr>
            <w:tcW w:w="1417" w:type="dxa"/>
          </w:tcPr>
          <w:p w14:paraId="0BBAC808" w14:textId="13C4408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8" w:type="dxa"/>
          </w:tcPr>
          <w:p w14:paraId="17989E92" w14:textId="6AECE59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709" w:type="dxa"/>
            <w:gridSpan w:val="2"/>
          </w:tcPr>
          <w:p w14:paraId="5507FB57" w14:textId="77777777" w:rsidR="00BB7B10" w:rsidRDefault="00BB7B10" w:rsidP="00BB7B10">
            <w:pPr>
              <w:spacing w:after="0" w:line="360" w:lineRule="auto"/>
              <w:rPr>
                <w:rFonts w:ascii="Times New Roman" w:hAnsi="Times New Roman" w:cs="Times New Roman"/>
                <w:b/>
                <w:bCs/>
                <w:sz w:val="20"/>
                <w:szCs w:val="20"/>
                <w:lang w:val="en-US"/>
              </w:rPr>
            </w:pPr>
          </w:p>
        </w:tc>
      </w:tr>
      <w:tr w:rsidR="00BE6E75" w14:paraId="082C2091" w14:textId="77777777" w:rsidTr="0080643D">
        <w:tc>
          <w:tcPr>
            <w:tcW w:w="2722" w:type="dxa"/>
          </w:tcPr>
          <w:p w14:paraId="368E3F50" w14:textId="1D2FDA0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Delay CTA–MRI (IQR)</w:t>
            </w:r>
          </w:p>
        </w:tc>
        <w:tc>
          <w:tcPr>
            <w:tcW w:w="1531" w:type="dxa"/>
          </w:tcPr>
          <w:p w14:paraId="0A1FB26A" w14:textId="4FCCC744"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5 (3</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7)</w:t>
            </w:r>
          </w:p>
        </w:tc>
        <w:tc>
          <w:tcPr>
            <w:tcW w:w="1276" w:type="dxa"/>
          </w:tcPr>
          <w:p w14:paraId="7D0C3185" w14:textId="7E054B6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6)</w:t>
            </w:r>
          </w:p>
        </w:tc>
        <w:tc>
          <w:tcPr>
            <w:tcW w:w="709" w:type="dxa"/>
          </w:tcPr>
          <w:p w14:paraId="57D4B12D" w14:textId="460B71A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.2</w:t>
            </w:r>
            <w:r w:rsidR="001C7E6B">
              <w:rPr>
                <w:rFonts w:ascii="Times New Roman" w:hAnsi="Times New Roman" w:cs="Times New Roman"/>
                <w:sz w:val="20"/>
                <w:szCs w:val="20"/>
                <w:lang w:val="en-US"/>
              </w:rPr>
              <w:t>6</w:t>
            </w:r>
          </w:p>
        </w:tc>
        <w:tc>
          <w:tcPr>
            <w:tcW w:w="1417" w:type="dxa"/>
          </w:tcPr>
          <w:p w14:paraId="159E00EA" w14:textId="1ABF7ED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4 (2</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7)</w:t>
            </w:r>
          </w:p>
        </w:tc>
        <w:tc>
          <w:tcPr>
            <w:tcW w:w="1418" w:type="dxa"/>
          </w:tcPr>
          <w:p w14:paraId="6995C442" w14:textId="40131F74"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 (0</w:t>
            </w:r>
            <w:r w:rsidRPr="00B62FC7">
              <w:rPr>
                <w:rFonts w:ascii="Times New Roman" w:hAnsi="Times New Roman" w:cs="Times New Roman"/>
                <w:sz w:val="20"/>
                <w:szCs w:val="20"/>
                <w:lang w:val="en-US"/>
              </w:rPr>
              <w:sym w:font="Symbol" w:char="F02D"/>
            </w:r>
            <w:r w:rsidR="00022339">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709" w:type="dxa"/>
            <w:gridSpan w:val="2"/>
          </w:tcPr>
          <w:p w14:paraId="3196FB1C" w14:textId="38AA898C"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D94CD3">
              <w:rPr>
                <w:rFonts w:ascii="Times New Roman" w:hAnsi="Times New Roman" w:cs="Times New Roman"/>
                <w:sz w:val="20"/>
                <w:szCs w:val="20"/>
                <w:lang w:val="en-US"/>
              </w:rPr>
              <w:t>4</w:t>
            </w:r>
          </w:p>
        </w:tc>
      </w:tr>
      <w:tr w:rsidR="00BE6E75" w14:paraId="333C41EB" w14:textId="77777777" w:rsidTr="0080643D">
        <w:tc>
          <w:tcPr>
            <w:tcW w:w="2722" w:type="dxa"/>
          </w:tcPr>
          <w:p w14:paraId="1FEA016A" w14:textId="42C7F22A" w:rsidR="00BB7B10" w:rsidRPr="0004482C" w:rsidRDefault="00BB7B10" w:rsidP="00BB7B10">
            <w:pPr>
              <w:spacing w:after="0" w:line="360" w:lineRule="auto"/>
              <w:rPr>
                <w:rFonts w:ascii="Times New Roman" w:hAnsi="Times New Roman" w:cs="Times New Roman"/>
                <w:b/>
                <w:bCs/>
                <w:sz w:val="20"/>
                <w:szCs w:val="20"/>
              </w:rPr>
            </w:pPr>
            <w:r w:rsidRPr="0004482C">
              <w:rPr>
                <w:rFonts w:ascii="Times New Roman" w:hAnsi="Times New Roman" w:cs="Times New Roman"/>
                <w:sz w:val="20"/>
                <w:szCs w:val="20"/>
              </w:rPr>
              <w:t>Stenosis diameter mm (SD)</w:t>
            </w:r>
            <w:r w:rsidR="0004482C" w:rsidRPr="0004482C">
              <w:rPr>
                <w:rFonts w:ascii="Times New Roman" w:hAnsi="Times New Roman" w:cs="Times New Roman"/>
                <w:sz w:val="20"/>
                <w:szCs w:val="20"/>
                <w:vertAlign w:val="superscript"/>
              </w:rPr>
              <w:t>b</w:t>
            </w:r>
          </w:p>
        </w:tc>
        <w:tc>
          <w:tcPr>
            <w:tcW w:w="1531" w:type="dxa"/>
          </w:tcPr>
          <w:p w14:paraId="6F4515D3" w14:textId="23BFD557"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1.5 (0.5)</w:t>
            </w:r>
          </w:p>
        </w:tc>
        <w:tc>
          <w:tcPr>
            <w:tcW w:w="1276" w:type="dxa"/>
          </w:tcPr>
          <w:p w14:paraId="48632315" w14:textId="7707627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0.5 (0.</w:t>
            </w:r>
            <w:r w:rsidR="00B85EB7">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709" w:type="dxa"/>
          </w:tcPr>
          <w:p w14:paraId="1E45B7F8" w14:textId="63FD6A4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&lt;.001</w:t>
            </w:r>
          </w:p>
        </w:tc>
        <w:tc>
          <w:tcPr>
            <w:tcW w:w="1417" w:type="dxa"/>
          </w:tcPr>
          <w:p w14:paraId="73AF68AD" w14:textId="71593C4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0.6 (0.</w:t>
            </w:r>
            <w:r w:rsidR="00420A08">
              <w:rPr>
                <w:rFonts w:ascii="Times New Roman" w:hAnsi="Times New Roman" w:cs="Times New Roman"/>
                <w:sz w:val="20"/>
                <w:szCs w:val="20"/>
                <w:lang w:val="en-US"/>
              </w:rPr>
              <w:t>3</w:t>
            </w:r>
            <w:r w:rsidRPr="00B62FC7">
              <w:rPr>
                <w:rFonts w:ascii="Times New Roman" w:hAnsi="Times New Roman" w:cs="Times New Roman"/>
                <w:sz w:val="20"/>
                <w:szCs w:val="20"/>
                <w:lang w:val="en-US"/>
              </w:rPr>
              <w:t>)</w:t>
            </w:r>
          </w:p>
        </w:tc>
        <w:tc>
          <w:tcPr>
            <w:tcW w:w="1418" w:type="dxa"/>
          </w:tcPr>
          <w:p w14:paraId="2B4FAEE8" w14:textId="75467AC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420A08">
              <w:rPr>
                <w:rFonts w:ascii="Times New Roman" w:hAnsi="Times New Roman" w:cs="Times New Roman"/>
                <w:sz w:val="20"/>
                <w:szCs w:val="20"/>
                <w:lang w:val="en-US"/>
              </w:rPr>
              <w:t>4</w:t>
            </w:r>
            <w:r w:rsidRPr="00B62FC7">
              <w:rPr>
                <w:rFonts w:ascii="Times New Roman" w:hAnsi="Times New Roman" w:cs="Times New Roman"/>
                <w:sz w:val="20"/>
                <w:szCs w:val="20"/>
                <w:lang w:val="en-US"/>
              </w:rPr>
              <w:t xml:space="preserve"> (0.</w:t>
            </w:r>
            <w:r w:rsidR="00420A08">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709" w:type="dxa"/>
            <w:gridSpan w:val="2"/>
          </w:tcPr>
          <w:p w14:paraId="2AF5D013" w14:textId="2BE10627" w:rsidR="00BB7B10" w:rsidRDefault="008D7192"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.0</w:t>
            </w:r>
            <w:r w:rsidR="00A363B9">
              <w:rPr>
                <w:rFonts w:ascii="Times New Roman" w:hAnsi="Times New Roman" w:cs="Times New Roman"/>
                <w:sz w:val="20"/>
                <w:szCs w:val="20"/>
                <w:lang w:val="en-US"/>
              </w:rPr>
              <w:t>4</w:t>
            </w:r>
          </w:p>
        </w:tc>
      </w:tr>
      <w:tr w:rsidR="00BE6E75" w14:paraId="1797982F" w14:textId="77777777" w:rsidTr="0080643D">
        <w:tc>
          <w:tcPr>
            <w:tcW w:w="2722" w:type="dxa"/>
          </w:tcPr>
          <w:p w14:paraId="29B9A61F" w14:textId="4AD5A5B1" w:rsidR="00BB7B10" w:rsidRPr="00BB7B10" w:rsidRDefault="00BB7B10" w:rsidP="00BB7B10">
            <w:pPr>
              <w:spacing w:after="0" w:line="360" w:lineRule="auto"/>
              <w:rPr>
                <w:rFonts w:ascii="Times New Roman" w:hAnsi="Times New Roman" w:cs="Times New Roman"/>
                <w:b/>
                <w:bCs/>
                <w:sz w:val="20"/>
                <w:szCs w:val="20"/>
              </w:rPr>
            </w:pPr>
            <w:r w:rsidRPr="00B62FC7">
              <w:rPr>
                <w:rFonts w:ascii="Times New Roman" w:hAnsi="Times New Roman" w:cs="Times New Roman"/>
                <w:sz w:val="20"/>
                <w:szCs w:val="20"/>
              </w:rPr>
              <w:t>Distal ICA diameter mm (SD)</w:t>
            </w:r>
          </w:p>
        </w:tc>
        <w:tc>
          <w:tcPr>
            <w:tcW w:w="1531" w:type="dxa"/>
          </w:tcPr>
          <w:p w14:paraId="5226AD41" w14:textId="01425F0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4.3 (0.7)</w:t>
            </w:r>
          </w:p>
        </w:tc>
        <w:tc>
          <w:tcPr>
            <w:tcW w:w="1276" w:type="dxa"/>
          </w:tcPr>
          <w:p w14:paraId="30D18715" w14:textId="72B5C25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2.6 (1.</w:t>
            </w:r>
            <w:r w:rsidR="00B85EB7">
              <w:rPr>
                <w:rFonts w:ascii="Times New Roman" w:hAnsi="Times New Roman" w:cs="Times New Roman"/>
                <w:sz w:val="20"/>
                <w:szCs w:val="20"/>
              </w:rPr>
              <w:t>1</w:t>
            </w:r>
            <w:r w:rsidRPr="00B62FC7">
              <w:rPr>
                <w:rFonts w:ascii="Times New Roman" w:hAnsi="Times New Roman" w:cs="Times New Roman"/>
                <w:sz w:val="20"/>
                <w:szCs w:val="20"/>
              </w:rPr>
              <w:t>)</w:t>
            </w:r>
          </w:p>
        </w:tc>
        <w:tc>
          <w:tcPr>
            <w:tcW w:w="709" w:type="dxa"/>
          </w:tcPr>
          <w:p w14:paraId="7137FCC1" w14:textId="378C5BE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&lt;.001</w:t>
            </w:r>
          </w:p>
        </w:tc>
        <w:tc>
          <w:tcPr>
            <w:tcW w:w="1417" w:type="dxa"/>
          </w:tcPr>
          <w:p w14:paraId="0BE866F0" w14:textId="4A5BDB16" w:rsidR="00BB7B10" w:rsidRDefault="00420A08"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rPr>
              <w:t>2</w:t>
            </w:r>
            <w:r w:rsidR="00BB7B10" w:rsidRPr="00B62FC7">
              <w:rPr>
                <w:rFonts w:ascii="Times New Roman" w:hAnsi="Times New Roman" w:cs="Times New Roman"/>
                <w:sz w:val="20"/>
                <w:szCs w:val="20"/>
              </w:rPr>
              <w:t>.</w:t>
            </w:r>
            <w:r>
              <w:rPr>
                <w:rFonts w:ascii="Times New Roman" w:hAnsi="Times New Roman" w:cs="Times New Roman"/>
                <w:sz w:val="20"/>
                <w:szCs w:val="20"/>
              </w:rPr>
              <w:t>8</w:t>
            </w:r>
            <w:r w:rsidR="00BB7B10" w:rsidRPr="00B62FC7">
              <w:rPr>
                <w:rFonts w:ascii="Times New Roman" w:hAnsi="Times New Roman" w:cs="Times New Roman"/>
                <w:sz w:val="20"/>
                <w:szCs w:val="20"/>
              </w:rPr>
              <w:t xml:space="preserve"> (0.</w:t>
            </w:r>
            <w:r w:rsidR="00AF0F4C">
              <w:rPr>
                <w:rFonts w:ascii="Times New Roman" w:hAnsi="Times New Roman" w:cs="Times New Roman"/>
                <w:sz w:val="20"/>
                <w:szCs w:val="20"/>
              </w:rPr>
              <w:t>9</w:t>
            </w:r>
            <w:r w:rsidR="00BB7B10" w:rsidRPr="00B62FC7">
              <w:rPr>
                <w:rFonts w:ascii="Times New Roman" w:hAnsi="Times New Roman" w:cs="Times New Roman"/>
                <w:sz w:val="20"/>
                <w:szCs w:val="20"/>
              </w:rPr>
              <w:t>)</w:t>
            </w:r>
          </w:p>
        </w:tc>
        <w:tc>
          <w:tcPr>
            <w:tcW w:w="1418" w:type="dxa"/>
          </w:tcPr>
          <w:p w14:paraId="6DC1AB2C" w14:textId="47C9FA04" w:rsidR="00BB7B10" w:rsidRDefault="00AF0F4C"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rPr>
              <w:t>1</w:t>
            </w:r>
            <w:r w:rsidR="0040753F">
              <w:rPr>
                <w:rFonts w:ascii="Times New Roman" w:hAnsi="Times New Roman" w:cs="Times New Roman"/>
                <w:sz w:val="20"/>
                <w:szCs w:val="20"/>
              </w:rPr>
              <w:t>.</w:t>
            </w:r>
            <w:r>
              <w:rPr>
                <w:rFonts w:ascii="Times New Roman" w:hAnsi="Times New Roman" w:cs="Times New Roman"/>
                <w:sz w:val="20"/>
                <w:szCs w:val="20"/>
              </w:rPr>
              <w:t>7</w:t>
            </w:r>
            <w:r w:rsidR="00BB7B10" w:rsidRPr="00B62FC7">
              <w:rPr>
                <w:rFonts w:ascii="Times New Roman" w:hAnsi="Times New Roman" w:cs="Times New Roman"/>
                <w:sz w:val="20"/>
                <w:szCs w:val="20"/>
              </w:rPr>
              <w:t xml:space="preserve"> (</w:t>
            </w:r>
            <w:r w:rsidR="005640A9">
              <w:rPr>
                <w:rFonts w:ascii="Times New Roman" w:hAnsi="Times New Roman" w:cs="Times New Roman"/>
                <w:sz w:val="20"/>
                <w:szCs w:val="20"/>
              </w:rPr>
              <w:t>1</w:t>
            </w:r>
            <w:r w:rsidR="00335D3F">
              <w:rPr>
                <w:rFonts w:ascii="Times New Roman" w:hAnsi="Times New Roman" w:cs="Times New Roman"/>
                <w:sz w:val="20"/>
                <w:szCs w:val="20"/>
              </w:rPr>
              <w:t>.</w:t>
            </w:r>
            <w:r w:rsidR="005640A9">
              <w:rPr>
                <w:rFonts w:ascii="Times New Roman" w:hAnsi="Times New Roman" w:cs="Times New Roman"/>
                <w:sz w:val="20"/>
                <w:szCs w:val="20"/>
              </w:rPr>
              <w:t>4</w:t>
            </w:r>
            <w:r w:rsidR="00BB7B10" w:rsidRPr="00B62FC7">
              <w:rPr>
                <w:rFonts w:ascii="Times New Roman" w:hAnsi="Times New Roman" w:cs="Times New Roman"/>
                <w:sz w:val="20"/>
                <w:szCs w:val="20"/>
              </w:rPr>
              <w:t>)</w:t>
            </w:r>
          </w:p>
        </w:tc>
        <w:tc>
          <w:tcPr>
            <w:tcW w:w="709" w:type="dxa"/>
            <w:gridSpan w:val="2"/>
          </w:tcPr>
          <w:p w14:paraId="39D0BAB6" w14:textId="2A8933E9" w:rsidR="00BB7B10" w:rsidRDefault="0022711F"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.0</w:t>
            </w:r>
            <w:r w:rsidR="00A363B9">
              <w:rPr>
                <w:rFonts w:ascii="Times New Roman" w:hAnsi="Times New Roman" w:cs="Times New Roman"/>
                <w:sz w:val="20"/>
                <w:szCs w:val="20"/>
                <w:lang w:val="en-US"/>
              </w:rPr>
              <w:t>1</w:t>
            </w:r>
          </w:p>
        </w:tc>
      </w:tr>
      <w:tr w:rsidR="00BE6E75" w14:paraId="0EF37CED" w14:textId="77777777" w:rsidTr="0080643D">
        <w:tc>
          <w:tcPr>
            <w:tcW w:w="2722" w:type="dxa"/>
          </w:tcPr>
          <w:p w14:paraId="2DB6022A" w14:textId="66264C6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 xml:space="preserve">ICA </w:t>
            </w:r>
            <w:proofErr w:type="spellStart"/>
            <w:r w:rsidRPr="00B62FC7">
              <w:rPr>
                <w:rFonts w:ascii="Times New Roman" w:hAnsi="Times New Roman" w:cs="Times New Roman"/>
                <w:sz w:val="20"/>
                <w:szCs w:val="20"/>
              </w:rPr>
              <w:t>ratio</w:t>
            </w:r>
            <w:proofErr w:type="spellEnd"/>
            <w:r w:rsidRPr="00B62FC7">
              <w:rPr>
                <w:rFonts w:ascii="Times New Roman" w:hAnsi="Times New Roman" w:cs="Times New Roman"/>
                <w:sz w:val="20"/>
                <w:szCs w:val="20"/>
              </w:rPr>
              <w:t xml:space="preserve"> (IQR)</w:t>
            </w:r>
            <w:r w:rsidR="0004482C">
              <w:rPr>
                <w:rFonts w:ascii="Times New Roman" w:hAnsi="Times New Roman" w:cs="Times New Roman"/>
                <w:sz w:val="20"/>
                <w:szCs w:val="20"/>
                <w:vertAlign w:val="superscript"/>
                <w:lang w:val="en-US"/>
              </w:rPr>
              <w:t>c</w:t>
            </w:r>
          </w:p>
        </w:tc>
        <w:tc>
          <w:tcPr>
            <w:tcW w:w="1531" w:type="dxa"/>
          </w:tcPr>
          <w:p w14:paraId="3A7DDCDA" w14:textId="75DF9F9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1.0 (0.9</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1.1)</w:t>
            </w:r>
          </w:p>
        </w:tc>
        <w:tc>
          <w:tcPr>
            <w:tcW w:w="1276" w:type="dxa"/>
          </w:tcPr>
          <w:p w14:paraId="098E57A3" w14:textId="016B82A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0.</w:t>
            </w:r>
            <w:r w:rsidR="00D94C1C">
              <w:rPr>
                <w:rFonts w:ascii="Times New Roman" w:hAnsi="Times New Roman" w:cs="Times New Roman"/>
                <w:sz w:val="20"/>
                <w:szCs w:val="20"/>
              </w:rPr>
              <w:t>7</w:t>
            </w:r>
            <w:r w:rsidRPr="00B62FC7">
              <w:rPr>
                <w:rFonts w:ascii="Times New Roman" w:hAnsi="Times New Roman" w:cs="Times New Roman"/>
                <w:sz w:val="20"/>
                <w:szCs w:val="20"/>
              </w:rPr>
              <w:t xml:space="preserve"> (0.5</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0.7)</w:t>
            </w:r>
          </w:p>
        </w:tc>
        <w:tc>
          <w:tcPr>
            <w:tcW w:w="709" w:type="dxa"/>
          </w:tcPr>
          <w:p w14:paraId="34C4C3C9" w14:textId="007CAEA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&lt;.001</w:t>
            </w:r>
          </w:p>
        </w:tc>
        <w:tc>
          <w:tcPr>
            <w:tcW w:w="1417" w:type="dxa"/>
          </w:tcPr>
          <w:p w14:paraId="7B97B901" w14:textId="4A451DA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0.7 (0.6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0.8)</w:t>
            </w:r>
          </w:p>
        </w:tc>
        <w:tc>
          <w:tcPr>
            <w:tcW w:w="1418" w:type="dxa"/>
          </w:tcPr>
          <w:p w14:paraId="06A1440B" w14:textId="629EFB1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0.</w:t>
            </w:r>
            <w:r w:rsidR="00B373A4">
              <w:rPr>
                <w:rFonts w:ascii="Times New Roman" w:hAnsi="Times New Roman" w:cs="Times New Roman"/>
                <w:sz w:val="20"/>
                <w:szCs w:val="20"/>
              </w:rPr>
              <w:t>3</w:t>
            </w:r>
            <w:r w:rsidRPr="00B62FC7">
              <w:rPr>
                <w:rFonts w:ascii="Times New Roman" w:hAnsi="Times New Roman" w:cs="Times New Roman"/>
                <w:sz w:val="20"/>
                <w:szCs w:val="20"/>
              </w:rPr>
              <w:t xml:space="preserve"> (0.</w:t>
            </w:r>
            <w:r w:rsidR="00394664">
              <w:rPr>
                <w:rFonts w:ascii="Times New Roman" w:hAnsi="Times New Roman" w:cs="Times New Roman"/>
                <w:sz w:val="20"/>
                <w:szCs w:val="20"/>
              </w:rPr>
              <w:t>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0.6)</w:t>
            </w:r>
          </w:p>
        </w:tc>
        <w:tc>
          <w:tcPr>
            <w:tcW w:w="709" w:type="dxa"/>
            <w:gridSpan w:val="2"/>
          </w:tcPr>
          <w:p w14:paraId="73BC0407" w14:textId="0813A12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.0</w:t>
            </w:r>
            <w:r w:rsidR="007F769C">
              <w:rPr>
                <w:rFonts w:ascii="Times New Roman" w:hAnsi="Times New Roman" w:cs="Times New Roman"/>
                <w:sz w:val="20"/>
                <w:szCs w:val="20"/>
              </w:rPr>
              <w:t>1</w:t>
            </w:r>
          </w:p>
        </w:tc>
      </w:tr>
      <w:tr w:rsidR="00BE6E75" w14:paraId="52B51CDB" w14:textId="77777777" w:rsidTr="0080643D">
        <w:tc>
          <w:tcPr>
            <w:tcW w:w="2722" w:type="dxa"/>
          </w:tcPr>
          <w:p w14:paraId="2E0C57A8" w14:textId="234BCB9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 xml:space="preserve">ICA/ECA </w:t>
            </w:r>
            <w:proofErr w:type="spellStart"/>
            <w:r w:rsidRPr="00B62FC7">
              <w:rPr>
                <w:rFonts w:ascii="Times New Roman" w:hAnsi="Times New Roman" w:cs="Times New Roman"/>
                <w:sz w:val="20"/>
                <w:szCs w:val="20"/>
              </w:rPr>
              <w:t>ratio</w:t>
            </w:r>
            <w:proofErr w:type="spellEnd"/>
            <w:r w:rsidRPr="00B62FC7">
              <w:rPr>
                <w:rFonts w:ascii="Times New Roman" w:hAnsi="Times New Roman" w:cs="Times New Roman"/>
                <w:sz w:val="20"/>
                <w:szCs w:val="20"/>
              </w:rPr>
              <w:t xml:space="preserve"> (IQR)</w:t>
            </w:r>
          </w:p>
        </w:tc>
        <w:tc>
          <w:tcPr>
            <w:tcW w:w="1531" w:type="dxa"/>
          </w:tcPr>
          <w:p w14:paraId="2A8B8D6B" w14:textId="2DCF322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1.6 (1.4</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1.8)</w:t>
            </w:r>
          </w:p>
        </w:tc>
        <w:tc>
          <w:tcPr>
            <w:tcW w:w="1276" w:type="dxa"/>
          </w:tcPr>
          <w:p w14:paraId="46BCFCFD" w14:textId="7419ED4B"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1.</w:t>
            </w:r>
            <w:r w:rsidR="00D3138C">
              <w:rPr>
                <w:rFonts w:ascii="Times New Roman" w:hAnsi="Times New Roman" w:cs="Times New Roman"/>
                <w:sz w:val="20"/>
                <w:szCs w:val="20"/>
              </w:rPr>
              <w:t>1</w:t>
            </w:r>
            <w:r w:rsidRPr="00B62FC7">
              <w:rPr>
                <w:rFonts w:ascii="Times New Roman" w:hAnsi="Times New Roman" w:cs="Times New Roman"/>
                <w:sz w:val="20"/>
                <w:szCs w:val="20"/>
              </w:rPr>
              <w:t xml:space="preserve"> (0.8</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1.2)</w:t>
            </w:r>
          </w:p>
        </w:tc>
        <w:tc>
          <w:tcPr>
            <w:tcW w:w="709" w:type="dxa"/>
          </w:tcPr>
          <w:p w14:paraId="5B425BD0" w14:textId="7B39E111"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&lt;.001</w:t>
            </w:r>
          </w:p>
        </w:tc>
        <w:tc>
          <w:tcPr>
            <w:tcW w:w="1417" w:type="dxa"/>
          </w:tcPr>
          <w:p w14:paraId="1BC9159A" w14:textId="767C4C7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1.1 (0.9</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1.2)</w:t>
            </w:r>
          </w:p>
        </w:tc>
        <w:tc>
          <w:tcPr>
            <w:tcW w:w="1418" w:type="dxa"/>
          </w:tcPr>
          <w:p w14:paraId="0C4E8306" w14:textId="285D2D6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rPr>
              <w:t>0.</w:t>
            </w:r>
            <w:r w:rsidR="00394664">
              <w:rPr>
                <w:rFonts w:ascii="Times New Roman" w:hAnsi="Times New Roman" w:cs="Times New Roman"/>
                <w:sz w:val="20"/>
                <w:szCs w:val="20"/>
              </w:rPr>
              <w:t>6</w:t>
            </w:r>
            <w:r w:rsidRPr="00B62FC7">
              <w:rPr>
                <w:rFonts w:ascii="Times New Roman" w:hAnsi="Times New Roman" w:cs="Times New Roman"/>
                <w:sz w:val="20"/>
                <w:szCs w:val="20"/>
              </w:rPr>
              <w:t xml:space="preserve"> (0.1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rPr>
              <w:t>1.</w:t>
            </w:r>
            <w:r w:rsidR="002018D7">
              <w:rPr>
                <w:rFonts w:ascii="Times New Roman" w:hAnsi="Times New Roman" w:cs="Times New Roman"/>
                <w:sz w:val="20"/>
                <w:szCs w:val="20"/>
              </w:rPr>
              <w:t>1</w:t>
            </w:r>
            <w:r w:rsidRPr="00B62FC7">
              <w:rPr>
                <w:rFonts w:ascii="Times New Roman" w:hAnsi="Times New Roman" w:cs="Times New Roman"/>
                <w:sz w:val="20"/>
                <w:szCs w:val="20"/>
              </w:rPr>
              <w:t>)</w:t>
            </w:r>
          </w:p>
        </w:tc>
        <w:tc>
          <w:tcPr>
            <w:tcW w:w="709" w:type="dxa"/>
            <w:gridSpan w:val="2"/>
          </w:tcPr>
          <w:p w14:paraId="3B053AFF" w14:textId="19A3D4B0"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7F769C">
              <w:rPr>
                <w:rFonts w:ascii="Times New Roman" w:hAnsi="Times New Roman" w:cs="Times New Roman"/>
                <w:sz w:val="20"/>
                <w:szCs w:val="20"/>
                <w:lang w:val="en-US"/>
              </w:rPr>
              <w:t>4</w:t>
            </w:r>
          </w:p>
        </w:tc>
      </w:tr>
      <w:tr w:rsidR="00BE6E75" w14:paraId="663F1063" w14:textId="77777777" w:rsidTr="0080643D">
        <w:tc>
          <w:tcPr>
            <w:tcW w:w="2722" w:type="dxa"/>
          </w:tcPr>
          <w:p w14:paraId="0920DDB2" w14:textId="5B5FE94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Degree of conventional stenosis (SD)</w:t>
            </w:r>
            <w:r w:rsidR="0004482C">
              <w:rPr>
                <w:rFonts w:ascii="Times New Roman" w:hAnsi="Times New Roman" w:cs="Times New Roman"/>
                <w:sz w:val="20"/>
                <w:szCs w:val="20"/>
                <w:vertAlign w:val="superscript"/>
                <w:lang w:val="en-US"/>
              </w:rPr>
              <w:t>d</w:t>
            </w:r>
          </w:p>
        </w:tc>
        <w:tc>
          <w:tcPr>
            <w:tcW w:w="1531" w:type="dxa"/>
          </w:tcPr>
          <w:p w14:paraId="4CE5AADD" w14:textId="4BE3652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66 (11)</w:t>
            </w:r>
          </w:p>
        </w:tc>
        <w:tc>
          <w:tcPr>
            <w:tcW w:w="1276" w:type="dxa"/>
          </w:tcPr>
          <w:p w14:paraId="21D8B8C7" w14:textId="6DABB5FF"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709" w:type="dxa"/>
          </w:tcPr>
          <w:p w14:paraId="123571A1" w14:textId="6F71E002"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7" w:type="dxa"/>
          </w:tcPr>
          <w:p w14:paraId="2754DDF8" w14:textId="7EABADF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8" w:type="dxa"/>
          </w:tcPr>
          <w:p w14:paraId="7DD43A92" w14:textId="1B3E3666"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709" w:type="dxa"/>
            <w:gridSpan w:val="2"/>
          </w:tcPr>
          <w:p w14:paraId="51D7FE2E" w14:textId="3CB9B428"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r>
      <w:tr w:rsidR="00BE6E75" w14:paraId="1C2ABD5D" w14:textId="77777777" w:rsidTr="0080643D">
        <w:tc>
          <w:tcPr>
            <w:tcW w:w="2722" w:type="dxa"/>
            <w:tcBorders>
              <w:bottom w:val="single" w:sz="4" w:space="0" w:color="auto"/>
            </w:tcBorders>
          </w:tcPr>
          <w:p w14:paraId="1C649277" w14:textId="3B4138D9"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 xml:space="preserve">Near-occlusion with full collapse, </w:t>
            </w:r>
            <w:r w:rsidRPr="00B62FC7">
              <w:rPr>
                <w:rFonts w:ascii="Times New Roman" w:hAnsi="Times New Roman" w:cs="Times New Roman"/>
                <w:i/>
                <w:iCs/>
                <w:sz w:val="20"/>
                <w:szCs w:val="20"/>
                <w:lang w:val="en-US"/>
              </w:rPr>
              <w:t>n</w:t>
            </w:r>
            <w:r w:rsidRPr="00B62FC7">
              <w:rPr>
                <w:rFonts w:ascii="Times New Roman" w:hAnsi="Times New Roman" w:cs="Times New Roman"/>
                <w:sz w:val="20"/>
                <w:szCs w:val="20"/>
                <w:lang w:val="en-US"/>
              </w:rPr>
              <w:t xml:space="preserve"> (%)</w:t>
            </w:r>
          </w:p>
        </w:tc>
        <w:tc>
          <w:tcPr>
            <w:tcW w:w="1531" w:type="dxa"/>
            <w:tcBorders>
              <w:bottom w:val="single" w:sz="4" w:space="0" w:color="auto"/>
            </w:tcBorders>
          </w:tcPr>
          <w:p w14:paraId="5953934E" w14:textId="502EC043"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276" w:type="dxa"/>
            <w:tcBorders>
              <w:bottom w:val="single" w:sz="4" w:space="0" w:color="auto"/>
            </w:tcBorders>
          </w:tcPr>
          <w:p w14:paraId="7646FA63" w14:textId="06740D1D" w:rsidR="00BB7B10" w:rsidRDefault="00F11364"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9</w:t>
            </w:r>
            <w:r w:rsidRPr="00B62FC7">
              <w:rPr>
                <w:rFonts w:ascii="Times New Roman" w:hAnsi="Times New Roman" w:cs="Times New Roman"/>
                <w:sz w:val="20"/>
                <w:szCs w:val="20"/>
                <w:lang w:val="en-US"/>
              </w:rPr>
              <w:t xml:space="preserve"> </w:t>
            </w:r>
            <w:r w:rsidR="00BB7B10" w:rsidRPr="00B62FC7">
              <w:rPr>
                <w:rFonts w:ascii="Times New Roman" w:hAnsi="Times New Roman" w:cs="Times New Roman"/>
                <w:sz w:val="20"/>
                <w:szCs w:val="20"/>
                <w:lang w:val="en-US"/>
              </w:rPr>
              <w:t>(2</w:t>
            </w:r>
            <w:r>
              <w:rPr>
                <w:rFonts w:ascii="Times New Roman" w:hAnsi="Times New Roman" w:cs="Times New Roman"/>
                <w:sz w:val="20"/>
                <w:szCs w:val="20"/>
                <w:lang w:val="en-US"/>
              </w:rPr>
              <w:t>1</w:t>
            </w:r>
            <w:r w:rsidR="00BB7B10" w:rsidRPr="00B62FC7">
              <w:rPr>
                <w:rFonts w:ascii="Times New Roman" w:hAnsi="Times New Roman" w:cs="Times New Roman"/>
                <w:sz w:val="20"/>
                <w:szCs w:val="20"/>
                <w:lang w:val="en-US"/>
              </w:rPr>
              <w:t>)</w:t>
            </w:r>
          </w:p>
        </w:tc>
        <w:tc>
          <w:tcPr>
            <w:tcW w:w="709" w:type="dxa"/>
            <w:tcBorders>
              <w:bottom w:val="single" w:sz="4" w:space="0" w:color="auto"/>
            </w:tcBorders>
          </w:tcPr>
          <w:p w14:paraId="1C00AD1D" w14:textId="10E7E7EE"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w:t>
            </w:r>
          </w:p>
        </w:tc>
        <w:tc>
          <w:tcPr>
            <w:tcW w:w="1417" w:type="dxa"/>
            <w:tcBorders>
              <w:bottom w:val="single" w:sz="4" w:space="0" w:color="auto"/>
            </w:tcBorders>
          </w:tcPr>
          <w:p w14:paraId="60FE02D5" w14:textId="2BB946EA"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5 (15)</w:t>
            </w:r>
          </w:p>
        </w:tc>
        <w:tc>
          <w:tcPr>
            <w:tcW w:w="1418" w:type="dxa"/>
            <w:tcBorders>
              <w:bottom w:val="single" w:sz="4" w:space="0" w:color="auto"/>
            </w:tcBorders>
          </w:tcPr>
          <w:p w14:paraId="0BBF824B" w14:textId="6B4A83EA" w:rsidR="00BB7B10" w:rsidRDefault="00716C71" w:rsidP="00BB7B10">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t>4</w:t>
            </w:r>
            <w:r w:rsidR="00BB7B10" w:rsidRPr="00B62FC7">
              <w:rPr>
                <w:rFonts w:ascii="Times New Roman" w:hAnsi="Times New Roman" w:cs="Times New Roman"/>
                <w:sz w:val="20"/>
                <w:szCs w:val="20"/>
                <w:lang w:val="en-US"/>
              </w:rPr>
              <w:t xml:space="preserve"> (5</w:t>
            </w:r>
            <w:r>
              <w:rPr>
                <w:rFonts w:ascii="Times New Roman" w:hAnsi="Times New Roman" w:cs="Times New Roman"/>
                <w:sz w:val="20"/>
                <w:szCs w:val="20"/>
                <w:lang w:val="en-US"/>
              </w:rPr>
              <w:t>0</w:t>
            </w:r>
            <w:r w:rsidR="00BB7B10" w:rsidRPr="00B62FC7">
              <w:rPr>
                <w:rFonts w:ascii="Times New Roman" w:hAnsi="Times New Roman" w:cs="Times New Roman"/>
                <w:sz w:val="20"/>
                <w:szCs w:val="20"/>
                <w:lang w:val="en-US"/>
              </w:rPr>
              <w:t>)</w:t>
            </w:r>
          </w:p>
        </w:tc>
        <w:tc>
          <w:tcPr>
            <w:tcW w:w="709" w:type="dxa"/>
            <w:gridSpan w:val="2"/>
            <w:tcBorders>
              <w:bottom w:val="single" w:sz="4" w:space="0" w:color="auto"/>
            </w:tcBorders>
          </w:tcPr>
          <w:p w14:paraId="4CF633B6" w14:textId="24B38825" w:rsidR="00BB7B10" w:rsidRDefault="00BB7B10" w:rsidP="00BB7B10">
            <w:pPr>
              <w:spacing w:after="0" w:line="360" w:lineRule="auto"/>
              <w:rPr>
                <w:rFonts w:ascii="Times New Roman" w:hAnsi="Times New Roman" w:cs="Times New Roman"/>
                <w:b/>
                <w:bCs/>
                <w:sz w:val="20"/>
                <w:szCs w:val="20"/>
                <w:lang w:val="en-US"/>
              </w:rPr>
            </w:pPr>
            <w:r w:rsidRPr="00B62FC7">
              <w:rPr>
                <w:rFonts w:ascii="Times New Roman" w:hAnsi="Times New Roman" w:cs="Times New Roman"/>
                <w:sz w:val="20"/>
                <w:szCs w:val="20"/>
                <w:lang w:val="en-US"/>
              </w:rPr>
              <w:t>.0</w:t>
            </w:r>
            <w:r w:rsidR="00C0656A">
              <w:rPr>
                <w:rFonts w:ascii="Times New Roman" w:hAnsi="Times New Roman" w:cs="Times New Roman"/>
                <w:sz w:val="20"/>
                <w:szCs w:val="20"/>
                <w:lang w:val="en-US"/>
              </w:rPr>
              <w:t>3</w:t>
            </w:r>
          </w:p>
        </w:tc>
      </w:tr>
      <w:tr w:rsidR="00BB7B10" w:rsidRPr="00137E8B" w14:paraId="4C69F90F" w14:textId="77777777" w:rsidTr="0080643D">
        <w:trPr>
          <w:gridAfter w:val="1"/>
          <w:wAfter w:w="426" w:type="dxa"/>
        </w:trPr>
        <w:tc>
          <w:tcPr>
            <w:tcW w:w="9356" w:type="dxa"/>
            <w:gridSpan w:val="7"/>
            <w:tcBorders>
              <w:top w:val="single" w:sz="4" w:space="0" w:color="auto"/>
            </w:tcBorders>
          </w:tcPr>
          <w:p w14:paraId="08395AF5" w14:textId="77777777" w:rsidR="00BB7B10" w:rsidRPr="00B62FC7" w:rsidRDefault="00BB7B10" w:rsidP="00BB7B10">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SD: Standard deviation; IQR: inter-quartile range; TIA: transient ischemic attack; CTA: computed tomography; MRI: magnetic resonance imaging; ICA: internal carotid artery; ECA: external carotid artery; ICA ratio: ipsilateral/contralateral distal ICA diameter; ICA/ECA ratio: distal ipsilateral ICA/ipsilateral ECA; Stenosis diameter: smallest luminal stenosis diameter</w:t>
            </w:r>
          </w:p>
          <w:p w14:paraId="1B6324F3" w14:textId="7B6F7676" w:rsidR="00BB7B10" w:rsidRPr="00B62FC7" w:rsidRDefault="0004482C" w:rsidP="00BB7B10">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a</w:t>
            </w:r>
            <w:r w:rsidR="00BB7B10" w:rsidRPr="00B62FC7">
              <w:rPr>
                <w:rFonts w:ascii="Times New Roman" w:hAnsi="Times New Roman" w:cs="Times New Roman"/>
                <w:sz w:val="20"/>
                <w:szCs w:val="20"/>
                <w:lang w:val="en-US"/>
              </w:rPr>
              <w:t xml:space="preserve"> Two-sided independent sample t-test, Two-sided χ</w:t>
            </w:r>
            <w:r w:rsidR="00BB7B10" w:rsidRPr="00B62FC7">
              <w:rPr>
                <w:rFonts w:ascii="Times New Roman" w:hAnsi="Times New Roman" w:cs="Times New Roman"/>
                <w:sz w:val="20"/>
                <w:szCs w:val="20"/>
                <w:vertAlign w:val="superscript"/>
                <w:lang w:val="en-US"/>
              </w:rPr>
              <w:t xml:space="preserve">2 </w:t>
            </w:r>
            <w:r w:rsidR="00BB7B10" w:rsidRPr="00B62FC7">
              <w:rPr>
                <w:rFonts w:ascii="Times New Roman" w:hAnsi="Times New Roman" w:cs="Times New Roman"/>
                <w:sz w:val="20"/>
                <w:szCs w:val="20"/>
                <w:lang w:val="en-US"/>
              </w:rPr>
              <w:t xml:space="preserve">test, Mann-Whitney U test, where appropriate. </w:t>
            </w:r>
          </w:p>
          <w:p w14:paraId="458D3DBE" w14:textId="599B6831" w:rsidR="00BB7B10" w:rsidRPr="00B62FC7" w:rsidRDefault="0004482C" w:rsidP="00BB7B10">
            <w:pPr>
              <w:spacing w:after="0" w:line="360" w:lineRule="auto"/>
              <w:jc w:val="both"/>
              <w:rPr>
                <w:rFonts w:ascii="Times New Roman" w:hAnsi="Times New Roman" w:cs="Times New Roman"/>
                <w:sz w:val="20"/>
                <w:szCs w:val="20"/>
                <w:lang w:val="en-US"/>
              </w:rPr>
            </w:pPr>
            <w:r w:rsidRPr="0004482C">
              <w:rPr>
                <w:rFonts w:ascii="Times New Roman" w:hAnsi="Times New Roman" w:cs="Times New Roman"/>
                <w:sz w:val="20"/>
                <w:szCs w:val="20"/>
                <w:vertAlign w:val="superscript"/>
                <w:lang w:val="en-US"/>
              </w:rPr>
              <w:t>b</w:t>
            </w:r>
            <w:r w:rsidR="00BB7B10" w:rsidRPr="00B62FC7">
              <w:rPr>
                <w:rFonts w:ascii="Times New Roman" w:hAnsi="Times New Roman" w:cs="Times New Roman"/>
                <w:sz w:val="20"/>
                <w:szCs w:val="20"/>
                <w:lang w:val="en-US"/>
              </w:rPr>
              <w:t xml:space="preserve"> 9 missing due to severe calcification (3 near-occlusion)</w:t>
            </w:r>
          </w:p>
          <w:p w14:paraId="56867618" w14:textId="177664E2" w:rsidR="00BB7B10" w:rsidRPr="00B62FC7" w:rsidRDefault="0004482C" w:rsidP="00BB7B10">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c</w:t>
            </w:r>
            <w:r w:rsidR="00BB7B10" w:rsidRPr="00B62FC7">
              <w:rPr>
                <w:rFonts w:ascii="Times New Roman" w:hAnsi="Times New Roman" w:cs="Times New Roman"/>
                <w:sz w:val="20"/>
                <w:szCs w:val="20"/>
                <w:lang w:val="en-US"/>
              </w:rPr>
              <w:t xml:space="preserve"> 6 missing due to contralateral occlusion (1 near-occlusion)</w:t>
            </w:r>
          </w:p>
          <w:p w14:paraId="7F6D48E9" w14:textId="5EE42A88" w:rsidR="00BB7B10" w:rsidRPr="00B62FC7" w:rsidRDefault="0004482C" w:rsidP="00BB7B10">
            <w:pPr>
              <w:spacing w:after="0" w:line="360" w:lineRule="auto"/>
              <w:rPr>
                <w:rFonts w:ascii="Times New Roman" w:hAnsi="Times New Roman" w:cs="Times New Roman"/>
                <w:sz w:val="20"/>
                <w:szCs w:val="20"/>
                <w:lang w:val="en-US"/>
              </w:rPr>
            </w:pPr>
            <w:r>
              <w:rPr>
                <w:rFonts w:ascii="Times New Roman" w:hAnsi="Times New Roman" w:cs="Times New Roman"/>
                <w:sz w:val="20"/>
                <w:szCs w:val="20"/>
                <w:vertAlign w:val="superscript"/>
                <w:lang w:val="en-US"/>
              </w:rPr>
              <w:t>d</w:t>
            </w:r>
            <w:r w:rsidR="00BB7B10" w:rsidRPr="00B62FC7">
              <w:rPr>
                <w:rFonts w:ascii="Times New Roman" w:hAnsi="Times New Roman" w:cs="Times New Roman"/>
                <w:sz w:val="20"/>
                <w:szCs w:val="20"/>
                <w:lang w:val="en-US"/>
              </w:rPr>
              <w:t xml:space="preserve"> 6 missing due to severe calcification. Additionally, 2 included cases had &lt;50% on CTA.</w:t>
            </w:r>
          </w:p>
          <w:p w14:paraId="35C47284" w14:textId="77777777" w:rsidR="00BB7B10" w:rsidRDefault="00BB7B10" w:rsidP="00BB7B10">
            <w:pPr>
              <w:spacing w:after="0" w:line="360" w:lineRule="auto"/>
              <w:rPr>
                <w:rFonts w:ascii="Times New Roman" w:hAnsi="Times New Roman" w:cs="Times New Roman"/>
                <w:b/>
                <w:bCs/>
                <w:sz w:val="20"/>
                <w:szCs w:val="20"/>
                <w:lang w:val="en-US"/>
              </w:rPr>
            </w:pPr>
          </w:p>
        </w:tc>
      </w:tr>
    </w:tbl>
    <w:p w14:paraId="0B73F01E" w14:textId="77777777" w:rsidR="00054E05" w:rsidRDefault="00054E05" w:rsidP="00054E05">
      <w:pPr>
        <w:spacing w:after="0" w:line="360" w:lineRule="auto"/>
        <w:jc w:val="both"/>
        <w:rPr>
          <w:rFonts w:ascii="Times New Roman" w:hAnsi="Times New Roman" w:cs="Times New Roman"/>
          <w:b/>
          <w:bCs/>
          <w:sz w:val="20"/>
          <w:szCs w:val="20"/>
          <w:lang w:val="en-US"/>
        </w:rPr>
      </w:pPr>
    </w:p>
    <w:p w14:paraId="26BB2EFE" w14:textId="77777777" w:rsidR="00054E05" w:rsidRDefault="00054E05">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2E38DCD6" w14:textId="75F758B0" w:rsidR="00054E05" w:rsidRPr="00B62FC7" w:rsidRDefault="00054E05" w:rsidP="00054E05">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b/>
          <w:bCs/>
          <w:sz w:val="20"/>
          <w:szCs w:val="20"/>
          <w:lang w:val="en-US"/>
        </w:rPr>
        <w:lastRenderedPageBreak/>
        <w:t xml:space="preserve">Supplemental Table </w:t>
      </w:r>
      <w:r>
        <w:rPr>
          <w:rFonts w:ascii="Times New Roman" w:hAnsi="Times New Roman" w:cs="Times New Roman"/>
          <w:b/>
          <w:bCs/>
          <w:sz w:val="20"/>
          <w:szCs w:val="20"/>
          <w:lang w:val="en-US"/>
        </w:rPr>
        <w:t>S2</w:t>
      </w:r>
      <w:r w:rsidRPr="00B62FC7">
        <w:rPr>
          <w:rFonts w:ascii="Times New Roman" w:hAnsi="Times New Roman" w:cs="Times New Roman"/>
          <w:b/>
          <w:bCs/>
          <w:sz w:val="20"/>
          <w:szCs w:val="20"/>
          <w:lang w:val="en-US"/>
        </w:rPr>
        <w:t>.</w:t>
      </w:r>
      <w:r w:rsidRPr="00B62FC7">
        <w:rPr>
          <w:rFonts w:ascii="Times New Roman" w:hAnsi="Times New Roman" w:cs="Times New Roman"/>
          <w:sz w:val="20"/>
          <w:szCs w:val="20"/>
          <w:lang w:val="en-US"/>
        </w:rPr>
        <w:t xml:space="preserve"> Comparison of mean blood flow rates in ml/min (standard deviation) and median ratios (%, interquartile range) for cases with conventional ≥50% stenosis, unclear cause of small distal ICA, and near-occlusion.</w:t>
      </w:r>
    </w:p>
    <w:tbl>
      <w:tblPr>
        <w:tblStyle w:val="Tabellrutntljus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5"/>
        <w:gridCol w:w="2126"/>
        <w:gridCol w:w="2126"/>
        <w:gridCol w:w="992"/>
      </w:tblGrid>
      <w:tr w:rsidR="000062F5" w:rsidRPr="00B62FC7" w14:paraId="53359D74" w14:textId="77777777" w:rsidTr="00947267">
        <w:tc>
          <w:tcPr>
            <w:tcW w:w="1843" w:type="dxa"/>
            <w:tcBorders>
              <w:top w:val="single" w:sz="4" w:space="0" w:color="auto"/>
              <w:bottom w:val="single" w:sz="4" w:space="0" w:color="auto"/>
            </w:tcBorders>
          </w:tcPr>
          <w:p w14:paraId="567CD389" w14:textId="77777777" w:rsidR="000062F5" w:rsidRPr="00B62FC7" w:rsidRDefault="000062F5" w:rsidP="00B920C6">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Artery</w:t>
            </w:r>
          </w:p>
        </w:tc>
        <w:tc>
          <w:tcPr>
            <w:tcW w:w="1985" w:type="dxa"/>
            <w:tcBorders>
              <w:top w:val="single" w:sz="4" w:space="0" w:color="auto"/>
              <w:bottom w:val="single" w:sz="4" w:space="0" w:color="auto"/>
            </w:tcBorders>
          </w:tcPr>
          <w:p w14:paraId="0DCC07CA" w14:textId="77777777" w:rsidR="000062F5" w:rsidRPr="00B62FC7" w:rsidRDefault="000062F5" w:rsidP="00B920C6">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Conventional ≥50% stenosis (n=68)</w:t>
            </w:r>
          </w:p>
        </w:tc>
        <w:tc>
          <w:tcPr>
            <w:tcW w:w="2126" w:type="dxa"/>
            <w:tcBorders>
              <w:top w:val="single" w:sz="4" w:space="0" w:color="auto"/>
              <w:bottom w:val="single" w:sz="4" w:space="0" w:color="auto"/>
            </w:tcBorders>
          </w:tcPr>
          <w:p w14:paraId="67537BC4" w14:textId="77777777" w:rsidR="000062F5" w:rsidRPr="00B62FC7" w:rsidRDefault="000062F5" w:rsidP="00B920C6">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Unclear cause of small distal ICA (n=17)</w:t>
            </w:r>
          </w:p>
        </w:tc>
        <w:tc>
          <w:tcPr>
            <w:tcW w:w="2126" w:type="dxa"/>
            <w:tcBorders>
              <w:top w:val="single" w:sz="4" w:space="0" w:color="auto"/>
              <w:bottom w:val="single" w:sz="4" w:space="0" w:color="auto"/>
            </w:tcBorders>
          </w:tcPr>
          <w:p w14:paraId="08BFEE91" w14:textId="2CC0C952" w:rsidR="000062F5" w:rsidRPr="00B62FC7" w:rsidRDefault="000062F5" w:rsidP="00B920C6">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Near-occlusion (n=4</w:t>
            </w:r>
            <w:r>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992" w:type="dxa"/>
            <w:tcBorders>
              <w:top w:val="single" w:sz="4" w:space="0" w:color="auto"/>
              <w:bottom w:val="single" w:sz="4" w:space="0" w:color="auto"/>
            </w:tcBorders>
          </w:tcPr>
          <w:p w14:paraId="462FD46B" w14:textId="77777777" w:rsidR="000062F5" w:rsidRPr="00B62FC7" w:rsidRDefault="000062F5" w:rsidP="00B920C6">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P</w:t>
            </w:r>
            <w:r>
              <w:rPr>
                <w:rFonts w:ascii="Times New Roman" w:hAnsi="Times New Roman" w:cs="Times New Roman"/>
                <w:sz w:val="20"/>
                <w:szCs w:val="20"/>
                <w:vertAlign w:val="superscript"/>
                <w:lang w:val="en-US"/>
              </w:rPr>
              <w:t>a</w:t>
            </w:r>
          </w:p>
        </w:tc>
      </w:tr>
      <w:tr w:rsidR="000062F5" w:rsidRPr="00B62FC7" w14:paraId="51082451" w14:textId="77777777" w:rsidTr="00947267">
        <w:tc>
          <w:tcPr>
            <w:tcW w:w="1843" w:type="dxa"/>
          </w:tcPr>
          <w:p w14:paraId="4AE65DC8" w14:textId="77777777" w:rsidR="000062F5" w:rsidRPr="00B62FC7" w:rsidRDefault="000062F5" w:rsidP="00E65E1A">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1985" w:type="dxa"/>
          </w:tcPr>
          <w:p w14:paraId="02A8980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519 (88)</w:t>
            </w:r>
          </w:p>
        </w:tc>
        <w:tc>
          <w:tcPr>
            <w:tcW w:w="2126" w:type="dxa"/>
          </w:tcPr>
          <w:p w14:paraId="18DDEEC3"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489 (87)</w:t>
            </w:r>
          </w:p>
        </w:tc>
        <w:tc>
          <w:tcPr>
            <w:tcW w:w="2126" w:type="dxa"/>
          </w:tcPr>
          <w:p w14:paraId="151D5FA0" w14:textId="4756C799"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514 (88)</w:t>
            </w:r>
          </w:p>
        </w:tc>
        <w:tc>
          <w:tcPr>
            <w:tcW w:w="992" w:type="dxa"/>
          </w:tcPr>
          <w:p w14:paraId="22EA2AC2" w14:textId="2DF90F61"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50978">
              <w:rPr>
                <w:rFonts w:ascii="Times New Roman" w:hAnsi="Times New Roman" w:cs="Times New Roman"/>
                <w:sz w:val="20"/>
                <w:szCs w:val="20"/>
                <w:lang w:val="en-US"/>
              </w:rPr>
              <w:t>47</w:t>
            </w:r>
          </w:p>
        </w:tc>
      </w:tr>
      <w:tr w:rsidR="000062F5" w:rsidRPr="00B62FC7" w14:paraId="2E7932CA" w14:textId="77777777" w:rsidTr="00947267">
        <w:tc>
          <w:tcPr>
            <w:tcW w:w="1843" w:type="dxa"/>
          </w:tcPr>
          <w:p w14:paraId="40660ECB" w14:textId="5C93866C" w:rsidR="000062F5" w:rsidRPr="00B62FC7" w:rsidRDefault="000062F5" w:rsidP="00E65E1A">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 xml:space="preserve">- </w:t>
            </w:r>
            <w:proofErr w:type="spellStart"/>
            <w:r w:rsidRPr="00B62FC7">
              <w:rPr>
                <w:rFonts w:ascii="Times New Roman" w:hAnsi="Times New Roman" w:cs="Times New Roman"/>
                <w:sz w:val="20"/>
                <w:szCs w:val="20"/>
                <w:lang w:val="en-US"/>
              </w:rPr>
              <w:t>ipsi</w:t>
            </w:r>
            <w:proofErr w:type="spellEnd"/>
            <w:r w:rsidRPr="00BE7813">
              <w:rPr>
                <w:rFonts w:ascii="Times New Roman" w:hAnsi="Times New Roman" w:cs="Times New Roman"/>
                <w:sz w:val="20"/>
                <w:szCs w:val="20"/>
                <w:vertAlign w:val="superscript"/>
                <w:lang w:val="en-US"/>
              </w:rPr>
              <w:t xml:space="preserve"> </w:t>
            </w:r>
            <w:r w:rsidR="00397BC1">
              <w:rPr>
                <w:rFonts w:ascii="Times New Roman" w:hAnsi="Times New Roman" w:cs="Times New Roman"/>
                <w:sz w:val="20"/>
                <w:szCs w:val="20"/>
                <w:vertAlign w:val="superscript"/>
                <w:lang w:val="en-US"/>
              </w:rPr>
              <w:t>b</w:t>
            </w:r>
          </w:p>
        </w:tc>
        <w:tc>
          <w:tcPr>
            <w:tcW w:w="1985" w:type="dxa"/>
          </w:tcPr>
          <w:p w14:paraId="265253A5"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227 (55)</w:t>
            </w:r>
          </w:p>
        </w:tc>
        <w:tc>
          <w:tcPr>
            <w:tcW w:w="2126" w:type="dxa"/>
          </w:tcPr>
          <w:p w14:paraId="3F5FA8DF"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208 (50)</w:t>
            </w:r>
          </w:p>
        </w:tc>
        <w:tc>
          <w:tcPr>
            <w:tcW w:w="2126" w:type="dxa"/>
          </w:tcPr>
          <w:p w14:paraId="53DE5B3C" w14:textId="67342467"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234 (51)</w:t>
            </w:r>
          </w:p>
        </w:tc>
        <w:tc>
          <w:tcPr>
            <w:tcW w:w="992" w:type="dxa"/>
          </w:tcPr>
          <w:p w14:paraId="145F000A" w14:textId="44C836B4"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50978">
              <w:rPr>
                <w:rFonts w:ascii="Times New Roman" w:hAnsi="Times New Roman" w:cs="Times New Roman"/>
                <w:sz w:val="20"/>
                <w:szCs w:val="20"/>
                <w:lang w:val="en-US"/>
              </w:rPr>
              <w:t>27</w:t>
            </w:r>
          </w:p>
        </w:tc>
      </w:tr>
      <w:tr w:rsidR="000062F5" w:rsidRPr="00B62FC7" w14:paraId="0D87E1E6" w14:textId="77777777" w:rsidTr="00947267">
        <w:tc>
          <w:tcPr>
            <w:tcW w:w="1843" w:type="dxa"/>
          </w:tcPr>
          <w:p w14:paraId="7A9E4985" w14:textId="02687ADD" w:rsidR="000062F5" w:rsidRPr="00B62FC7" w:rsidRDefault="000062F5" w:rsidP="00E65E1A">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-contra</w:t>
            </w:r>
            <w:r w:rsidRPr="00BE7813">
              <w:rPr>
                <w:rFonts w:ascii="Times New Roman" w:hAnsi="Times New Roman" w:cs="Times New Roman"/>
                <w:sz w:val="20"/>
                <w:szCs w:val="20"/>
                <w:vertAlign w:val="superscript"/>
                <w:lang w:val="en-US"/>
              </w:rPr>
              <w:t xml:space="preserve"> </w:t>
            </w:r>
            <w:r w:rsidR="00397BC1">
              <w:rPr>
                <w:rFonts w:ascii="Times New Roman" w:hAnsi="Times New Roman" w:cs="Times New Roman"/>
                <w:sz w:val="20"/>
                <w:szCs w:val="20"/>
                <w:vertAlign w:val="superscript"/>
                <w:lang w:val="en-US"/>
              </w:rPr>
              <w:t>b</w:t>
            </w:r>
          </w:p>
        </w:tc>
        <w:tc>
          <w:tcPr>
            <w:tcW w:w="1985" w:type="dxa"/>
          </w:tcPr>
          <w:p w14:paraId="257760D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240 (64)</w:t>
            </w:r>
          </w:p>
        </w:tc>
        <w:tc>
          <w:tcPr>
            <w:tcW w:w="2126" w:type="dxa"/>
          </w:tcPr>
          <w:p w14:paraId="6FCBC756"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234 (61)</w:t>
            </w:r>
          </w:p>
        </w:tc>
        <w:tc>
          <w:tcPr>
            <w:tcW w:w="2126" w:type="dxa"/>
          </w:tcPr>
          <w:p w14:paraId="77AB3243" w14:textId="566582DF"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250 (60)</w:t>
            </w:r>
          </w:p>
        </w:tc>
        <w:tc>
          <w:tcPr>
            <w:tcW w:w="992" w:type="dxa"/>
          </w:tcPr>
          <w:p w14:paraId="7DB436A3" w14:textId="0D5E0A05"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50978">
              <w:rPr>
                <w:rFonts w:ascii="Times New Roman" w:hAnsi="Times New Roman" w:cs="Times New Roman"/>
                <w:sz w:val="20"/>
                <w:szCs w:val="20"/>
                <w:lang w:val="en-US"/>
              </w:rPr>
              <w:t>65</w:t>
            </w:r>
          </w:p>
        </w:tc>
      </w:tr>
      <w:tr w:rsidR="000062F5" w:rsidRPr="00B62FC7" w14:paraId="7AFE7493" w14:textId="77777777" w:rsidTr="00947267">
        <w:tc>
          <w:tcPr>
            <w:tcW w:w="1843" w:type="dxa"/>
          </w:tcPr>
          <w:p w14:paraId="30F1E9C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ICA-ipsi</w:t>
            </w:r>
          </w:p>
        </w:tc>
        <w:tc>
          <w:tcPr>
            <w:tcW w:w="1985" w:type="dxa"/>
          </w:tcPr>
          <w:p w14:paraId="4BA1699A"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203 (73)</w:t>
            </w:r>
          </w:p>
        </w:tc>
        <w:tc>
          <w:tcPr>
            <w:tcW w:w="2126" w:type="dxa"/>
          </w:tcPr>
          <w:p w14:paraId="0A5D26A5"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124 (41)</w:t>
            </w:r>
          </w:p>
        </w:tc>
        <w:tc>
          <w:tcPr>
            <w:tcW w:w="2126" w:type="dxa"/>
          </w:tcPr>
          <w:p w14:paraId="32A0386C" w14:textId="1D9624CF"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70 (45)</w:t>
            </w:r>
          </w:p>
        </w:tc>
        <w:tc>
          <w:tcPr>
            <w:tcW w:w="992" w:type="dxa"/>
          </w:tcPr>
          <w:p w14:paraId="47A14EB7"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0062F5" w:rsidRPr="00B62FC7" w14:paraId="25AA9563" w14:textId="77777777" w:rsidTr="00947267">
        <w:tc>
          <w:tcPr>
            <w:tcW w:w="1843" w:type="dxa"/>
          </w:tcPr>
          <w:p w14:paraId="0ECB374C" w14:textId="1B5A579F"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ICA-contra</w:t>
            </w:r>
            <w:r>
              <w:rPr>
                <w:rFonts w:ascii="Times New Roman" w:hAnsi="Times New Roman" w:cs="Times New Roman"/>
                <w:sz w:val="20"/>
                <w:szCs w:val="20"/>
                <w:lang w:val="en-US"/>
              </w:rPr>
              <w:t xml:space="preserve"> </w:t>
            </w:r>
            <w:r w:rsidR="00397BC1" w:rsidRPr="00397BC1">
              <w:rPr>
                <w:rFonts w:ascii="Times New Roman" w:hAnsi="Times New Roman" w:cs="Times New Roman"/>
                <w:sz w:val="20"/>
                <w:szCs w:val="20"/>
                <w:vertAlign w:val="superscript"/>
                <w:lang w:val="en-US"/>
              </w:rPr>
              <w:t>c</w:t>
            </w:r>
          </w:p>
        </w:tc>
        <w:tc>
          <w:tcPr>
            <w:tcW w:w="1985" w:type="dxa"/>
          </w:tcPr>
          <w:p w14:paraId="251516E2"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209 (69)</w:t>
            </w:r>
          </w:p>
        </w:tc>
        <w:tc>
          <w:tcPr>
            <w:tcW w:w="2126" w:type="dxa"/>
          </w:tcPr>
          <w:p w14:paraId="351B9F63"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208 (98)</w:t>
            </w:r>
          </w:p>
        </w:tc>
        <w:tc>
          <w:tcPr>
            <w:tcW w:w="2126" w:type="dxa"/>
          </w:tcPr>
          <w:p w14:paraId="7FBE7725" w14:textId="240EE3AE"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267 (85)</w:t>
            </w:r>
          </w:p>
        </w:tc>
        <w:tc>
          <w:tcPr>
            <w:tcW w:w="992" w:type="dxa"/>
          </w:tcPr>
          <w:p w14:paraId="48EDD302" w14:textId="203924ED"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50978">
              <w:rPr>
                <w:rFonts w:ascii="Times New Roman" w:hAnsi="Times New Roman" w:cs="Times New Roman"/>
                <w:sz w:val="20"/>
                <w:szCs w:val="20"/>
                <w:lang w:val="en-US"/>
              </w:rPr>
              <w:t>001</w:t>
            </w:r>
          </w:p>
        </w:tc>
      </w:tr>
      <w:tr w:rsidR="000062F5" w:rsidRPr="00B62FC7" w14:paraId="56AC2126" w14:textId="77777777" w:rsidTr="00947267">
        <w:tc>
          <w:tcPr>
            <w:tcW w:w="1843" w:type="dxa"/>
          </w:tcPr>
          <w:p w14:paraId="1C31B648"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w:t>
            </w:r>
          </w:p>
        </w:tc>
        <w:tc>
          <w:tcPr>
            <w:tcW w:w="1985" w:type="dxa"/>
          </w:tcPr>
          <w:p w14:paraId="3A2AAE4A"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121 (28)</w:t>
            </w:r>
          </w:p>
        </w:tc>
        <w:tc>
          <w:tcPr>
            <w:tcW w:w="2126" w:type="dxa"/>
          </w:tcPr>
          <w:p w14:paraId="126D2753"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100 (33)</w:t>
            </w:r>
          </w:p>
        </w:tc>
        <w:tc>
          <w:tcPr>
            <w:tcW w:w="2126" w:type="dxa"/>
          </w:tcPr>
          <w:p w14:paraId="008A57D9" w14:textId="6A4152D0"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104 (38)</w:t>
            </w:r>
          </w:p>
        </w:tc>
        <w:tc>
          <w:tcPr>
            <w:tcW w:w="992" w:type="dxa"/>
          </w:tcPr>
          <w:p w14:paraId="5658D841" w14:textId="42B7C30D"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w:t>
            </w:r>
            <w:r w:rsidR="00C70CCA">
              <w:rPr>
                <w:rFonts w:ascii="Times New Roman" w:hAnsi="Times New Roman" w:cs="Times New Roman"/>
                <w:sz w:val="20"/>
                <w:szCs w:val="20"/>
                <w:lang w:val="en-US"/>
              </w:rPr>
              <w:t>1</w:t>
            </w:r>
          </w:p>
        </w:tc>
      </w:tr>
      <w:tr w:rsidR="000062F5" w:rsidRPr="00B62FC7" w14:paraId="59EECB10" w14:textId="77777777" w:rsidTr="00947267">
        <w:tc>
          <w:tcPr>
            <w:tcW w:w="1843" w:type="dxa"/>
          </w:tcPr>
          <w:p w14:paraId="24808DBE"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M1-contra</w:t>
            </w:r>
          </w:p>
        </w:tc>
        <w:tc>
          <w:tcPr>
            <w:tcW w:w="1985" w:type="dxa"/>
          </w:tcPr>
          <w:p w14:paraId="72CA6AD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125 (37)</w:t>
            </w:r>
          </w:p>
        </w:tc>
        <w:tc>
          <w:tcPr>
            <w:tcW w:w="2126" w:type="dxa"/>
          </w:tcPr>
          <w:p w14:paraId="5A70C7F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126 (35)</w:t>
            </w:r>
          </w:p>
        </w:tc>
        <w:tc>
          <w:tcPr>
            <w:tcW w:w="2126" w:type="dxa"/>
          </w:tcPr>
          <w:p w14:paraId="33B51CB0" w14:textId="6712F623"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128 (44)</w:t>
            </w:r>
          </w:p>
        </w:tc>
        <w:tc>
          <w:tcPr>
            <w:tcW w:w="992" w:type="dxa"/>
          </w:tcPr>
          <w:p w14:paraId="461A555E" w14:textId="50BC8484"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0.9</w:t>
            </w:r>
            <w:r w:rsidR="00C70CCA">
              <w:rPr>
                <w:rFonts w:ascii="Times New Roman" w:hAnsi="Times New Roman" w:cs="Times New Roman"/>
                <w:sz w:val="20"/>
                <w:szCs w:val="20"/>
                <w:lang w:val="en-US"/>
              </w:rPr>
              <w:t>3</w:t>
            </w:r>
          </w:p>
        </w:tc>
      </w:tr>
      <w:tr w:rsidR="000062F5" w:rsidRPr="00B62FC7" w14:paraId="625EC309" w14:textId="77777777" w:rsidTr="00947267">
        <w:tc>
          <w:tcPr>
            <w:tcW w:w="1843" w:type="dxa"/>
          </w:tcPr>
          <w:p w14:paraId="38F1143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w:t>
            </w:r>
          </w:p>
        </w:tc>
        <w:tc>
          <w:tcPr>
            <w:tcW w:w="1985" w:type="dxa"/>
          </w:tcPr>
          <w:p w14:paraId="13A1F919"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78 (59)</w:t>
            </w:r>
          </w:p>
        </w:tc>
        <w:tc>
          <w:tcPr>
            <w:tcW w:w="2126" w:type="dxa"/>
          </w:tcPr>
          <w:p w14:paraId="47DDE98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30 (42)</w:t>
            </w:r>
          </w:p>
        </w:tc>
        <w:tc>
          <w:tcPr>
            <w:tcW w:w="2126" w:type="dxa"/>
          </w:tcPr>
          <w:p w14:paraId="2753E743" w14:textId="5D79913A"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 (43)</w:t>
            </w:r>
          </w:p>
        </w:tc>
        <w:tc>
          <w:tcPr>
            <w:tcW w:w="992" w:type="dxa"/>
          </w:tcPr>
          <w:p w14:paraId="58DBB04F" w14:textId="1ABD8B6E" w:rsidR="000062F5" w:rsidRPr="00B62FC7" w:rsidRDefault="00C70CCA"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w:t>
            </w:r>
            <w:r w:rsidR="000062F5" w:rsidRPr="00B62FC7">
              <w:rPr>
                <w:rFonts w:ascii="Times New Roman" w:hAnsi="Times New Roman" w:cs="Times New Roman"/>
                <w:sz w:val="20"/>
                <w:szCs w:val="20"/>
                <w:lang w:val="en-US"/>
              </w:rPr>
              <w:t>0.00</w:t>
            </w:r>
            <w:r>
              <w:rPr>
                <w:rFonts w:ascii="Times New Roman" w:hAnsi="Times New Roman" w:cs="Times New Roman"/>
                <w:sz w:val="20"/>
                <w:szCs w:val="20"/>
                <w:lang w:val="en-US"/>
              </w:rPr>
              <w:t>1</w:t>
            </w:r>
          </w:p>
        </w:tc>
      </w:tr>
      <w:tr w:rsidR="000062F5" w:rsidRPr="00B62FC7" w14:paraId="3DD44E34" w14:textId="77777777" w:rsidTr="00947267">
        <w:tc>
          <w:tcPr>
            <w:tcW w:w="1843" w:type="dxa"/>
          </w:tcPr>
          <w:p w14:paraId="686D2408"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A1-contra</w:t>
            </w:r>
          </w:p>
        </w:tc>
        <w:tc>
          <w:tcPr>
            <w:tcW w:w="1985" w:type="dxa"/>
          </w:tcPr>
          <w:p w14:paraId="3E0C3919"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64 (64)</w:t>
            </w:r>
          </w:p>
        </w:tc>
        <w:tc>
          <w:tcPr>
            <w:tcW w:w="2126" w:type="dxa"/>
          </w:tcPr>
          <w:p w14:paraId="75F74706"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93 (59)</w:t>
            </w:r>
          </w:p>
        </w:tc>
        <w:tc>
          <w:tcPr>
            <w:tcW w:w="2126" w:type="dxa"/>
          </w:tcPr>
          <w:p w14:paraId="2A6CB44E" w14:textId="1BC54938"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133 (62)</w:t>
            </w:r>
          </w:p>
        </w:tc>
        <w:tc>
          <w:tcPr>
            <w:tcW w:w="992" w:type="dxa"/>
          </w:tcPr>
          <w:p w14:paraId="274DE962" w14:textId="36E3466D" w:rsidR="000062F5" w:rsidRPr="00B62FC7" w:rsidRDefault="00C70CCA"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w:t>
            </w:r>
            <w:r w:rsidRPr="00B62FC7">
              <w:rPr>
                <w:rFonts w:ascii="Times New Roman" w:hAnsi="Times New Roman" w:cs="Times New Roman"/>
                <w:sz w:val="20"/>
                <w:szCs w:val="20"/>
                <w:lang w:val="en-US"/>
              </w:rPr>
              <w:t>0.00</w:t>
            </w:r>
            <w:r>
              <w:rPr>
                <w:rFonts w:ascii="Times New Roman" w:hAnsi="Times New Roman" w:cs="Times New Roman"/>
                <w:sz w:val="20"/>
                <w:szCs w:val="20"/>
                <w:lang w:val="en-US"/>
              </w:rPr>
              <w:t>1</w:t>
            </w:r>
          </w:p>
        </w:tc>
      </w:tr>
      <w:tr w:rsidR="000062F5" w:rsidRPr="00B62FC7" w14:paraId="0EB34A95" w14:textId="77777777" w:rsidTr="00947267">
        <w:tc>
          <w:tcPr>
            <w:tcW w:w="1843" w:type="dxa"/>
          </w:tcPr>
          <w:p w14:paraId="14C8FD94" w14:textId="7CE15281"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A2-ipsi</w:t>
            </w:r>
            <w:r w:rsidRPr="00BE7813">
              <w:rPr>
                <w:rFonts w:ascii="Times New Roman" w:hAnsi="Times New Roman" w:cs="Times New Roman"/>
                <w:sz w:val="20"/>
                <w:szCs w:val="20"/>
                <w:vertAlign w:val="superscript"/>
                <w:lang w:val="en-US"/>
              </w:rPr>
              <w:t xml:space="preserve"> </w:t>
            </w:r>
            <w:r w:rsidR="00397BC1">
              <w:rPr>
                <w:rFonts w:ascii="Times New Roman" w:hAnsi="Times New Roman" w:cs="Times New Roman"/>
                <w:sz w:val="20"/>
                <w:szCs w:val="20"/>
                <w:vertAlign w:val="superscript"/>
                <w:lang w:val="en-US"/>
              </w:rPr>
              <w:t>b</w:t>
            </w:r>
          </w:p>
        </w:tc>
        <w:tc>
          <w:tcPr>
            <w:tcW w:w="1985" w:type="dxa"/>
          </w:tcPr>
          <w:p w14:paraId="7DB4E4B0"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(19)</w:t>
            </w:r>
          </w:p>
        </w:tc>
        <w:tc>
          <w:tcPr>
            <w:tcW w:w="2126" w:type="dxa"/>
          </w:tcPr>
          <w:p w14:paraId="1FB6308C"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45 (22)</w:t>
            </w:r>
          </w:p>
        </w:tc>
        <w:tc>
          <w:tcPr>
            <w:tcW w:w="2126" w:type="dxa"/>
          </w:tcPr>
          <w:p w14:paraId="2B712109" w14:textId="7A96B970"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57 (23)</w:t>
            </w:r>
          </w:p>
        </w:tc>
        <w:tc>
          <w:tcPr>
            <w:tcW w:w="992" w:type="dxa"/>
          </w:tcPr>
          <w:p w14:paraId="2E0D1642" w14:textId="413E5EF4"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B25BB0">
              <w:rPr>
                <w:rFonts w:ascii="Times New Roman" w:hAnsi="Times New Roman" w:cs="Times New Roman"/>
                <w:sz w:val="20"/>
                <w:szCs w:val="20"/>
                <w:lang w:val="en-US"/>
              </w:rPr>
              <w:t>17</w:t>
            </w:r>
          </w:p>
        </w:tc>
      </w:tr>
      <w:tr w:rsidR="000062F5" w:rsidRPr="00B62FC7" w14:paraId="0E1CE256" w14:textId="77777777" w:rsidTr="00947267">
        <w:tc>
          <w:tcPr>
            <w:tcW w:w="1843" w:type="dxa"/>
          </w:tcPr>
          <w:p w14:paraId="0F40F632" w14:textId="3AC5EF30"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A2-contra</w:t>
            </w:r>
            <w:r w:rsidRPr="00BE7813">
              <w:rPr>
                <w:rFonts w:ascii="Times New Roman" w:hAnsi="Times New Roman" w:cs="Times New Roman"/>
                <w:sz w:val="20"/>
                <w:szCs w:val="20"/>
                <w:vertAlign w:val="superscript"/>
                <w:lang w:val="en-US"/>
              </w:rPr>
              <w:t xml:space="preserve"> </w:t>
            </w:r>
            <w:r w:rsidR="00397BC1">
              <w:rPr>
                <w:rFonts w:ascii="Times New Roman" w:hAnsi="Times New Roman" w:cs="Times New Roman"/>
                <w:sz w:val="20"/>
                <w:szCs w:val="20"/>
                <w:vertAlign w:val="superscript"/>
                <w:lang w:val="en-US"/>
              </w:rPr>
              <w:t>b</w:t>
            </w:r>
          </w:p>
        </w:tc>
        <w:tc>
          <w:tcPr>
            <w:tcW w:w="1985" w:type="dxa"/>
          </w:tcPr>
          <w:p w14:paraId="4A319B4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59 (20)</w:t>
            </w:r>
          </w:p>
        </w:tc>
        <w:tc>
          <w:tcPr>
            <w:tcW w:w="2126" w:type="dxa"/>
          </w:tcPr>
          <w:p w14:paraId="6C1DE434"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48 (24)</w:t>
            </w:r>
          </w:p>
        </w:tc>
        <w:tc>
          <w:tcPr>
            <w:tcW w:w="2126" w:type="dxa"/>
          </w:tcPr>
          <w:p w14:paraId="51C885B1" w14:textId="03550490"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55 (19)</w:t>
            </w:r>
          </w:p>
        </w:tc>
        <w:tc>
          <w:tcPr>
            <w:tcW w:w="992" w:type="dxa"/>
          </w:tcPr>
          <w:p w14:paraId="14BDB93C" w14:textId="1A853931"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B25BB0">
              <w:rPr>
                <w:rFonts w:ascii="Times New Roman" w:hAnsi="Times New Roman" w:cs="Times New Roman"/>
                <w:sz w:val="20"/>
                <w:szCs w:val="20"/>
                <w:lang w:val="en-US"/>
              </w:rPr>
              <w:t>17</w:t>
            </w:r>
          </w:p>
        </w:tc>
      </w:tr>
      <w:tr w:rsidR="000062F5" w:rsidRPr="00B62FC7" w14:paraId="7A7AC05B" w14:textId="77777777" w:rsidTr="00947267">
        <w:tc>
          <w:tcPr>
            <w:tcW w:w="1843" w:type="dxa"/>
          </w:tcPr>
          <w:p w14:paraId="0523A735"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BA</w:t>
            </w:r>
          </w:p>
        </w:tc>
        <w:tc>
          <w:tcPr>
            <w:tcW w:w="1985" w:type="dxa"/>
          </w:tcPr>
          <w:p w14:paraId="43D244F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122 (48)</w:t>
            </w:r>
          </w:p>
        </w:tc>
        <w:tc>
          <w:tcPr>
            <w:tcW w:w="2126" w:type="dxa"/>
          </w:tcPr>
          <w:p w14:paraId="74AB9D3A"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157 (84)</w:t>
            </w:r>
          </w:p>
        </w:tc>
        <w:tc>
          <w:tcPr>
            <w:tcW w:w="2126" w:type="dxa"/>
          </w:tcPr>
          <w:p w14:paraId="76BBA571" w14:textId="65A44A2D"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183 (61)</w:t>
            </w:r>
          </w:p>
        </w:tc>
        <w:tc>
          <w:tcPr>
            <w:tcW w:w="992" w:type="dxa"/>
          </w:tcPr>
          <w:p w14:paraId="17C6C522" w14:textId="4C086C53" w:rsidR="000062F5" w:rsidRPr="00B62FC7" w:rsidRDefault="00B25BB0"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&lt;0.001</w:t>
            </w:r>
          </w:p>
        </w:tc>
      </w:tr>
      <w:tr w:rsidR="000062F5" w:rsidRPr="00B62FC7" w14:paraId="609F40A0" w14:textId="77777777" w:rsidTr="00947267">
        <w:tc>
          <w:tcPr>
            <w:tcW w:w="1843" w:type="dxa"/>
          </w:tcPr>
          <w:p w14:paraId="5232655C"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P1-ipsi</w:t>
            </w:r>
          </w:p>
        </w:tc>
        <w:tc>
          <w:tcPr>
            <w:tcW w:w="1985" w:type="dxa"/>
          </w:tcPr>
          <w:p w14:paraId="72674F76"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50 (34)</w:t>
            </w:r>
          </w:p>
        </w:tc>
        <w:tc>
          <w:tcPr>
            <w:tcW w:w="2126" w:type="dxa"/>
          </w:tcPr>
          <w:p w14:paraId="0060684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73 (50)</w:t>
            </w:r>
          </w:p>
        </w:tc>
        <w:tc>
          <w:tcPr>
            <w:tcW w:w="2126" w:type="dxa"/>
          </w:tcPr>
          <w:p w14:paraId="0D8DB3A1" w14:textId="6ABE89D8"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100 (40)</w:t>
            </w:r>
          </w:p>
        </w:tc>
        <w:tc>
          <w:tcPr>
            <w:tcW w:w="992" w:type="dxa"/>
          </w:tcPr>
          <w:p w14:paraId="1030EBAE" w14:textId="2B86FE5A" w:rsidR="000062F5" w:rsidRPr="00B62FC7" w:rsidRDefault="0079690B"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&lt;0.001</w:t>
            </w:r>
          </w:p>
        </w:tc>
      </w:tr>
      <w:tr w:rsidR="000062F5" w:rsidRPr="00B62FC7" w14:paraId="13AA5513" w14:textId="77777777" w:rsidTr="00947267">
        <w:tc>
          <w:tcPr>
            <w:tcW w:w="1843" w:type="dxa"/>
          </w:tcPr>
          <w:p w14:paraId="587F2832"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P1-contra</w:t>
            </w:r>
          </w:p>
        </w:tc>
        <w:tc>
          <w:tcPr>
            <w:tcW w:w="1985" w:type="dxa"/>
          </w:tcPr>
          <w:p w14:paraId="2135D97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47 (31)</w:t>
            </w:r>
          </w:p>
        </w:tc>
        <w:tc>
          <w:tcPr>
            <w:tcW w:w="2126" w:type="dxa"/>
          </w:tcPr>
          <w:p w14:paraId="29E5434A"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65 (56)</w:t>
            </w:r>
          </w:p>
        </w:tc>
        <w:tc>
          <w:tcPr>
            <w:tcW w:w="2126" w:type="dxa"/>
          </w:tcPr>
          <w:p w14:paraId="5B532E2C" w14:textId="2ABB1A15"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67 (53)</w:t>
            </w:r>
          </w:p>
        </w:tc>
        <w:tc>
          <w:tcPr>
            <w:tcW w:w="992" w:type="dxa"/>
          </w:tcPr>
          <w:p w14:paraId="211F21FB" w14:textId="1A255B1A"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w:t>
            </w:r>
            <w:r w:rsidR="0079690B">
              <w:rPr>
                <w:rFonts w:ascii="Times New Roman" w:hAnsi="Times New Roman" w:cs="Times New Roman"/>
                <w:sz w:val="20"/>
                <w:szCs w:val="20"/>
                <w:lang w:val="en-US"/>
              </w:rPr>
              <w:t>45</w:t>
            </w:r>
          </w:p>
        </w:tc>
      </w:tr>
      <w:tr w:rsidR="000062F5" w:rsidRPr="00B62FC7" w14:paraId="6A992B82" w14:textId="77777777" w:rsidTr="00947267">
        <w:tc>
          <w:tcPr>
            <w:tcW w:w="1843" w:type="dxa"/>
          </w:tcPr>
          <w:p w14:paraId="088E6AE9"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P2-ipsi</w:t>
            </w:r>
          </w:p>
        </w:tc>
        <w:tc>
          <w:tcPr>
            <w:tcW w:w="1985" w:type="dxa"/>
          </w:tcPr>
          <w:p w14:paraId="5AA8182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(22)</w:t>
            </w:r>
          </w:p>
        </w:tc>
        <w:tc>
          <w:tcPr>
            <w:tcW w:w="2126" w:type="dxa"/>
          </w:tcPr>
          <w:p w14:paraId="7DB464A3"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67 (30)</w:t>
            </w:r>
          </w:p>
        </w:tc>
        <w:tc>
          <w:tcPr>
            <w:tcW w:w="2126" w:type="dxa"/>
          </w:tcPr>
          <w:p w14:paraId="0C85CFCF" w14:textId="66E45FB5"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71 (28)</w:t>
            </w:r>
          </w:p>
        </w:tc>
        <w:tc>
          <w:tcPr>
            <w:tcW w:w="992" w:type="dxa"/>
          </w:tcPr>
          <w:p w14:paraId="0481DECB" w14:textId="71D7C93D" w:rsidR="000062F5" w:rsidRPr="00B62FC7" w:rsidRDefault="0079690B"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&lt;0.001</w:t>
            </w:r>
          </w:p>
        </w:tc>
      </w:tr>
      <w:tr w:rsidR="000062F5" w:rsidRPr="00B62FC7" w14:paraId="54FEBE74" w14:textId="77777777" w:rsidTr="00947267">
        <w:tc>
          <w:tcPr>
            <w:tcW w:w="1843" w:type="dxa"/>
          </w:tcPr>
          <w:p w14:paraId="11271B1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P2-contra</w:t>
            </w:r>
          </w:p>
        </w:tc>
        <w:tc>
          <w:tcPr>
            <w:tcW w:w="1985" w:type="dxa"/>
          </w:tcPr>
          <w:p w14:paraId="24479E79"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58 (20)</w:t>
            </w:r>
          </w:p>
        </w:tc>
        <w:tc>
          <w:tcPr>
            <w:tcW w:w="2126" w:type="dxa"/>
          </w:tcPr>
          <w:p w14:paraId="6A973C41"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61 (27)</w:t>
            </w:r>
          </w:p>
        </w:tc>
        <w:tc>
          <w:tcPr>
            <w:tcW w:w="2126" w:type="dxa"/>
          </w:tcPr>
          <w:p w14:paraId="46EF8193" w14:textId="623898EA"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68 (31)</w:t>
            </w:r>
          </w:p>
        </w:tc>
        <w:tc>
          <w:tcPr>
            <w:tcW w:w="992" w:type="dxa"/>
          </w:tcPr>
          <w:p w14:paraId="6D4AB6D2" w14:textId="11EAE6FD"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9690B">
              <w:rPr>
                <w:rFonts w:ascii="Times New Roman" w:hAnsi="Times New Roman" w:cs="Times New Roman"/>
                <w:sz w:val="20"/>
                <w:szCs w:val="20"/>
                <w:lang w:val="en-US"/>
              </w:rPr>
              <w:t>11</w:t>
            </w:r>
          </w:p>
        </w:tc>
      </w:tr>
      <w:tr w:rsidR="000062F5" w:rsidRPr="00B62FC7" w14:paraId="413C9F3E" w14:textId="77777777" w:rsidTr="00947267">
        <w:tc>
          <w:tcPr>
            <w:tcW w:w="1843" w:type="dxa"/>
          </w:tcPr>
          <w:p w14:paraId="4BDD3E9C"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Pcom-ipsi</w:t>
            </w:r>
          </w:p>
        </w:tc>
        <w:tc>
          <w:tcPr>
            <w:tcW w:w="1985" w:type="dxa"/>
          </w:tcPr>
          <w:p w14:paraId="01B7B1AE"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 (22)</w:t>
            </w:r>
          </w:p>
        </w:tc>
        <w:tc>
          <w:tcPr>
            <w:tcW w:w="2126" w:type="dxa"/>
          </w:tcPr>
          <w:p w14:paraId="7F280CD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 (25)</w:t>
            </w:r>
          </w:p>
        </w:tc>
        <w:tc>
          <w:tcPr>
            <w:tcW w:w="2126" w:type="dxa"/>
          </w:tcPr>
          <w:p w14:paraId="3E828461" w14:textId="304F3402"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-28 (33)</w:t>
            </w:r>
          </w:p>
        </w:tc>
        <w:tc>
          <w:tcPr>
            <w:tcW w:w="992" w:type="dxa"/>
          </w:tcPr>
          <w:p w14:paraId="301D6504" w14:textId="6027AA3D" w:rsidR="000062F5" w:rsidRPr="00B62FC7" w:rsidRDefault="00D71B2B"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&lt;0.001</w:t>
            </w:r>
          </w:p>
        </w:tc>
      </w:tr>
      <w:tr w:rsidR="000062F5" w:rsidRPr="00B62FC7" w14:paraId="21C90A06" w14:textId="77777777" w:rsidTr="00947267">
        <w:tc>
          <w:tcPr>
            <w:tcW w:w="1843" w:type="dxa"/>
          </w:tcPr>
          <w:p w14:paraId="4DB5D4C8"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Pcom-contra</w:t>
            </w:r>
          </w:p>
        </w:tc>
        <w:tc>
          <w:tcPr>
            <w:tcW w:w="1985" w:type="dxa"/>
          </w:tcPr>
          <w:p w14:paraId="53B0CC87"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 (30)</w:t>
            </w:r>
          </w:p>
        </w:tc>
        <w:tc>
          <w:tcPr>
            <w:tcW w:w="2126" w:type="dxa"/>
          </w:tcPr>
          <w:p w14:paraId="40A34902"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 (33)</w:t>
            </w:r>
          </w:p>
        </w:tc>
        <w:tc>
          <w:tcPr>
            <w:tcW w:w="2126" w:type="dxa"/>
          </w:tcPr>
          <w:p w14:paraId="5334B621" w14:textId="501B749E" w:rsidR="000062F5" w:rsidRPr="00B62FC7" w:rsidRDefault="000062F5" w:rsidP="00E65E1A">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8 (30)</w:t>
            </w:r>
          </w:p>
        </w:tc>
        <w:tc>
          <w:tcPr>
            <w:tcW w:w="992" w:type="dxa"/>
          </w:tcPr>
          <w:p w14:paraId="283BF91D" w14:textId="208C72AF"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71B2B">
              <w:rPr>
                <w:rFonts w:ascii="Times New Roman" w:hAnsi="Times New Roman" w:cs="Times New Roman"/>
                <w:sz w:val="20"/>
                <w:szCs w:val="20"/>
                <w:lang w:val="en-US"/>
              </w:rPr>
              <w:t>58</w:t>
            </w:r>
          </w:p>
        </w:tc>
      </w:tr>
      <w:tr w:rsidR="000062F5" w:rsidRPr="00B62FC7" w14:paraId="1878522E" w14:textId="77777777" w:rsidTr="00947267">
        <w:tc>
          <w:tcPr>
            <w:tcW w:w="1843" w:type="dxa"/>
          </w:tcPr>
          <w:p w14:paraId="3892561B" w14:textId="3A2233F3" w:rsidR="000062F5" w:rsidRPr="00B62FC7" w:rsidRDefault="000062F5" w:rsidP="00E65E1A">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/contra</w:t>
            </w:r>
            <w:r w:rsidRPr="00BE7813">
              <w:rPr>
                <w:rFonts w:ascii="Times New Roman" w:hAnsi="Times New Roman" w:cs="Times New Roman"/>
                <w:sz w:val="20"/>
                <w:szCs w:val="20"/>
                <w:vertAlign w:val="superscript"/>
                <w:lang w:val="en-US"/>
              </w:rPr>
              <w:t xml:space="preserve"> </w:t>
            </w:r>
            <w:r w:rsidR="00397BC1">
              <w:rPr>
                <w:rFonts w:ascii="Times New Roman" w:hAnsi="Times New Roman" w:cs="Times New Roman"/>
                <w:sz w:val="20"/>
                <w:szCs w:val="20"/>
                <w:vertAlign w:val="superscript"/>
                <w:lang w:val="en-US"/>
              </w:rPr>
              <w:t>b</w:t>
            </w:r>
          </w:p>
        </w:tc>
        <w:tc>
          <w:tcPr>
            <w:tcW w:w="1985" w:type="dxa"/>
          </w:tcPr>
          <w:p w14:paraId="60FE200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94 (87</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105)</w:t>
            </w:r>
          </w:p>
        </w:tc>
        <w:tc>
          <w:tcPr>
            <w:tcW w:w="2126" w:type="dxa"/>
          </w:tcPr>
          <w:p w14:paraId="10206F30"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90 (76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107)</w:t>
            </w:r>
          </w:p>
        </w:tc>
        <w:tc>
          <w:tcPr>
            <w:tcW w:w="2126" w:type="dxa"/>
          </w:tcPr>
          <w:p w14:paraId="47563D75" w14:textId="66BC8749"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w:t>
            </w:r>
            <w:r>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(84</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100)</w:t>
            </w:r>
          </w:p>
        </w:tc>
        <w:tc>
          <w:tcPr>
            <w:tcW w:w="992" w:type="dxa"/>
          </w:tcPr>
          <w:p w14:paraId="5280941C" w14:textId="204034A1"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B41980">
              <w:rPr>
                <w:rFonts w:ascii="Times New Roman" w:hAnsi="Times New Roman" w:cs="Times New Roman"/>
                <w:sz w:val="20"/>
                <w:szCs w:val="20"/>
                <w:lang w:val="en-US"/>
              </w:rPr>
              <w:t>54</w:t>
            </w:r>
          </w:p>
        </w:tc>
      </w:tr>
      <w:tr w:rsidR="000062F5" w:rsidRPr="00B62FC7" w14:paraId="43DDF223" w14:textId="77777777" w:rsidTr="00947267">
        <w:tc>
          <w:tcPr>
            <w:tcW w:w="1843" w:type="dxa"/>
          </w:tcPr>
          <w:p w14:paraId="5AF55C0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ICA</w:t>
            </w:r>
            <w:r w:rsidRPr="00B62FC7">
              <w:rPr>
                <w:rFonts w:ascii="Times New Roman" w:hAnsi="Times New Roman" w:cs="Times New Roman"/>
                <w:sz w:val="20"/>
                <w:szCs w:val="20"/>
                <w:vertAlign w:val="subscript"/>
                <w:lang w:val="en-US"/>
              </w:rPr>
              <w:t>sum</w:t>
            </w:r>
            <w:proofErr w:type="spellEnd"/>
          </w:p>
        </w:tc>
        <w:tc>
          <w:tcPr>
            <w:tcW w:w="1985" w:type="dxa"/>
          </w:tcPr>
          <w:p w14:paraId="11D8E7B8"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46 (43</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54)</w:t>
            </w:r>
          </w:p>
        </w:tc>
        <w:tc>
          <w:tcPr>
            <w:tcW w:w="2126" w:type="dxa"/>
          </w:tcPr>
          <w:p w14:paraId="493E2987"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36 (26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50)</w:t>
            </w:r>
          </w:p>
        </w:tc>
        <w:tc>
          <w:tcPr>
            <w:tcW w:w="2126" w:type="dxa"/>
          </w:tcPr>
          <w:p w14:paraId="70CBF5E8" w14:textId="534B90F1" w:rsidR="000062F5" w:rsidRPr="00B62FC7" w:rsidRDefault="000062F5" w:rsidP="00E65E1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20</w:t>
            </w:r>
            <w:r w:rsidRPr="00B62FC7">
              <w:rPr>
                <w:rFonts w:ascii="Times New Roman" w:hAnsi="Times New Roman" w:cs="Times New Roman"/>
                <w:sz w:val="20"/>
                <w:szCs w:val="20"/>
                <w:lang w:val="en-US"/>
              </w:rPr>
              <w:t xml:space="preserve"> (1</w:t>
            </w:r>
            <w:r>
              <w:rPr>
                <w:rFonts w:ascii="Times New Roman" w:hAnsi="Times New Roman" w:cs="Times New Roman"/>
                <w:sz w:val="20"/>
                <w:szCs w:val="20"/>
                <w:lang w:val="en-US"/>
              </w:rPr>
              <w:t>3</w:t>
            </w:r>
            <w:r w:rsidRPr="00B62FC7">
              <w:rPr>
                <w:rFonts w:ascii="Times New Roman" w:hAnsi="Times New Roman" w:cs="Times New Roman"/>
                <w:sz w:val="20"/>
                <w:szCs w:val="20"/>
                <w:lang w:val="en-US"/>
              </w:rPr>
              <w:sym w:font="Symbol" w:char="F02D"/>
            </w:r>
            <w:r>
              <w:rPr>
                <w:rFonts w:ascii="Times New Roman" w:hAnsi="Times New Roman" w:cs="Times New Roman"/>
                <w:sz w:val="20"/>
                <w:szCs w:val="20"/>
                <w:lang w:val="en-US"/>
              </w:rPr>
              <w:t>29</w:t>
            </w:r>
            <w:r w:rsidRPr="00B62FC7">
              <w:rPr>
                <w:rFonts w:ascii="Times New Roman" w:hAnsi="Times New Roman" w:cs="Times New Roman"/>
                <w:sz w:val="20"/>
                <w:szCs w:val="20"/>
                <w:lang w:val="en-US"/>
              </w:rPr>
              <w:t>)</w:t>
            </w:r>
          </w:p>
        </w:tc>
        <w:tc>
          <w:tcPr>
            <w:tcW w:w="992" w:type="dxa"/>
          </w:tcPr>
          <w:p w14:paraId="5BA5CBA0" w14:textId="67CB715A" w:rsidR="000062F5" w:rsidRPr="00B62FC7" w:rsidRDefault="00B41980"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0062F5" w:rsidRPr="00B62FC7" w14:paraId="780C0347" w14:textId="77777777" w:rsidTr="00947267">
        <w:tc>
          <w:tcPr>
            <w:tcW w:w="1843" w:type="dxa"/>
          </w:tcPr>
          <w:p w14:paraId="349F118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1985" w:type="dxa"/>
          </w:tcPr>
          <w:p w14:paraId="5570D065"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36 (32</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42)</w:t>
            </w:r>
          </w:p>
        </w:tc>
        <w:tc>
          <w:tcPr>
            <w:tcW w:w="2126" w:type="dxa"/>
          </w:tcPr>
          <w:p w14:paraId="63F796CB"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23 (19</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33)</w:t>
            </w:r>
          </w:p>
        </w:tc>
        <w:tc>
          <w:tcPr>
            <w:tcW w:w="2126" w:type="dxa"/>
          </w:tcPr>
          <w:p w14:paraId="2C60DD5D"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13 (8</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18)</w:t>
            </w:r>
          </w:p>
        </w:tc>
        <w:tc>
          <w:tcPr>
            <w:tcW w:w="992" w:type="dxa"/>
          </w:tcPr>
          <w:p w14:paraId="1B18F6AE"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0062F5" w:rsidRPr="00B62FC7" w14:paraId="4114799E" w14:textId="77777777" w:rsidTr="00947267">
        <w:tc>
          <w:tcPr>
            <w:tcW w:w="1843" w:type="dxa"/>
          </w:tcPr>
          <w:p w14:paraId="7FE6BD17" w14:textId="197D730A"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M1-ipsi/contra</w:t>
            </w:r>
            <w:r>
              <w:rPr>
                <w:rFonts w:ascii="Times New Roman" w:hAnsi="Times New Roman" w:cs="Times New Roman"/>
                <w:sz w:val="20"/>
                <w:szCs w:val="20"/>
                <w:lang w:val="en-US"/>
              </w:rPr>
              <w:t xml:space="preserve"> </w:t>
            </w:r>
            <w:r w:rsidR="00397BC1" w:rsidRPr="00397BC1">
              <w:rPr>
                <w:rFonts w:ascii="Times New Roman" w:hAnsi="Times New Roman" w:cs="Times New Roman"/>
                <w:sz w:val="20"/>
                <w:szCs w:val="20"/>
                <w:vertAlign w:val="superscript"/>
                <w:lang w:val="en-US"/>
              </w:rPr>
              <w:t>d</w:t>
            </w:r>
          </w:p>
        </w:tc>
        <w:tc>
          <w:tcPr>
            <w:tcW w:w="1985" w:type="dxa"/>
          </w:tcPr>
          <w:p w14:paraId="51F116C3"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95 (86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108)</w:t>
            </w:r>
          </w:p>
        </w:tc>
        <w:tc>
          <w:tcPr>
            <w:tcW w:w="2126" w:type="dxa"/>
          </w:tcPr>
          <w:p w14:paraId="290316F9"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82 (66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100)</w:t>
            </w:r>
          </w:p>
        </w:tc>
        <w:tc>
          <w:tcPr>
            <w:tcW w:w="2126" w:type="dxa"/>
          </w:tcPr>
          <w:p w14:paraId="76952A04" w14:textId="32B3A643"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w:t>
            </w:r>
            <w:r>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(7</w:t>
            </w:r>
            <w:r>
              <w:rPr>
                <w:rFonts w:ascii="Times New Roman" w:hAnsi="Times New Roman" w:cs="Times New Roman"/>
                <w:sz w:val="20"/>
                <w:szCs w:val="20"/>
                <w:lang w:val="en-US"/>
              </w:rPr>
              <w:t>0</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9</w:t>
            </w:r>
            <w:r>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992" w:type="dxa"/>
          </w:tcPr>
          <w:p w14:paraId="5379DA4E" w14:textId="1AE13370" w:rsidR="000062F5" w:rsidRPr="00B62FC7" w:rsidRDefault="00B41980"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0062F5" w:rsidRPr="00B62FC7" w14:paraId="742DBAD1" w14:textId="77777777" w:rsidTr="00947267">
        <w:tc>
          <w:tcPr>
            <w:tcW w:w="1843" w:type="dxa"/>
            <w:tcBorders>
              <w:bottom w:val="single" w:sz="4" w:space="0" w:color="auto"/>
            </w:tcBorders>
          </w:tcPr>
          <w:p w14:paraId="498A8C1F"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A1-ipsi/A1</w:t>
            </w:r>
            <w:r w:rsidRPr="00B62FC7">
              <w:rPr>
                <w:rFonts w:ascii="Times New Roman" w:hAnsi="Times New Roman" w:cs="Times New Roman"/>
                <w:sz w:val="20"/>
                <w:szCs w:val="20"/>
                <w:vertAlign w:val="subscript"/>
                <w:lang w:val="en-US"/>
              </w:rPr>
              <w:t>sum</w:t>
            </w:r>
          </w:p>
        </w:tc>
        <w:tc>
          <w:tcPr>
            <w:tcW w:w="1985" w:type="dxa"/>
            <w:tcBorders>
              <w:bottom w:val="single" w:sz="4" w:space="0" w:color="auto"/>
            </w:tcBorders>
          </w:tcPr>
          <w:p w14:paraId="632E666A"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45 (31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62)</w:t>
            </w:r>
          </w:p>
        </w:tc>
        <w:tc>
          <w:tcPr>
            <w:tcW w:w="2126" w:type="dxa"/>
            <w:tcBorders>
              <w:bottom w:val="single" w:sz="4" w:space="0" w:color="auto"/>
            </w:tcBorders>
          </w:tcPr>
          <w:p w14:paraId="061BD298" w14:textId="77777777"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25 (-4</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58)</w:t>
            </w:r>
          </w:p>
        </w:tc>
        <w:tc>
          <w:tcPr>
            <w:tcW w:w="2126" w:type="dxa"/>
            <w:tcBorders>
              <w:bottom w:val="single" w:sz="4" w:space="0" w:color="auto"/>
            </w:tcBorders>
          </w:tcPr>
          <w:p w14:paraId="746ABBC6" w14:textId="22CF40C6" w:rsidR="000062F5" w:rsidRPr="00B62FC7" w:rsidRDefault="000062F5"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 (-41</w:t>
            </w:r>
            <w:r w:rsidRPr="00B62FC7">
              <w:rPr>
                <w:rFonts w:ascii="Times New Roman" w:hAnsi="Times New Roman" w:cs="Times New Roman"/>
                <w:sz w:val="20"/>
                <w:szCs w:val="20"/>
                <w:lang w:val="en-US"/>
              </w:rPr>
              <w:sym w:font="Symbol" w:char="F02D"/>
            </w:r>
            <w:r>
              <w:rPr>
                <w:rFonts w:ascii="Times New Roman" w:hAnsi="Times New Roman" w:cs="Times New Roman"/>
                <w:sz w:val="20"/>
                <w:szCs w:val="20"/>
                <w:lang w:val="en-US"/>
              </w:rPr>
              <w:t>10</w:t>
            </w:r>
            <w:r w:rsidRPr="00B62FC7">
              <w:rPr>
                <w:rFonts w:ascii="Times New Roman" w:hAnsi="Times New Roman" w:cs="Times New Roman"/>
                <w:sz w:val="20"/>
                <w:szCs w:val="20"/>
                <w:lang w:val="en-US"/>
              </w:rPr>
              <w:t>)</w:t>
            </w:r>
          </w:p>
        </w:tc>
        <w:tc>
          <w:tcPr>
            <w:tcW w:w="992" w:type="dxa"/>
            <w:tcBorders>
              <w:bottom w:val="single" w:sz="4" w:space="0" w:color="auto"/>
            </w:tcBorders>
          </w:tcPr>
          <w:p w14:paraId="3DB2A1BA" w14:textId="21959B97" w:rsidR="000062F5" w:rsidRPr="00B62FC7" w:rsidRDefault="00B41980" w:rsidP="00E65E1A">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bl>
    <w:p w14:paraId="222FD29C" w14:textId="72397802" w:rsidR="005F4A6D" w:rsidRDefault="000062F5" w:rsidP="004D4D6C">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Negative numbers indicate reversed flow</w:t>
      </w:r>
      <w:r>
        <w:rPr>
          <w:rFonts w:ascii="Times New Roman" w:hAnsi="Times New Roman" w:cs="Times New Roman"/>
          <w:sz w:val="20"/>
          <w:szCs w:val="20"/>
          <w:lang w:val="en-US"/>
        </w:rPr>
        <w:t>.</w:t>
      </w:r>
      <w:r w:rsidR="005F4A6D" w:rsidRPr="005F4A6D">
        <w:rPr>
          <w:rFonts w:ascii="Times New Roman" w:hAnsi="Times New Roman" w:cs="Times New Roman"/>
          <w:sz w:val="20"/>
          <w:szCs w:val="20"/>
          <w:lang w:val="en-US"/>
        </w:rPr>
        <w:t xml:space="preserve"> </w:t>
      </w:r>
      <w:proofErr w:type="spellStart"/>
      <w:r w:rsidR="005F4A6D" w:rsidRPr="00B62FC7">
        <w:rPr>
          <w:rFonts w:ascii="Times New Roman" w:hAnsi="Times New Roman" w:cs="Times New Roman"/>
          <w:sz w:val="20"/>
          <w:szCs w:val="20"/>
          <w:lang w:val="en-US"/>
        </w:rPr>
        <w:t>CBF</w:t>
      </w:r>
      <w:r w:rsidR="005F4A6D" w:rsidRPr="00B62FC7">
        <w:rPr>
          <w:rFonts w:ascii="Times New Roman" w:hAnsi="Times New Roman" w:cs="Times New Roman"/>
          <w:sz w:val="20"/>
          <w:szCs w:val="20"/>
          <w:vertAlign w:val="subscript"/>
          <w:lang w:val="en-US"/>
        </w:rPr>
        <w:t>tot</w:t>
      </w:r>
      <w:proofErr w:type="spellEnd"/>
      <w:r w:rsidR="005F4A6D">
        <w:rPr>
          <w:rFonts w:ascii="Times New Roman" w:hAnsi="Times New Roman" w:cs="Times New Roman"/>
          <w:sz w:val="20"/>
          <w:szCs w:val="20"/>
          <w:vertAlign w:val="subscript"/>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ICA-</w:t>
      </w:r>
      <w:proofErr w:type="spellStart"/>
      <w:r w:rsidR="005F4A6D" w:rsidRPr="00B62FC7">
        <w:rPr>
          <w:rFonts w:ascii="Times New Roman" w:hAnsi="Times New Roman" w:cs="Times New Roman"/>
          <w:sz w:val="20"/>
          <w:szCs w:val="20"/>
          <w:lang w:val="en-US"/>
        </w:rPr>
        <w:t>ipsi</w:t>
      </w:r>
      <w:proofErr w:type="spellEnd"/>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ICA-contra</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BA</w:t>
      </w:r>
      <w:r w:rsidR="005F4A6D">
        <w:rPr>
          <w:rFonts w:ascii="Times New Roman" w:hAnsi="Times New Roman" w:cs="Times New Roman"/>
          <w:sz w:val="20"/>
          <w:szCs w:val="20"/>
          <w:lang w:val="en-US"/>
        </w:rPr>
        <w:t>;</w:t>
      </w:r>
      <w:r w:rsidR="005F4A6D" w:rsidRPr="00B62FC7">
        <w:rPr>
          <w:rFonts w:ascii="Times New Roman" w:hAnsi="Times New Roman" w:cs="Times New Roman"/>
          <w:sz w:val="20"/>
          <w:szCs w:val="20"/>
          <w:lang w:val="en-US"/>
        </w:rPr>
        <w:t xml:space="preserve"> </w:t>
      </w:r>
      <w:proofErr w:type="spellStart"/>
      <w:r w:rsidR="005F4A6D" w:rsidRPr="00B62FC7">
        <w:rPr>
          <w:rFonts w:ascii="Times New Roman" w:hAnsi="Times New Roman" w:cs="Times New Roman"/>
          <w:sz w:val="20"/>
          <w:szCs w:val="20"/>
          <w:lang w:val="en-US"/>
        </w:rPr>
        <w:t>Hemi</w:t>
      </w:r>
      <w:r w:rsidR="005F4A6D" w:rsidRPr="00B62FC7">
        <w:rPr>
          <w:rFonts w:ascii="Times New Roman" w:hAnsi="Times New Roman" w:cs="Times New Roman"/>
          <w:sz w:val="20"/>
          <w:szCs w:val="20"/>
          <w:vertAlign w:val="subscript"/>
          <w:lang w:val="en-US"/>
        </w:rPr>
        <w:t>tot</w:t>
      </w:r>
      <w:proofErr w:type="spellEnd"/>
      <w:r w:rsidR="005F4A6D">
        <w:rPr>
          <w:rFonts w:ascii="Times New Roman" w:hAnsi="Times New Roman" w:cs="Times New Roman"/>
          <w:sz w:val="20"/>
          <w:szCs w:val="20"/>
          <w:vertAlign w:val="subscript"/>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M1</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A2</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P2</w:t>
      </w:r>
      <w:r w:rsidR="005F4A6D">
        <w:rPr>
          <w:rFonts w:ascii="Times New Roman" w:hAnsi="Times New Roman" w:cs="Times New Roman"/>
          <w:sz w:val="20"/>
          <w:szCs w:val="20"/>
          <w:lang w:val="en-US"/>
        </w:rPr>
        <w:t xml:space="preserve">; </w:t>
      </w:r>
      <w:proofErr w:type="spellStart"/>
      <w:r w:rsidR="005F4A6D" w:rsidRPr="00B62FC7">
        <w:rPr>
          <w:rFonts w:ascii="Times New Roman" w:hAnsi="Times New Roman" w:cs="Times New Roman"/>
          <w:sz w:val="20"/>
          <w:szCs w:val="20"/>
          <w:lang w:val="en-US"/>
        </w:rPr>
        <w:t>ICA</w:t>
      </w:r>
      <w:r w:rsidR="005F4A6D" w:rsidRPr="00B62FC7">
        <w:rPr>
          <w:rFonts w:ascii="Times New Roman" w:hAnsi="Times New Roman" w:cs="Times New Roman"/>
          <w:sz w:val="20"/>
          <w:szCs w:val="20"/>
          <w:vertAlign w:val="subscript"/>
          <w:lang w:val="en-US"/>
        </w:rPr>
        <w:t>sum</w:t>
      </w:r>
      <w:proofErr w:type="spellEnd"/>
      <w:r w:rsidR="005F4A6D">
        <w:rPr>
          <w:rFonts w:ascii="Times New Roman" w:hAnsi="Times New Roman" w:cs="Times New Roman"/>
          <w:sz w:val="20"/>
          <w:szCs w:val="20"/>
          <w:vertAlign w:val="subscript"/>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ICA-</w:t>
      </w:r>
      <w:proofErr w:type="spellStart"/>
      <w:r w:rsidR="005F4A6D" w:rsidRPr="00B62FC7">
        <w:rPr>
          <w:rFonts w:ascii="Times New Roman" w:hAnsi="Times New Roman" w:cs="Times New Roman"/>
          <w:sz w:val="20"/>
          <w:szCs w:val="20"/>
          <w:lang w:val="en-US"/>
        </w:rPr>
        <w:t>ipsi</w:t>
      </w:r>
      <w:proofErr w:type="spellEnd"/>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ICA-contra</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A1</w:t>
      </w:r>
      <w:r w:rsidR="005F4A6D" w:rsidRPr="00B62FC7">
        <w:rPr>
          <w:rFonts w:ascii="Times New Roman" w:hAnsi="Times New Roman" w:cs="Times New Roman"/>
          <w:sz w:val="20"/>
          <w:szCs w:val="20"/>
          <w:vertAlign w:val="subscript"/>
          <w:lang w:val="en-US"/>
        </w:rPr>
        <w:t>sum</w:t>
      </w:r>
      <w:r w:rsidR="005F4A6D">
        <w:rPr>
          <w:rFonts w:ascii="Times New Roman" w:hAnsi="Times New Roman" w:cs="Times New Roman"/>
          <w:sz w:val="20"/>
          <w:szCs w:val="20"/>
          <w:vertAlign w:val="subscript"/>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A1-ipsi</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w:t>
      </w:r>
      <w:r w:rsidR="005F4A6D">
        <w:rPr>
          <w:rFonts w:ascii="Times New Roman" w:hAnsi="Times New Roman" w:cs="Times New Roman"/>
          <w:sz w:val="20"/>
          <w:szCs w:val="20"/>
          <w:lang w:val="en-US"/>
        </w:rPr>
        <w:t xml:space="preserve"> </w:t>
      </w:r>
      <w:r w:rsidR="005F4A6D" w:rsidRPr="00B62FC7">
        <w:rPr>
          <w:rFonts w:ascii="Times New Roman" w:hAnsi="Times New Roman" w:cs="Times New Roman"/>
          <w:sz w:val="20"/>
          <w:szCs w:val="20"/>
          <w:lang w:val="en-US"/>
        </w:rPr>
        <w:t>A1-contra</w:t>
      </w:r>
      <w:r w:rsidR="005F4A6D">
        <w:rPr>
          <w:rFonts w:ascii="Times New Roman" w:hAnsi="Times New Roman" w:cs="Times New Roman"/>
          <w:sz w:val="20"/>
          <w:szCs w:val="20"/>
          <w:lang w:val="en-US"/>
        </w:rPr>
        <w:t>.</w:t>
      </w:r>
    </w:p>
    <w:p w14:paraId="6C7CA89C" w14:textId="0C3A8316" w:rsidR="00E33F65" w:rsidRDefault="000062F5" w:rsidP="000062F5">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 xml:space="preserve"> </w:t>
      </w:r>
      <w:r w:rsidR="004D4D6C" w:rsidRPr="00497E1B">
        <w:rPr>
          <w:rFonts w:ascii="Times New Roman" w:hAnsi="Times New Roman" w:cs="Times New Roman"/>
          <w:sz w:val="20"/>
          <w:szCs w:val="20"/>
          <w:vertAlign w:val="superscript"/>
          <w:lang w:val="en-US"/>
        </w:rPr>
        <w:t>a</w:t>
      </w:r>
      <w:r w:rsidR="004D4D6C" w:rsidRPr="00B62FC7">
        <w:rPr>
          <w:rFonts w:ascii="Times New Roman" w:hAnsi="Times New Roman" w:cs="Times New Roman"/>
          <w:sz w:val="20"/>
          <w:szCs w:val="20"/>
          <w:lang w:val="en-US"/>
        </w:rPr>
        <w:t xml:space="preserve"> One-way ANOVA for flow rates. Kruskal-</w:t>
      </w:r>
      <w:proofErr w:type="gramStart"/>
      <w:r w:rsidR="004D4D6C" w:rsidRPr="00B62FC7">
        <w:rPr>
          <w:rFonts w:ascii="Times New Roman" w:hAnsi="Times New Roman" w:cs="Times New Roman"/>
          <w:sz w:val="20"/>
          <w:szCs w:val="20"/>
          <w:lang w:val="en-US"/>
        </w:rPr>
        <w:t>Wallis</w:t>
      </w:r>
      <w:proofErr w:type="gramEnd"/>
      <w:r w:rsidR="004D4D6C" w:rsidRPr="00B62FC7">
        <w:rPr>
          <w:rFonts w:ascii="Times New Roman" w:hAnsi="Times New Roman" w:cs="Times New Roman"/>
          <w:sz w:val="20"/>
          <w:szCs w:val="20"/>
          <w:lang w:val="en-US"/>
        </w:rPr>
        <w:t xml:space="preserve"> test for flow ratios. Post-hoc test (P = .05) on flow rates in ICA-ipsi and A1-ipsi showed a difference between all three groups; </w:t>
      </w:r>
      <w:r w:rsidR="00027DD9">
        <w:rPr>
          <w:rFonts w:ascii="Times New Roman" w:hAnsi="Times New Roman" w:cs="Times New Roman"/>
          <w:sz w:val="20"/>
          <w:szCs w:val="20"/>
          <w:lang w:val="en-US"/>
        </w:rPr>
        <w:t xml:space="preserve">flow rates in P1-ipsi and Pcom-ipsi were </w:t>
      </w:r>
      <w:r w:rsidR="002669FA">
        <w:rPr>
          <w:rFonts w:ascii="Times New Roman" w:hAnsi="Times New Roman" w:cs="Times New Roman"/>
          <w:sz w:val="20"/>
          <w:szCs w:val="20"/>
          <w:lang w:val="en-US"/>
        </w:rPr>
        <w:t xml:space="preserve">higher/reversed in near-occlusions than </w:t>
      </w:r>
      <w:r w:rsidR="002F3BA3">
        <w:rPr>
          <w:rFonts w:ascii="Times New Roman" w:hAnsi="Times New Roman" w:cs="Times New Roman"/>
          <w:sz w:val="20"/>
          <w:szCs w:val="20"/>
          <w:lang w:val="en-US"/>
        </w:rPr>
        <w:t>in</w:t>
      </w:r>
      <w:r w:rsidR="002669FA">
        <w:rPr>
          <w:rFonts w:ascii="Times New Roman" w:hAnsi="Times New Roman" w:cs="Times New Roman"/>
          <w:sz w:val="20"/>
          <w:szCs w:val="20"/>
          <w:lang w:val="en-US"/>
        </w:rPr>
        <w:t xml:space="preserve"> </w:t>
      </w:r>
      <w:r w:rsidR="00C8322B">
        <w:rPr>
          <w:rFonts w:ascii="Times New Roman" w:hAnsi="Times New Roman" w:cs="Times New Roman"/>
          <w:sz w:val="20"/>
          <w:szCs w:val="20"/>
          <w:lang w:val="en-US"/>
        </w:rPr>
        <w:t xml:space="preserve">conventional and uncertain cases. </w:t>
      </w:r>
    </w:p>
    <w:p w14:paraId="256E7040" w14:textId="768BC2E2" w:rsidR="000062F5" w:rsidRPr="00B62FC7" w:rsidRDefault="00397BC1" w:rsidP="000062F5">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b</w:t>
      </w:r>
      <w:r w:rsidR="000062F5" w:rsidRPr="00B62FC7">
        <w:rPr>
          <w:rFonts w:ascii="Times New Roman" w:hAnsi="Times New Roman" w:cs="Times New Roman"/>
          <w:sz w:val="20"/>
          <w:szCs w:val="20"/>
          <w:lang w:val="en-US"/>
        </w:rPr>
        <w:t xml:space="preserve"> 9 missing MRI due to the A2s being too close together to assess individually (3 unclear cause) </w:t>
      </w:r>
    </w:p>
    <w:p w14:paraId="18D51AB9" w14:textId="23F3C914" w:rsidR="000062F5" w:rsidRPr="00B62FC7" w:rsidRDefault="00397BC1" w:rsidP="000062F5">
      <w:pPr>
        <w:spacing w:after="0" w:line="360" w:lineRule="auto"/>
        <w:jc w:val="both"/>
        <w:rPr>
          <w:rFonts w:ascii="Times New Roman" w:hAnsi="Times New Roman" w:cs="Times New Roman"/>
          <w:sz w:val="20"/>
          <w:szCs w:val="20"/>
          <w:lang w:val="en-US"/>
        </w:rPr>
      </w:pPr>
      <w:r w:rsidRPr="00397BC1">
        <w:rPr>
          <w:rFonts w:ascii="Times New Roman" w:hAnsi="Times New Roman" w:cs="Times New Roman"/>
          <w:sz w:val="20"/>
          <w:szCs w:val="20"/>
          <w:vertAlign w:val="superscript"/>
          <w:lang w:val="en-US"/>
        </w:rPr>
        <w:t>c</w:t>
      </w:r>
      <w:r w:rsidR="000062F5" w:rsidRPr="00B62FC7">
        <w:rPr>
          <w:rFonts w:ascii="Times New Roman" w:hAnsi="Times New Roman" w:cs="Times New Roman"/>
          <w:sz w:val="20"/>
          <w:szCs w:val="20"/>
          <w:lang w:val="en-US"/>
        </w:rPr>
        <w:t xml:space="preserve"> 6 missing due to contralateral occlusion (1 near-occlusion)</w:t>
      </w:r>
    </w:p>
    <w:p w14:paraId="426EEC05" w14:textId="750A1B4E" w:rsidR="000062F5" w:rsidRPr="008256EE" w:rsidRDefault="00397BC1" w:rsidP="000062F5">
      <w:pPr>
        <w:spacing w:line="360" w:lineRule="auto"/>
        <w:jc w:val="both"/>
        <w:rPr>
          <w:rFonts w:ascii="Times New Roman" w:hAnsi="Times New Roman" w:cs="Times New Roman"/>
          <w:sz w:val="20"/>
          <w:szCs w:val="20"/>
          <w:lang w:val="en-US"/>
        </w:rPr>
      </w:pPr>
      <w:r w:rsidRPr="00397BC1">
        <w:rPr>
          <w:rFonts w:ascii="Times New Roman" w:hAnsi="Times New Roman" w:cs="Times New Roman"/>
          <w:sz w:val="20"/>
          <w:szCs w:val="20"/>
          <w:vertAlign w:val="superscript"/>
          <w:lang w:val="en-US"/>
        </w:rPr>
        <w:t>d</w:t>
      </w:r>
      <w:r w:rsidR="000062F5" w:rsidRPr="00B62FC7">
        <w:rPr>
          <w:rFonts w:ascii="Times New Roman" w:hAnsi="Times New Roman" w:cs="Times New Roman"/>
          <w:sz w:val="20"/>
          <w:szCs w:val="20"/>
          <w:lang w:val="en-US"/>
        </w:rPr>
        <w:t xml:space="preserve"> 1 missing due to bilateral MCA-occlusion on both CTA and MRI (near-occlusion)</w:t>
      </w:r>
    </w:p>
    <w:p w14:paraId="4F3B6E58" w14:textId="77777777" w:rsidR="000833FB" w:rsidRPr="00952A35" w:rsidRDefault="000833FB" w:rsidP="00B62FC7">
      <w:pPr>
        <w:spacing w:after="0" w:line="360" w:lineRule="auto"/>
        <w:rPr>
          <w:rFonts w:ascii="Times New Roman" w:hAnsi="Times New Roman" w:cs="Times New Roman"/>
          <w:b/>
          <w:bCs/>
          <w:sz w:val="20"/>
          <w:szCs w:val="20"/>
          <w:lang w:val="en-US"/>
        </w:rPr>
      </w:pPr>
      <w:r w:rsidRPr="00952A35">
        <w:rPr>
          <w:rFonts w:ascii="Times New Roman" w:hAnsi="Times New Roman" w:cs="Times New Roman"/>
          <w:b/>
          <w:bCs/>
          <w:sz w:val="20"/>
          <w:szCs w:val="20"/>
          <w:lang w:val="en-US"/>
        </w:rPr>
        <w:br w:type="page"/>
      </w:r>
    </w:p>
    <w:p w14:paraId="73E73E7E" w14:textId="1645B7F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b/>
          <w:bCs/>
          <w:sz w:val="20"/>
          <w:szCs w:val="20"/>
          <w:lang w:val="en-US"/>
        </w:rPr>
        <w:lastRenderedPageBreak/>
        <w:t xml:space="preserve">Supplemental Table </w:t>
      </w:r>
      <w:r w:rsidR="005B4116">
        <w:rPr>
          <w:rFonts w:ascii="Times New Roman" w:hAnsi="Times New Roman" w:cs="Times New Roman"/>
          <w:b/>
          <w:bCs/>
          <w:sz w:val="20"/>
          <w:szCs w:val="20"/>
          <w:lang w:val="en-US"/>
        </w:rPr>
        <w:t>S</w:t>
      </w:r>
      <w:r w:rsidR="008D69BE">
        <w:rPr>
          <w:rFonts w:ascii="Times New Roman" w:hAnsi="Times New Roman" w:cs="Times New Roman"/>
          <w:b/>
          <w:bCs/>
          <w:sz w:val="20"/>
          <w:szCs w:val="20"/>
          <w:lang w:val="en-US"/>
        </w:rPr>
        <w:t>3</w:t>
      </w:r>
      <w:r w:rsidRPr="00B62FC7">
        <w:rPr>
          <w:rFonts w:ascii="Times New Roman" w:hAnsi="Times New Roman" w:cs="Times New Roman"/>
          <w:b/>
          <w:bCs/>
          <w:sz w:val="20"/>
          <w:szCs w:val="20"/>
          <w:lang w:val="en-US"/>
        </w:rPr>
        <w:t>.</w:t>
      </w:r>
      <w:r w:rsidRPr="00B62FC7">
        <w:rPr>
          <w:rFonts w:ascii="Times New Roman" w:hAnsi="Times New Roman" w:cs="Times New Roman"/>
          <w:sz w:val="20"/>
          <w:szCs w:val="20"/>
          <w:lang w:val="en-US"/>
        </w:rPr>
        <w:t xml:space="preserve"> Comparison of mean blood flow rates (</w:t>
      </w:r>
      <w:r w:rsidR="00D51045">
        <w:rPr>
          <w:rFonts w:ascii="Times New Roman" w:hAnsi="Times New Roman" w:cs="Times New Roman"/>
          <w:sz w:val="20"/>
          <w:szCs w:val="20"/>
          <w:lang w:val="en-US"/>
        </w:rPr>
        <w:t xml:space="preserve">ml/min, </w:t>
      </w:r>
      <w:r w:rsidRPr="00B62FC7">
        <w:rPr>
          <w:rFonts w:ascii="Times New Roman" w:hAnsi="Times New Roman" w:cs="Times New Roman"/>
          <w:sz w:val="20"/>
          <w:szCs w:val="20"/>
          <w:lang w:val="en-US"/>
        </w:rPr>
        <w:t>standard deviation) and median ratios (%, interquartile range) for cases with conventional stenosis &lt;70% and ≥70%, and near-occlusion.</w:t>
      </w:r>
    </w:p>
    <w:tbl>
      <w:tblPr>
        <w:tblStyle w:val="Tabellrutntljus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1970"/>
        <w:gridCol w:w="1872"/>
        <w:gridCol w:w="2268"/>
        <w:gridCol w:w="1276"/>
      </w:tblGrid>
      <w:tr w:rsidR="00871764" w:rsidRPr="00B62FC7" w14:paraId="7AEEDE0A" w14:textId="77777777" w:rsidTr="00982A87">
        <w:tc>
          <w:tcPr>
            <w:tcW w:w="1828" w:type="dxa"/>
            <w:tcBorders>
              <w:top w:val="single" w:sz="4" w:space="0" w:color="auto"/>
              <w:bottom w:val="single" w:sz="4" w:space="0" w:color="auto"/>
            </w:tcBorders>
          </w:tcPr>
          <w:p w14:paraId="09556C1A" w14:textId="77777777"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Artery</w:t>
            </w:r>
          </w:p>
        </w:tc>
        <w:tc>
          <w:tcPr>
            <w:tcW w:w="1970" w:type="dxa"/>
            <w:tcBorders>
              <w:top w:val="single" w:sz="4" w:space="0" w:color="auto"/>
              <w:bottom w:val="single" w:sz="4" w:space="0" w:color="auto"/>
            </w:tcBorders>
          </w:tcPr>
          <w:p w14:paraId="2D20CC88" w14:textId="77777777"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Conventional &lt;70% stenosis (n=36)</w:t>
            </w:r>
          </w:p>
        </w:tc>
        <w:tc>
          <w:tcPr>
            <w:tcW w:w="1872" w:type="dxa"/>
            <w:tcBorders>
              <w:top w:val="single" w:sz="4" w:space="0" w:color="auto"/>
              <w:bottom w:val="single" w:sz="4" w:space="0" w:color="auto"/>
            </w:tcBorders>
          </w:tcPr>
          <w:p w14:paraId="5E5341E4" w14:textId="77777777"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Conventional ≥70% stenosis (n=32)</w:t>
            </w:r>
          </w:p>
        </w:tc>
        <w:tc>
          <w:tcPr>
            <w:tcW w:w="2268" w:type="dxa"/>
            <w:tcBorders>
              <w:top w:val="single" w:sz="4" w:space="0" w:color="auto"/>
              <w:bottom w:val="single" w:sz="4" w:space="0" w:color="auto"/>
            </w:tcBorders>
          </w:tcPr>
          <w:p w14:paraId="3B13A26B" w14:textId="2670B0A9"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Near-occlusion (n=4</w:t>
            </w:r>
            <w:r w:rsidR="00135A81">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1276" w:type="dxa"/>
            <w:tcBorders>
              <w:top w:val="single" w:sz="4" w:space="0" w:color="auto"/>
              <w:bottom w:val="single" w:sz="4" w:space="0" w:color="auto"/>
            </w:tcBorders>
          </w:tcPr>
          <w:p w14:paraId="7B4AAD7F" w14:textId="5699181E"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P</w:t>
            </w:r>
            <w:r w:rsidR="00497E1B" w:rsidRPr="00497E1B">
              <w:rPr>
                <w:rFonts w:ascii="Times New Roman" w:hAnsi="Times New Roman" w:cs="Times New Roman"/>
                <w:sz w:val="20"/>
                <w:szCs w:val="20"/>
                <w:vertAlign w:val="superscript"/>
                <w:lang w:val="en-US"/>
              </w:rPr>
              <w:t>a</w:t>
            </w:r>
          </w:p>
        </w:tc>
      </w:tr>
      <w:tr w:rsidR="007D7D96" w:rsidRPr="00B62FC7" w14:paraId="51E6CD38" w14:textId="77777777" w:rsidTr="00982A87">
        <w:tc>
          <w:tcPr>
            <w:tcW w:w="1828" w:type="dxa"/>
          </w:tcPr>
          <w:p w14:paraId="38C91E0B" w14:textId="77777777" w:rsidR="007D7D96" w:rsidRPr="00B62FC7" w:rsidRDefault="007D7D96" w:rsidP="007D7D96">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1970" w:type="dxa"/>
          </w:tcPr>
          <w:p w14:paraId="169261F1"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515 (85)</w:t>
            </w:r>
          </w:p>
        </w:tc>
        <w:tc>
          <w:tcPr>
            <w:tcW w:w="1872" w:type="dxa"/>
          </w:tcPr>
          <w:p w14:paraId="08C41B2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522 (91)</w:t>
            </w:r>
          </w:p>
        </w:tc>
        <w:tc>
          <w:tcPr>
            <w:tcW w:w="2268" w:type="dxa"/>
          </w:tcPr>
          <w:p w14:paraId="6651FD95" w14:textId="670DFA58"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514 (88)</w:t>
            </w:r>
          </w:p>
        </w:tc>
        <w:tc>
          <w:tcPr>
            <w:tcW w:w="1276" w:type="dxa"/>
          </w:tcPr>
          <w:p w14:paraId="727A1E3C" w14:textId="1E49FECD"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0.9</w:t>
            </w:r>
            <w:r w:rsidR="003F765C">
              <w:rPr>
                <w:rFonts w:ascii="Times New Roman" w:hAnsi="Times New Roman" w:cs="Times New Roman"/>
                <w:sz w:val="20"/>
                <w:szCs w:val="20"/>
                <w:lang w:val="en-US"/>
              </w:rPr>
              <w:t>2</w:t>
            </w:r>
          </w:p>
        </w:tc>
      </w:tr>
      <w:tr w:rsidR="007D7D96" w:rsidRPr="00B62FC7" w14:paraId="58616032" w14:textId="77777777" w:rsidTr="00982A87">
        <w:tc>
          <w:tcPr>
            <w:tcW w:w="1828" w:type="dxa"/>
          </w:tcPr>
          <w:p w14:paraId="1E5BCD10" w14:textId="0A8964FB" w:rsidR="007D7D96" w:rsidRPr="00B62FC7" w:rsidRDefault="007D7D96" w:rsidP="007D7D96">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 xml:space="preserve">- </w:t>
            </w:r>
            <w:proofErr w:type="spellStart"/>
            <w:r w:rsidRPr="00B62FC7">
              <w:rPr>
                <w:rFonts w:ascii="Times New Roman" w:hAnsi="Times New Roman" w:cs="Times New Roman"/>
                <w:sz w:val="20"/>
                <w:szCs w:val="20"/>
                <w:lang w:val="en-US"/>
              </w:rPr>
              <w:t>ipsi</w:t>
            </w:r>
            <w:proofErr w:type="spellEnd"/>
            <w:r w:rsidRPr="00497E1B">
              <w:rPr>
                <w:rFonts w:ascii="Times New Roman" w:hAnsi="Times New Roman" w:cs="Times New Roman"/>
                <w:sz w:val="20"/>
                <w:szCs w:val="20"/>
                <w:vertAlign w:val="superscript"/>
                <w:lang w:val="en-US"/>
              </w:rPr>
              <w:t xml:space="preserve"> b</w:t>
            </w:r>
          </w:p>
        </w:tc>
        <w:tc>
          <w:tcPr>
            <w:tcW w:w="1970" w:type="dxa"/>
          </w:tcPr>
          <w:p w14:paraId="42D6B1FC"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232 (58)</w:t>
            </w:r>
          </w:p>
        </w:tc>
        <w:tc>
          <w:tcPr>
            <w:tcW w:w="1872" w:type="dxa"/>
          </w:tcPr>
          <w:p w14:paraId="4176DBD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222 (52)</w:t>
            </w:r>
          </w:p>
        </w:tc>
        <w:tc>
          <w:tcPr>
            <w:tcW w:w="2268" w:type="dxa"/>
          </w:tcPr>
          <w:p w14:paraId="07DD02BB" w14:textId="17C0C97B"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234 (51)</w:t>
            </w:r>
          </w:p>
        </w:tc>
        <w:tc>
          <w:tcPr>
            <w:tcW w:w="1276" w:type="dxa"/>
          </w:tcPr>
          <w:p w14:paraId="44BE6CD1" w14:textId="59FE205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1C681D">
              <w:rPr>
                <w:rFonts w:ascii="Times New Roman" w:hAnsi="Times New Roman" w:cs="Times New Roman"/>
                <w:sz w:val="20"/>
                <w:szCs w:val="20"/>
                <w:lang w:val="en-US"/>
              </w:rPr>
              <w:t>61</w:t>
            </w:r>
          </w:p>
        </w:tc>
      </w:tr>
      <w:tr w:rsidR="007D7D96" w:rsidRPr="00B62FC7" w14:paraId="7B499AC8" w14:textId="77777777" w:rsidTr="00982A87">
        <w:tc>
          <w:tcPr>
            <w:tcW w:w="1828" w:type="dxa"/>
          </w:tcPr>
          <w:p w14:paraId="2AB448F0" w14:textId="5557113A" w:rsidR="007D7D96" w:rsidRPr="00B62FC7" w:rsidRDefault="007D7D96" w:rsidP="007D7D96">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-contra</w:t>
            </w:r>
            <w:r w:rsidRPr="00497E1B">
              <w:rPr>
                <w:rFonts w:ascii="Times New Roman" w:hAnsi="Times New Roman" w:cs="Times New Roman"/>
                <w:sz w:val="20"/>
                <w:szCs w:val="20"/>
                <w:vertAlign w:val="superscript"/>
                <w:lang w:val="en-US"/>
              </w:rPr>
              <w:t xml:space="preserve"> b</w:t>
            </w:r>
          </w:p>
        </w:tc>
        <w:tc>
          <w:tcPr>
            <w:tcW w:w="1970" w:type="dxa"/>
          </w:tcPr>
          <w:p w14:paraId="615EF2CE"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241 (64)</w:t>
            </w:r>
          </w:p>
        </w:tc>
        <w:tc>
          <w:tcPr>
            <w:tcW w:w="1872" w:type="dxa"/>
          </w:tcPr>
          <w:p w14:paraId="1295BDF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233 (66)</w:t>
            </w:r>
          </w:p>
        </w:tc>
        <w:tc>
          <w:tcPr>
            <w:tcW w:w="2268" w:type="dxa"/>
          </w:tcPr>
          <w:p w14:paraId="15A4E973" w14:textId="052B8D57"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250 (60)</w:t>
            </w:r>
          </w:p>
        </w:tc>
        <w:tc>
          <w:tcPr>
            <w:tcW w:w="1276" w:type="dxa"/>
          </w:tcPr>
          <w:p w14:paraId="729C8FE8" w14:textId="72D9ED03"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0.7</w:t>
            </w:r>
            <w:r w:rsidR="001C681D">
              <w:rPr>
                <w:rFonts w:ascii="Times New Roman" w:hAnsi="Times New Roman" w:cs="Times New Roman"/>
                <w:sz w:val="20"/>
                <w:szCs w:val="20"/>
                <w:lang w:val="en-US"/>
              </w:rPr>
              <w:t>5</w:t>
            </w:r>
          </w:p>
        </w:tc>
      </w:tr>
      <w:tr w:rsidR="007D7D96" w:rsidRPr="00B62FC7" w14:paraId="211EEF71" w14:textId="77777777" w:rsidTr="00982A87">
        <w:tc>
          <w:tcPr>
            <w:tcW w:w="1828" w:type="dxa"/>
          </w:tcPr>
          <w:p w14:paraId="51C3F340"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ICA-ipsi</w:t>
            </w:r>
          </w:p>
        </w:tc>
        <w:tc>
          <w:tcPr>
            <w:tcW w:w="1970" w:type="dxa"/>
          </w:tcPr>
          <w:p w14:paraId="6557BD2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222 (73)</w:t>
            </w:r>
          </w:p>
        </w:tc>
        <w:tc>
          <w:tcPr>
            <w:tcW w:w="1872" w:type="dxa"/>
          </w:tcPr>
          <w:p w14:paraId="7201933B"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181 (68)</w:t>
            </w:r>
          </w:p>
        </w:tc>
        <w:tc>
          <w:tcPr>
            <w:tcW w:w="2268" w:type="dxa"/>
          </w:tcPr>
          <w:p w14:paraId="417A327F" w14:textId="510737AB"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70 (45)</w:t>
            </w:r>
          </w:p>
        </w:tc>
        <w:tc>
          <w:tcPr>
            <w:tcW w:w="1276" w:type="dxa"/>
          </w:tcPr>
          <w:p w14:paraId="07F019EB"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24B6F29D" w14:textId="77777777" w:rsidTr="00982A87">
        <w:tc>
          <w:tcPr>
            <w:tcW w:w="1828" w:type="dxa"/>
          </w:tcPr>
          <w:p w14:paraId="3AD475D4" w14:textId="563BBFCE"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ICA-contra</w:t>
            </w:r>
            <w:r w:rsidRPr="009F6CF9">
              <w:rPr>
                <w:rFonts w:ascii="Times New Roman" w:hAnsi="Times New Roman" w:cs="Times New Roman"/>
                <w:sz w:val="20"/>
                <w:szCs w:val="20"/>
                <w:vertAlign w:val="superscript"/>
                <w:lang w:val="en-US"/>
              </w:rPr>
              <w:t xml:space="preserve"> c</w:t>
            </w:r>
          </w:p>
        </w:tc>
        <w:tc>
          <w:tcPr>
            <w:tcW w:w="1970" w:type="dxa"/>
          </w:tcPr>
          <w:p w14:paraId="03B90D3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198 (65)</w:t>
            </w:r>
          </w:p>
        </w:tc>
        <w:tc>
          <w:tcPr>
            <w:tcW w:w="1872" w:type="dxa"/>
          </w:tcPr>
          <w:p w14:paraId="6D3C266E"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220 (73)</w:t>
            </w:r>
          </w:p>
        </w:tc>
        <w:tc>
          <w:tcPr>
            <w:tcW w:w="2268" w:type="dxa"/>
          </w:tcPr>
          <w:p w14:paraId="379B400C" w14:textId="1CEF6959"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267 (85)</w:t>
            </w:r>
          </w:p>
        </w:tc>
        <w:tc>
          <w:tcPr>
            <w:tcW w:w="1276" w:type="dxa"/>
          </w:tcPr>
          <w:p w14:paraId="59F4F06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72E4AA21" w14:textId="77777777" w:rsidTr="00982A87">
        <w:tc>
          <w:tcPr>
            <w:tcW w:w="1828" w:type="dxa"/>
          </w:tcPr>
          <w:p w14:paraId="1986330D"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w:t>
            </w:r>
          </w:p>
        </w:tc>
        <w:tc>
          <w:tcPr>
            <w:tcW w:w="1970" w:type="dxa"/>
          </w:tcPr>
          <w:p w14:paraId="4C612E2C"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125 (30)</w:t>
            </w:r>
          </w:p>
        </w:tc>
        <w:tc>
          <w:tcPr>
            <w:tcW w:w="1872" w:type="dxa"/>
          </w:tcPr>
          <w:p w14:paraId="47352D8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118 (27)</w:t>
            </w:r>
          </w:p>
        </w:tc>
        <w:tc>
          <w:tcPr>
            <w:tcW w:w="2268" w:type="dxa"/>
          </w:tcPr>
          <w:p w14:paraId="5E20117E" w14:textId="27A94716"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104 (38)</w:t>
            </w:r>
          </w:p>
        </w:tc>
        <w:tc>
          <w:tcPr>
            <w:tcW w:w="1276" w:type="dxa"/>
          </w:tcPr>
          <w:p w14:paraId="0F4C083C" w14:textId="2418E2F9"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w:t>
            </w:r>
            <w:r w:rsidR="001C681D">
              <w:rPr>
                <w:rFonts w:ascii="Times New Roman" w:hAnsi="Times New Roman" w:cs="Times New Roman"/>
                <w:sz w:val="20"/>
                <w:szCs w:val="20"/>
                <w:lang w:val="en-US"/>
              </w:rPr>
              <w:t>3</w:t>
            </w:r>
          </w:p>
        </w:tc>
      </w:tr>
      <w:tr w:rsidR="007D7D96" w:rsidRPr="00B62FC7" w14:paraId="1A776DFD" w14:textId="77777777" w:rsidTr="00982A87">
        <w:tc>
          <w:tcPr>
            <w:tcW w:w="1828" w:type="dxa"/>
          </w:tcPr>
          <w:p w14:paraId="495FA701"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M1-contra</w:t>
            </w:r>
          </w:p>
        </w:tc>
        <w:tc>
          <w:tcPr>
            <w:tcW w:w="1970" w:type="dxa"/>
          </w:tcPr>
          <w:p w14:paraId="7596A44E"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122 (35)</w:t>
            </w:r>
          </w:p>
        </w:tc>
        <w:tc>
          <w:tcPr>
            <w:tcW w:w="1872" w:type="dxa"/>
          </w:tcPr>
          <w:p w14:paraId="2F2A4776"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129 (39)</w:t>
            </w:r>
          </w:p>
        </w:tc>
        <w:tc>
          <w:tcPr>
            <w:tcW w:w="2268" w:type="dxa"/>
          </w:tcPr>
          <w:p w14:paraId="04044EEA" w14:textId="69C824F9"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128 (44)</w:t>
            </w:r>
          </w:p>
        </w:tc>
        <w:tc>
          <w:tcPr>
            <w:tcW w:w="1276" w:type="dxa"/>
          </w:tcPr>
          <w:p w14:paraId="345420B4" w14:textId="3E3F5F5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0.7</w:t>
            </w:r>
            <w:r w:rsidR="001C681D">
              <w:rPr>
                <w:rFonts w:ascii="Times New Roman" w:hAnsi="Times New Roman" w:cs="Times New Roman"/>
                <w:sz w:val="20"/>
                <w:szCs w:val="20"/>
                <w:lang w:val="en-US"/>
              </w:rPr>
              <w:t>6</w:t>
            </w:r>
          </w:p>
        </w:tc>
      </w:tr>
      <w:tr w:rsidR="007D7D96" w:rsidRPr="00B62FC7" w14:paraId="0C641565" w14:textId="77777777" w:rsidTr="00982A87">
        <w:tc>
          <w:tcPr>
            <w:tcW w:w="1828" w:type="dxa"/>
          </w:tcPr>
          <w:p w14:paraId="72C3392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w:t>
            </w:r>
          </w:p>
        </w:tc>
        <w:tc>
          <w:tcPr>
            <w:tcW w:w="1970" w:type="dxa"/>
          </w:tcPr>
          <w:p w14:paraId="4674A0D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94 (64)</w:t>
            </w:r>
          </w:p>
        </w:tc>
        <w:tc>
          <w:tcPr>
            <w:tcW w:w="1872" w:type="dxa"/>
          </w:tcPr>
          <w:p w14:paraId="034BA5A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59 (47)</w:t>
            </w:r>
          </w:p>
        </w:tc>
        <w:tc>
          <w:tcPr>
            <w:tcW w:w="2268" w:type="dxa"/>
          </w:tcPr>
          <w:p w14:paraId="081E1AE9" w14:textId="20396240"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 (43)</w:t>
            </w:r>
          </w:p>
        </w:tc>
        <w:tc>
          <w:tcPr>
            <w:tcW w:w="1276" w:type="dxa"/>
          </w:tcPr>
          <w:p w14:paraId="05FB1512"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11E87F9B" w14:textId="77777777" w:rsidTr="00982A87">
        <w:tc>
          <w:tcPr>
            <w:tcW w:w="1828" w:type="dxa"/>
          </w:tcPr>
          <w:p w14:paraId="7695814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A1-contra</w:t>
            </w:r>
          </w:p>
        </w:tc>
        <w:tc>
          <w:tcPr>
            <w:tcW w:w="1970" w:type="dxa"/>
          </w:tcPr>
          <w:p w14:paraId="608EA0C9"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50 (67)</w:t>
            </w:r>
          </w:p>
        </w:tc>
        <w:tc>
          <w:tcPr>
            <w:tcW w:w="1872" w:type="dxa"/>
          </w:tcPr>
          <w:p w14:paraId="5ABB1BB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80 (57)</w:t>
            </w:r>
          </w:p>
        </w:tc>
        <w:tc>
          <w:tcPr>
            <w:tcW w:w="2268" w:type="dxa"/>
          </w:tcPr>
          <w:p w14:paraId="5722BCAE" w14:textId="547AFC54"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133 (62)</w:t>
            </w:r>
          </w:p>
        </w:tc>
        <w:tc>
          <w:tcPr>
            <w:tcW w:w="1276" w:type="dxa"/>
          </w:tcPr>
          <w:p w14:paraId="6AAD357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1750722B" w14:textId="77777777" w:rsidTr="00982A87">
        <w:tc>
          <w:tcPr>
            <w:tcW w:w="1828" w:type="dxa"/>
          </w:tcPr>
          <w:p w14:paraId="1F741655" w14:textId="1F3A6E0C"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A2-ipsi</w:t>
            </w:r>
            <w:r w:rsidRPr="00497E1B">
              <w:rPr>
                <w:rFonts w:ascii="Times New Roman" w:hAnsi="Times New Roman" w:cs="Times New Roman"/>
                <w:sz w:val="20"/>
                <w:szCs w:val="20"/>
                <w:vertAlign w:val="superscript"/>
                <w:lang w:val="en-US"/>
              </w:rPr>
              <w:t xml:space="preserve"> b</w:t>
            </w:r>
          </w:p>
        </w:tc>
        <w:tc>
          <w:tcPr>
            <w:tcW w:w="1970" w:type="dxa"/>
          </w:tcPr>
          <w:p w14:paraId="4389771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(20)</w:t>
            </w:r>
          </w:p>
        </w:tc>
        <w:tc>
          <w:tcPr>
            <w:tcW w:w="1872" w:type="dxa"/>
          </w:tcPr>
          <w:p w14:paraId="0BABBB9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(18)</w:t>
            </w:r>
          </w:p>
        </w:tc>
        <w:tc>
          <w:tcPr>
            <w:tcW w:w="2268" w:type="dxa"/>
          </w:tcPr>
          <w:p w14:paraId="5648C688" w14:textId="0D2EFC82"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57 (23)</w:t>
            </w:r>
          </w:p>
        </w:tc>
        <w:tc>
          <w:tcPr>
            <w:tcW w:w="1276" w:type="dxa"/>
          </w:tcPr>
          <w:p w14:paraId="40F5231A" w14:textId="5E99C078"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0.7</w:t>
            </w:r>
            <w:r w:rsidR="001C681D">
              <w:rPr>
                <w:rFonts w:ascii="Times New Roman" w:hAnsi="Times New Roman" w:cs="Times New Roman"/>
                <w:sz w:val="20"/>
                <w:szCs w:val="20"/>
                <w:lang w:val="en-US"/>
              </w:rPr>
              <w:t>7</w:t>
            </w:r>
          </w:p>
        </w:tc>
      </w:tr>
      <w:tr w:rsidR="007D7D96" w:rsidRPr="00B62FC7" w14:paraId="01419CE2" w14:textId="77777777" w:rsidTr="00982A87">
        <w:tc>
          <w:tcPr>
            <w:tcW w:w="1828" w:type="dxa"/>
          </w:tcPr>
          <w:p w14:paraId="0438874F" w14:textId="11B8DB7D"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A2-contra</w:t>
            </w:r>
            <w:r w:rsidRPr="00497E1B">
              <w:rPr>
                <w:rFonts w:ascii="Times New Roman" w:hAnsi="Times New Roman" w:cs="Times New Roman"/>
                <w:sz w:val="20"/>
                <w:szCs w:val="20"/>
                <w:vertAlign w:val="superscript"/>
                <w:lang w:val="en-US"/>
              </w:rPr>
              <w:t xml:space="preserve"> b</w:t>
            </w:r>
          </w:p>
        </w:tc>
        <w:tc>
          <w:tcPr>
            <w:tcW w:w="1970" w:type="dxa"/>
          </w:tcPr>
          <w:p w14:paraId="07AB913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60 (21)</w:t>
            </w:r>
          </w:p>
        </w:tc>
        <w:tc>
          <w:tcPr>
            <w:tcW w:w="1872" w:type="dxa"/>
          </w:tcPr>
          <w:p w14:paraId="5BEE57D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58 (20)</w:t>
            </w:r>
          </w:p>
        </w:tc>
        <w:tc>
          <w:tcPr>
            <w:tcW w:w="2268" w:type="dxa"/>
          </w:tcPr>
          <w:p w14:paraId="61ADFA00" w14:textId="4B79B31B"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55 (19)</w:t>
            </w:r>
          </w:p>
        </w:tc>
        <w:tc>
          <w:tcPr>
            <w:tcW w:w="1276" w:type="dxa"/>
          </w:tcPr>
          <w:p w14:paraId="6A5CB2BB" w14:textId="16D8E1C9"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1C681D">
              <w:rPr>
                <w:rFonts w:ascii="Times New Roman" w:hAnsi="Times New Roman" w:cs="Times New Roman"/>
                <w:sz w:val="20"/>
                <w:szCs w:val="20"/>
                <w:lang w:val="en-US"/>
              </w:rPr>
              <w:t>59</w:t>
            </w:r>
          </w:p>
        </w:tc>
      </w:tr>
      <w:tr w:rsidR="007D7D96" w:rsidRPr="00B62FC7" w14:paraId="794FB2FD" w14:textId="77777777" w:rsidTr="00982A87">
        <w:tc>
          <w:tcPr>
            <w:tcW w:w="1828" w:type="dxa"/>
          </w:tcPr>
          <w:p w14:paraId="4D2C419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BA</w:t>
            </w:r>
          </w:p>
        </w:tc>
        <w:tc>
          <w:tcPr>
            <w:tcW w:w="1970" w:type="dxa"/>
          </w:tcPr>
          <w:p w14:paraId="35DE617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117 (46)</w:t>
            </w:r>
          </w:p>
        </w:tc>
        <w:tc>
          <w:tcPr>
            <w:tcW w:w="1872" w:type="dxa"/>
          </w:tcPr>
          <w:p w14:paraId="2F4D8BA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128 (51)</w:t>
            </w:r>
          </w:p>
        </w:tc>
        <w:tc>
          <w:tcPr>
            <w:tcW w:w="2268" w:type="dxa"/>
          </w:tcPr>
          <w:p w14:paraId="4CF2C6A7" w14:textId="37E41D71"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183 (61)</w:t>
            </w:r>
          </w:p>
        </w:tc>
        <w:tc>
          <w:tcPr>
            <w:tcW w:w="1276" w:type="dxa"/>
          </w:tcPr>
          <w:p w14:paraId="18BBD7B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4FF604C6" w14:textId="77777777" w:rsidTr="00982A87">
        <w:tc>
          <w:tcPr>
            <w:tcW w:w="1828" w:type="dxa"/>
          </w:tcPr>
          <w:p w14:paraId="01928B80"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P1-ipsi</w:t>
            </w:r>
          </w:p>
        </w:tc>
        <w:tc>
          <w:tcPr>
            <w:tcW w:w="1970" w:type="dxa"/>
          </w:tcPr>
          <w:p w14:paraId="6DFE5D1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46 (31)</w:t>
            </w:r>
          </w:p>
        </w:tc>
        <w:tc>
          <w:tcPr>
            <w:tcW w:w="1872" w:type="dxa"/>
          </w:tcPr>
          <w:p w14:paraId="5245AF3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56 (37)</w:t>
            </w:r>
          </w:p>
        </w:tc>
        <w:tc>
          <w:tcPr>
            <w:tcW w:w="2268" w:type="dxa"/>
          </w:tcPr>
          <w:p w14:paraId="565FCC63" w14:textId="454A4FB8"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100 (40)</w:t>
            </w:r>
          </w:p>
        </w:tc>
        <w:tc>
          <w:tcPr>
            <w:tcW w:w="1276" w:type="dxa"/>
          </w:tcPr>
          <w:p w14:paraId="3430D206"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6BEA87EB" w14:textId="77777777" w:rsidTr="00982A87">
        <w:tc>
          <w:tcPr>
            <w:tcW w:w="1828" w:type="dxa"/>
          </w:tcPr>
          <w:p w14:paraId="2C21FC8B"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P1-contra</w:t>
            </w:r>
          </w:p>
        </w:tc>
        <w:tc>
          <w:tcPr>
            <w:tcW w:w="1970" w:type="dxa"/>
          </w:tcPr>
          <w:p w14:paraId="2EE2277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46 (31)</w:t>
            </w:r>
          </w:p>
        </w:tc>
        <w:tc>
          <w:tcPr>
            <w:tcW w:w="1872" w:type="dxa"/>
          </w:tcPr>
          <w:p w14:paraId="35106781"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49 (30)</w:t>
            </w:r>
          </w:p>
        </w:tc>
        <w:tc>
          <w:tcPr>
            <w:tcW w:w="2268" w:type="dxa"/>
          </w:tcPr>
          <w:p w14:paraId="515F9BF3" w14:textId="4EE10D40"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67 (53)</w:t>
            </w:r>
          </w:p>
        </w:tc>
        <w:tc>
          <w:tcPr>
            <w:tcW w:w="1276" w:type="dxa"/>
          </w:tcPr>
          <w:p w14:paraId="5BEE9C2E" w14:textId="2AC62E10"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0.05</w:t>
            </w:r>
          </w:p>
        </w:tc>
      </w:tr>
      <w:tr w:rsidR="007D7D96" w:rsidRPr="00B62FC7" w14:paraId="6892EB4C" w14:textId="77777777" w:rsidTr="00982A87">
        <w:tc>
          <w:tcPr>
            <w:tcW w:w="1828" w:type="dxa"/>
          </w:tcPr>
          <w:p w14:paraId="1F6D423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P2-ipsi</w:t>
            </w:r>
          </w:p>
        </w:tc>
        <w:tc>
          <w:tcPr>
            <w:tcW w:w="1970" w:type="dxa"/>
          </w:tcPr>
          <w:p w14:paraId="3D9173D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(19)</w:t>
            </w:r>
          </w:p>
        </w:tc>
        <w:tc>
          <w:tcPr>
            <w:tcW w:w="1872" w:type="dxa"/>
          </w:tcPr>
          <w:p w14:paraId="1017079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54 (25)</w:t>
            </w:r>
          </w:p>
        </w:tc>
        <w:tc>
          <w:tcPr>
            <w:tcW w:w="2268" w:type="dxa"/>
          </w:tcPr>
          <w:p w14:paraId="5E8AA33D" w14:textId="0FE1DF2D"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71 (28)</w:t>
            </w:r>
          </w:p>
        </w:tc>
        <w:tc>
          <w:tcPr>
            <w:tcW w:w="1276" w:type="dxa"/>
          </w:tcPr>
          <w:p w14:paraId="07A53946" w14:textId="673B8023"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0.00</w:t>
            </w:r>
            <w:r w:rsidR="00C27C27">
              <w:rPr>
                <w:rFonts w:ascii="Times New Roman" w:hAnsi="Times New Roman" w:cs="Times New Roman"/>
                <w:sz w:val="20"/>
                <w:szCs w:val="20"/>
                <w:lang w:val="en-US"/>
              </w:rPr>
              <w:t>1</w:t>
            </w:r>
          </w:p>
        </w:tc>
      </w:tr>
      <w:tr w:rsidR="007D7D96" w:rsidRPr="00B62FC7" w14:paraId="2C58E6E5" w14:textId="77777777" w:rsidTr="00982A87">
        <w:tc>
          <w:tcPr>
            <w:tcW w:w="1828" w:type="dxa"/>
          </w:tcPr>
          <w:p w14:paraId="6759BDA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P2-contra</w:t>
            </w:r>
          </w:p>
        </w:tc>
        <w:tc>
          <w:tcPr>
            <w:tcW w:w="1970" w:type="dxa"/>
          </w:tcPr>
          <w:p w14:paraId="78CD202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57 (22)</w:t>
            </w:r>
          </w:p>
        </w:tc>
        <w:tc>
          <w:tcPr>
            <w:tcW w:w="1872" w:type="dxa"/>
          </w:tcPr>
          <w:p w14:paraId="705787B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58 (17)</w:t>
            </w:r>
          </w:p>
        </w:tc>
        <w:tc>
          <w:tcPr>
            <w:tcW w:w="2268" w:type="dxa"/>
          </w:tcPr>
          <w:p w14:paraId="68FEEBAB" w14:textId="70AFA0CB"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68 (31)</w:t>
            </w:r>
          </w:p>
        </w:tc>
        <w:tc>
          <w:tcPr>
            <w:tcW w:w="1276" w:type="dxa"/>
          </w:tcPr>
          <w:p w14:paraId="16A3FE21" w14:textId="1CB88309"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0.1</w:t>
            </w:r>
            <w:r w:rsidR="00C27C27">
              <w:rPr>
                <w:rFonts w:ascii="Times New Roman" w:hAnsi="Times New Roman" w:cs="Times New Roman"/>
                <w:sz w:val="20"/>
                <w:szCs w:val="20"/>
                <w:lang w:val="en-US"/>
              </w:rPr>
              <w:t>2</w:t>
            </w:r>
          </w:p>
        </w:tc>
      </w:tr>
      <w:tr w:rsidR="007D7D96" w:rsidRPr="00B62FC7" w14:paraId="14B3ED73" w14:textId="77777777" w:rsidTr="00982A87">
        <w:tc>
          <w:tcPr>
            <w:tcW w:w="1828" w:type="dxa"/>
          </w:tcPr>
          <w:p w14:paraId="699EADCA"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Pcom-ipsi</w:t>
            </w:r>
          </w:p>
        </w:tc>
        <w:tc>
          <w:tcPr>
            <w:tcW w:w="1970" w:type="dxa"/>
          </w:tcPr>
          <w:p w14:paraId="077E0CFB"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 (23)</w:t>
            </w:r>
          </w:p>
        </w:tc>
        <w:tc>
          <w:tcPr>
            <w:tcW w:w="1872" w:type="dxa"/>
          </w:tcPr>
          <w:p w14:paraId="09C4B08F"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 (21)</w:t>
            </w:r>
          </w:p>
        </w:tc>
        <w:tc>
          <w:tcPr>
            <w:tcW w:w="2268" w:type="dxa"/>
          </w:tcPr>
          <w:p w14:paraId="59B61A57" w14:textId="6D87AA56"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-28 (33)</w:t>
            </w:r>
          </w:p>
        </w:tc>
        <w:tc>
          <w:tcPr>
            <w:tcW w:w="1276" w:type="dxa"/>
          </w:tcPr>
          <w:p w14:paraId="3A1D64E1"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0D5383FF" w14:textId="77777777" w:rsidTr="00982A87">
        <w:tc>
          <w:tcPr>
            <w:tcW w:w="1828" w:type="dxa"/>
          </w:tcPr>
          <w:p w14:paraId="55A902DB"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Pcom-contra</w:t>
            </w:r>
          </w:p>
        </w:tc>
        <w:tc>
          <w:tcPr>
            <w:tcW w:w="1970" w:type="dxa"/>
          </w:tcPr>
          <w:p w14:paraId="4FDF8099"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11 (30)</w:t>
            </w:r>
          </w:p>
        </w:tc>
        <w:tc>
          <w:tcPr>
            <w:tcW w:w="1872" w:type="dxa"/>
          </w:tcPr>
          <w:p w14:paraId="4C553CC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14 (29)</w:t>
            </w:r>
          </w:p>
        </w:tc>
        <w:tc>
          <w:tcPr>
            <w:tcW w:w="2268" w:type="dxa"/>
          </w:tcPr>
          <w:p w14:paraId="7D099E44" w14:textId="089E9CAE" w:rsidR="007D7D96" w:rsidRPr="00B62FC7" w:rsidRDefault="007D7D96" w:rsidP="007D7D96">
            <w:pPr>
              <w:spacing w:after="0" w:line="360" w:lineRule="auto"/>
              <w:jc w:val="both"/>
              <w:rPr>
                <w:rFonts w:ascii="Times New Roman" w:hAnsi="Times New Roman" w:cs="Times New Roman"/>
                <w:sz w:val="20"/>
                <w:szCs w:val="20"/>
                <w:lang w:val="en-US"/>
              </w:rPr>
            </w:pPr>
            <w:r w:rsidRPr="005519A5">
              <w:rPr>
                <w:rFonts w:ascii="Times New Roman" w:hAnsi="Times New Roman" w:cs="Times New Roman"/>
                <w:sz w:val="20"/>
                <w:szCs w:val="20"/>
                <w:lang w:val="en-US"/>
              </w:rPr>
              <w:t>8 (30)</w:t>
            </w:r>
          </w:p>
        </w:tc>
        <w:tc>
          <w:tcPr>
            <w:tcW w:w="1276" w:type="dxa"/>
          </w:tcPr>
          <w:p w14:paraId="7509A032" w14:textId="47ED875E"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0.7</w:t>
            </w:r>
            <w:r w:rsidR="00EB0B00">
              <w:rPr>
                <w:rFonts w:ascii="Times New Roman" w:hAnsi="Times New Roman" w:cs="Times New Roman"/>
                <w:sz w:val="20"/>
                <w:szCs w:val="20"/>
                <w:lang w:val="en-US"/>
              </w:rPr>
              <w:t>3</w:t>
            </w:r>
          </w:p>
        </w:tc>
      </w:tr>
      <w:tr w:rsidR="007D7D96" w:rsidRPr="00B62FC7" w14:paraId="245DEBF7" w14:textId="77777777" w:rsidTr="00982A87">
        <w:tc>
          <w:tcPr>
            <w:tcW w:w="1828" w:type="dxa"/>
          </w:tcPr>
          <w:p w14:paraId="57FB7B6B" w14:textId="5771640C" w:rsidR="007D7D96" w:rsidRPr="00B62FC7" w:rsidRDefault="007D7D96" w:rsidP="007D7D96">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/contra</w:t>
            </w:r>
            <w:r w:rsidRPr="00497E1B">
              <w:rPr>
                <w:rFonts w:ascii="Times New Roman" w:hAnsi="Times New Roman" w:cs="Times New Roman"/>
                <w:sz w:val="20"/>
                <w:szCs w:val="20"/>
                <w:vertAlign w:val="superscript"/>
                <w:lang w:val="en-US"/>
              </w:rPr>
              <w:t xml:space="preserve"> b</w:t>
            </w:r>
          </w:p>
        </w:tc>
        <w:tc>
          <w:tcPr>
            <w:tcW w:w="1970" w:type="dxa"/>
          </w:tcPr>
          <w:p w14:paraId="65BA9109"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95 (88</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108)</w:t>
            </w:r>
          </w:p>
        </w:tc>
        <w:tc>
          <w:tcPr>
            <w:tcW w:w="1872" w:type="dxa"/>
          </w:tcPr>
          <w:p w14:paraId="415AE5F4"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92 (80</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104)</w:t>
            </w:r>
          </w:p>
        </w:tc>
        <w:tc>
          <w:tcPr>
            <w:tcW w:w="2268" w:type="dxa"/>
          </w:tcPr>
          <w:p w14:paraId="573499C1" w14:textId="14C07114"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w:t>
            </w:r>
            <w:r>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(84</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100)</w:t>
            </w:r>
          </w:p>
        </w:tc>
        <w:tc>
          <w:tcPr>
            <w:tcW w:w="1276" w:type="dxa"/>
          </w:tcPr>
          <w:p w14:paraId="17FB7255" w14:textId="35BED21A"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36581">
              <w:rPr>
                <w:rFonts w:ascii="Times New Roman" w:hAnsi="Times New Roman" w:cs="Times New Roman"/>
                <w:sz w:val="20"/>
                <w:szCs w:val="20"/>
                <w:lang w:val="en-US"/>
              </w:rPr>
              <w:t>42</w:t>
            </w:r>
          </w:p>
        </w:tc>
      </w:tr>
      <w:tr w:rsidR="007D7D96" w:rsidRPr="00B62FC7" w14:paraId="6BBAAF6D" w14:textId="77777777" w:rsidTr="00982A87">
        <w:tc>
          <w:tcPr>
            <w:tcW w:w="1828" w:type="dxa"/>
          </w:tcPr>
          <w:p w14:paraId="42322857"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ICA</w:t>
            </w:r>
            <w:r w:rsidRPr="00B62FC7">
              <w:rPr>
                <w:rFonts w:ascii="Times New Roman" w:hAnsi="Times New Roman" w:cs="Times New Roman"/>
                <w:sz w:val="20"/>
                <w:szCs w:val="20"/>
                <w:vertAlign w:val="subscript"/>
                <w:lang w:val="en-US"/>
              </w:rPr>
              <w:t>sum</w:t>
            </w:r>
            <w:proofErr w:type="spellEnd"/>
          </w:p>
        </w:tc>
        <w:tc>
          <w:tcPr>
            <w:tcW w:w="1970" w:type="dxa"/>
          </w:tcPr>
          <w:p w14:paraId="194261A2"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50 (46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61)</w:t>
            </w:r>
          </w:p>
        </w:tc>
        <w:tc>
          <w:tcPr>
            <w:tcW w:w="1872" w:type="dxa"/>
          </w:tcPr>
          <w:p w14:paraId="22A8370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45 (36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53)</w:t>
            </w:r>
          </w:p>
        </w:tc>
        <w:tc>
          <w:tcPr>
            <w:tcW w:w="2268" w:type="dxa"/>
          </w:tcPr>
          <w:p w14:paraId="2A53E3B5" w14:textId="0DBE9420" w:rsidR="007D7D96" w:rsidRPr="00B62FC7" w:rsidRDefault="007D7D96" w:rsidP="007D7D96">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20</w:t>
            </w:r>
            <w:r w:rsidRPr="00B62FC7">
              <w:rPr>
                <w:rFonts w:ascii="Times New Roman" w:hAnsi="Times New Roman" w:cs="Times New Roman"/>
                <w:sz w:val="20"/>
                <w:szCs w:val="20"/>
                <w:lang w:val="en-US"/>
              </w:rPr>
              <w:t xml:space="preserve"> (1</w:t>
            </w:r>
            <w:r>
              <w:rPr>
                <w:rFonts w:ascii="Times New Roman" w:hAnsi="Times New Roman" w:cs="Times New Roman"/>
                <w:sz w:val="20"/>
                <w:szCs w:val="20"/>
                <w:lang w:val="en-US"/>
              </w:rPr>
              <w:t>3</w:t>
            </w:r>
            <w:r w:rsidRPr="00B62FC7">
              <w:rPr>
                <w:rFonts w:ascii="Times New Roman" w:hAnsi="Times New Roman" w:cs="Times New Roman"/>
                <w:sz w:val="20"/>
                <w:szCs w:val="20"/>
                <w:lang w:val="en-US"/>
              </w:rPr>
              <w:sym w:font="Symbol" w:char="F02D"/>
            </w:r>
            <w:r>
              <w:rPr>
                <w:rFonts w:ascii="Times New Roman" w:hAnsi="Times New Roman" w:cs="Times New Roman"/>
                <w:sz w:val="20"/>
                <w:szCs w:val="20"/>
                <w:lang w:val="en-US"/>
              </w:rPr>
              <w:t>29</w:t>
            </w:r>
            <w:r w:rsidRPr="00B62FC7">
              <w:rPr>
                <w:rFonts w:ascii="Times New Roman" w:hAnsi="Times New Roman" w:cs="Times New Roman"/>
                <w:sz w:val="20"/>
                <w:szCs w:val="20"/>
                <w:lang w:val="en-US"/>
              </w:rPr>
              <w:t>)</w:t>
            </w:r>
          </w:p>
        </w:tc>
        <w:tc>
          <w:tcPr>
            <w:tcW w:w="1276" w:type="dxa"/>
          </w:tcPr>
          <w:p w14:paraId="6F535A4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093AEE2E" w14:textId="77777777" w:rsidTr="00982A87">
        <w:tc>
          <w:tcPr>
            <w:tcW w:w="1828" w:type="dxa"/>
          </w:tcPr>
          <w:p w14:paraId="73E8E8CC"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1970" w:type="dxa"/>
          </w:tcPr>
          <w:p w14:paraId="4937D238"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39 (24</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46)</w:t>
            </w:r>
          </w:p>
        </w:tc>
        <w:tc>
          <w:tcPr>
            <w:tcW w:w="1872" w:type="dxa"/>
          </w:tcPr>
          <w:p w14:paraId="7D888EC6"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33 (27</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40)</w:t>
            </w:r>
          </w:p>
        </w:tc>
        <w:tc>
          <w:tcPr>
            <w:tcW w:w="2268" w:type="dxa"/>
          </w:tcPr>
          <w:p w14:paraId="7ADA395D" w14:textId="68289CCB"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13 (8</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18)</w:t>
            </w:r>
          </w:p>
        </w:tc>
        <w:tc>
          <w:tcPr>
            <w:tcW w:w="1276" w:type="dxa"/>
          </w:tcPr>
          <w:p w14:paraId="20D7934E"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63AEFF55" w14:textId="77777777" w:rsidTr="00982A87">
        <w:tc>
          <w:tcPr>
            <w:tcW w:w="1828" w:type="dxa"/>
          </w:tcPr>
          <w:p w14:paraId="34D02232" w14:textId="34C9D3DD"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M1-ipsi/contra</w:t>
            </w:r>
            <w:r w:rsidRPr="009F6CF9">
              <w:rPr>
                <w:rFonts w:ascii="Times New Roman" w:hAnsi="Times New Roman" w:cs="Times New Roman"/>
                <w:sz w:val="20"/>
                <w:szCs w:val="20"/>
                <w:vertAlign w:val="superscript"/>
                <w:lang w:val="en-US"/>
              </w:rPr>
              <w:t xml:space="preserve"> d</w:t>
            </w:r>
          </w:p>
        </w:tc>
        <w:tc>
          <w:tcPr>
            <w:tcW w:w="1970" w:type="dxa"/>
          </w:tcPr>
          <w:p w14:paraId="2FBC9695"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98 (92</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114)</w:t>
            </w:r>
          </w:p>
        </w:tc>
        <w:tc>
          <w:tcPr>
            <w:tcW w:w="1872" w:type="dxa"/>
          </w:tcPr>
          <w:p w14:paraId="70E9915E"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90 (82</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98)</w:t>
            </w:r>
          </w:p>
        </w:tc>
        <w:tc>
          <w:tcPr>
            <w:tcW w:w="2268" w:type="dxa"/>
          </w:tcPr>
          <w:p w14:paraId="4B7AA8AD" w14:textId="059E6700"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w:t>
            </w:r>
            <w:r>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(7</w:t>
            </w:r>
            <w:r>
              <w:rPr>
                <w:rFonts w:ascii="Times New Roman" w:hAnsi="Times New Roman" w:cs="Times New Roman"/>
                <w:sz w:val="20"/>
                <w:szCs w:val="20"/>
                <w:lang w:val="en-US"/>
              </w:rPr>
              <w:t>0</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9</w:t>
            </w:r>
            <w:r>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1276" w:type="dxa"/>
          </w:tcPr>
          <w:p w14:paraId="3BA5D37C"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7D7D96" w:rsidRPr="00B62FC7" w14:paraId="238416D1" w14:textId="77777777" w:rsidTr="00982A87">
        <w:tc>
          <w:tcPr>
            <w:tcW w:w="1828" w:type="dxa"/>
            <w:tcBorders>
              <w:bottom w:val="single" w:sz="4" w:space="0" w:color="auto"/>
            </w:tcBorders>
          </w:tcPr>
          <w:p w14:paraId="4B863E10"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A1-ipsi/A1</w:t>
            </w:r>
            <w:r w:rsidRPr="00B62FC7">
              <w:rPr>
                <w:rFonts w:ascii="Times New Roman" w:hAnsi="Times New Roman" w:cs="Times New Roman"/>
                <w:sz w:val="20"/>
                <w:szCs w:val="20"/>
                <w:vertAlign w:val="subscript"/>
                <w:lang w:val="en-US"/>
              </w:rPr>
              <w:t>sum</w:t>
            </w:r>
          </w:p>
        </w:tc>
        <w:tc>
          <w:tcPr>
            <w:tcW w:w="1970" w:type="dxa"/>
            <w:tcBorders>
              <w:bottom w:val="single" w:sz="4" w:space="0" w:color="auto"/>
            </w:tcBorders>
          </w:tcPr>
          <w:p w14:paraId="7807D203"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49 (41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98)</w:t>
            </w:r>
          </w:p>
        </w:tc>
        <w:tc>
          <w:tcPr>
            <w:tcW w:w="1872" w:type="dxa"/>
            <w:tcBorders>
              <w:bottom w:val="single" w:sz="4" w:space="0" w:color="auto"/>
            </w:tcBorders>
          </w:tcPr>
          <w:p w14:paraId="5F10B400"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36 (21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57)</w:t>
            </w:r>
          </w:p>
        </w:tc>
        <w:tc>
          <w:tcPr>
            <w:tcW w:w="2268" w:type="dxa"/>
            <w:tcBorders>
              <w:bottom w:val="single" w:sz="4" w:space="0" w:color="auto"/>
            </w:tcBorders>
          </w:tcPr>
          <w:p w14:paraId="1ED64808" w14:textId="49B7CA56"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 (-41</w:t>
            </w:r>
            <w:r w:rsidRPr="00B62FC7">
              <w:rPr>
                <w:rFonts w:ascii="Times New Roman" w:hAnsi="Times New Roman" w:cs="Times New Roman"/>
                <w:sz w:val="20"/>
                <w:szCs w:val="20"/>
                <w:lang w:val="en-US"/>
              </w:rPr>
              <w:sym w:font="Symbol" w:char="F02D"/>
            </w:r>
            <w:r>
              <w:rPr>
                <w:rFonts w:ascii="Times New Roman" w:hAnsi="Times New Roman" w:cs="Times New Roman"/>
                <w:sz w:val="20"/>
                <w:szCs w:val="20"/>
                <w:lang w:val="en-US"/>
              </w:rPr>
              <w:t>10</w:t>
            </w:r>
            <w:r w:rsidRPr="00B62FC7">
              <w:rPr>
                <w:rFonts w:ascii="Times New Roman" w:hAnsi="Times New Roman" w:cs="Times New Roman"/>
                <w:sz w:val="20"/>
                <w:szCs w:val="20"/>
                <w:lang w:val="en-US"/>
              </w:rPr>
              <w:t>)</w:t>
            </w:r>
          </w:p>
        </w:tc>
        <w:tc>
          <w:tcPr>
            <w:tcW w:w="1276" w:type="dxa"/>
            <w:tcBorders>
              <w:bottom w:val="single" w:sz="4" w:space="0" w:color="auto"/>
            </w:tcBorders>
          </w:tcPr>
          <w:p w14:paraId="1D962131" w14:textId="77777777" w:rsidR="007D7D96" w:rsidRPr="00B62FC7" w:rsidRDefault="007D7D96" w:rsidP="007D7D96">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bl>
    <w:p w14:paraId="1D6C0461" w14:textId="5878CFE4" w:rsidR="00871764" w:rsidRPr="00B62FC7" w:rsidRDefault="00497E1B" w:rsidP="00B62FC7">
      <w:pPr>
        <w:spacing w:after="0" w:line="360" w:lineRule="auto"/>
        <w:jc w:val="both"/>
        <w:rPr>
          <w:rFonts w:ascii="Times New Roman" w:hAnsi="Times New Roman" w:cs="Times New Roman"/>
          <w:sz w:val="20"/>
          <w:szCs w:val="20"/>
          <w:lang w:val="en-US"/>
        </w:rPr>
      </w:pPr>
      <w:r w:rsidRPr="00497E1B">
        <w:rPr>
          <w:rFonts w:ascii="Times New Roman" w:hAnsi="Times New Roman" w:cs="Times New Roman"/>
          <w:sz w:val="20"/>
          <w:szCs w:val="20"/>
          <w:vertAlign w:val="superscript"/>
          <w:lang w:val="en-US"/>
        </w:rPr>
        <w:t>a</w:t>
      </w:r>
      <w:r w:rsidR="00871764" w:rsidRPr="00B62FC7">
        <w:rPr>
          <w:rFonts w:ascii="Times New Roman" w:hAnsi="Times New Roman" w:cs="Times New Roman"/>
          <w:sz w:val="20"/>
          <w:szCs w:val="20"/>
          <w:lang w:val="en-US"/>
        </w:rPr>
        <w:t xml:space="preserve"> One-way ANOVA for flow rates. Kruskal-</w:t>
      </w:r>
      <w:proofErr w:type="gramStart"/>
      <w:r w:rsidR="00871764" w:rsidRPr="00B62FC7">
        <w:rPr>
          <w:rFonts w:ascii="Times New Roman" w:hAnsi="Times New Roman" w:cs="Times New Roman"/>
          <w:sz w:val="20"/>
          <w:szCs w:val="20"/>
          <w:lang w:val="en-US"/>
        </w:rPr>
        <w:t>Wallis</w:t>
      </w:r>
      <w:proofErr w:type="gramEnd"/>
      <w:r w:rsidR="00871764" w:rsidRPr="00B62FC7">
        <w:rPr>
          <w:rFonts w:ascii="Times New Roman" w:hAnsi="Times New Roman" w:cs="Times New Roman"/>
          <w:sz w:val="20"/>
          <w:szCs w:val="20"/>
          <w:lang w:val="en-US"/>
        </w:rPr>
        <w:t xml:space="preserve"> test for flow ratios. Post-hoc test (P = .05) on flow rates in ICA-ipsi and A1-ipsi showed a difference between all three groups; flow rates in ICA-contra, A1-contra, BA, P1-ipsi, P2-ipsi and Pcom-ipsi higher/reversed in near-occlusion than in conventional stenosis; flow rates in M1-ipsi lower in near-occlusion than in conventional stenosis &lt;70%.</w:t>
      </w:r>
    </w:p>
    <w:p w14:paraId="53F0B668" w14:textId="2DCC3DF6" w:rsidR="00871764" w:rsidRPr="00B62FC7" w:rsidRDefault="00497E1B" w:rsidP="00B62FC7">
      <w:pPr>
        <w:spacing w:after="0" w:line="360" w:lineRule="auto"/>
        <w:jc w:val="both"/>
        <w:rPr>
          <w:rFonts w:ascii="Times New Roman" w:hAnsi="Times New Roman" w:cs="Times New Roman"/>
          <w:sz w:val="20"/>
          <w:szCs w:val="20"/>
          <w:lang w:val="en-US"/>
        </w:rPr>
      </w:pPr>
      <w:r w:rsidRPr="00497E1B">
        <w:rPr>
          <w:rFonts w:ascii="Times New Roman" w:hAnsi="Times New Roman" w:cs="Times New Roman"/>
          <w:sz w:val="20"/>
          <w:szCs w:val="20"/>
          <w:vertAlign w:val="superscript"/>
          <w:lang w:val="en-US"/>
        </w:rPr>
        <w:t>b</w:t>
      </w:r>
      <w:r w:rsidR="00871764" w:rsidRPr="00B62FC7">
        <w:rPr>
          <w:rFonts w:ascii="Times New Roman" w:hAnsi="Times New Roman" w:cs="Times New Roman"/>
          <w:sz w:val="20"/>
          <w:szCs w:val="20"/>
          <w:lang w:val="en-US"/>
        </w:rPr>
        <w:t xml:space="preserve"> 6 missing MRI due to the A2s being too close together to assess individually (2 near-occlusions)</w:t>
      </w:r>
    </w:p>
    <w:p w14:paraId="5492A453" w14:textId="0F71E1EF" w:rsidR="00871764" w:rsidRPr="00B62FC7" w:rsidRDefault="009F6CF9" w:rsidP="00B62FC7">
      <w:pPr>
        <w:spacing w:after="0" w:line="360" w:lineRule="auto"/>
        <w:jc w:val="both"/>
        <w:rPr>
          <w:rFonts w:ascii="Times New Roman" w:hAnsi="Times New Roman" w:cs="Times New Roman"/>
          <w:sz w:val="20"/>
          <w:szCs w:val="20"/>
          <w:lang w:val="en-US"/>
        </w:rPr>
      </w:pPr>
      <w:r w:rsidRPr="009F6CF9">
        <w:rPr>
          <w:rFonts w:ascii="Times New Roman" w:hAnsi="Times New Roman" w:cs="Times New Roman"/>
          <w:sz w:val="20"/>
          <w:szCs w:val="20"/>
          <w:vertAlign w:val="superscript"/>
          <w:lang w:val="en-US"/>
        </w:rPr>
        <w:t>c</w:t>
      </w:r>
      <w:r w:rsidR="00871764" w:rsidRPr="00B62FC7">
        <w:rPr>
          <w:rFonts w:ascii="Times New Roman" w:hAnsi="Times New Roman" w:cs="Times New Roman"/>
          <w:sz w:val="20"/>
          <w:szCs w:val="20"/>
          <w:lang w:val="en-US"/>
        </w:rPr>
        <w:t xml:space="preserve"> 6 missing due to contralateral occlusion (1 near-occlusion)</w:t>
      </w:r>
    </w:p>
    <w:p w14:paraId="18B6D740" w14:textId="4C2A2C27" w:rsidR="00871764" w:rsidRPr="00B62FC7" w:rsidRDefault="009F6CF9" w:rsidP="00B62FC7">
      <w:pPr>
        <w:spacing w:after="0" w:line="360" w:lineRule="auto"/>
        <w:jc w:val="both"/>
        <w:rPr>
          <w:rFonts w:ascii="Times New Roman" w:hAnsi="Times New Roman" w:cs="Times New Roman"/>
          <w:sz w:val="20"/>
          <w:szCs w:val="20"/>
          <w:lang w:val="en-US"/>
        </w:rPr>
      </w:pPr>
      <w:r w:rsidRPr="009F6CF9">
        <w:rPr>
          <w:rFonts w:ascii="Times New Roman" w:hAnsi="Times New Roman" w:cs="Times New Roman"/>
          <w:sz w:val="20"/>
          <w:szCs w:val="20"/>
          <w:vertAlign w:val="superscript"/>
          <w:lang w:val="en-US"/>
        </w:rPr>
        <w:t>d</w:t>
      </w:r>
      <w:r w:rsidR="00871764" w:rsidRPr="00B62FC7">
        <w:rPr>
          <w:rFonts w:ascii="Times New Roman" w:hAnsi="Times New Roman" w:cs="Times New Roman"/>
          <w:sz w:val="20"/>
          <w:szCs w:val="20"/>
          <w:lang w:val="en-US"/>
        </w:rPr>
        <w:t xml:space="preserve"> 1 missing due to bilateral MCA-occlusion on both CTA and MRI (near-occlusion)</w:t>
      </w:r>
    </w:p>
    <w:p w14:paraId="508F965C" w14:textId="77777777" w:rsidR="00C35141" w:rsidRPr="00B62FC7" w:rsidRDefault="00C35141" w:rsidP="00B62FC7">
      <w:pPr>
        <w:spacing w:after="0" w:line="360" w:lineRule="auto"/>
        <w:rPr>
          <w:rFonts w:ascii="Times New Roman" w:hAnsi="Times New Roman" w:cs="Times New Roman"/>
          <w:b/>
          <w:bCs/>
          <w:sz w:val="20"/>
          <w:szCs w:val="20"/>
          <w:lang w:val="en-US"/>
        </w:rPr>
      </w:pPr>
      <w:r w:rsidRPr="00B62FC7">
        <w:rPr>
          <w:rFonts w:ascii="Times New Roman" w:hAnsi="Times New Roman" w:cs="Times New Roman"/>
          <w:b/>
          <w:bCs/>
          <w:sz w:val="20"/>
          <w:szCs w:val="20"/>
          <w:lang w:val="en-US"/>
        </w:rPr>
        <w:br w:type="page"/>
      </w:r>
    </w:p>
    <w:p w14:paraId="110E2526" w14:textId="0AA509E2"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b/>
          <w:bCs/>
          <w:sz w:val="20"/>
          <w:szCs w:val="20"/>
          <w:lang w:val="en-US"/>
        </w:rPr>
        <w:lastRenderedPageBreak/>
        <w:t xml:space="preserve">Supplemental Table </w:t>
      </w:r>
      <w:r w:rsidR="005B4116">
        <w:rPr>
          <w:rFonts w:ascii="Times New Roman" w:hAnsi="Times New Roman" w:cs="Times New Roman"/>
          <w:b/>
          <w:bCs/>
          <w:sz w:val="20"/>
          <w:szCs w:val="20"/>
          <w:lang w:val="en-US"/>
        </w:rPr>
        <w:t>S</w:t>
      </w:r>
      <w:r w:rsidR="008D69BE">
        <w:rPr>
          <w:rFonts w:ascii="Times New Roman" w:hAnsi="Times New Roman" w:cs="Times New Roman"/>
          <w:b/>
          <w:bCs/>
          <w:sz w:val="20"/>
          <w:szCs w:val="20"/>
          <w:lang w:val="en-US"/>
        </w:rPr>
        <w:t>4</w:t>
      </w:r>
      <w:r w:rsidRPr="00B62FC7">
        <w:rPr>
          <w:rFonts w:ascii="Times New Roman" w:hAnsi="Times New Roman" w:cs="Times New Roman"/>
          <w:b/>
          <w:bCs/>
          <w:sz w:val="20"/>
          <w:szCs w:val="20"/>
          <w:lang w:val="en-US"/>
        </w:rPr>
        <w:t>.</w:t>
      </w:r>
      <w:r w:rsidRPr="00B62FC7">
        <w:rPr>
          <w:rFonts w:ascii="Times New Roman" w:hAnsi="Times New Roman" w:cs="Times New Roman"/>
          <w:sz w:val="20"/>
          <w:szCs w:val="20"/>
          <w:lang w:val="en-US"/>
        </w:rPr>
        <w:t xml:space="preserve"> Comparison of mean blood flow rates in ml/min (standard deviation) and median ratios (%, interquartile range) for cases with near-occlusion with and without full collapse.</w:t>
      </w:r>
    </w:p>
    <w:tbl>
      <w:tblPr>
        <w:tblStyle w:val="Tabellrutntlju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380"/>
        <w:gridCol w:w="1936"/>
        <w:gridCol w:w="2160"/>
      </w:tblGrid>
      <w:tr w:rsidR="00871764" w:rsidRPr="00B62FC7" w14:paraId="18EEFA3D" w14:textId="77777777" w:rsidTr="00982A87">
        <w:trPr>
          <w:trHeight w:val="718"/>
        </w:trPr>
        <w:tc>
          <w:tcPr>
            <w:tcW w:w="2156" w:type="dxa"/>
            <w:tcBorders>
              <w:top w:val="single" w:sz="4" w:space="0" w:color="auto"/>
              <w:bottom w:val="single" w:sz="4" w:space="0" w:color="auto"/>
            </w:tcBorders>
          </w:tcPr>
          <w:p w14:paraId="66B3CF4F" w14:textId="77777777" w:rsidR="00871764" w:rsidRPr="00B62FC7" w:rsidRDefault="00871764" w:rsidP="00B62FC7">
            <w:pPr>
              <w:spacing w:after="0" w:line="360" w:lineRule="auto"/>
              <w:jc w:val="both"/>
              <w:rPr>
                <w:rFonts w:ascii="Times New Roman" w:hAnsi="Times New Roman" w:cs="Times New Roman"/>
                <w:sz w:val="20"/>
                <w:szCs w:val="20"/>
                <w:lang w:val="en-US"/>
              </w:rPr>
            </w:pPr>
          </w:p>
        </w:tc>
        <w:tc>
          <w:tcPr>
            <w:tcW w:w="2380" w:type="dxa"/>
            <w:tcBorders>
              <w:top w:val="single" w:sz="4" w:space="0" w:color="auto"/>
              <w:bottom w:val="single" w:sz="4" w:space="0" w:color="auto"/>
            </w:tcBorders>
          </w:tcPr>
          <w:p w14:paraId="1B2505DC" w14:textId="77777777"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Near-occlusion without full collapse (n=33)</w:t>
            </w:r>
          </w:p>
        </w:tc>
        <w:tc>
          <w:tcPr>
            <w:tcW w:w="1936" w:type="dxa"/>
            <w:tcBorders>
              <w:top w:val="single" w:sz="4" w:space="0" w:color="auto"/>
              <w:bottom w:val="single" w:sz="4" w:space="0" w:color="auto"/>
            </w:tcBorders>
          </w:tcPr>
          <w:p w14:paraId="765E7B92" w14:textId="4DCFE7EF" w:rsidR="00871764" w:rsidRPr="00B62FC7" w:rsidRDefault="00871764" w:rsidP="00B62FC7">
            <w:pPr>
              <w:spacing w:after="0" w:line="360" w:lineRule="auto"/>
              <w:rPr>
                <w:rFonts w:ascii="Times New Roman" w:hAnsi="Times New Roman" w:cs="Times New Roman"/>
                <w:sz w:val="20"/>
                <w:szCs w:val="20"/>
                <w:lang w:val="en-US"/>
              </w:rPr>
            </w:pPr>
            <w:r w:rsidRPr="00B62FC7">
              <w:rPr>
                <w:rFonts w:ascii="Times New Roman" w:hAnsi="Times New Roman" w:cs="Times New Roman"/>
                <w:sz w:val="20"/>
                <w:szCs w:val="20"/>
                <w:lang w:val="en-US"/>
              </w:rPr>
              <w:t>Near-occlusion with full collapse (n=</w:t>
            </w:r>
            <w:r w:rsidR="004F3AB5">
              <w:rPr>
                <w:rFonts w:ascii="Times New Roman" w:hAnsi="Times New Roman" w:cs="Times New Roman"/>
                <w:sz w:val="20"/>
                <w:szCs w:val="20"/>
                <w:lang w:val="en-US"/>
              </w:rPr>
              <w:t>9</w:t>
            </w:r>
            <w:r w:rsidRPr="00B62FC7">
              <w:rPr>
                <w:rFonts w:ascii="Times New Roman" w:hAnsi="Times New Roman" w:cs="Times New Roman"/>
                <w:sz w:val="20"/>
                <w:szCs w:val="20"/>
                <w:lang w:val="en-US"/>
              </w:rPr>
              <w:t>)</w:t>
            </w:r>
          </w:p>
        </w:tc>
        <w:tc>
          <w:tcPr>
            <w:tcW w:w="2160" w:type="dxa"/>
            <w:tcBorders>
              <w:top w:val="single" w:sz="4" w:space="0" w:color="auto"/>
              <w:bottom w:val="single" w:sz="4" w:space="0" w:color="auto"/>
            </w:tcBorders>
          </w:tcPr>
          <w:p w14:paraId="21B78827" w14:textId="3EEB2073"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w:t>
            </w:r>
            <w:r w:rsidR="00957624">
              <w:rPr>
                <w:rFonts w:ascii="Times New Roman" w:hAnsi="Times New Roman" w:cs="Times New Roman"/>
                <w:sz w:val="20"/>
                <w:szCs w:val="20"/>
                <w:vertAlign w:val="superscript"/>
                <w:lang w:val="en-US"/>
              </w:rPr>
              <w:t>a</w:t>
            </w:r>
          </w:p>
        </w:tc>
      </w:tr>
      <w:tr w:rsidR="00871764" w:rsidRPr="00B62FC7" w14:paraId="4FCDB086" w14:textId="77777777" w:rsidTr="00982A87">
        <w:trPr>
          <w:trHeight w:val="397"/>
        </w:trPr>
        <w:tc>
          <w:tcPr>
            <w:tcW w:w="2156" w:type="dxa"/>
          </w:tcPr>
          <w:p w14:paraId="2302C73C" w14:textId="77777777" w:rsidR="00871764" w:rsidRPr="00B62FC7" w:rsidRDefault="00871764" w:rsidP="00B62FC7">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2380" w:type="dxa"/>
          </w:tcPr>
          <w:p w14:paraId="3CA210CE" w14:textId="4261978A" w:rsidR="00871764" w:rsidRPr="00F338DB" w:rsidRDefault="00871764" w:rsidP="00B62FC7">
            <w:pPr>
              <w:spacing w:after="0" w:line="360" w:lineRule="auto"/>
              <w:jc w:val="both"/>
              <w:rPr>
                <w:rFonts w:ascii="Times New Roman" w:hAnsi="Times New Roman" w:cs="Times New Roman"/>
                <w:sz w:val="20"/>
                <w:szCs w:val="20"/>
                <w:lang w:val="en-US"/>
              </w:rPr>
            </w:pPr>
            <w:r w:rsidRPr="00F338DB">
              <w:rPr>
                <w:rFonts w:ascii="Times New Roman" w:hAnsi="Times New Roman" w:cs="Times New Roman"/>
                <w:sz w:val="20"/>
                <w:szCs w:val="20"/>
                <w:lang w:val="en-US"/>
              </w:rPr>
              <w:t>52</w:t>
            </w:r>
            <w:r w:rsidR="008D78F3" w:rsidRPr="00F338DB">
              <w:rPr>
                <w:rFonts w:ascii="Times New Roman" w:hAnsi="Times New Roman" w:cs="Times New Roman"/>
                <w:sz w:val="20"/>
                <w:szCs w:val="20"/>
                <w:lang w:val="en-US"/>
              </w:rPr>
              <w:t>7</w:t>
            </w:r>
            <w:r w:rsidRPr="00F338DB">
              <w:rPr>
                <w:rFonts w:ascii="Times New Roman" w:hAnsi="Times New Roman" w:cs="Times New Roman"/>
                <w:sz w:val="20"/>
                <w:szCs w:val="20"/>
                <w:lang w:val="en-US"/>
              </w:rPr>
              <w:t xml:space="preserve"> (9</w:t>
            </w:r>
            <w:r w:rsidR="008D78F3" w:rsidRPr="00F338DB">
              <w:rPr>
                <w:rFonts w:ascii="Times New Roman" w:hAnsi="Times New Roman" w:cs="Times New Roman"/>
                <w:sz w:val="20"/>
                <w:szCs w:val="20"/>
                <w:lang w:val="en-US"/>
              </w:rPr>
              <w:t>1</w:t>
            </w:r>
            <w:r w:rsidRPr="00F338DB">
              <w:rPr>
                <w:rFonts w:ascii="Times New Roman" w:hAnsi="Times New Roman" w:cs="Times New Roman"/>
                <w:sz w:val="20"/>
                <w:szCs w:val="20"/>
                <w:lang w:val="en-US"/>
              </w:rPr>
              <w:t>)</w:t>
            </w:r>
          </w:p>
        </w:tc>
        <w:tc>
          <w:tcPr>
            <w:tcW w:w="1936" w:type="dxa"/>
          </w:tcPr>
          <w:p w14:paraId="306B77AB" w14:textId="273E653F" w:rsidR="00871764" w:rsidRPr="00F338DB" w:rsidRDefault="00871764" w:rsidP="00B62FC7">
            <w:pPr>
              <w:spacing w:after="0" w:line="360" w:lineRule="auto"/>
              <w:jc w:val="both"/>
              <w:rPr>
                <w:rFonts w:ascii="Times New Roman" w:hAnsi="Times New Roman" w:cs="Times New Roman"/>
                <w:sz w:val="20"/>
                <w:szCs w:val="20"/>
                <w:lang w:val="en-US"/>
              </w:rPr>
            </w:pPr>
            <w:r w:rsidRPr="00F338DB">
              <w:rPr>
                <w:rFonts w:ascii="Times New Roman" w:hAnsi="Times New Roman" w:cs="Times New Roman"/>
                <w:sz w:val="20"/>
                <w:szCs w:val="20"/>
                <w:lang w:val="en-US"/>
              </w:rPr>
              <w:t>4</w:t>
            </w:r>
            <w:r w:rsidR="008D0FDA" w:rsidRPr="00F338DB">
              <w:rPr>
                <w:rFonts w:ascii="Times New Roman" w:hAnsi="Times New Roman" w:cs="Times New Roman"/>
                <w:sz w:val="20"/>
                <w:szCs w:val="20"/>
                <w:lang w:val="en-US"/>
              </w:rPr>
              <w:t>6</w:t>
            </w:r>
            <w:r w:rsidR="009D17CC">
              <w:rPr>
                <w:rFonts w:ascii="Times New Roman" w:hAnsi="Times New Roman" w:cs="Times New Roman"/>
                <w:sz w:val="20"/>
                <w:szCs w:val="20"/>
                <w:lang w:val="en-US"/>
              </w:rPr>
              <w:t>6</w:t>
            </w:r>
            <w:r w:rsidRPr="00F338DB">
              <w:rPr>
                <w:rFonts w:ascii="Times New Roman" w:hAnsi="Times New Roman" w:cs="Times New Roman"/>
                <w:sz w:val="20"/>
                <w:szCs w:val="20"/>
                <w:lang w:val="en-US"/>
              </w:rPr>
              <w:t xml:space="preserve"> (</w:t>
            </w:r>
            <w:r w:rsidR="009D17CC">
              <w:rPr>
                <w:rFonts w:ascii="Times New Roman" w:hAnsi="Times New Roman" w:cs="Times New Roman"/>
                <w:sz w:val="20"/>
                <w:szCs w:val="20"/>
                <w:lang w:val="en-US"/>
              </w:rPr>
              <w:t>60</w:t>
            </w:r>
            <w:r w:rsidRPr="00F338DB">
              <w:rPr>
                <w:rFonts w:ascii="Times New Roman" w:hAnsi="Times New Roman" w:cs="Times New Roman"/>
                <w:sz w:val="20"/>
                <w:szCs w:val="20"/>
                <w:lang w:val="en-US"/>
              </w:rPr>
              <w:t>)</w:t>
            </w:r>
          </w:p>
        </w:tc>
        <w:tc>
          <w:tcPr>
            <w:tcW w:w="2160" w:type="dxa"/>
          </w:tcPr>
          <w:p w14:paraId="25DAA3E1" w14:textId="1FBEE639" w:rsidR="00871764" w:rsidRPr="00F338DB" w:rsidRDefault="00871764" w:rsidP="00B62FC7">
            <w:pPr>
              <w:spacing w:after="0" w:line="360" w:lineRule="auto"/>
              <w:jc w:val="both"/>
              <w:rPr>
                <w:rFonts w:ascii="Times New Roman" w:hAnsi="Times New Roman" w:cs="Times New Roman"/>
                <w:sz w:val="20"/>
                <w:szCs w:val="20"/>
                <w:lang w:val="en-US"/>
              </w:rPr>
            </w:pPr>
            <w:r w:rsidRPr="00F338DB">
              <w:rPr>
                <w:rFonts w:ascii="Times New Roman" w:hAnsi="Times New Roman" w:cs="Times New Roman"/>
                <w:sz w:val="20"/>
                <w:szCs w:val="20"/>
                <w:lang w:val="en-US"/>
              </w:rPr>
              <w:t>0.</w:t>
            </w:r>
            <w:r w:rsidR="008D0FDA" w:rsidRPr="00F338DB">
              <w:rPr>
                <w:rFonts w:ascii="Times New Roman" w:hAnsi="Times New Roman" w:cs="Times New Roman"/>
                <w:sz w:val="20"/>
                <w:szCs w:val="20"/>
                <w:lang w:val="en-US"/>
              </w:rPr>
              <w:t>0</w:t>
            </w:r>
            <w:r w:rsidR="00FA08FB">
              <w:rPr>
                <w:rFonts w:ascii="Times New Roman" w:hAnsi="Times New Roman" w:cs="Times New Roman"/>
                <w:sz w:val="20"/>
                <w:szCs w:val="20"/>
                <w:lang w:val="en-US"/>
              </w:rPr>
              <w:t>7</w:t>
            </w:r>
          </w:p>
        </w:tc>
      </w:tr>
      <w:tr w:rsidR="00871764" w:rsidRPr="00B62FC7" w14:paraId="7E89710D" w14:textId="77777777" w:rsidTr="00982A87">
        <w:trPr>
          <w:trHeight w:val="409"/>
        </w:trPr>
        <w:tc>
          <w:tcPr>
            <w:tcW w:w="2156" w:type="dxa"/>
          </w:tcPr>
          <w:p w14:paraId="20F9F0F4" w14:textId="43459051" w:rsidR="00871764" w:rsidRPr="00B62FC7" w:rsidRDefault="00871764" w:rsidP="00B62FC7">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 xml:space="preserve">- </w:t>
            </w:r>
            <w:proofErr w:type="spellStart"/>
            <w:r w:rsidRPr="00B62FC7">
              <w:rPr>
                <w:rFonts w:ascii="Times New Roman" w:hAnsi="Times New Roman" w:cs="Times New Roman"/>
                <w:sz w:val="20"/>
                <w:szCs w:val="20"/>
                <w:lang w:val="en-US"/>
              </w:rPr>
              <w:t>ipsi</w:t>
            </w:r>
            <w:proofErr w:type="spellEnd"/>
            <w:r w:rsidR="00957624" w:rsidRPr="00957624">
              <w:rPr>
                <w:rFonts w:ascii="Times New Roman" w:hAnsi="Times New Roman" w:cs="Times New Roman"/>
                <w:sz w:val="20"/>
                <w:szCs w:val="20"/>
                <w:vertAlign w:val="superscript"/>
                <w:lang w:val="en-US"/>
              </w:rPr>
              <w:t xml:space="preserve"> b</w:t>
            </w:r>
          </w:p>
        </w:tc>
        <w:tc>
          <w:tcPr>
            <w:tcW w:w="2380" w:type="dxa"/>
          </w:tcPr>
          <w:p w14:paraId="2F9D862D"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238 (54)</w:t>
            </w:r>
          </w:p>
        </w:tc>
        <w:tc>
          <w:tcPr>
            <w:tcW w:w="1936" w:type="dxa"/>
          </w:tcPr>
          <w:p w14:paraId="49313567" w14:textId="1375CD4C"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w:t>
            </w:r>
            <w:r w:rsidR="00FC1464">
              <w:rPr>
                <w:rFonts w:ascii="Times New Roman" w:hAnsi="Times New Roman" w:cs="Times New Roman"/>
                <w:sz w:val="20"/>
                <w:szCs w:val="20"/>
                <w:lang w:val="en-US"/>
              </w:rPr>
              <w:t>22</w:t>
            </w:r>
            <w:r w:rsidRPr="00B62FC7">
              <w:rPr>
                <w:rFonts w:ascii="Times New Roman" w:hAnsi="Times New Roman" w:cs="Times New Roman"/>
                <w:sz w:val="20"/>
                <w:szCs w:val="20"/>
                <w:lang w:val="en-US"/>
              </w:rPr>
              <w:t xml:space="preserve"> (</w:t>
            </w:r>
            <w:r w:rsidR="00FC1464">
              <w:rPr>
                <w:rFonts w:ascii="Times New Roman" w:hAnsi="Times New Roman" w:cs="Times New Roman"/>
                <w:sz w:val="20"/>
                <w:szCs w:val="20"/>
                <w:lang w:val="en-US"/>
              </w:rPr>
              <w:t>42</w:t>
            </w:r>
            <w:r w:rsidRPr="00B62FC7">
              <w:rPr>
                <w:rFonts w:ascii="Times New Roman" w:hAnsi="Times New Roman" w:cs="Times New Roman"/>
                <w:sz w:val="20"/>
                <w:szCs w:val="20"/>
                <w:lang w:val="en-US"/>
              </w:rPr>
              <w:t>)</w:t>
            </w:r>
          </w:p>
        </w:tc>
        <w:tc>
          <w:tcPr>
            <w:tcW w:w="2160" w:type="dxa"/>
          </w:tcPr>
          <w:p w14:paraId="7FDA8E13" w14:textId="387BF464"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FA08FB">
              <w:rPr>
                <w:rFonts w:ascii="Times New Roman" w:hAnsi="Times New Roman" w:cs="Times New Roman"/>
                <w:sz w:val="20"/>
                <w:szCs w:val="20"/>
                <w:lang w:val="en-US"/>
              </w:rPr>
              <w:t>42</w:t>
            </w:r>
          </w:p>
        </w:tc>
      </w:tr>
      <w:tr w:rsidR="00871764" w:rsidRPr="00B62FC7" w14:paraId="22200208" w14:textId="77777777" w:rsidTr="00982A87">
        <w:trPr>
          <w:trHeight w:val="409"/>
        </w:trPr>
        <w:tc>
          <w:tcPr>
            <w:tcW w:w="2156" w:type="dxa"/>
          </w:tcPr>
          <w:p w14:paraId="79C2ED31" w14:textId="59E2F125" w:rsidR="00871764" w:rsidRPr="00B62FC7" w:rsidRDefault="00871764" w:rsidP="00B62FC7">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proofErr w:type="spellEnd"/>
            <w:r w:rsidRPr="00B62FC7">
              <w:rPr>
                <w:rFonts w:ascii="Times New Roman" w:hAnsi="Times New Roman" w:cs="Times New Roman"/>
                <w:sz w:val="20"/>
                <w:szCs w:val="20"/>
                <w:lang w:val="en-US"/>
              </w:rPr>
              <w:t>-contra</w:t>
            </w:r>
            <w:r w:rsidR="00957624" w:rsidRPr="00957624">
              <w:rPr>
                <w:rFonts w:ascii="Times New Roman" w:hAnsi="Times New Roman" w:cs="Times New Roman"/>
                <w:sz w:val="20"/>
                <w:szCs w:val="20"/>
                <w:vertAlign w:val="superscript"/>
                <w:lang w:val="en-US"/>
              </w:rPr>
              <w:t xml:space="preserve"> b</w:t>
            </w:r>
          </w:p>
        </w:tc>
        <w:tc>
          <w:tcPr>
            <w:tcW w:w="2380" w:type="dxa"/>
          </w:tcPr>
          <w:p w14:paraId="4612592D"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245 (65)</w:t>
            </w:r>
          </w:p>
        </w:tc>
        <w:tc>
          <w:tcPr>
            <w:tcW w:w="1936" w:type="dxa"/>
          </w:tcPr>
          <w:p w14:paraId="48F3EE3C" w14:textId="7BF7F17C"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26</w:t>
            </w:r>
            <w:r w:rsidR="00FC1464">
              <w:rPr>
                <w:rFonts w:ascii="Times New Roman" w:hAnsi="Times New Roman" w:cs="Times New Roman"/>
                <w:sz w:val="20"/>
                <w:szCs w:val="20"/>
                <w:lang w:val="en-US"/>
              </w:rPr>
              <w:t>4</w:t>
            </w:r>
            <w:r w:rsidRPr="00B62FC7">
              <w:rPr>
                <w:rFonts w:ascii="Times New Roman" w:hAnsi="Times New Roman" w:cs="Times New Roman"/>
                <w:sz w:val="20"/>
                <w:szCs w:val="20"/>
                <w:lang w:val="en-US"/>
              </w:rPr>
              <w:t xml:space="preserve"> (3</w:t>
            </w:r>
            <w:r w:rsidR="00FC1464">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2160" w:type="dxa"/>
          </w:tcPr>
          <w:p w14:paraId="51075A4C" w14:textId="71F80B78"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0.4</w:t>
            </w:r>
            <w:r w:rsidR="00FA08FB">
              <w:rPr>
                <w:rFonts w:ascii="Times New Roman" w:hAnsi="Times New Roman" w:cs="Times New Roman"/>
                <w:sz w:val="20"/>
                <w:szCs w:val="20"/>
                <w:lang w:val="en-US"/>
              </w:rPr>
              <w:t>1</w:t>
            </w:r>
          </w:p>
        </w:tc>
      </w:tr>
      <w:tr w:rsidR="00871764" w:rsidRPr="00B62FC7" w14:paraId="7EFFE743" w14:textId="77777777" w:rsidTr="00982A87">
        <w:trPr>
          <w:trHeight w:val="409"/>
        </w:trPr>
        <w:tc>
          <w:tcPr>
            <w:tcW w:w="2156" w:type="dxa"/>
          </w:tcPr>
          <w:p w14:paraId="40FAC060"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ICA-ipsi</w:t>
            </w:r>
          </w:p>
        </w:tc>
        <w:tc>
          <w:tcPr>
            <w:tcW w:w="2380" w:type="dxa"/>
          </w:tcPr>
          <w:p w14:paraId="6EB30A0C"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84 (40)</w:t>
            </w:r>
          </w:p>
        </w:tc>
        <w:tc>
          <w:tcPr>
            <w:tcW w:w="1936" w:type="dxa"/>
          </w:tcPr>
          <w:p w14:paraId="65957321" w14:textId="5D15D24E" w:rsidR="00871764" w:rsidRPr="00B62FC7" w:rsidRDefault="00DB3C35"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2</w:t>
            </w:r>
            <w:r w:rsidR="00EA328F">
              <w:rPr>
                <w:rFonts w:ascii="Times New Roman" w:hAnsi="Times New Roman" w:cs="Times New Roman"/>
                <w:sz w:val="20"/>
                <w:szCs w:val="20"/>
                <w:lang w:val="en-US"/>
              </w:rPr>
              <w:t>1</w:t>
            </w:r>
            <w:r w:rsidR="00871764" w:rsidRPr="00B62FC7">
              <w:rPr>
                <w:rFonts w:ascii="Times New Roman" w:hAnsi="Times New Roman" w:cs="Times New Roman"/>
                <w:sz w:val="20"/>
                <w:szCs w:val="20"/>
                <w:lang w:val="en-US"/>
              </w:rPr>
              <w:t xml:space="preserve"> (</w:t>
            </w:r>
            <w:r>
              <w:rPr>
                <w:rFonts w:ascii="Times New Roman" w:hAnsi="Times New Roman" w:cs="Times New Roman"/>
                <w:sz w:val="20"/>
                <w:szCs w:val="20"/>
                <w:lang w:val="en-US"/>
              </w:rPr>
              <w:t>2</w:t>
            </w:r>
            <w:r w:rsidR="00EA328F">
              <w:rPr>
                <w:rFonts w:ascii="Times New Roman" w:hAnsi="Times New Roman" w:cs="Times New Roman"/>
                <w:sz w:val="20"/>
                <w:szCs w:val="20"/>
                <w:lang w:val="en-US"/>
              </w:rPr>
              <w:t>5</w:t>
            </w:r>
            <w:r w:rsidR="00871764" w:rsidRPr="00B62FC7">
              <w:rPr>
                <w:rFonts w:ascii="Times New Roman" w:hAnsi="Times New Roman" w:cs="Times New Roman"/>
                <w:sz w:val="20"/>
                <w:szCs w:val="20"/>
                <w:lang w:val="en-US"/>
              </w:rPr>
              <w:t>)</w:t>
            </w:r>
          </w:p>
        </w:tc>
        <w:tc>
          <w:tcPr>
            <w:tcW w:w="2160" w:type="dxa"/>
          </w:tcPr>
          <w:p w14:paraId="316EB419" w14:textId="4B542702" w:rsidR="00871764" w:rsidRPr="00B62FC7" w:rsidRDefault="00DB3C35"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&lt;</w:t>
            </w:r>
            <w:r w:rsidR="00871764" w:rsidRPr="00B62FC7">
              <w:rPr>
                <w:rFonts w:ascii="Times New Roman" w:hAnsi="Times New Roman" w:cs="Times New Roman"/>
                <w:sz w:val="20"/>
                <w:szCs w:val="20"/>
                <w:lang w:val="en-US"/>
              </w:rPr>
              <w:t>0.001</w:t>
            </w:r>
          </w:p>
        </w:tc>
      </w:tr>
      <w:tr w:rsidR="00871764" w:rsidRPr="00B62FC7" w14:paraId="0A5933BC" w14:textId="77777777" w:rsidTr="00982A87">
        <w:trPr>
          <w:trHeight w:val="397"/>
        </w:trPr>
        <w:tc>
          <w:tcPr>
            <w:tcW w:w="2156" w:type="dxa"/>
          </w:tcPr>
          <w:p w14:paraId="3A5800C8" w14:textId="02F4A146"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ICA-contra</w:t>
            </w:r>
            <w:r w:rsidR="00957624" w:rsidRPr="00957624">
              <w:rPr>
                <w:rFonts w:ascii="Times New Roman" w:hAnsi="Times New Roman" w:cs="Times New Roman"/>
                <w:sz w:val="20"/>
                <w:szCs w:val="20"/>
                <w:vertAlign w:val="superscript"/>
                <w:lang w:val="en-US"/>
              </w:rPr>
              <w:t xml:space="preserve"> c</w:t>
            </w:r>
          </w:p>
        </w:tc>
        <w:tc>
          <w:tcPr>
            <w:tcW w:w="2380" w:type="dxa"/>
          </w:tcPr>
          <w:p w14:paraId="5D22D3D8"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268 (82)</w:t>
            </w:r>
          </w:p>
        </w:tc>
        <w:tc>
          <w:tcPr>
            <w:tcW w:w="1936" w:type="dxa"/>
          </w:tcPr>
          <w:p w14:paraId="1C25E17C" w14:textId="7C42FEDD"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26</w:t>
            </w:r>
            <w:r w:rsidR="00EA328F">
              <w:rPr>
                <w:rFonts w:ascii="Times New Roman" w:hAnsi="Times New Roman" w:cs="Times New Roman"/>
                <w:sz w:val="20"/>
                <w:szCs w:val="20"/>
                <w:lang w:val="en-US"/>
              </w:rPr>
              <w:t>4</w:t>
            </w:r>
            <w:r w:rsidRPr="00B62FC7">
              <w:rPr>
                <w:rFonts w:ascii="Times New Roman" w:hAnsi="Times New Roman" w:cs="Times New Roman"/>
                <w:sz w:val="20"/>
                <w:szCs w:val="20"/>
                <w:lang w:val="en-US"/>
              </w:rPr>
              <w:t xml:space="preserve"> (9</w:t>
            </w:r>
            <w:r w:rsidR="00EA328F">
              <w:rPr>
                <w:rFonts w:ascii="Times New Roman" w:hAnsi="Times New Roman" w:cs="Times New Roman"/>
                <w:sz w:val="20"/>
                <w:szCs w:val="20"/>
                <w:lang w:val="en-US"/>
              </w:rPr>
              <w:t>9</w:t>
            </w:r>
            <w:r w:rsidRPr="00B62FC7">
              <w:rPr>
                <w:rFonts w:ascii="Times New Roman" w:hAnsi="Times New Roman" w:cs="Times New Roman"/>
                <w:sz w:val="20"/>
                <w:szCs w:val="20"/>
                <w:lang w:val="en-US"/>
              </w:rPr>
              <w:t>)</w:t>
            </w:r>
          </w:p>
        </w:tc>
        <w:tc>
          <w:tcPr>
            <w:tcW w:w="2160" w:type="dxa"/>
          </w:tcPr>
          <w:p w14:paraId="7448079E" w14:textId="31385E45"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0.9</w:t>
            </w:r>
            <w:r w:rsidR="00DA1ABE">
              <w:rPr>
                <w:rFonts w:ascii="Times New Roman" w:hAnsi="Times New Roman" w:cs="Times New Roman"/>
                <w:sz w:val="20"/>
                <w:szCs w:val="20"/>
                <w:lang w:val="en-US"/>
              </w:rPr>
              <w:t>1</w:t>
            </w:r>
          </w:p>
        </w:tc>
      </w:tr>
      <w:tr w:rsidR="00871764" w:rsidRPr="00B62FC7" w14:paraId="357D2565" w14:textId="77777777" w:rsidTr="00982A87">
        <w:trPr>
          <w:trHeight w:val="397"/>
        </w:trPr>
        <w:tc>
          <w:tcPr>
            <w:tcW w:w="2156" w:type="dxa"/>
          </w:tcPr>
          <w:p w14:paraId="1B22662D"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w:t>
            </w:r>
          </w:p>
        </w:tc>
        <w:tc>
          <w:tcPr>
            <w:tcW w:w="2380" w:type="dxa"/>
          </w:tcPr>
          <w:p w14:paraId="11B68CA4"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109 (35)</w:t>
            </w:r>
          </w:p>
        </w:tc>
        <w:tc>
          <w:tcPr>
            <w:tcW w:w="1936" w:type="dxa"/>
          </w:tcPr>
          <w:p w14:paraId="233E1D36" w14:textId="46BA6718" w:rsidR="00871764" w:rsidRPr="00B62FC7" w:rsidRDefault="00EA328F"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94</w:t>
            </w:r>
            <w:r w:rsidR="00871764" w:rsidRPr="00B62FC7">
              <w:rPr>
                <w:rFonts w:ascii="Times New Roman" w:hAnsi="Times New Roman" w:cs="Times New Roman"/>
                <w:sz w:val="20"/>
                <w:szCs w:val="20"/>
                <w:lang w:val="en-US"/>
              </w:rPr>
              <w:t xml:space="preserve"> (</w:t>
            </w:r>
            <w:r>
              <w:rPr>
                <w:rFonts w:ascii="Times New Roman" w:hAnsi="Times New Roman" w:cs="Times New Roman"/>
                <w:sz w:val="20"/>
                <w:szCs w:val="20"/>
                <w:lang w:val="en-US"/>
              </w:rPr>
              <w:t>38</w:t>
            </w:r>
            <w:r w:rsidR="00871764" w:rsidRPr="00B62FC7">
              <w:rPr>
                <w:rFonts w:ascii="Times New Roman" w:hAnsi="Times New Roman" w:cs="Times New Roman"/>
                <w:sz w:val="20"/>
                <w:szCs w:val="20"/>
                <w:lang w:val="en-US"/>
              </w:rPr>
              <w:t>)</w:t>
            </w:r>
          </w:p>
        </w:tc>
        <w:tc>
          <w:tcPr>
            <w:tcW w:w="2160" w:type="dxa"/>
          </w:tcPr>
          <w:p w14:paraId="20F36BD9" w14:textId="7811D935"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DA1ABE">
              <w:rPr>
                <w:rFonts w:ascii="Times New Roman" w:hAnsi="Times New Roman" w:cs="Times New Roman"/>
                <w:sz w:val="20"/>
                <w:szCs w:val="20"/>
                <w:lang w:val="en-US"/>
              </w:rPr>
              <w:t>27</w:t>
            </w:r>
          </w:p>
        </w:tc>
      </w:tr>
      <w:tr w:rsidR="00871764" w:rsidRPr="00B62FC7" w14:paraId="5113AFA0" w14:textId="77777777" w:rsidTr="00982A87">
        <w:trPr>
          <w:trHeight w:val="397"/>
        </w:trPr>
        <w:tc>
          <w:tcPr>
            <w:tcW w:w="2156" w:type="dxa"/>
          </w:tcPr>
          <w:p w14:paraId="1D106B0F"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M1-contra</w:t>
            </w:r>
          </w:p>
        </w:tc>
        <w:tc>
          <w:tcPr>
            <w:tcW w:w="2380" w:type="dxa"/>
          </w:tcPr>
          <w:p w14:paraId="19E7F059"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127 (46)</w:t>
            </w:r>
          </w:p>
        </w:tc>
        <w:tc>
          <w:tcPr>
            <w:tcW w:w="1936" w:type="dxa"/>
          </w:tcPr>
          <w:p w14:paraId="71FC4E43" w14:textId="692B177E"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13</w:t>
            </w:r>
            <w:r w:rsidR="00645260">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(3</w:t>
            </w:r>
            <w:r w:rsidR="00645260">
              <w:rPr>
                <w:rFonts w:ascii="Times New Roman" w:hAnsi="Times New Roman" w:cs="Times New Roman"/>
                <w:sz w:val="20"/>
                <w:szCs w:val="20"/>
                <w:lang w:val="en-US"/>
              </w:rPr>
              <w:t>6</w:t>
            </w:r>
            <w:r w:rsidRPr="00B62FC7">
              <w:rPr>
                <w:rFonts w:ascii="Times New Roman" w:hAnsi="Times New Roman" w:cs="Times New Roman"/>
                <w:sz w:val="20"/>
                <w:szCs w:val="20"/>
                <w:lang w:val="en-US"/>
              </w:rPr>
              <w:t>)</w:t>
            </w:r>
          </w:p>
        </w:tc>
        <w:tc>
          <w:tcPr>
            <w:tcW w:w="2160" w:type="dxa"/>
          </w:tcPr>
          <w:p w14:paraId="77534890" w14:textId="35311BA2"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0.7</w:t>
            </w:r>
            <w:r w:rsidR="00DA1ABE">
              <w:rPr>
                <w:rFonts w:ascii="Times New Roman" w:hAnsi="Times New Roman" w:cs="Times New Roman"/>
                <w:sz w:val="20"/>
                <w:szCs w:val="20"/>
                <w:lang w:val="en-US"/>
              </w:rPr>
              <w:t>7</w:t>
            </w:r>
          </w:p>
        </w:tc>
      </w:tr>
      <w:tr w:rsidR="00871764" w:rsidRPr="00B62FC7" w14:paraId="4F432273" w14:textId="77777777" w:rsidTr="00982A87">
        <w:trPr>
          <w:trHeight w:val="409"/>
        </w:trPr>
        <w:tc>
          <w:tcPr>
            <w:tcW w:w="2156" w:type="dxa"/>
          </w:tcPr>
          <w:p w14:paraId="7B457BF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w:t>
            </w:r>
          </w:p>
        </w:tc>
        <w:tc>
          <w:tcPr>
            <w:tcW w:w="2380" w:type="dxa"/>
          </w:tcPr>
          <w:p w14:paraId="33B0BF3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 (42)</w:t>
            </w:r>
          </w:p>
        </w:tc>
        <w:tc>
          <w:tcPr>
            <w:tcW w:w="1936" w:type="dxa"/>
          </w:tcPr>
          <w:p w14:paraId="1EA39158" w14:textId="23A1EDD2"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w:t>
            </w:r>
            <w:r w:rsidR="00645260">
              <w:rPr>
                <w:rFonts w:ascii="Times New Roman" w:hAnsi="Times New Roman" w:cs="Times New Roman"/>
                <w:sz w:val="20"/>
                <w:szCs w:val="20"/>
                <w:lang w:val="en-US"/>
              </w:rPr>
              <w:t>6</w:t>
            </w:r>
            <w:r w:rsidRPr="00B62FC7">
              <w:rPr>
                <w:rFonts w:ascii="Times New Roman" w:hAnsi="Times New Roman" w:cs="Times New Roman"/>
                <w:sz w:val="20"/>
                <w:szCs w:val="20"/>
                <w:lang w:val="en-US"/>
              </w:rPr>
              <w:t xml:space="preserve"> (3</w:t>
            </w:r>
            <w:r w:rsidR="00645260">
              <w:rPr>
                <w:rFonts w:ascii="Times New Roman" w:hAnsi="Times New Roman" w:cs="Times New Roman"/>
                <w:sz w:val="20"/>
                <w:szCs w:val="20"/>
                <w:lang w:val="en-US"/>
              </w:rPr>
              <w:t>9</w:t>
            </w:r>
            <w:r w:rsidRPr="00B62FC7">
              <w:rPr>
                <w:rFonts w:ascii="Times New Roman" w:hAnsi="Times New Roman" w:cs="Times New Roman"/>
                <w:sz w:val="20"/>
                <w:szCs w:val="20"/>
                <w:lang w:val="en-US"/>
              </w:rPr>
              <w:t>)</w:t>
            </w:r>
          </w:p>
        </w:tc>
        <w:tc>
          <w:tcPr>
            <w:tcW w:w="2160" w:type="dxa"/>
          </w:tcPr>
          <w:p w14:paraId="040BAEF2"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0.04</w:t>
            </w:r>
          </w:p>
        </w:tc>
      </w:tr>
      <w:tr w:rsidR="00871764" w:rsidRPr="00B62FC7" w14:paraId="0788423F" w14:textId="77777777" w:rsidTr="00982A87">
        <w:trPr>
          <w:trHeight w:val="397"/>
        </w:trPr>
        <w:tc>
          <w:tcPr>
            <w:tcW w:w="2156" w:type="dxa"/>
          </w:tcPr>
          <w:p w14:paraId="5D8D79E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A1-contra</w:t>
            </w:r>
          </w:p>
        </w:tc>
        <w:tc>
          <w:tcPr>
            <w:tcW w:w="2380" w:type="dxa"/>
          </w:tcPr>
          <w:p w14:paraId="1789A05B"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128 (62)</w:t>
            </w:r>
          </w:p>
        </w:tc>
        <w:tc>
          <w:tcPr>
            <w:tcW w:w="1936" w:type="dxa"/>
          </w:tcPr>
          <w:p w14:paraId="15D980F4" w14:textId="162D5241"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151 (</w:t>
            </w:r>
            <w:r w:rsidR="00584B14">
              <w:rPr>
                <w:rFonts w:ascii="Times New Roman" w:hAnsi="Times New Roman" w:cs="Times New Roman"/>
                <w:sz w:val="20"/>
                <w:szCs w:val="20"/>
                <w:lang w:val="en-US"/>
              </w:rPr>
              <w:t>61</w:t>
            </w:r>
            <w:r w:rsidRPr="00B62FC7">
              <w:rPr>
                <w:rFonts w:ascii="Times New Roman" w:hAnsi="Times New Roman" w:cs="Times New Roman"/>
                <w:sz w:val="20"/>
                <w:szCs w:val="20"/>
                <w:lang w:val="en-US"/>
              </w:rPr>
              <w:t>)</w:t>
            </w:r>
          </w:p>
        </w:tc>
        <w:tc>
          <w:tcPr>
            <w:tcW w:w="2160" w:type="dxa"/>
          </w:tcPr>
          <w:p w14:paraId="5434C577" w14:textId="63B94D98"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0.3</w:t>
            </w:r>
            <w:r w:rsidR="00DA1ABE">
              <w:rPr>
                <w:rFonts w:ascii="Times New Roman" w:hAnsi="Times New Roman" w:cs="Times New Roman"/>
                <w:sz w:val="20"/>
                <w:szCs w:val="20"/>
                <w:lang w:val="en-US"/>
              </w:rPr>
              <w:t>3</w:t>
            </w:r>
          </w:p>
        </w:tc>
      </w:tr>
      <w:tr w:rsidR="00871764" w:rsidRPr="00B62FC7" w14:paraId="3760F1E7" w14:textId="77777777" w:rsidTr="00982A87">
        <w:trPr>
          <w:trHeight w:val="397"/>
        </w:trPr>
        <w:tc>
          <w:tcPr>
            <w:tcW w:w="2156" w:type="dxa"/>
          </w:tcPr>
          <w:p w14:paraId="11622077" w14:textId="7EA2C7D0"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A2-ipsi</w:t>
            </w:r>
            <w:r w:rsidR="00957624" w:rsidRPr="00957624">
              <w:rPr>
                <w:rFonts w:ascii="Times New Roman" w:hAnsi="Times New Roman" w:cs="Times New Roman"/>
                <w:sz w:val="20"/>
                <w:szCs w:val="20"/>
                <w:vertAlign w:val="superscript"/>
                <w:lang w:val="en-US"/>
              </w:rPr>
              <w:t xml:space="preserve"> b</w:t>
            </w:r>
          </w:p>
        </w:tc>
        <w:tc>
          <w:tcPr>
            <w:tcW w:w="2380" w:type="dxa"/>
          </w:tcPr>
          <w:p w14:paraId="7C8423D5"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58 (23)</w:t>
            </w:r>
          </w:p>
        </w:tc>
        <w:tc>
          <w:tcPr>
            <w:tcW w:w="1936" w:type="dxa"/>
          </w:tcPr>
          <w:p w14:paraId="745FA1D4" w14:textId="51FD17ED"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w:t>
            </w:r>
            <w:r w:rsidR="00584B14">
              <w:rPr>
                <w:rFonts w:ascii="Times New Roman" w:hAnsi="Times New Roman" w:cs="Times New Roman"/>
                <w:sz w:val="20"/>
                <w:szCs w:val="20"/>
                <w:lang w:val="en-US"/>
              </w:rPr>
              <w:t>2</w:t>
            </w:r>
            <w:r w:rsidRPr="00B62FC7">
              <w:rPr>
                <w:rFonts w:ascii="Times New Roman" w:hAnsi="Times New Roman" w:cs="Times New Roman"/>
                <w:sz w:val="20"/>
                <w:szCs w:val="20"/>
                <w:lang w:val="en-US"/>
              </w:rPr>
              <w:t xml:space="preserve"> (2</w:t>
            </w:r>
            <w:r w:rsidR="00584B14">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2160" w:type="dxa"/>
          </w:tcPr>
          <w:p w14:paraId="13D0412C" w14:textId="758BBD21"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3D280F">
              <w:rPr>
                <w:rFonts w:ascii="Times New Roman" w:hAnsi="Times New Roman" w:cs="Times New Roman"/>
                <w:sz w:val="20"/>
                <w:szCs w:val="20"/>
                <w:lang w:val="en-US"/>
              </w:rPr>
              <w:t>47</w:t>
            </w:r>
          </w:p>
        </w:tc>
      </w:tr>
      <w:tr w:rsidR="00871764" w:rsidRPr="00B62FC7" w14:paraId="6552C075" w14:textId="77777777" w:rsidTr="00982A87">
        <w:trPr>
          <w:trHeight w:val="397"/>
        </w:trPr>
        <w:tc>
          <w:tcPr>
            <w:tcW w:w="2156" w:type="dxa"/>
          </w:tcPr>
          <w:p w14:paraId="1D2CF83F" w14:textId="690B957C"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A2-contra</w:t>
            </w:r>
            <w:r w:rsidR="00957624" w:rsidRPr="00957624">
              <w:rPr>
                <w:rFonts w:ascii="Times New Roman" w:hAnsi="Times New Roman" w:cs="Times New Roman"/>
                <w:sz w:val="20"/>
                <w:szCs w:val="20"/>
                <w:vertAlign w:val="superscript"/>
                <w:lang w:val="en-US"/>
              </w:rPr>
              <w:t xml:space="preserve"> b</w:t>
            </w:r>
          </w:p>
        </w:tc>
        <w:tc>
          <w:tcPr>
            <w:tcW w:w="2380" w:type="dxa"/>
          </w:tcPr>
          <w:p w14:paraId="613C4DBE"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55 (19)</w:t>
            </w:r>
          </w:p>
        </w:tc>
        <w:tc>
          <w:tcPr>
            <w:tcW w:w="1936" w:type="dxa"/>
          </w:tcPr>
          <w:p w14:paraId="617F6F74" w14:textId="0CE3999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57 (1</w:t>
            </w:r>
            <w:r w:rsidR="00584B14">
              <w:rPr>
                <w:rFonts w:ascii="Times New Roman" w:hAnsi="Times New Roman" w:cs="Times New Roman"/>
                <w:sz w:val="20"/>
                <w:szCs w:val="20"/>
                <w:lang w:val="en-US"/>
              </w:rPr>
              <w:t>9</w:t>
            </w:r>
            <w:r w:rsidRPr="00B62FC7">
              <w:rPr>
                <w:rFonts w:ascii="Times New Roman" w:hAnsi="Times New Roman" w:cs="Times New Roman"/>
                <w:sz w:val="20"/>
                <w:szCs w:val="20"/>
                <w:lang w:val="en-US"/>
              </w:rPr>
              <w:t>)</w:t>
            </w:r>
          </w:p>
        </w:tc>
        <w:tc>
          <w:tcPr>
            <w:tcW w:w="2160" w:type="dxa"/>
          </w:tcPr>
          <w:p w14:paraId="70E39186" w14:textId="12891B5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3D280F">
              <w:rPr>
                <w:rFonts w:ascii="Times New Roman" w:hAnsi="Times New Roman" w:cs="Times New Roman"/>
                <w:sz w:val="20"/>
                <w:szCs w:val="20"/>
                <w:lang w:val="en-US"/>
              </w:rPr>
              <w:t>80</w:t>
            </w:r>
          </w:p>
        </w:tc>
      </w:tr>
      <w:tr w:rsidR="00871764" w:rsidRPr="00B62FC7" w14:paraId="3B607402" w14:textId="77777777" w:rsidTr="00982A87">
        <w:trPr>
          <w:trHeight w:val="397"/>
        </w:trPr>
        <w:tc>
          <w:tcPr>
            <w:tcW w:w="2156" w:type="dxa"/>
          </w:tcPr>
          <w:p w14:paraId="32AE2F3B"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BA</w:t>
            </w:r>
          </w:p>
        </w:tc>
        <w:tc>
          <w:tcPr>
            <w:tcW w:w="2380" w:type="dxa"/>
          </w:tcPr>
          <w:p w14:paraId="5F56C565" w14:textId="555C4BE1"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18</w:t>
            </w:r>
            <w:r w:rsidR="00101C38">
              <w:rPr>
                <w:rFonts w:ascii="Times New Roman" w:hAnsi="Times New Roman" w:cs="Times New Roman"/>
                <w:sz w:val="20"/>
                <w:szCs w:val="20"/>
                <w:lang w:val="en-US"/>
              </w:rPr>
              <w:t>4</w:t>
            </w:r>
            <w:r w:rsidRPr="00B62FC7">
              <w:rPr>
                <w:rFonts w:ascii="Times New Roman" w:hAnsi="Times New Roman" w:cs="Times New Roman"/>
                <w:sz w:val="20"/>
                <w:szCs w:val="20"/>
                <w:lang w:val="en-US"/>
              </w:rPr>
              <w:t xml:space="preserve"> (5</w:t>
            </w:r>
            <w:r w:rsidR="00101C38">
              <w:rPr>
                <w:rFonts w:ascii="Times New Roman" w:hAnsi="Times New Roman" w:cs="Times New Roman"/>
                <w:sz w:val="20"/>
                <w:szCs w:val="20"/>
                <w:lang w:val="en-US"/>
              </w:rPr>
              <w:t>8</w:t>
            </w:r>
            <w:r w:rsidRPr="00B62FC7">
              <w:rPr>
                <w:rFonts w:ascii="Times New Roman" w:hAnsi="Times New Roman" w:cs="Times New Roman"/>
                <w:sz w:val="20"/>
                <w:szCs w:val="20"/>
                <w:lang w:val="en-US"/>
              </w:rPr>
              <w:t>)</w:t>
            </w:r>
          </w:p>
        </w:tc>
        <w:tc>
          <w:tcPr>
            <w:tcW w:w="1936" w:type="dxa"/>
          </w:tcPr>
          <w:p w14:paraId="1EDFA12A" w14:textId="348ACB15"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w:t>
            </w:r>
            <w:r w:rsidR="00F2708E">
              <w:rPr>
                <w:rFonts w:ascii="Times New Roman" w:hAnsi="Times New Roman" w:cs="Times New Roman"/>
                <w:sz w:val="20"/>
                <w:szCs w:val="20"/>
                <w:lang w:val="en-US"/>
              </w:rPr>
              <w:t>81</w:t>
            </w:r>
            <w:r w:rsidRPr="00B62FC7">
              <w:rPr>
                <w:rFonts w:ascii="Times New Roman" w:hAnsi="Times New Roman" w:cs="Times New Roman"/>
                <w:sz w:val="20"/>
                <w:szCs w:val="20"/>
                <w:lang w:val="en-US"/>
              </w:rPr>
              <w:t xml:space="preserve"> (7</w:t>
            </w:r>
            <w:r w:rsidR="00F2708E">
              <w:rPr>
                <w:rFonts w:ascii="Times New Roman" w:hAnsi="Times New Roman" w:cs="Times New Roman"/>
                <w:sz w:val="20"/>
                <w:szCs w:val="20"/>
                <w:lang w:val="en-US"/>
              </w:rPr>
              <w:t>5</w:t>
            </w:r>
            <w:r w:rsidRPr="00B62FC7">
              <w:rPr>
                <w:rFonts w:ascii="Times New Roman" w:hAnsi="Times New Roman" w:cs="Times New Roman"/>
                <w:sz w:val="20"/>
                <w:szCs w:val="20"/>
                <w:lang w:val="en-US"/>
              </w:rPr>
              <w:t>)</w:t>
            </w:r>
          </w:p>
        </w:tc>
        <w:tc>
          <w:tcPr>
            <w:tcW w:w="2160" w:type="dxa"/>
          </w:tcPr>
          <w:p w14:paraId="04368A33" w14:textId="4B9DAE5C"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3D280F">
              <w:rPr>
                <w:rFonts w:ascii="Times New Roman" w:hAnsi="Times New Roman" w:cs="Times New Roman"/>
                <w:sz w:val="20"/>
                <w:szCs w:val="20"/>
                <w:lang w:val="en-US"/>
              </w:rPr>
              <w:t>90</w:t>
            </w:r>
          </w:p>
        </w:tc>
      </w:tr>
      <w:tr w:rsidR="00871764" w:rsidRPr="00B62FC7" w14:paraId="2B45254F" w14:textId="77777777" w:rsidTr="00982A87">
        <w:trPr>
          <w:trHeight w:val="397"/>
        </w:trPr>
        <w:tc>
          <w:tcPr>
            <w:tcW w:w="2156" w:type="dxa"/>
          </w:tcPr>
          <w:p w14:paraId="7E4F546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P1-ipsi</w:t>
            </w:r>
          </w:p>
        </w:tc>
        <w:tc>
          <w:tcPr>
            <w:tcW w:w="2380" w:type="dxa"/>
          </w:tcPr>
          <w:p w14:paraId="4464FD68"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102 (39)</w:t>
            </w:r>
          </w:p>
        </w:tc>
        <w:tc>
          <w:tcPr>
            <w:tcW w:w="1936" w:type="dxa"/>
          </w:tcPr>
          <w:p w14:paraId="715A5578" w14:textId="00B2C29B" w:rsidR="00871764" w:rsidRPr="00B62FC7" w:rsidRDefault="00F2708E"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94</w:t>
            </w:r>
            <w:r w:rsidR="00871764" w:rsidRPr="00B62FC7">
              <w:rPr>
                <w:rFonts w:ascii="Times New Roman" w:hAnsi="Times New Roman" w:cs="Times New Roman"/>
                <w:sz w:val="20"/>
                <w:szCs w:val="20"/>
                <w:lang w:val="en-US"/>
              </w:rPr>
              <w:t xml:space="preserve"> (4</w:t>
            </w:r>
            <w:r>
              <w:rPr>
                <w:rFonts w:ascii="Times New Roman" w:hAnsi="Times New Roman" w:cs="Times New Roman"/>
                <w:sz w:val="20"/>
                <w:szCs w:val="20"/>
                <w:lang w:val="en-US"/>
              </w:rPr>
              <w:t>2</w:t>
            </w:r>
            <w:r w:rsidR="00871764" w:rsidRPr="00B62FC7">
              <w:rPr>
                <w:rFonts w:ascii="Times New Roman" w:hAnsi="Times New Roman" w:cs="Times New Roman"/>
                <w:sz w:val="20"/>
                <w:szCs w:val="20"/>
                <w:lang w:val="en-US"/>
              </w:rPr>
              <w:t>)</w:t>
            </w:r>
          </w:p>
        </w:tc>
        <w:tc>
          <w:tcPr>
            <w:tcW w:w="2160" w:type="dxa"/>
          </w:tcPr>
          <w:p w14:paraId="318DE2DE" w14:textId="64E0587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3D280F">
              <w:rPr>
                <w:rFonts w:ascii="Times New Roman" w:hAnsi="Times New Roman" w:cs="Times New Roman"/>
                <w:sz w:val="20"/>
                <w:szCs w:val="20"/>
                <w:lang w:val="en-US"/>
              </w:rPr>
              <w:t>61</w:t>
            </w:r>
          </w:p>
        </w:tc>
      </w:tr>
      <w:tr w:rsidR="00871764" w:rsidRPr="00B62FC7" w14:paraId="7DA024AD" w14:textId="77777777" w:rsidTr="00982A87">
        <w:trPr>
          <w:trHeight w:val="409"/>
        </w:trPr>
        <w:tc>
          <w:tcPr>
            <w:tcW w:w="2156" w:type="dxa"/>
          </w:tcPr>
          <w:p w14:paraId="16B5063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P1-contra</w:t>
            </w:r>
          </w:p>
        </w:tc>
        <w:tc>
          <w:tcPr>
            <w:tcW w:w="2380" w:type="dxa"/>
          </w:tcPr>
          <w:p w14:paraId="39BB4C02"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67 (49)</w:t>
            </w:r>
          </w:p>
        </w:tc>
        <w:tc>
          <w:tcPr>
            <w:tcW w:w="1936" w:type="dxa"/>
          </w:tcPr>
          <w:p w14:paraId="615FCA22" w14:textId="0DAFF614"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66 (6</w:t>
            </w:r>
            <w:r w:rsidR="00F2708E">
              <w:rPr>
                <w:rFonts w:ascii="Times New Roman" w:hAnsi="Times New Roman" w:cs="Times New Roman"/>
                <w:sz w:val="20"/>
                <w:szCs w:val="20"/>
                <w:lang w:val="en-US"/>
              </w:rPr>
              <w:t>8</w:t>
            </w:r>
            <w:r w:rsidRPr="00B62FC7">
              <w:rPr>
                <w:rFonts w:ascii="Times New Roman" w:hAnsi="Times New Roman" w:cs="Times New Roman"/>
                <w:sz w:val="20"/>
                <w:szCs w:val="20"/>
                <w:lang w:val="en-US"/>
              </w:rPr>
              <w:t>)</w:t>
            </w:r>
          </w:p>
        </w:tc>
        <w:tc>
          <w:tcPr>
            <w:tcW w:w="2160" w:type="dxa"/>
          </w:tcPr>
          <w:p w14:paraId="32DA5949" w14:textId="32801876"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0.9</w:t>
            </w:r>
            <w:r w:rsidR="003D280F">
              <w:rPr>
                <w:rFonts w:ascii="Times New Roman" w:hAnsi="Times New Roman" w:cs="Times New Roman"/>
                <w:sz w:val="20"/>
                <w:szCs w:val="20"/>
                <w:lang w:val="en-US"/>
              </w:rPr>
              <w:t>8</w:t>
            </w:r>
          </w:p>
        </w:tc>
      </w:tr>
      <w:tr w:rsidR="00871764" w:rsidRPr="00B62FC7" w14:paraId="05D16BD1" w14:textId="77777777" w:rsidTr="00982A87">
        <w:trPr>
          <w:trHeight w:val="397"/>
        </w:trPr>
        <w:tc>
          <w:tcPr>
            <w:tcW w:w="2156" w:type="dxa"/>
          </w:tcPr>
          <w:p w14:paraId="03ABF4EA"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P2-ipsi</w:t>
            </w:r>
          </w:p>
        </w:tc>
        <w:tc>
          <w:tcPr>
            <w:tcW w:w="2380" w:type="dxa"/>
          </w:tcPr>
          <w:p w14:paraId="76DF766B"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71 (27)</w:t>
            </w:r>
          </w:p>
        </w:tc>
        <w:tc>
          <w:tcPr>
            <w:tcW w:w="1936" w:type="dxa"/>
          </w:tcPr>
          <w:p w14:paraId="75CED6A9" w14:textId="1AD492CB"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w:t>
            </w:r>
            <w:r w:rsidR="00F64826">
              <w:rPr>
                <w:rFonts w:ascii="Times New Roman" w:hAnsi="Times New Roman" w:cs="Times New Roman"/>
                <w:sz w:val="20"/>
                <w:szCs w:val="20"/>
                <w:lang w:val="en-US"/>
              </w:rPr>
              <w:t>7</w:t>
            </w:r>
            <w:r w:rsidRPr="00B62FC7">
              <w:rPr>
                <w:rFonts w:ascii="Times New Roman" w:hAnsi="Times New Roman" w:cs="Times New Roman"/>
                <w:sz w:val="20"/>
                <w:szCs w:val="20"/>
                <w:lang w:val="en-US"/>
              </w:rPr>
              <w:t xml:space="preserve"> (3</w:t>
            </w:r>
            <w:r w:rsidR="00F64826">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2160" w:type="dxa"/>
          </w:tcPr>
          <w:p w14:paraId="1B0E11E6" w14:textId="68104432"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D6A1B">
              <w:rPr>
                <w:rFonts w:ascii="Times New Roman" w:hAnsi="Times New Roman" w:cs="Times New Roman"/>
                <w:sz w:val="20"/>
                <w:szCs w:val="20"/>
                <w:lang w:val="en-US"/>
              </w:rPr>
              <w:t>58</w:t>
            </w:r>
          </w:p>
        </w:tc>
      </w:tr>
      <w:tr w:rsidR="00871764" w:rsidRPr="00B62FC7" w14:paraId="03B553B7" w14:textId="77777777" w:rsidTr="00982A87">
        <w:trPr>
          <w:trHeight w:val="397"/>
        </w:trPr>
        <w:tc>
          <w:tcPr>
            <w:tcW w:w="2156" w:type="dxa"/>
          </w:tcPr>
          <w:p w14:paraId="4E21DA6F"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P2-contra</w:t>
            </w:r>
          </w:p>
        </w:tc>
        <w:tc>
          <w:tcPr>
            <w:tcW w:w="2380" w:type="dxa"/>
          </w:tcPr>
          <w:p w14:paraId="03C5C64B"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66 (29)</w:t>
            </w:r>
          </w:p>
        </w:tc>
        <w:tc>
          <w:tcPr>
            <w:tcW w:w="1936" w:type="dxa"/>
          </w:tcPr>
          <w:p w14:paraId="5554E949" w14:textId="6A7FE844"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7</w:t>
            </w:r>
            <w:r w:rsidR="00F64826">
              <w:rPr>
                <w:rFonts w:ascii="Times New Roman" w:hAnsi="Times New Roman" w:cs="Times New Roman"/>
                <w:sz w:val="20"/>
                <w:szCs w:val="20"/>
                <w:lang w:val="en-US"/>
              </w:rPr>
              <w:t>5</w:t>
            </w:r>
            <w:r w:rsidRPr="00B62FC7">
              <w:rPr>
                <w:rFonts w:ascii="Times New Roman" w:hAnsi="Times New Roman" w:cs="Times New Roman"/>
                <w:sz w:val="20"/>
                <w:szCs w:val="20"/>
                <w:lang w:val="en-US"/>
              </w:rPr>
              <w:t xml:space="preserve"> (3</w:t>
            </w:r>
            <w:r w:rsidR="00F64826">
              <w:rPr>
                <w:rFonts w:ascii="Times New Roman" w:hAnsi="Times New Roman" w:cs="Times New Roman"/>
                <w:sz w:val="20"/>
                <w:szCs w:val="20"/>
                <w:lang w:val="en-US"/>
              </w:rPr>
              <w:t>8</w:t>
            </w:r>
            <w:r w:rsidRPr="00B62FC7">
              <w:rPr>
                <w:rFonts w:ascii="Times New Roman" w:hAnsi="Times New Roman" w:cs="Times New Roman"/>
                <w:sz w:val="20"/>
                <w:szCs w:val="20"/>
                <w:lang w:val="en-US"/>
              </w:rPr>
              <w:t>)</w:t>
            </w:r>
          </w:p>
        </w:tc>
        <w:tc>
          <w:tcPr>
            <w:tcW w:w="2160" w:type="dxa"/>
          </w:tcPr>
          <w:p w14:paraId="35867EA5" w14:textId="47FE5AB6"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D6A1B">
              <w:rPr>
                <w:rFonts w:ascii="Times New Roman" w:hAnsi="Times New Roman" w:cs="Times New Roman"/>
                <w:sz w:val="20"/>
                <w:szCs w:val="20"/>
                <w:lang w:val="en-US"/>
              </w:rPr>
              <w:t>41</w:t>
            </w:r>
          </w:p>
        </w:tc>
      </w:tr>
      <w:tr w:rsidR="00871764" w:rsidRPr="00B62FC7" w14:paraId="5FC3C7E3" w14:textId="77777777" w:rsidTr="00982A87">
        <w:trPr>
          <w:trHeight w:val="397"/>
        </w:trPr>
        <w:tc>
          <w:tcPr>
            <w:tcW w:w="2156" w:type="dxa"/>
          </w:tcPr>
          <w:p w14:paraId="5E5949CD"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Pcom-ipsi</w:t>
            </w:r>
          </w:p>
        </w:tc>
        <w:tc>
          <w:tcPr>
            <w:tcW w:w="2380" w:type="dxa"/>
          </w:tcPr>
          <w:p w14:paraId="227131C3"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-30 (34)</w:t>
            </w:r>
          </w:p>
        </w:tc>
        <w:tc>
          <w:tcPr>
            <w:tcW w:w="1936" w:type="dxa"/>
          </w:tcPr>
          <w:p w14:paraId="6B8EDC14" w14:textId="6024111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w:t>
            </w:r>
            <w:r w:rsidR="00F64826">
              <w:rPr>
                <w:rFonts w:ascii="Times New Roman" w:hAnsi="Times New Roman" w:cs="Times New Roman"/>
                <w:sz w:val="20"/>
                <w:szCs w:val="20"/>
                <w:lang w:val="en-US"/>
              </w:rPr>
              <w:t>4</w:t>
            </w:r>
            <w:r w:rsidRPr="00B62FC7">
              <w:rPr>
                <w:rFonts w:ascii="Times New Roman" w:hAnsi="Times New Roman" w:cs="Times New Roman"/>
                <w:sz w:val="20"/>
                <w:szCs w:val="20"/>
                <w:lang w:val="en-US"/>
              </w:rPr>
              <w:t xml:space="preserve"> (3</w:t>
            </w:r>
            <w:r w:rsidR="00F64826">
              <w:rPr>
                <w:rFonts w:ascii="Times New Roman" w:hAnsi="Times New Roman" w:cs="Times New Roman"/>
                <w:sz w:val="20"/>
                <w:szCs w:val="20"/>
                <w:lang w:val="en-US"/>
              </w:rPr>
              <w:t>2</w:t>
            </w:r>
            <w:r w:rsidRPr="00B62FC7">
              <w:rPr>
                <w:rFonts w:ascii="Times New Roman" w:hAnsi="Times New Roman" w:cs="Times New Roman"/>
                <w:sz w:val="20"/>
                <w:szCs w:val="20"/>
                <w:lang w:val="en-US"/>
              </w:rPr>
              <w:t>)</w:t>
            </w:r>
          </w:p>
        </w:tc>
        <w:tc>
          <w:tcPr>
            <w:tcW w:w="2160" w:type="dxa"/>
          </w:tcPr>
          <w:p w14:paraId="629DEE17" w14:textId="62B0966A"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D6A1B">
              <w:rPr>
                <w:rFonts w:ascii="Times New Roman" w:hAnsi="Times New Roman" w:cs="Times New Roman"/>
                <w:sz w:val="20"/>
                <w:szCs w:val="20"/>
                <w:lang w:val="en-US"/>
              </w:rPr>
              <w:t>63</w:t>
            </w:r>
          </w:p>
        </w:tc>
      </w:tr>
      <w:tr w:rsidR="00871764" w:rsidRPr="00B62FC7" w14:paraId="64D1BC12" w14:textId="77777777" w:rsidTr="00982A87">
        <w:trPr>
          <w:trHeight w:val="397"/>
        </w:trPr>
        <w:tc>
          <w:tcPr>
            <w:tcW w:w="2156" w:type="dxa"/>
          </w:tcPr>
          <w:p w14:paraId="74D8400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Pcom-contra</w:t>
            </w:r>
          </w:p>
        </w:tc>
        <w:tc>
          <w:tcPr>
            <w:tcW w:w="2380" w:type="dxa"/>
          </w:tcPr>
          <w:p w14:paraId="271C5FD3"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6 (28)</w:t>
            </w:r>
          </w:p>
        </w:tc>
        <w:tc>
          <w:tcPr>
            <w:tcW w:w="1936" w:type="dxa"/>
          </w:tcPr>
          <w:p w14:paraId="0694E611" w14:textId="0170F07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w:t>
            </w:r>
            <w:r w:rsidR="00FA08FB">
              <w:rPr>
                <w:rFonts w:ascii="Times New Roman" w:hAnsi="Times New Roman" w:cs="Times New Roman"/>
                <w:sz w:val="20"/>
                <w:szCs w:val="20"/>
                <w:lang w:val="en-US"/>
              </w:rPr>
              <w:t>5</w:t>
            </w:r>
            <w:r w:rsidRPr="00B62FC7">
              <w:rPr>
                <w:rFonts w:ascii="Times New Roman" w:hAnsi="Times New Roman" w:cs="Times New Roman"/>
                <w:sz w:val="20"/>
                <w:szCs w:val="20"/>
                <w:lang w:val="en-US"/>
              </w:rPr>
              <w:t xml:space="preserve"> (3</w:t>
            </w:r>
            <w:r w:rsidR="00FA08FB">
              <w:rPr>
                <w:rFonts w:ascii="Times New Roman" w:hAnsi="Times New Roman" w:cs="Times New Roman"/>
                <w:sz w:val="20"/>
                <w:szCs w:val="20"/>
                <w:lang w:val="en-US"/>
              </w:rPr>
              <w:t>8</w:t>
            </w:r>
            <w:r w:rsidRPr="00B62FC7">
              <w:rPr>
                <w:rFonts w:ascii="Times New Roman" w:hAnsi="Times New Roman" w:cs="Times New Roman"/>
                <w:sz w:val="20"/>
                <w:szCs w:val="20"/>
                <w:lang w:val="en-US"/>
              </w:rPr>
              <w:t>)</w:t>
            </w:r>
          </w:p>
        </w:tc>
        <w:tc>
          <w:tcPr>
            <w:tcW w:w="2160" w:type="dxa"/>
          </w:tcPr>
          <w:p w14:paraId="194AC76F" w14:textId="64C6D8A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7D6A1B">
              <w:rPr>
                <w:rFonts w:ascii="Times New Roman" w:hAnsi="Times New Roman" w:cs="Times New Roman"/>
                <w:sz w:val="20"/>
                <w:szCs w:val="20"/>
                <w:lang w:val="en-US"/>
              </w:rPr>
              <w:t>47</w:t>
            </w:r>
          </w:p>
        </w:tc>
      </w:tr>
      <w:tr w:rsidR="00871764" w:rsidRPr="00B62FC7" w14:paraId="6F4180BB" w14:textId="77777777" w:rsidTr="00982A87">
        <w:trPr>
          <w:trHeight w:val="397"/>
        </w:trPr>
        <w:tc>
          <w:tcPr>
            <w:tcW w:w="2156" w:type="dxa"/>
          </w:tcPr>
          <w:p w14:paraId="5D28FB12" w14:textId="49B9B903" w:rsidR="00871764" w:rsidRPr="00B62FC7" w:rsidRDefault="00871764" w:rsidP="00B62FC7">
            <w:pPr>
              <w:spacing w:after="0" w:line="360" w:lineRule="auto"/>
              <w:jc w:val="both"/>
              <w:rPr>
                <w:rFonts w:ascii="Times New Roman" w:hAnsi="Times New Roman" w:cs="Times New Roman"/>
                <w:sz w:val="20"/>
                <w:szCs w:val="20"/>
                <w:lang w:val="en-US"/>
              </w:rPr>
            </w:pPr>
            <w:proofErr w:type="spellStart"/>
            <w:r w:rsidRPr="00B62FC7">
              <w:rPr>
                <w:rFonts w:ascii="Times New Roman" w:hAnsi="Times New Roman" w:cs="Times New Roman"/>
                <w:sz w:val="20"/>
                <w:szCs w:val="20"/>
                <w:lang w:val="en-US"/>
              </w:rPr>
              <w:t>Hemi</w:t>
            </w:r>
            <w:r w:rsidRPr="00B62FC7">
              <w:rPr>
                <w:rFonts w:ascii="Times New Roman" w:hAnsi="Times New Roman" w:cs="Times New Roman"/>
                <w:sz w:val="20"/>
                <w:szCs w:val="20"/>
                <w:vertAlign w:val="subscript"/>
                <w:lang w:val="en-US"/>
              </w:rPr>
              <w:t>tot</w:t>
            </w:r>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/contra</w:t>
            </w:r>
            <w:r w:rsidR="00957624" w:rsidRPr="00957624">
              <w:rPr>
                <w:rFonts w:ascii="Times New Roman" w:hAnsi="Times New Roman" w:cs="Times New Roman"/>
                <w:sz w:val="20"/>
                <w:szCs w:val="20"/>
                <w:vertAlign w:val="superscript"/>
                <w:lang w:val="en-US"/>
              </w:rPr>
              <w:t xml:space="preserve"> b</w:t>
            </w:r>
          </w:p>
        </w:tc>
        <w:tc>
          <w:tcPr>
            <w:tcW w:w="2380" w:type="dxa"/>
          </w:tcPr>
          <w:p w14:paraId="0834B709"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93 (85</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102)</w:t>
            </w:r>
          </w:p>
        </w:tc>
        <w:tc>
          <w:tcPr>
            <w:tcW w:w="1936" w:type="dxa"/>
          </w:tcPr>
          <w:p w14:paraId="695E9169" w14:textId="03D60695" w:rsidR="00871764" w:rsidRPr="00B62FC7" w:rsidRDefault="00674978"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91</w:t>
            </w:r>
            <w:r w:rsidR="00871764" w:rsidRPr="00B62FC7">
              <w:rPr>
                <w:rFonts w:ascii="Times New Roman" w:hAnsi="Times New Roman" w:cs="Times New Roman"/>
                <w:sz w:val="20"/>
                <w:szCs w:val="20"/>
                <w:lang w:val="en-US"/>
              </w:rPr>
              <w:t xml:space="preserve"> (</w:t>
            </w:r>
            <w:r>
              <w:rPr>
                <w:rFonts w:ascii="Times New Roman" w:hAnsi="Times New Roman" w:cs="Times New Roman"/>
                <w:sz w:val="20"/>
                <w:szCs w:val="20"/>
                <w:lang w:val="en-US"/>
              </w:rPr>
              <w:t>72</w:t>
            </w:r>
            <w:r w:rsidR="00871764" w:rsidRPr="00B62FC7">
              <w:rPr>
                <w:rFonts w:ascii="Times New Roman" w:hAnsi="Times New Roman" w:cs="Times New Roman"/>
                <w:sz w:val="20"/>
                <w:szCs w:val="20"/>
                <w:lang w:val="en-US"/>
              </w:rPr>
              <w:sym w:font="Symbol" w:char="F02D"/>
            </w:r>
            <w:r w:rsidR="00983DF7">
              <w:rPr>
                <w:rFonts w:ascii="Times New Roman" w:hAnsi="Times New Roman" w:cs="Times New Roman"/>
                <w:sz w:val="20"/>
                <w:szCs w:val="20"/>
                <w:lang w:val="en-US"/>
              </w:rPr>
              <w:t>96</w:t>
            </w:r>
            <w:r w:rsidR="00871764" w:rsidRPr="00B62FC7">
              <w:rPr>
                <w:rFonts w:ascii="Times New Roman" w:hAnsi="Times New Roman" w:cs="Times New Roman"/>
                <w:sz w:val="20"/>
                <w:szCs w:val="20"/>
                <w:lang w:val="en-US"/>
              </w:rPr>
              <w:t>)</w:t>
            </w:r>
          </w:p>
        </w:tc>
        <w:tc>
          <w:tcPr>
            <w:tcW w:w="2160" w:type="dxa"/>
          </w:tcPr>
          <w:p w14:paraId="6BFD4B60" w14:textId="44C745CA"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C73605">
              <w:rPr>
                <w:rFonts w:ascii="Times New Roman" w:hAnsi="Times New Roman" w:cs="Times New Roman"/>
                <w:sz w:val="20"/>
                <w:szCs w:val="20"/>
                <w:lang w:val="en-US"/>
              </w:rPr>
              <w:t>15</w:t>
            </w:r>
          </w:p>
        </w:tc>
      </w:tr>
      <w:tr w:rsidR="00871764" w:rsidRPr="00B62FC7" w14:paraId="0489632C" w14:textId="77777777" w:rsidTr="00982A87">
        <w:trPr>
          <w:trHeight w:val="397"/>
        </w:trPr>
        <w:tc>
          <w:tcPr>
            <w:tcW w:w="2156" w:type="dxa"/>
          </w:tcPr>
          <w:p w14:paraId="3EF484A3"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ICA</w:t>
            </w:r>
            <w:r w:rsidRPr="00B62FC7">
              <w:rPr>
                <w:rFonts w:ascii="Times New Roman" w:hAnsi="Times New Roman" w:cs="Times New Roman"/>
                <w:sz w:val="20"/>
                <w:szCs w:val="20"/>
                <w:vertAlign w:val="subscript"/>
                <w:lang w:val="en-US"/>
              </w:rPr>
              <w:t>sum</w:t>
            </w:r>
            <w:proofErr w:type="spellEnd"/>
          </w:p>
        </w:tc>
        <w:tc>
          <w:tcPr>
            <w:tcW w:w="2380" w:type="dxa"/>
          </w:tcPr>
          <w:p w14:paraId="4591410C"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22 (16</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30)</w:t>
            </w:r>
          </w:p>
        </w:tc>
        <w:tc>
          <w:tcPr>
            <w:tcW w:w="1936" w:type="dxa"/>
          </w:tcPr>
          <w:p w14:paraId="70794F69" w14:textId="79DF6AF4" w:rsidR="00871764" w:rsidRPr="00B62FC7" w:rsidRDefault="00983DF7"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871764" w:rsidRPr="00B62FC7">
              <w:rPr>
                <w:rFonts w:ascii="Times New Roman" w:hAnsi="Times New Roman" w:cs="Times New Roman"/>
                <w:sz w:val="20"/>
                <w:szCs w:val="20"/>
                <w:lang w:val="en-US"/>
              </w:rPr>
              <w:t xml:space="preserve"> (2</w:t>
            </w:r>
            <w:r w:rsidR="00871764" w:rsidRPr="00B62FC7">
              <w:rPr>
                <w:rFonts w:ascii="Times New Roman" w:hAnsi="Times New Roman" w:cs="Times New Roman"/>
                <w:sz w:val="20"/>
                <w:szCs w:val="20"/>
                <w:lang w:val="en-US"/>
              </w:rPr>
              <w:sym w:font="Symbol" w:char="F02D"/>
            </w:r>
            <w:r w:rsidR="00871764" w:rsidRPr="00B62FC7">
              <w:rPr>
                <w:rFonts w:ascii="Times New Roman" w:hAnsi="Times New Roman" w:cs="Times New Roman"/>
                <w:sz w:val="20"/>
                <w:szCs w:val="20"/>
                <w:lang w:val="en-US"/>
              </w:rPr>
              <w:t>1</w:t>
            </w:r>
            <w:r>
              <w:rPr>
                <w:rFonts w:ascii="Times New Roman" w:hAnsi="Times New Roman" w:cs="Times New Roman"/>
                <w:sz w:val="20"/>
                <w:szCs w:val="20"/>
                <w:lang w:val="en-US"/>
              </w:rPr>
              <w:t>5</w:t>
            </w:r>
            <w:r w:rsidR="00871764" w:rsidRPr="00B62FC7">
              <w:rPr>
                <w:rFonts w:ascii="Times New Roman" w:hAnsi="Times New Roman" w:cs="Times New Roman"/>
                <w:sz w:val="20"/>
                <w:szCs w:val="20"/>
                <w:lang w:val="en-US"/>
              </w:rPr>
              <w:t>)</w:t>
            </w:r>
          </w:p>
        </w:tc>
        <w:tc>
          <w:tcPr>
            <w:tcW w:w="2160" w:type="dxa"/>
          </w:tcPr>
          <w:p w14:paraId="78E8581E" w14:textId="0B170B6E"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E04D07">
              <w:rPr>
                <w:rFonts w:ascii="Times New Roman" w:hAnsi="Times New Roman" w:cs="Times New Roman"/>
                <w:sz w:val="20"/>
                <w:szCs w:val="20"/>
                <w:lang w:val="en-US"/>
              </w:rPr>
              <w:t>0</w:t>
            </w:r>
            <w:r w:rsidRPr="00B62FC7">
              <w:rPr>
                <w:rFonts w:ascii="Times New Roman" w:hAnsi="Times New Roman" w:cs="Times New Roman"/>
                <w:sz w:val="20"/>
                <w:szCs w:val="20"/>
                <w:lang w:val="en-US"/>
              </w:rPr>
              <w:t>01</w:t>
            </w:r>
          </w:p>
        </w:tc>
      </w:tr>
      <w:tr w:rsidR="00871764" w:rsidRPr="00B62FC7" w14:paraId="5E21A254" w14:textId="77777777" w:rsidTr="00982A87">
        <w:trPr>
          <w:trHeight w:val="397"/>
        </w:trPr>
        <w:tc>
          <w:tcPr>
            <w:tcW w:w="2156" w:type="dxa"/>
          </w:tcPr>
          <w:p w14:paraId="25AE5498"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ICA-</w:t>
            </w:r>
            <w:proofErr w:type="spellStart"/>
            <w:r w:rsidRPr="00B62FC7">
              <w:rPr>
                <w:rFonts w:ascii="Times New Roman" w:hAnsi="Times New Roman" w:cs="Times New Roman"/>
                <w:sz w:val="20"/>
                <w:szCs w:val="20"/>
                <w:lang w:val="en-US"/>
              </w:rPr>
              <w:t>ipsi</w:t>
            </w:r>
            <w:proofErr w:type="spellEnd"/>
            <w:r w:rsidRPr="00B62FC7">
              <w:rPr>
                <w:rFonts w:ascii="Times New Roman" w:hAnsi="Times New Roman" w:cs="Times New Roman"/>
                <w:sz w:val="20"/>
                <w:szCs w:val="20"/>
                <w:lang w:val="en-US"/>
              </w:rPr>
              <w:t>/</w:t>
            </w:r>
            <w:proofErr w:type="spellStart"/>
            <w:r w:rsidRPr="00B62FC7">
              <w:rPr>
                <w:rFonts w:ascii="Times New Roman" w:hAnsi="Times New Roman" w:cs="Times New Roman"/>
                <w:sz w:val="20"/>
                <w:szCs w:val="20"/>
                <w:lang w:val="en-US"/>
              </w:rPr>
              <w:t>CBF</w:t>
            </w:r>
            <w:r w:rsidRPr="00B62FC7">
              <w:rPr>
                <w:rFonts w:ascii="Times New Roman" w:hAnsi="Times New Roman" w:cs="Times New Roman"/>
                <w:sz w:val="20"/>
                <w:szCs w:val="20"/>
                <w:vertAlign w:val="subscript"/>
                <w:lang w:val="en-US"/>
              </w:rPr>
              <w:t>tot</w:t>
            </w:r>
            <w:proofErr w:type="spellEnd"/>
          </w:p>
        </w:tc>
        <w:tc>
          <w:tcPr>
            <w:tcW w:w="2380" w:type="dxa"/>
          </w:tcPr>
          <w:p w14:paraId="2BF01B3E"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15 (11</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19)</w:t>
            </w:r>
          </w:p>
        </w:tc>
        <w:tc>
          <w:tcPr>
            <w:tcW w:w="1936" w:type="dxa"/>
          </w:tcPr>
          <w:p w14:paraId="3551F310" w14:textId="35C8DD4B" w:rsidR="00871764" w:rsidRPr="00B62FC7" w:rsidRDefault="00983DF7"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r w:rsidR="00871764" w:rsidRPr="00B62FC7">
              <w:rPr>
                <w:rFonts w:ascii="Times New Roman" w:hAnsi="Times New Roman" w:cs="Times New Roman"/>
                <w:sz w:val="20"/>
                <w:szCs w:val="20"/>
                <w:lang w:val="en-US"/>
              </w:rPr>
              <w:t xml:space="preserve"> (1</w:t>
            </w:r>
            <w:r w:rsidR="00871764" w:rsidRPr="00B62FC7">
              <w:rPr>
                <w:rFonts w:ascii="Times New Roman" w:hAnsi="Times New Roman" w:cs="Times New Roman"/>
                <w:sz w:val="20"/>
                <w:szCs w:val="20"/>
                <w:lang w:val="en-US"/>
              </w:rPr>
              <w:sym w:font="Symbol" w:char="F02D"/>
            </w:r>
            <w:r w:rsidR="00192676">
              <w:rPr>
                <w:rFonts w:ascii="Times New Roman" w:hAnsi="Times New Roman" w:cs="Times New Roman"/>
                <w:sz w:val="20"/>
                <w:szCs w:val="20"/>
                <w:lang w:val="en-US"/>
              </w:rPr>
              <w:t>9</w:t>
            </w:r>
            <w:r w:rsidR="00871764" w:rsidRPr="00B62FC7">
              <w:rPr>
                <w:rFonts w:ascii="Times New Roman" w:hAnsi="Times New Roman" w:cs="Times New Roman"/>
                <w:sz w:val="20"/>
                <w:szCs w:val="20"/>
                <w:lang w:val="en-US"/>
              </w:rPr>
              <w:t>)</w:t>
            </w:r>
          </w:p>
        </w:tc>
        <w:tc>
          <w:tcPr>
            <w:tcW w:w="2160" w:type="dxa"/>
          </w:tcPr>
          <w:p w14:paraId="23E688FA"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&lt;0.001</w:t>
            </w:r>
          </w:p>
        </w:tc>
      </w:tr>
      <w:tr w:rsidR="00871764" w:rsidRPr="00B62FC7" w14:paraId="6B042357" w14:textId="77777777" w:rsidTr="00982A87">
        <w:trPr>
          <w:trHeight w:val="397"/>
        </w:trPr>
        <w:tc>
          <w:tcPr>
            <w:tcW w:w="2156" w:type="dxa"/>
          </w:tcPr>
          <w:p w14:paraId="4B5D639B" w14:textId="15464E4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M1-ipsi/contra</w:t>
            </w:r>
            <w:r w:rsidR="00957624" w:rsidRPr="00957624">
              <w:rPr>
                <w:rFonts w:ascii="Times New Roman" w:hAnsi="Times New Roman" w:cs="Times New Roman"/>
                <w:sz w:val="20"/>
                <w:szCs w:val="20"/>
                <w:vertAlign w:val="superscript"/>
                <w:lang w:val="en-US"/>
              </w:rPr>
              <w:t xml:space="preserve"> d</w:t>
            </w:r>
          </w:p>
        </w:tc>
        <w:tc>
          <w:tcPr>
            <w:tcW w:w="2380" w:type="dxa"/>
          </w:tcPr>
          <w:p w14:paraId="58C30B25"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82 (72</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96)</w:t>
            </w:r>
          </w:p>
        </w:tc>
        <w:tc>
          <w:tcPr>
            <w:tcW w:w="1936" w:type="dxa"/>
          </w:tcPr>
          <w:p w14:paraId="4D8F827A" w14:textId="3AD3273D" w:rsidR="00871764" w:rsidRPr="00B62FC7" w:rsidRDefault="00192676"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71</w:t>
            </w:r>
            <w:r w:rsidR="00871764" w:rsidRPr="00B62FC7">
              <w:rPr>
                <w:rFonts w:ascii="Times New Roman" w:hAnsi="Times New Roman" w:cs="Times New Roman"/>
                <w:sz w:val="20"/>
                <w:szCs w:val="20"/>
                <w:lang w:val="en-US"/>
              </w:rPr>
              <w:t xml:space="preserve"> (</w:t>
            </w:r>
            <w:r>
              <w:rPr>
                <w:rFonts w:ascii="Times New Roman" w:hAnsi="Times New Roman" w:cs="Times New Roman"/>
                <w:sz w:val="20"/>
                <w:szCs w:val="20"/>
                <w:lang w:val="en-US"/>
              </w:rPr>
              <w:t>57</w:t>
            </w:r>
            <w:r w:rsidR="00871764" w:rsidRPr="00B62FC7">
              <w:rPr>
                <w:rFonts w:ascii="Times New Roman" w:hAnsi="Times New Roman" w:cs="Times New Roman"/>
                <w:sz w:val="20"/>
                <w:szCs w:val="20"/>
                <w:lang w:val="en-US"/>
              </w:rPr>
              <w:sym w:font="Symbol" w:char="F02D"/>
            </w:r>
            <w:r w:rsidR="00871764" w:rsidRPr="00B62FC7">
              <w:rPr>
                <w:rFonts w:ascii="Times New Roman" w:hAnsi="Times New Roman" w:cs="Times New Roman"/>
                <w:sz w:val="20"/>
                <w:szCs w:val="20"/>
                <w:lang w:val="en-US"/>
              </w:rPr>
              <w:t>8</w:t>
            </w:r>
            <w:r>
              <w:rPr>
                <w:rFonts w:ascii="Times New Roman" w:hAnsi="Times New Roman" w:cs="Times New Roman"/>
                <w:sz w:val="20"/>
                <w:szCs w:val="20"/>
                <w:lang w:val="en-US"/>
              </w:rPr>
              <w:t>6</w:t>
            </w:r>
            <w:r w:rsidR="00871764" w:rsidRPr="00B62FC7">
              <w:rPr>
                <w:rFonts w:ascii="Times New Roman" w:hAnsi="Times New Roman" w:cs="Times New Roman"/>
                <w:sz w:val="20"/>
                <w:szCs w:val="20"/>
                <w:lang w:val="en-US"/>
              </w:rPr>
              <w:t>)</w:t>
            </w:r>
          </w:p>
        </w:tc>
        <w:tc>
          <w:tcPr>
            <w:tcW w:w="2160" w:type="dxa"/>
          </w:tcPr>
          <w:p w14:paraId="158D5BB6" w14:textId="5195101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w:t>
            </w:r>
            <w:r w:rsidR="00C73605">
              <w:rPr>
                <w:rFonts w:ascii="Times New Roman" w:hAnsi="Times New Roman" w:cs="Times New Roman"/>
                <w:sz w:val="20"/>
                <w:szCs w:val="20"/>
                <w:lang w:val="en-US"/>
              </w:rPr>
              <w:t>19</w:t>
            </w:r>
          </w:p>
        </w:tc>
      </w:tr>
      <w:tr w:rsidR="00871764" w:rsidRPr="00B62FC7" w14:paraId="4FA4E744" w14:textId="77777777" w:rsidTr="00982A87">
        <w:trPr>
          <w:trHeight w:val="397"/>
        </w:trPr>
        <w:tc>
          <w:tcPr>
            <w:tcW w:w="2156" w:type="dxa"/>
            <w:tcBorders>
              <w:bottom w:val="single" w:sz="4" w:space="0" w:color="auto"/>
            </w:tcBorders>
          </w:tcPr>
          <w:p w14:paraId="18CCB2B9"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A1-ipsi/A1</w:t>
            </w:r>
            <w:r w:rsidRPr="00B62FC7">
              <w:rPr>
                <w:rFonts w:ascii="Times New Roman" w:hAnsi="Times New Roman" w:cs="Times New Roman"/>
                <w:sz w:val="20"/>
                <w:szCs w:val="20"/>
                <w:vertAlign w:val="subscript"/>
                <w:lang w:val="en-US"/>
              </w:rPr>
              <w:t>sum</w:t>
            </w:r>
          </w:p>
        </w:tc>
        <w:tc>
          <w:tcPr>
            <w:tcW w:w="2380" w:type="dxa"/>
            <w:tcBorders>
              <w:bottom w:val="single" w:sz="4" w:space="0" w:color="auto"/>
            </w:tcBorders>
          </w:tcPr>
          <w:p w14:paraId="7FF12F41" w14:textId="7777777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 (-18</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19)</w:t>
            </w:r>
          </w:p>
        </w:tc>
        <w:tc>
          <w:tcPr>
            <w:tcW w:w="1936" w:type="dxa"/>
            <w:tcBorders>
              <w:bottom w:val="single" w:sz="4" w:space="0" w:color="auto"/>
            </w:tcBorders>
          </w:tcPr>
          <w:p w14:paraId="62AEDED3" w14:textId="16E56A2D"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-2</w:t>
            </w:r>
            <w:r w:rsidR="00280C77">
              <w:rPr>
                <w:rFonts w:ascii="Times New Roman" w:hAnsi="Times New Roman" w:cs="Times New Roman"/>
                <w:sz w:val="20"/>
                <w:szCs w:val="20"/>
                <w:lang w:val="en-US"/>
              </w:rPr>
              <w:t>7</w:t>
            </w:r>
            <w:r w:rsidRPr="00B62FC7">
              <w:rPr>
                <w:rFonts w:ascii="Times New Roman" w:hAnsi="Times New Roman" w:cs="Times New Roman"/>
                <w:sz w:val="20"/>
                <w:szCs w:val="20"/>
                <w:lang w:val="en-US"/>
              </w:rPr>
              <w:t xml:space="preserve"> (-5</w:t>
            </w:r>
            <w:r w:rsidR="00280C77">
              <w:rPr>
                <w:rFonts w:ascii="Times New Roman" w:hAnsi="Times New Roman" w:cs="Times New Roman"/>
                <w:sz w:val="20"/>
                <w:szCs w:val="20"/>
                <w:lang w:val="en-US"/>
              </w:rPr>
              <w:t>9</w:t>
            </w:r>
            <w:r w:rsidRPr="00B62FC7">
              <w:rPr>
                <w:rFonts w:ascii="Times New Roman" w:hAnsi="Times New Roman" w:cs="Times New Roman"/>
                <w:sz w:val="20"/>
                <w:szCs w:val="20"/>
                <w:lang w:val="en-US"/>
              </w:rPr>
              <w:sym w:font="Symbol" w:char="F02D"/>
            </w:r>
            <w:r w:rsidRPr="00B62FC7">
              <w:rPr>
                <w:rFonts w:ascii="Times New Roman" w:hAnsi="Times New Roman" w:cs="Times New Roman"/>
                <w:sz w:val="20"/>
                <w:szCs w:val="20"/>
                <w:lang w:val="en-US"/>
              </w:rPr>
              <w:t>0)</w:t>
            </w:r>
          </w:p>
        </w:tc>
        <w:tc>
          <w:tcPr>
            <w:tcW w:w="2160" w:type="dxa"/>
            <w:tcBorders>
              <w:bottom w:val="single" w:sz="4" w:space="0" w:color="auto"/>
            </w:tcBorders>
          </w:tcPr>
          <w:p w14:paraId="69A73B90" w14:textId="7A270547"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0.0</w:t>
            </w:r>
            <w:r w:rsidR="00B22474">
              <w:rPr>
                <w:rFonts w:ascii="Times New Roman" w:hAnsi="Times New Roman" w:cs="Times New Roman"/>
                <w:sz w:val="20"/>
                <w:szCs w:val="20"/>
                <w:lang w:val="en-US"/>
              </w:rPr>
              <w:t>45</w:t>
            </w:r>
          </w:p>
        </w:tc>
      </w:tr>
      <w:tr w:rsidR="00871764" w:rsidRPr="00137E8B" w14:paraId="36170FCC" w14:textId="77777777" w:rsidTr="00982A87">
        <w:trPr>
          <w:trHeight w:val="674"/>
        </w:trPr>
        <w:tc>
          <w:tcPr>
            <w:tcW w:w="8632" w:type="dxa"/>
            <w:gridSpan w:val="4"/>
            <w:tcBorders>
              <w:top w:val="single" w:sz="4" w:space="0" w:color="auto"/>
            </w:tcBorders>
          </w:tcPr>
          <w:p w14:paraId="04490163" w14:textId="044DC02F" w:rsidR="00871764" w:rsidRPr="00B62FC7" w:rsidRDefault="00871764" w:rsidP="00B62FC7">
            <w:pPr>
              <w:spacing w:after="0" w:line="360" w:lineRule="auto"/>
              <w:jc w:val="both"/>
              <w:rPr>
                <w:rFonts w:ascii="Times New Roman" w:hAnsi="Times New Roman" w:cs="Times New Roman"/>
                <w:sz w:val="20"/>
                <w:szCs w:val="20"/>
                <w:lang w:val="en-US"/>
              </w:rPr>
            </w:pPr>
            <w:r w:rsidRPr="00B62FC7">
              <w:rPr>
                <w:rFonts w:ascii="Times New Roman" w:hAnsi="Times New Roman" w:cs="Times New Roman"/>
                <w:sz w:val="20"/>
                <w:szCs w:val="20"/>
                <w:lang w:val="en-US"/>
              </w:rPr>
              <w:t>Negative numbers indicate reversed flow.</w:t>
            </w:r>
            <w:r w:rsidR="000D2878" w:rsidRPr="00B62FC7">
              <w:rPr>
                <w:rFonts w:ascii="Times New Roman" w:hAnsi="Times New Roman" w:cs="Times New Roman"/>
                <w:sz w:val="20"/>
                <w:szCs w:val="20"/>
                <w:lang w:val="en-US"/>
              </w:rPr>
              <w:t xml:space="preserve"> </w:t>
            </w:r>
            <w:proofErr w:type="spellStart"/>
            <w:r w:rsidR="000D2878" w:rsidRPr="00B62FC7">
              <w:rPr>
                <w:rFonts w:ascii="Times New Roman" w:hAnsi="Times New Roman" w:cs="Times New Roman"/>
                <w:sz w:val="20"/>
                <w:szCs w:val="20"/>
                <w:lang w:val="en-US"/>
              </w:rPr>
              <w:t>CBF</w:t>
            </w:r>
            <w:r w:rsidR="000D2878" w:rsidRPr="00B62FC7">
              <w:rPr>
                <w:rFonts w:ascii="Times New Roman" w:hAnsi="Times New Roman" w:cs="Times New Roman"/>
                <w:sz w:val="20"/>
                <w:szCs w:val="20"/>
                <w:vertAlign w:val="subscript"/>
                <w:lang w:val="en-US"/>
              </w:rPr>
              <w:t>tot</w:t>
            </w:r>
            <w:proofErr w:type="spellEnd"/>
            <w:r w:rsidR="000D2878">
              <w:rPr>
                <w:rFonts w:ascii="Times New Roman" w:hAnsi="Times New Roman" w:cs="Times New Roman"/>
                <w:sz w:val="20"/>
                <w:szCs w:val="20"/>
                <w:vertAlign w:val="subscript"/>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ICA-</w:t>
            </w:r>
            <w:proofErr w:type="spellStart"/>
            <w:r w:rsidR="000D2878" w:rsidRPr="00B62FC7">
              <w:rPr>
                <w:rFonts w:ascii="Times New Roman" w:hAnsi="Times New Roman" w:cs="Times New Roman"/>
                <w:sz w:val="20"/>
                <w:szCs w:val="20"/>
                <w:lang w:val="en-US"/>
              </w:rPr>
              <w:t>ipsi</w:t>
            </w:r>
            <w:proofErr w:type="spellEnd"/>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ICA-contra</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BA</w:t>
            </w:r>
            <w:r w:rsidR="000D2878">
              <w:rPr>
                <w:rFonts w:ascii="Times New Roman" w:hAnsi="Times New Roman" w:cs="Times New Roman"/>
                <w:sz w:val="20"/>
                <w:szCs w:val="20"/>
                <w:lang w:val="en-US"/>
              </w:rPr>
              <w:t>;</w:t>
            </w:r>
            <w:r w:rsidR="000D2878" w:rsidRPr="00B62FC7">
              <w:rPr>
                <w:rFonts w:ascii="Times New Roman" w:hAnsi="Times New Roman" w:cs="Times New Roman"/>
                <w:sz w:val="20"/>
                <w:szCs w:val="20"/>
                <w:lang w:val="en-US"/>
              </w:rPr>
              <w:t xml:space="preserve"> </w:t>
            </w:r>
            <w:proofErr w:type="spellStart"/>
            <w:r w:rsidR="000D2878" w:rsidRPr="00B62FC7">
              <w:rPr>
                <w:rFonts w:ascii="Times New Roman" w:hAnsi="Times New Roman" w:cs="Times New Roman"/>
                <w:sz w:val="20"/>
                <w:szCs w:val="20"/>
                <w:lang w:val="en-US"/>
              </w:rPr>
              <w:t>Hemi</w:t>
            </w:r>
            <w:r w:rsidR="000D2878" w:rsidRPr="00B62FC7">
              <w:rPr>
                <w:rFonts w:ascii="Times New Roman" w:hAnsi="Times New Roman" w:cs="Times New Roman"/>
                <w:sz w:val="20"/>
                <w:szCs w:val="20"/>
                <w:vertAlign w:val="subscript"/>
                <w:lang w:val="en-US"/>
              </w:rPr>
              <w:t>tot</w:t>
            </w:r>
            <w:proofErr w:type="spellEnd"/>
            <w:r w:rsidR="000D2878">
              <w:rPr>
                <w:rFonts w:ascii="Times New Roman" w:hAnsi="Times New Roman" w:cs="Times New Roman"/>
                <w:sz w:val="20"/>
                <w:szCs w:val="20"/>
                <w:vertAlign w:val="subscript"/>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M1</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A2</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P2</w:t>
            </w:r>
            <w:r w:rsidR="000D2878">
              <w:rPr>
                <w:rFonts w:ascii="Times New Roman" w:hAnsi="Times New Roman" w:cs="Times New Roman"/>
                <w:sz w:val="20"/>
                <w:szCs w:val="20"/>
                <w:lang w:val="en-US"/>
              </w:rPr>
              <w:t xml:space="preserve">; </w:t>
            </w:r>
            <w:proofErr w:type="spellStart"/>
            <w:r w:rsidR="000D2878" w:rsidRPr="00B62FC7">
              <w:rPr>
                <w:rFonts w:ascii="Times New Roman" w:hAnsi="Times New Roman" w:cs="Times New Roman"/>
                <w:sz w:val="20"/>
                <w:szCs w:val="20"/>
                <w:lang w:val="en-US"/>
              </w:rPr>
              <w:t>ICA</w:t>
            </w:r>
            <w:r w:rsidR="000D2878" w:rsidRPr="00B62FC7">
              <w:rPr>
                <w:rFonts w:ascii="Times New Roman" w:hAnsi="Times New Roman" w:cs="Times New Roman"/>
                <w:sz w:val="20"/>
                <w:szCs w:val="20"/>
                <w:vertAlign w:val="subscript"/>
                <w:lang w:val="en-US"/>
              </w:rPr>
              <w:t>sum</w:t>
            </w:r>
            <w:proofErr w:type="spellEnd"/>
            <w:r w:rsidR="000D2878">
              <w:rPr>
                <w:rFonts w:ascii="Times New Roman" w:hAnsi="Times New Roman" w:cs="Times New Roman"/>
                <w:sz w:val="20"/>
                <w:szCs w:val="20"/>
                <w:vertAlign w:val="subscript"/>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ICA-</w:t>
            </w:r>
            <w:proofErr w:type="spellStart"/>
            <w:r w:rsidR="000D2878" w:rsidRPr="00B62FC7">
              <w:rPr>
                <w:rFonts w:ascii="Times New Roman" w:hAnsi="Times New Roman" w:cs="Times New Roman"/>
                <w:sz w:val="20"/>
                <w:szCs w:val="20"/>
                <w:lang w:val="en-US"/>
              </w:rPr>
              <w:t>ipsi</w:t>
            </w:r>
            <w:proofErr w:type="spellEnd"/>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ICA-contra</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A1</w:t>
            </w:r>
            <w:r w:rsidR="000D2878" w:rsidRPr="00B62FC7">
              <w:rPr>
                <w:rFonts w:ascii="Times New Roman" w:hAnsi="Times New Roman" w:cs="Times New Roman"/>
                <w:sz w:val="20"/>
                <w:szCs w:val="20"/>
                <w:vertAlign w:val="subscript"/>
                <w:lang w:val="en-US"/>
              </w:rPr>
              <w:t>sum</w:t>
            </w:r>
            <w:r w:rsidR="000D2878">
              <w:rPr>
                <w:rFonts w:ascii="Times New Roman" w:hAnsi="Times New Roman" w:cs="Times New Roman"/>
                <w:sz w:val="20"/>
                <w:szCs w:val="20"/>
                <w:vertAlign w:val="subscript"/>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A1-ipsi</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w:t>
            </w:r>
            <w:r w:rsidR="000D2878">
              <w:rPr>
                <w:rFonts w:ascii="Times New Roman" w:hAnsi="Times New Roman" w:cs="Times New Roman"/>
                <w:sz w:val="20"/>
                <w:szCs w:val="20"/>
                <w:lang w:val="en-US"/>
              </w:rPr>
              <w:t xml:space="preserve"> </w:t>
            </w:r>
            <w:r w:rsidR="000D2878" w:rsidRPr="00B62FC7">
              <w:rPr>
                <w:rFonts w:ascii="Times New Roman" w:hAnsi="Times New Roman" w:cs="Times New Roman"/>
                <w:sz w:val="20"/>
                <w:szCs w:val="20"/>
                <w:lang w:val="en-US"/>
              </w:rPr>
              <w:t>A1-contra</w:t>
            </w:r>
            <w:r w:rsidR="000D2878">
              <w:rPr>
                <w:rFonts w:ascii="Times New Roman" w:hAnsi="Times New Roman" w:cs="Times New Roman"/>
                <w:sz w:val="20"/>
                <w:szCs w:val="20"/>
                <w:lang w:val="en-US"/>
              </w:rPr>
              <w:t>.</w:t>
            </w:r>
          </w:p>
          <w:p w14:paraId="7FC6D2BB" w14:textId="1FF9FD92" w:rsidR="00871764" w:rsidRPr="00B62FC7" w:rsidRDefault="00957624" w:rsidP="00B62FC7">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 xml:space="preserve">a </w:t>
            </w:r>
            <w:r w:rsidR="00871764" w:rsidRPr="00B62FC7">
              <w:rPr>
                <w:rFonts w:ascii="Times New Roman" w:hAnsi="Times New Roman" w:cs="Times New Roman"/>
                <w:sz w:val="20"/>
                <w:szCs w:val="20"/>
                <w:lang w:val="en-US"/>
              </w:rPr>
              <w:t>Two-sided independent sample t-test for flow ratios. Mann-Whitney U-test for flow ratios.</w:t>
            </w:r>
          </w:p>
          <w:p w14:paraId="098F50BD" w14:textId="3081184D" w:rsidR="00871764" w:rsidRPr="00B62FC7" w:rsidRDefault="00957624" w:rsidP="00B62FC7">
            <w:pPr>
              <w:spacing w:after="0" w:line="360" w:lineRule="auto"/>
              <w:jc w:val="both"/>
              <w:rPr>
                <w:rFonts w:ascii="Times New Roman" w:hAnsi="Times New Roman" w:cs="Times New Roman"/>
                <w:sz w:val="20"/>
                <w:szCs w:val="20"/>
                <w:lang w:val="en-US"/>
              </w:rPr>
            </w:pPr>
            <w:r w:rsidRPr="00957624">
              <w:rPr>
                <w:rFonts w:ascii="Times New Roman" w:hAnsi="Times New Roman" w:cs="Times New Roman"/>
                <w:sz w:val="20"/>
                <w:szCs w:val="20"/>
                <w:vertAlign w:val="superscript"/>
                <w:lang w:val="en-US"/>
              </w:rPr>
              <w:t>b</w:t>
            </w:r>
            <w:r w:rsidR="00871764" w:rsidRPr="00B62FC7">
              <w:rPr>
                <w:rFonts w:ascii="Times New Roman" w:hAnsi="Times New Roman" w:cs="Times New Roman"/>
                <w:sz w:val="20"/>
                <w:szCs w:val="20"/>
                <w:lang w:val="en-US"/>
              </w:rPr>
              <w:t xml:space="preserve"> 2 missing MRI due to the A2s being too close together to assess individually (without full collapse)</w:t>
            </w:r>
          </w:p>
          <w:p w14:paraId="5A191F6D" w14:textId="721E5D53" w:rsidR="00871764" w:rsidRPr="00B62FC7" w:rsidRDefault="00957624" w:rsidP="00B62FC7">
            <w:pPr>
              <w:spacing w:after="0" w:line="360" w:lineRule="auto"/>
              <w:jc w:val="both"/>
              <w:rPr>
                <w:rFonts w:ascii="Times New Roman" w:hAnsi="Times New Roman" w:cs="Times New Roman"/>
                <w:sz w:val="20"/>
                <w:szCs w:val="20"/>
                <w:lang w:val="en-US"/>
              </w:rPr>
            </w:pPr>
            <w:r w:rsidRPr="00957624">
              <w:rPr>
                <w:rFonts w:ascii="Times New Roman" w:hAnsi="Times New Roman" w:cs="Times New Roman"/>
                <w:sz w:val="20"/>
                <w:szCs w:val="20"/>
                <w:vertAlign w:val="superscript"/>
                <w:lang w:val="en-US"/>
              </w:rPr>
              <w:t>c</w:t>
            </w:r>
            <w:r w:rsidR="00871764" w:rsidRPr="00B62FC7">
              <w:rPr>
                <w:rFonts w:ascii="Times New Roman" w:hAnsi="Times New Roman" w:cs="Times New Roman"/>
                <w:sz w:val="20"/>
                <w:szCs w:val="20"/>
                <w:lang w:val="en-US"/>
              </w:rPr>
              <w:t xml:space="preserve"> 1 missing data due to contralateral occlusion</w:t>
            </w:r>
          </w:p>
          <w:p w14:paraId="10D77E5A" w14:textId="4536E38C" w:rsidR="00871764" w:rsidRPr="00B62FC7" w:rsidRDefault="00957624" w:rsidP="00B62FC7">
            <w:pPr>
              <w:spacing w:after="0" w:line="360" w:lineRule="auto"/>
              <w:jc w:val="both"/>
              <w:rPr>
                <w:rFonts w:ascii="Times New Roman" w:hAnsi="Times New Roman" w:cs="Times New Roman"/>
                <w:sz w:val="20"/>
                <w:szCs w:val="20"/>
                <w:lang w:val="en-US"/>
              </w:rPr>
            </w:pPr>
            <w:r w:rsidRPr="00957624">
              <w:rPr>
                <w:rFonts w:ascii="Times New Roman" w:hAnsi="Times New Roman" w:cs="Times New Roman"/>
                <w:sz w:val="20"/>
                <w:szCs w:val="20"/>
                <w:vertAlign w:val="superscript"/>
                <w:lang w:val="en-US"/>
              </w:rPr>
              <w:t>d</w:t>
            </w:r>
            <w:r>
              <w:rPr>
                <w:rFonts w:ascii="Times New Roman" w:hAnsi="Times New Roman" w:cs="Times New Roman"/>
                <w:sz w:val="20"/>
                <w:szCs w:val="20"/>
                <w:vertAlign w:val="superscript"/>
                <w:lang w:val="en-US"/>
              </w:rPr>
              <w:t xml:space="preserve"> </w:t>
            </w:r>
            <w:r w:rsidR="00871764" w:rsidRPr="00B62FC7">
              <w:rPr>
                <w:rFonts w:ascii="Times New Roman" w:hAnsi="Times New Roman" w:cs="Times New Roman"/>
                <w:sz w:val="20"/>
                <w:szCs w:val="20"/>
                <w:lang w:val="en-US"/>
              </w:rPr>
              <w:t>1 missing due to bilateral MCA-occlusion on both CTA and MRI (near-occlusion)</w:t>
            </w:r>
          </w:p>
        </w:tc>
      </w:tr>
    </w:tbl>
    <w:p w14:paraId="1A7FC808" w14:textId="0A5F4E80" w:rsidR="00871764" w:rsidRPr="00B62FC7" w:rsidRDefault="00871764" w:rsidP="00B62FC7">
      <w:pPr>
        <w:spacing w:after="0" w:line="360" w:lineRule="auto"/>
        <w:rPr>
          <w:rFonts w:ascii="Times New Roman" w:hAnsi="Times New Roman" w:cs="Times New Roman"/>
          <w:b/>
          <w:bCs/>
          <w:sz w:val="20"/>
          <w:szCs w:val="20"/>
          <w:lang w:val="en-US"/>
        </w:rPr>
      </w:pPr>
    </w:p>
    <w:sectPr w:rsidR="00871764" w:rsidRPr="00B62FC7" w:rsidSect="00AC0C7F">
      <w:headerReference w:type="even" r:id="rId9"/>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94A0D" w14:textId="77777777" w:rsidR="003D3E31" w:rsidRDefault="003D3E31" w:rsidP="00871764">
      <w:pPr>
        <w:spacing w:after="0" w:line="240" w:lineRule="auto"/>
      </w:pPr>
      <w:r>
        <w:separator/>
      </w:r>
    </w:p>
  </w:endnote>
  <w:endnote w:type="continuationSeparator" w:id="0">
    <w:p w14:paraId="53702CF2" w14:textId="77777777" w:rsidR="003D3E31" w:rsidRDefault="003D3E31" w:rsidP="00871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A3ACC" w14:textId="77777777" w:rsidR="003D3E31" w:rsidRDefault="003D3E31" w:rsidP="00871764">
      <w:pPr>
        <w:spacing w:after="0" w:line="240" w:lineRule="auto"/>
      </w:pPr>
      <w:r>
        <w:separator/>
      </w:r>
    </w:p>
  </w:footnote>
  <w:footnote w:type="continuationSeparator" w:id="0">
    <w:p w14:paraId="377BA1BC" w14:textId="77777777" w:rsidR="003D3E31" w:rsidRDefault="003D3E31" w:rsidP="00871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2084173950"/>
      <w:docPartObj>
        <w:docPartGallery w:val="Page Numbers (Top of Page)"/>
        <w:docPartUnique/>
      </w:docPartObj>
    </w:sdtPr>
    <w:sdtContent>
      <w:p w14:paraId="36E9C439" w14:textId="0B0446CE" w:rsidR="00871764" w:rsidRDefault="00871764" w:rsidP="00943FF6">
        <w:pPr>
          <w:pStyle w:val="Sidhuvud"/>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3956182A" w14:textId="77777777" w:rsidR="00871764" w:rsidRDefault="00871764" w:rsidP="00871764">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Fonts w:ascii="Times New Roman" w:hAnsi="Times New Roman" w:cs="Times New Roman"/>
      </w:rPr>
      <w:id w:val="2011168617"/>
      <w:docPartObj>
        <w:docPartGallery w:val="Page Numbers (Top of Page)"/>
        <w:docPartUnique/>
      </w:docPartObj>
    </w:sdtPr>
    <w:sdtContent>
      <w:p w14:paraId="3B8B84BA" w14:textId="012FB801" w:rsidR="00871764" w:rsidRPr="00871764" w:rsidRDefault="00871764" w:rsidP="00943FF6">
        <w:pPr>
          <w:pStyle w:val="Sidhuvud"/>
          <w:framePr w:wrap="none" w:vAnchor="text" w:hAnchor="margin" w:xAlign="right" w:y="1"/>
          <w:rPr>
            <w:rStyle w:val="Sidnummer"/>
            <w:rFonts w:ascii="Times New Roman" w:hAnsi="Times New Roman" w:cs="Times New Roman"/>
          </w:rPr>
        </w:pPr>
        <w:r w:rsidRPr="00871764">
          <w:rPr>
            <w:rStyle w:val="Sidnummer"/>
            <w:rFonts w:ascii="Times New Roman" w:hAnsi="Times New Roman" w:cs="Times New Roman"/>
          </w:rPr>
          <w:fldChar w:fldCharType="begin"/>
        </w:r>
        <w:r w:rsidRPr="00871764">
          <w:rPr>
            <w:rStyle w:val="Sidnummer"/>
            <w:rFonts w:ascii="Times New Roman" w:hAnsi="Times New Roman" w:cs="Times New Roman"/>
          </w:rPr>
          <w:instrText xml:space="preserve"> PAGE </w:instrText>
        </w:r>
        <w:r w:rsidRPr="00871764">
          <w:rPr>
            <w:rStyle w:val="Sidnummer"/>
            <w:rFonts w:ascii="Times New Roman" w:hAnsi="Times New Roman" w:cs="Times New Roman"/>
          </w:rPr>
          <w:fldChar w:fldCharType="separate"/>
        </w:r>
        <w:r w:rsidRPr="00871764">
          <w:rPr>
            <w:rStyle w:val="Sidnummer"/>
            <w:rFonts w:ascii="Times New Roman" w:hAnsi="Times New Roman" w:cs="Times New Roman"/>
            <w:noProof/>
          </w:rPr>
          <w:t>1</w:t>
        </w:r>
        <w:r w:rsidRPr="00871764">
          <w:rPr>
            <w:rStyle w:val="Sidnummer"/>
            <w:rFonts w:ascii="Times New Roman" w:hAnsi="Times New Roman" w:cs="Times New Roman"/>
          </w:rPr>
          <w:fldChar w:fldCharType="end"/>
        </w:r>
      </w:p>
    </w:sdtContent>
  </w:sdt>
  <w:p w14:paraId="3761BC8F" w14:textId="77777777" w:rsidR="00871764" w:rsidRPr="00871764" w:rsidRDefault="00871764" w:rsidP="00871764">
    <w:pPr>
      <w:pStyle w:val="Sidhuvud"/>
      <w:ind w:right="360"/>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C7"/>
    <w:rsid w:val="000062F5"/>
    <w:rsid w:val="00022339"/>
    <w:rsid w:val="00027DD9"/>
    <w:rsid w:val="000335CD"/>
    <w:rsid w:val="000371A3"/>
    <w:rsid w:val="00043C6F"/>
    <w:rsid w:val="0004482C"/>
    <w:rsid w:val="00054E05"/>
    <w:rsid w:val="00056679"/>
    <w:rsid w:val="0006002F"/>
    <w:rsid w:val="00065BD8"/>
    <w:rsid w:val="00066FFE"/>
    <w:rsid w:val="00075967"/>
    <w:rsid w:val="000833FB"/>
    <w:rsid w:val="00093410"/>
    <w:rsid w:val="0009761A"/>
    <w:rsid w:val="000A02D4"/>
    <w:rsid w:val="000A587A"/>
    <w:rsid w:val="000A7840"/>
    <w:rsid w:val="000B0599"/>
    <w:rsid w:val="000B0685"/>
    <w:rsid w:val="000B42EB"/>
    <w:rsid w:val="000C16FB"/>
    <w:rsid w:val="000C4788"/>
    <w:rsid w:val="000D2878"/>
    <w:rsid w:val="000F6071"/>
    <w:rsid w:val="00101C38"/>
    <w:rsid w:val="001154FC"/>
    <w:rsid w:val="00123794"/>
    <w:rsid w:val="00135A81"/>
    <w:rsid w:val="00136729"/>
    <w:rsid w:val="00137E8B"/>
    <w:rsid w:val="00140CCB"/>
    <w:rsid w:val="001453ED"/>
    <w:rsid w:val="001572AA"/>
    <w:rsid w:val="001603D8"/>
    <w:rsid w:val="00161165"/>
    <w:rsid w:val="001803BF"/>
    <w:rsid w:val="001903D6"/>
    <w:rsid w:val="00192676"/>
    <w:rsid w:val="001975AA"/>
    <w:rsid w:val="001A1E5D"/>
    <w:rsid w:val="001B1734"/>
    <w:rsid w:val="001B2BF2"/>
    <w:rsid w:val="001C213B"/>
    <w:rsid w:val="001C281F"/>
    <w:rsid w:val="001C4952"/>
    <w:rsid w:val="001C681D"/>
    <w:rsid w:val="001C7E6B"/>
    <w:rsid w:val="001E0A14"/>
    <w:rsid w:val="001E58AC"/>
    <w:rsid w:val="001F4F2D"/>
    <w:rsid w:val="002018D7"/>
    <w:rsid w:val="00214733"/>
    <w:rsid w:val="002214A6"/>
    <w:rsid w:val="002270B0"/>
    <w:rsid w:val="0022711F"/>
    <w:rsid w:val="0023211C"/>
    <w:rsid w:val="00236619"/>
    <w:rsid w:val="0023753D"/>
    <w:rsid w:val="00241110"/>
    <w:rsid w:val="00266779"/>
    <w:rsid w:val="002669FA"/>
    <w:rsid w:val="00280C77"/>
    <w:rsid w:val="002A4763"/>
    <w:rsid w:val="002B5793"/>
    <w:rsid w:val="002C69FC"/>
    <w:rsid w:val="002C70BD"/>
    <w:rsid w:val="002C74D5"/>
    <w:rsid w:val="002D0E2D"/>
    <w:rsid w:val="002D5B64"/>
    <w:rsid w:val="002E6DDC"/>
    <w:rsid w:val="002F23F8"/>
    <w:rsid w:val="002F3AED"/>
    <w:rsid w:val="002F3BA3"/>
    <w:rsid w:val="002F4E14"/>
    <w:rsid w:val="0031571C"/>
    <w:rsid w:val="00315F2D"/>
    <w:rsid w:val="00321A2A"/>
    <w:rsid w:val="00335D3F"/>
    <w:rsid w:val="00346BDB"/>
    <w:rsid w:val="00351D33"/>
    <w:rsid w:val="00360D1E"/>
    <w:rsid w:val="00362911"/>
    <w:rsid w:val="003674B3"/>
    <w:rsid w:val="00372614"/>
    <w:rsid w:val="00374EEF"/>
    <w:rsid w:val="00394664"/>
    <w:rsid w:val="00397BC1"/>
    <w:rsid w:val="003A38CE"/>
    <w:rsid w:val="003B2655"/>
    <w:rsid w:val="003C74C7"/>
    <w:rsid w:val="003D280F"/>
    <w:rsid w:val="003D3E31"/>
    <w:rsid w:val="003D43D2"/>
    <w:rsid w:val="003E4EA5"/>
    <w:rsid w:val="003F5C60"/>
    <w:rsid w:val="003F765C"/>
    <w:rsid w:val="00404001"/>
    <w:rsid w:val="0040753F"/>
    <w:rsid w:val="00412679"/>
    <w:rsid w:val="00416B8B"/>
    <w:rsid w:val="0042020C"/>
    <w:rsid w:val="00420A08"/>
    <w:rsid w:val="00431CDE"/>
    <w:rsid w:val="00432174"/>
    <w:rsid w:val="00443F19"/>
    <w:rsid w:val="0045076F"/>
    <w:rsid w:val="0046375D"/>
    <w:rsid w:val="00467299"/>
    <w:rsid w:val="004672E7"/>
    <w:rsid w:val="00473283"/>
    <w:rsid w:val="00474E92"/>
    <w:rsid w:val="00496C7F"/>
    <w:rsid w:val="00496F7A"/>
    <w:rsid w:val="00497E1B"/>
    <w:rsid w:val="004B4F9C"/>
    <w:rsid w:val="004D4D6C"/>
    <w:rsid w:val="004E5419"/>
    <w:rsid w:val="004F3AB5"/>
    <w:rsid w:val="004F68D9"/>
    <w:rsid w:val="00535E36"/>
    <w:rsid w:val="005519A5"/>
    <w:rsid w:val="00552188"/>
    <w:rsid w:val="00556800"/>
    <w:rsid w:val="005640A9"/>
    <w:rsid w:val="00584B14"/>
    <w:rsid w:val="00597C1F"/>
    <w:rsid w:val="005A31B6"/>
    <w:rsid w:val="005B4116"/>
    <w:rsid w:val="005B427C"/>
    <w:rsid w:val="005B56AB"/>
    <w:rsid w:val="005D2C8C"/>
    <w:rsid w:val="005E085A"/>
    <w:rsid w:val="005E29A5"/>
    <w:rsid w:val="005F2941"/>
    <w:rsid w:val="005F4A6D"/>
    <w:rsid w:val="005F7B98"/>
    <w:rsid w:val="00603730"/>
    <w:rsid w:val="00604A58"/>
    <w:rsid w:val="00627699"/>
    <w:rsid w:val="00633903"/>
    <w:rsid w:val="00634A62"/>
    <w:rsid w:val="00645260"/>
    <w:rsid w:val="00654103"/>
    <w:rsid w:val="00663029"/>
    <w:rsid w:val="0066781E"/>
    <w:rsid w:val="00671705"/>
    <w:rsid w:val="00674978"/>
    <w:rsid w:val="00681909"/>
    <w:rsid w:val="00690DA2"/>
    <w:rsid w:val="006A2133"/>
    <w:rsid w:val="006A2751"/>
    <w:rsid w:val="006B1062"/>
    <w:rsid w:val="006C73BC"/>
    <w:rsid w:val="006E7053"/>
    <w:rsid w:val="006F2C3E"/>
    <w:rsid w:val="007131F3"/>
    <w:rsid w:val="00716C71"/>
    <w:rsid w:val="00721AC4"/>
    <w:rsid w:val="00725CAC"/>
    <w:rsid w:val="0073011B"/>
    <w:rsid w:val="00734C85"/>
    <w:rsid w:val="00736581"/>
    <w:rsid w:val="0074393A"/>
    <w:rsid w:val="007524B1"/>
    <w:rsid w:val="0076503A"/>
    <w:rsid w:val="00782194"/>
    <w:rsid w:val="007849C6"/>
    <w:rsid w:val="0079690B"/>
    <w:rsid w:val="007A246A"/>
    <w:rsid w:val="007D6A1B"/>
    <w:rsid w:val="007D7270"/>
    <w:rsid w:val="007D7D96"/>
    <w:rsid w:val="007F1C28"/>
    <w:rsid w:val="007F24C7"/>
    <w:rsid w:val="007F769C"/>
    <w:rsid w:val="00800927"/>
    <w:rsid w:val="00802FFF"/>
    <w:rsid w:val="0080643D"/>
    <w:rsid w:val="008168E8"/>
    <w:rsid w:val="008212A6"/>
    <w:rsid w:val="008256EE"/>
    <w:rsid w:val="008362A4"/>
    <w:rsid w:val="0084243C"/>
    <w:rsid w:val="00857F1B"/>
    <w:rsid w:val="00862463"/>
    <w:rsid w:val="00871764"/>
    <w:rsid w:val="00887B3E"/>
    <w:rsid w:val="008961F6"/>
    <w:rsid w:val="008A4C67"/>
    <w:rsid w:val="008A5256"/>
    <w:rsid w:val="008B0FC1"/>
    <w:rsid w:val="008B25AB"/>
    <w:rsid w:val="008C6C58"/>
    <w:rsid w:val="008D0FDA"/>
    <w:rsid w:val="008D69BE"/>
    <w:rsid w:val="008D7192"/>
    <w:rsid w:val="008D78F3"/>
    <w:rsid w:val="008E5541"/>
    <w:rsid w:val="00907062"/>
    <w:rsid w:val="00914C46"/>
    <w:rsid w:val="00915483"/>
    <w:rsid w:val="00940146"/>
    <w:rsid w:val="0094146C"/>
    <w:rsid w:val="00947267"/>
    <w:rsid w:val="00951613"/>
    <w:rsid w:val="00951FE2"/>
    <w:rsid w:val="00952A35"/>
    <w:rsid w:val="00954957"/>
    <w:rsid w:val="009554C4"/>
    <w:rsid w:val="00957624"/>
    <w:rsid w:val="009714C1"/>
    <w:rsid w:val="009717E9"/>
    <w:rsid w:val="00975791"/>
    <w:rsid w:val="00983DF7"/>
    <w:rsid w:val="00997650"/>
    <w:rsid w:val="009A14AC"/>
    <w:rsid w:val="009A50B2"/>
    <w:rsid w:val="009A59B3"/>
    <w:rsid w:val="009A5E07"/>
    <w:rsid w:val="009B07D2"/>
    <w:rsid w:val="009D17CC"/>
    <w:rsid w:val="009D4A58"/>
    <w:rsid w:val="009F3FFE"/>
    <w:rsid w:val="009F43D9"/>
    <w:rsid w:val="009F4892"/>
    <w:rsid w:val="009F64AC"/>
    <w:rsid w:val="009F6CF9"/>
    <w:rsid w:val="00A00CC4"/>
    <w:rsid w:val="00A041AD"/>
    <w:rsid w:val="00A34DAA"/>
    <w:rsid w:val="00A363B9"/>
    <w:rsid w:val="00A427D2"/>
    <w:rsid w:val="00A75441"/>
    <w:rsid w:val="00A8151D"/>
    <w:rsid w:val="00A84A1E"/>
    <w:rsid w:val="00AB547C"/>
    <w:rsid w:val="00AC0C7F"/>
    <w:rsid w:val="00AC2191"/>
    <w:rsid w:val="00AC242A"/>
    <w:rsid w:val="00AC45FA"/>
    <w:rsid w:val="00AC5B7E"/>
    <w:rsid w:val="00AF0F4C"/>
    <w:rsid w:val="00AF2716"/>
    <w:rsid w:val="00AF7DD1"/>
    <w:rsid w:val="00B07106"/>
    <w:rsid w:val="00B147CA"/>
    <w:rsid w:val="00B16116"/>
    <w:rsid w:val="00B22474"/>
    <w:rsid w:val="00B24468"/>
    <w:rsid w:val="00B25BB0"/>
    <w:rsid w:val="00B307D1"/>
    <w:rsid w:val="00B373A4"/>
    <w:rsid w:val="00B41980"/>
    <w:rsid w:val="00B46633"/>
    <w:rsid w:val="00B5383C"/>
    <w:rsid w:val="00B62FC7"/>
    <w:rsid w:val="00B650A3"/>
    <w:rsid w:val="00B85EB7"/>
    <w:rsid w:val="00B90F5B"/>
    <w:rsid w:val="00BA145E"/>
    <w:rsid w:val="00BA3937"/>
    <w:rsid w:val="00BB0DF6"/>
    <w:rsid w:val="00BB7B10"/>
    <w:rsid w:val="00BC00E2"/>
    <w:rsid w:val="00BC5B5F"/>
    <w:rsid w:val="00BE6E75"/>
    <w:rsid w:val="00BE7813"/>
    <w:rsid w:val="00BF72C4"/>
    <w:rsid w:val="00C0656A"/>
    <w:rsid w:val="00C170E6"/>
    <w:rsid w:val="00C21E6D"/>
    <w:rsid w:val="00C27C27"/>
    <w:rsid w:val="00C35141"/>
    <w:rsid w:val="00C376C6"/>
    <w:rsid w:val="00C57E59"/>
    <w:rsid w:val="00C70CCA"/>
    <w:rsid w:val="00C73605"/>
    <w:rsid w:val="00C751D2"/>
    <w:rsid w:val="00C8322B"/>
    <w:rsid w:val="00C8682B"/>
    <w:rsid w:val="00C94998"/>
    <w:rsid w:val="00CA0D85"/>
    <w:rsid w:val="00CA3631"/>
    <w:rsid w:val="00CA3937"/>
    <w:rsid w:val="00CA7B4E"/>
    <w:rsid w:val="00CB1CCE"/>
    <w:rsid w:val="00CC332F"/>
    <w:rsid w:val="00CE5EEF"/>
    <w:rsid w:val="00CF38CF"/>
    <w:rsid w:val="00D128F5"/>
    <w:rsid w:val="00D1326A"/>
    <w:rsid w:val="00D22BA6"/>
    <w:rsid w:val="00D27F21"/>
    <w:rsid w:val="00D3138C"/>
    <w:rsid w:val="00D42F18"/>
    <w:rsid w:val="00D47BB3"/>
    <w:rsid w:val="00D50978"/>
    <w:rsid w:val="00D51045"/>
    <w:rsid w:val="00D60A86"/>
    <w:rsid w:val="00D71B2B"/>
    <w:rsid w:val="00D82829"/>
    <w:rsid w:val="00D82B5C"/>
    <w:rsid w:val="00D832E4"/>
    <w:rsid w:val="00D87490"/>
    <w:rsid w:val="00D94C1C"/>
    <w:rsid w:val="00D94CD3"/>
    <w:rsid w:val="00DA1ABE"/>
    <w:rsid w:val="00DB04B9"/>
    <w:rsid w:val="00DB3C35"/>
    <w:rsid w:val="00DD5AFA"/>
    <w:rsid w:val="00DF1216"/>
    <w:rsid w:val="00E04D07"/>
    <w:rsid w:val="00E2265E"/>
    <w:rsid w:val="00E33F65"/>
    <w:rsid w:val="00E364AF"/>
    <w:rsid w:val="00E61A4A"/>
    <w:rsid w:val="00E65E1A"/>
    <w:rsid w:val="00E75B08"/>
    <w:rsid w:val="00E830A4"/>
    <w:rsid w:val="00EA1241"/>
    <w:rsid w:val="00EA1964"/>
    <w:rsid w:val="00EA328F"/>
    <w:rsid w:val="00EB0B00"/>
    <w:rsid w:val="00EC1523"/>
    <w:rsid w:val="00EC29B9"/>
    <w:rsid w:val="00ED2EB7"/>
    <w:rsid w:val="00ED674A"/>
    <w:rsid w:val="00EE00D2"/>
    <w:rsid w:val="00EE5157"/>
    <w:rsid w:val="00EF09BC"/>
    <w:rsid w:val="00EF5497"/>
    <w:rsid w:val="00EF5F27"/>
    <w:rsid w:val="00F03D87"/>
    <w:rsid w:val="00F11364"/>
    <w:rsid w:val="00F126A2"/>
    <w:rsid w:val="00F14D55"/>
    <w:rsid w:val="00F2708E"/>
    <w:rsid w:val="00F338DB"/>
    <w:rsid w:val="00F61469"/>
    <w:rsid w:val="00F6431E"/>
    <w:rsid w:val="00F64826"/>
    <w:rsid w:val="00F8211C"/>
    <w:rsid w:val="00FA08FB"/>
    <w:rsid w:val="00FA1728"/>
    <w:rsid w:val="00FA2DD5"/>
    <w:rsid w:val="00FC1464"/>
    <w:rsid w:val="00FC521C"/>
    <w:rsid w:val="00FE5DFD"/>
    <w:rsid w:val="00FF3F5C"/>
    <w:rsid w:val="00FF5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121E0"/>
  <w14:defaultImageDpi w14:val="32767"/>
  <w15:chartTrackingRefBased/>
  <w15:docId w15:val="{1712CA48-FE9C-3340-B1B0-D95B0D08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211C"/>
    <w:pPr>
      <w:spacing w:after="160" w:line="259" w:lineRule="auto"/>
    </w:pPr>
    <w:rPr>
      <w:sz w:val="22"/>
      <w:szCs w:val="22"/>
    </w:rPr>
  </w:style>
  <w:style w:type="paragraph" w:styleId="Rubrik2">
    <w:name w:val="heading 2"/>
    <w:basedOn w:val="Normal"/>
    <w:next w:val="Normal"/>
    <w:link w:val="Rubrik2Char"/>
    <w:uiPriority w:val="9"/>
    <w:unhideWhenUsed/>
    <w:qFormat/>
    <w:rsid w:val="000A58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0A58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ljust">
    <w:name w:val="Grid Table Light"/>
    <w:basedOn w:val="Normaltabell"/>
    <w:uiPriority w:val="40"/>
    <w:rsid w:val="00871764"/>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huvud">
    <w:name w:val="header"/>
    <w:basedOn w:val="Normal"/>
    <w:link w:val="SidhuvudChar"/>
    <w:uiPriority w:val="99"/>
    <w:unhideWhenUsed/>
    <w:rsid w:val="0087176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71764"/>
    <w:rPr>
      <w:sz w:val="22"/>
      <w:szCs w:val="22"/>
    </w:rPr>
  </w:style>
  <w:style w:type="character" w:styleId="Sidnummer">
    <w:name w:val="page number"/>
    <w:basedOn w:val="Standardstycketeckensnitt"/>
    <w:uiPriority w:val="99"/>
    <w:semiHidden/>
    <w:unhideWhenUsed/>
    <w:rsid w:val="00871764"/>
  </w:style>
  <w:style w:type="paragraph" w:styleId="Sidfot">
    <w:name w:val="footer"/>
    <w:basedOn w:val="Normal"/>
    <w:link w:val="SidfotChar"/>
    <w:uiPriority w:val="99"/>
    <w:unhideWhenUsed/>
    <w:rsid w:val="0087176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71764"/>
    <w:rPr>
      <w:sz w:val="22"/>
      <w:szCs w:val="22"/>
    </w:rPr>
  </w:style>
  <w:style w:type="table" w:styleId="Tabellrutnt">
    <w:name w:val="Table Grid"/>
    <w:basedOn w:val="Normaltabell"/>
    <w:uiPriority w:val="39"/>
    <w:rsid w:val="00B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unhideWhenUsed/>
    <w:rsid w:val="00BC00E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BC00E2"/>
    <w:rPr>
      <w:sz w:val="20"/>
      <w:szCs w:val="20"/>
    </w:rPr>
  </w:style>
  <w:style w:type="character" w:styleId="Fotnotsreferens">
    <w:name w:val="footnote reference"/>
    <w:basedOn w:val="Standardstycketeckensnitt"/>
    <w:uiPriority w:val="99"/>
    <w:semiHidden/>
    <w:unhideWhenUsed/>
    <w:rsid w:val="00BC00E2"/>
    <w:rPr>
      <w:vertAlign w:val="superscript"/>
    </w:rPr>
  </w:style>
  <w:style w:type="character" w:customStyle="1" w:styleId="Rubrik2Char">
    <w:name w:val="Rubrik 2 Char"/>
    <w:basedOn w:val="Standardstycketeckensnitt"/>
    <w:link w:val="Rubrik2"/>
    <w:uiPriority w:val="9"/>
    <w:rsid w:val="000A587A"/>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0A587A"/>
    <w:rPr>
      <w:rFonts w:asciiTheme="majorHAnsi" w:eastAsiaTheme="majorEastAsia" w:hAnsiTheme="majorHAnsi" w:cstheme="majorBidi"/>
      <w:color w:val="1F3763" w:themeColor="accent1" w:themeShade="7F"/>
    </w:rPr>
  </w:style>
  <w:style w:type="paragraph" w:styleId="Revision">
    <w:name w:val="Revision"/>
    <w:hidden/>
    <w:uiPriority w:val="99"/>
    <w:semiHidden/>
    <w:rsid w:val="009A50B2"/>
    <w:rPr>
      <w:sz w:val="22"/>
      <w:szCs w:val="22"/>
    </w:rPr>
  </w:style>
  <w:style w:type="character" w:styleId="Kommentarsreferens">
    <w:name w:val="annotation reference"/>
    <w:basedOn w:val="Standardstycketeckensnitt"/>
    <w:uiPriority w:val="99"/>
    <w:semiHidden/>
    <w:unhideWhenUsed/>
    <w:rsid w:val="00997650"/>
    <w:rPr>
      <w:sz w:val="16"/>
      <w:szCs w:val="16"/>
    </w:rPr>
  </w:style>
  <w:style w:type="paragraph" w:styleId="Kommentarer">
    <w:name w:val="annotation text"/>
    <w:basedOn w:val="Normal"/>
    <w:link w:val="KommentarerChar"/>
    <w:uiPriority w:val="99"/>
    <w:semiHidden/>
    <w:unhideWhenUsed/>
    <w:rsid w:val="00997650"/>
    <w:pPr>
      <w:spacing w:line="240" w:lineRule="auto"/>
    </w:pPr>
    <w:rPr>
      <w:sz w:val="20"/>
      <w:szCs w:val="20"/>
    </w:rPr>
  </w:style>
  <w:style w:type="character" w:customStyle="1" w:styleId="KommentarerChar">
    <w:name w:val="Kommentarer Char"/>
    <w:basedOn w:val="Standardstycketeckensnitt"/>
    <w:link w:val="Kommentarer"/>
    <w:uiPriority w:val="99"/>
    <w:semiHidden/>
    <w:rsid w:val="00997650"/>
    <w:rPr>
      <w:sz w:val="20"/>
      <w:szCs w:val="20"/>
    </w:rPr>
  </w:style>
  <w:style w:type="paragraph" w:styleId="Kommentarsmne">
    <w:name w:val="annotation subject"/>
    <w:basedOn w:val="Kommentarer"/>
    <w:next w:val="Kommentarer"/>
    <w:link w:val="KommentarsmneChar"/>
    <w:uiPriority w:val="99"/>
    <w:semiHidden/>
    <w:unhideWhenUsed/>
    <w:rsid w:val="00997650"/>
    <w:rPr>
      <w:b/>
      <w:bCs/>
    </w:rPr>
  </w:style>
  <w:style w:type="character" w:customStyle="1" w:styleId="KommentarsmneChar">
    <w:name w:val="Kommentarsämne Char"/>
    <w:basedOn w:val="KommentarerChar"/>
    <w:link w:val="Kommentarsmne"/>
    <w:uiPriority w:val="99"/>
    <w:semiHidden/>
    <w:rsid w:val="009976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29015-EB49-2B49-8160-3347F6DEA123}">
  <ds:schemaRefs>
    <ds:schemaRef ds:uri="http://schemas.openxmlformats.org/officeDocument/2006/bibliography"/>
  </ds:schemaRefs>
</ds:datastoreItem>
</file>

<file path=docMetadata/LabelInfo.xml><?xml version="1.0" encoding="utf-8"?>
<clbl:labelList xmlns:clbl="http://schemas.microsoft.com/office/2020/mipLabelMetadata">
  <clbl:label id="{5a4ba6f9-f531-4f32-9467-398f19e69de4}" enabled="0" method="" siteId="{5a4ba6f9-f531-4f32-9467-398f19e69de4}" removed="1"/>
</clbl:labelList>
</file>

<file path=docProps/app.xml><?xml version="1.0" encoding="utf-8"?>
<Properties xmlns="http://schemas.openxmlformats.org/officeDocument/2006/extended-properties" xmlns:vt="http://schemas.openxmlformats.org/officeDocument/2006/docPropsVTypes">
  <Template>Normal</Template>
  <TotalTime>452</TotalTime>
  <Pages>5</Pages>
  <Words>1360</Words>
  <Characters>7209</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Holmgren</dc:creator>
  <cp:keywords/>
  <dc:description/>
  <cp:lastModifiedBy>Elias Johansson</cp:lastModifiedBy>
  <cp:revision>317</cp:revision>
  <dcterms:created xsi:type="dcterms:W3CDTF">2023-03-17T09:41:00Z</dcterms:created>
  <dcterms:modified xsi:type="dcterms:W3CDTF">2024-01-12T06:58:00Z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415fad7a-1321-3371-8b7f-07a10a0c692e</vt:lpwstr>
  </property>
  <property fmtid="{D5CDD505-2E9C-101B-9397-08002B2CF9AE}" pid="4" name="Mendeley Citation Style_1">
    <vt:lpwstr>https://csl.mendeley.com/styles/705908581/AJNRMH</vt:lpwstr>
  </property>
  <property fmtid="{D5CDD505-2E9C-101B-9397-08002B2CF9AE}" pid="5" name="Mendeley Recent Style Id 0_1">
    <vt:lpwstr>https://csl.mendeley.com/styles/705908581/AJNRMH</vt:lpwstr>
  </property>
  <property fmtid="{D5CDD505-2E9C-101B-9397-08002B2CF9AE}" pid="6" name="Mendeley Recent Style Name 0_1">
    <vt:lpwstr>AJNR - MH</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http://csl.mendeley.com/styles/460163171/nature-publishing-group-vancouver</vt:lpwstr>
  </property>
  <property fmtid="{D5CDD505-2E9C-101B-9397-08002B2CF9AE}" pid="12" name="Mendeley Recent Style Name 3_1">
    <vt:lpwstr>JCBFM - MH</vt:lpwstr>
  </property>
  <property fmtid="{D5CDD505-2E9C-101B-9397-08002B2CF9AE}" pid="13" name="Mendeley Recent Style Id 4_1">
    <vt:lpwstr>http://www.zotero.org/styles/journal-of-cerebral-blood-flow-and-metabolism</vt:lpwstr>
  </property>
  <property fmtid="{D5CDD505-2E9C-101B-9397-08002B2CF9AE}" pid="14" name="Mendeley Recent Style Name 4_1">
    <vt:lpwstr>Journal of Cerebral Blood Flow &amp; Metabolism</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http://csl.mendeley.com/styles/705908581/AJNRMH</vt:lpwstr>
  </property>
  <property fmtid="{D5CDD505-2E9C-101B-9397-08002B2CF9AE}" pid="18" name="Mendeley Recent Style Name 6_1">
    <vt:lpwstr>Nature Publishing Group - Vancouver - Madelene Holmgren</vt:lpwstr>
  </property>
  <property fmtid="{D5CDD505-2E9C-101B-9397-08002B2CF9AE}" pid="19" name="Mendeley Recent Style Id 7_1">
    <vt:lpwstr>http://www.zotero.org/styles/stroke</vt:lpwstr>
  </property>
  <property fmtid="{D5CDD505-2E9C-101B-9397-08002B2CF9AE}" pid="20" name="Mendeley Recent Style Name 7_1">
    <vt:lpwstr>Stroke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https://csl.mendeley.com/styles/460163171/Vancouver-SAGE</vt:lpwstr>
  </property>
  <property fmtid="{D5CDD505-2E9C-101B-9397-08002B2CF9AE}" pid="24" name="Mendeley Recent Style Name 9_1">
    <vt:lpwstr>Vancouver - Madelene Holmgren</vt:lpwstr>
  </property>
</Properties>
</file>