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3C" w:rsidRDefault="00392D86" w:rsidP="00392D86">
      <w:pPr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</w:pPr>
      <w:r w:rsidRPr="00392D86"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  <w:t>Funnel and Forest plots</w:t>
      </w:r>
    </w:p>
    <w:p w:rsidR="00392D86" w:rsidRPr="00392D86" w:rsidRDefault="00392D86" w:rsidP="00392D86">
      <w:pPr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en-GB"/>
        </w:rPr>
      </w:pPr>
    </w:p>
    <w:p w:rsidR="00C74D3C" w:rsidRDefault="00EC7514">
      <w:pPr>
        <w:rPr>
          <w:noProof/>
          <w:lang w:eastAsia="en-GB"/>
        </w:rPr>
      </w:pPr>
      <w:r w:rsidRPr="00EC7514">
        <w:rPr>
          <w:noProof/>
          <w:lang w:eastAsia="en-GB"/>
        </w:rPr>
        <w:drawing>
          <wp:inline distT="0" distB="0" distL="0" distR="0">
            <wp:extent cx="5895975" cy="3587750"/>
            <wp:effectExtent l="0" t="0" r="9525" b="0"/>
            <wp:docPr id="12" name="Picture 12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417" cy="358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86" w:rsidRDefault="00392D86" w:rsidP="00392D86">
      <w:pPr>
        <w:jc w:val="center"/>
        <w:rPr>
          <w:b/>
          <w:bCs/>
          <w:noProof/>
          <w:lang w:eastAsia="en-GB"/>
        </w:rPr>
      </w:pPr>
    </w:p>
    <w:p w:rsidR="00C74D3C" w:rsidRPr="00392D86" w:rsidRDefault="00190464" w:rsidP="00392D86">
      <w:pPr>
        <w:jc w:val="center"/>
        <w:rPr>
          <w:b/>
          <w:bCs/>
          <w:noProof/>
          <w:lang w:eastAsia="en-GB"/>
        </w:rPr>
      </w:pPr>
      <w:r w:rsidRPr="00392D86">
        <w:rPr>
          <w:b/>
          <w:bCs/>
          <w:noProof/>
          <w:lang w:eastAsia="en-GB"/>
        </w:rPr>
        <w:t>Aqueous Cu/Reprouction</w:t>
      </w:r>
    </w:p>
    <w:p w:rsidR="00C74D3C" w:rsidRDefault="007F4A6C">
      <w:pPr>
        <w:rPr>
          <w:noProof/>
          <w:lang w:eastAsia="en-GB"/>
        </w:rPr>
      </w:pPr>
      <w:r w:rsidRPr="007F4A6C">
        <w:rPr>
          <w:noProof/>
          <w:lang w:eastAsia="en-GB"/>
        </w:rPr>
        <w:drawing>
          <wp:inline distT="0" distB="0" distL="0" distR="0">
            <wp:extent cx="5731082" cy="3324225"/>
            <wp:effectExtent l="0" t="0" r="3175" b="0"/>
            <wp:docPr id="14" name="Picture 14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52" cy="332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D3C" w:rsidRDefault="00C74D3C">
      <w:pPr>
        <w:rPr>
          <w:noProof/>
          <w:lang w:eastAsia="en-GB"/>
        </w:rPr>
      </w:pPr>
    </w:p>
    <w:p w:rsidR="00190464" w:rsidRPr="00392D86" w:rsidRDefault="00392D86" w:rsidP="00392D86">
      <w:pPr>
        <w:jc w:val="center"/>
        <w:rPr>
          <w:b/>
          <w:bCs/>
          <w:noProof/>
          <w:lang w:eastAsia="en-GB"/>
        </w:rPr>
      </w:pPr>
      <w:r w:rsidRPr="00392D86">
        <w:rPr>
          <w:b/>
          <w:bCs/>
          <w:noProof/>
          <w:lang w:eastAsia="en-GB"/>
        </w:rPr>
        <w:t>Dietary Cu</w:t>
      </w:r>
      <w:r>
        <w:rPr>
          <w:b/>
          <w:bCs/>
          <w:noProof/>
          <w:lang w:eastAsia="en-GB"/>
        </w:rPr>
        <w:t xml:space="preserve"> </w:t>
      </w:r>
      <w:r w:rsidRPr="00392D86">
        <w:rPr>
          <w:b/>
          <w:bCs/>
          <w:noProof/>
          <w:lang w:eastAsia="en-GB"/>
        </w:rPr>
        <w:t>(</w:t>
      </w:r>
      <w:r w:rsidRPr="00392D86">
        <w:rPr>
          <w:rFonts w:asciiTheme="majorBidi" w:hAnsiTheme="majorBidi" w:cstheme="majorBidi"/>
          <w:b/>
          <w:bCs/>
          <w:sz w:val="20"/>
          <w:szCs w:val="20"/>
        </w:rPr>
        <w:t>&lt; = 120 µg/L</w:t>
      </w:r>
      <w:r w:rsidRPr="00392D86">
        <w:rPr>
          <w:b/>
          <w:bCs/>
          <w:noProof/>
          <w:lang w:eastAsia="en-GB"/>
        </w:rPr>
        <w:t>)</w:t>
      </w:r>
      <w:r>
        <w:rPr>
          <w:b/>
          <w:bCs/>
          <w:noProof/>
          <w:lang w:eastAsia="en-GB"/>
        </w:rPr>
        <w:t xml:space="preserve"> /</w:t>
      </w:r>
      <w:r w:rsidR="00190464" w:rsidRPr="00392D86">
        <w:rPr>
          <w:b/>
          <w:bCs/>
          <w:noProof/>
          <w:lang w:eastAsia="en-GB"/>
        </w:rPr>
        <w:t>Reprouction</w:t>
      </w:r>
    </w:p>
    <w:p w:rsidR="00C74D3C" w:rsidRDefault="00C74D3C">
      <w:pPr>
        <w:rPr>
          <w:noProof/>
          <w:lang w:eastAsia="en-GB"/>
        </w:rPr>
      </w:pPr>
    </w:p>
    <w:p w:rsidR="00181257" w:rsidRDefault="00181257">
      <w:pPr>
        <w:rPr>
          <w:noProof/>
          <w:lang w:eastAsia="en-GB"/>
        </w:rPr>
      </w:pPr>
    </w:p>
    <w:p w:rsidR="00181257" w:rsidRDefault="003C0820">
      <w:pPr>
        <w:rPr>
          <w:noProof/>
          <w:lang w:eastAsia="en-GB"/>
        </w:rPr>
      </w:pPr>
      <w:r w:rsidRPr="003C0820">
        <w:rPr>
          <w:noProof/>
          <w:lang w:eastAsia="en-GB"/>
        </w:rPr>
        <w:drawing>
          <wp:inline distT="0" distB="0" distL="0" distR="0">
            <wp:extent cx="5731510" cy="3588018"/>
            <wp:effectExtent l="0" t="0" r="2540" b="0"/>
            <wp:docPr id="15" name="Picture 15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464" w:rsidRPr="00392D86" w:rsidRDefault="00392D86" w:rsidP="00392D86">
      <w:pPr>
        <w:jc w:val="center"/>
        <w:rPr>
          <w:b/>
          <w:bCs/>
          <w:noProof/>
          <w:lang w:eastAsia="en-GB"/>
        </w:rPr>
      </w:pPr>
      <w:r>
        <w:rPr>
          <w:b/>
          <w:bCs/>
          <w:noProof/>
          <w:lang w:eastAsia="en-GB"/>
        </w:rPr>
        <w:t xml:space="preserve">Dietary Cu </w:t>
      </w:r>
      <w:r w:rsidRPr="00392D86">
        <w:rPr>
          <w:b/>
          <w:bCs/>
          <w:noProof/>
          <w:lang w:eastAsia="en-GB"/>
        </w:rPr>
        <w:t>(</w:t>
      </w:r>
      <w:r w:rsidRPr="00392D86">
        <w:rPr>
          <w:rFonts w:asciiTheme="majorBidi" w:hAnsiTheme="majorBidi" w:cstheme="majorBidi"/>
          <w:b/>
          <w:bCs/>
          <w:sz w:val="20"/>
          <w:szCs w:val="20"/>
        </w:rPr>
        <w:t>&gt;</w:t>
      </w:r>
      <w:r w:rsidRPr="00392D86">
        <w:rPr>
          <w:rFonts w:asciiTheme="majorBidi" w:hAnsiTheme="majorBidi" w:cstheme="majorBidi"/>
          <w:b/>
          <w:bCs/>
          <w:sz w:val="20"/>
          <w:szCs w:val="20"/>
        </w:rPr>
        <w:t>120 µg/L</w:t>
      </w:r>
      <w:r w:rsidRPr="00392D86">
        <w:rPr>
          <w:b/>
          <w:bCs/>
          <w:noProof/>
          <w:lang w:eastAsia="en-GB"/>
        </w:rPr>
        <w:t>)</w:t>
      </w:r>
      <w:r w:rsidR="00190464" w:rsidRPr="00392D86">
        <w:rPr>
          <w:b/>
          <w:bCs/>
          <w:noProof/>
          <w:lang w:eastAsia="en-GB"/>
        </w:rPr>
        <w:t>/</w:t>
      </w:r>
      <w:r>
        <w:rPr>
          <w:b/>
          <w:bCs/>
          <w:noProof/>
          <w:lang w:eastAsia="en-GB"/>
        </w:rPr>
        <w:t xml:space="preserve"> </w:t>
      </w:r>
      <w:r w:rsidR="00190464" w:rsidRPr="00392D86">
        <w:rPr>
          <w:b/>
          <w:bCs/>
          <w:noProof/>
          <w:lang w:eastAsia="en-GB"/>
        </w:rPr>
        <w:t>Reprouction</w:t>
      </w:r>
    </w:p>
    <w:p w:rsidR="00190464" w:rsidRDefault="00190464">
      <w:pPr>
        <w:rPr>
          <w:noProof/>
          <w:lang w:eastAsia="en-GB"/>
        </w:rPr>
      </w:pPr>
    </w:p>
    <w:p w:rsidR="002B52CB" w:rsidRDefault="00DD3295">
      <w:pPr>
        <w:rPr>
          <w:noProof/>
          <w:lang w:eastAsia="en-GB"/>
        </w:rPr>
      </w:pPr>
      <w:r w:rsidRPr="00DD3295">
        <w:rPr>
          <w:noProof/>
          <w:lang w:eastAsia="en-GB"/>
        </w:rPr>
        <w:drawing>
          <wp:inline distT="0" distB="0" distL="0" distR="0">
            <wp:extent cx="5731082" cy="3352800"/>
            <wp:effectExtent l="0" t="0" r="3175" b="0"/>
            <wp:docPr id="16" name="Picture 16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22" cy="335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CB" w:rsidRDefault="002B52CB">
      <w:pPr>
        <w:rPr>
          <w:noProof/>
          <w:lang w:eastAsia="en-GB"/>
        </w:rPr>
      </w:pPr>
    </w:p>
    <w:p w:rsidR="00190464" w:rsidRPr="00392D86" w:rsidRDefault="00190464" w:rsidP="00392D86">
      <w:pPr>
        <w:jc w:val="center"/>
        <w:rPr>
          <w:b/>
          <w:bCs/>
          <w:noProof/>
          <w:lang w:eastAsia="en-GB"/>
        </w:rPr>
      </w:pPr>
      <w:r w:rsidRPr="00392D86">
        <w:rPr>
          <w:b/>
          <w:bCs/>
          <w:noProof/>
          <w:lang w:eastAsia="en-GB"/>
        </w:rPr>
        <w:t>Aqueous Cu/Age</w:t>
      </w:r>
    </w:p>
    <w:p w:rsidR="00190464" w:rsidRDefault="00CD00DB">
      <w:pPr>
        <w:rPr>
          <w:noProof/>
          <w:lang w:eastAsia="en-GB"/>
        </w:rPr>
      </w:pPr>
      <w:r w:rsidRPr="00CD00DB">
        <w:rPr>
          <w:noProof/>
          <w:lang w:eastAsia="en-GB"/>
        </w:rPr>
        <w:lastRenderedPageBreak/>
        <w:drawing>
          <wp:inline distT="0" distB="0" distL="0" distR="0">
            <wp:extent cx="5731510" cy="3588018"/>
            <wp:effectExtent l="0" t="0" r="2540" b="0"/>
            <wp:docPr id="17" name="Picture 17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D3C" w:rsidRDefault="00C74D3C">
      <w:pPr>
        <w:rPr>
          <w:noProof/>
          <w:lang w:eastAsia="en-GB"/>
        </w:rPr>
      </w:pPr>
    </w:p>
    <w:p w:rsidR="00190464" w:rsidRPr="00392D86" w:rsidRDefault="00190464" w:rsidP="00392D86">
      <w:pPr>
        <w:jc w:val="center"/>
        <w:rPr>
          <w:b/>
          <w:bCs/>
          <w:noProof/>
          <w:lang w:eastAsia="en-GB"/>
        </w:rPr>
      </w:pPr>
      <w:r w:rsidRPr="00392D86">
        <w:rPr>
          <w:b/>
          <w:bCs/>
          <w:noProof/>
          <w:lang w:eastAsia="en-GB"/>
        </w:rPr>
        <w:t>Aqueous Cu/Growth</w:t>
      </w:r>
    </w:p>
    <w:p w:rsidR="00043396" w:rsidRDefault="00043396">
      <w:pPr>
        <w:rPr>
          <w:noProof/>
          <w:lang w:eastAsia="en-GB"/>
        </w:rPr>
      </w:pPr>
    </w:p>
    <w:p w:rsidR="00043396" w:rsidRDefault="00C744C7">
      <w:r w:rsidRPr="00C744C7">
        <w:rPr>
          <w:noProof/>
          <w:lang w:eastAsia="en-GB"/>
        </w:rPr>
        <w:drawing>
          <wp:inline distT="0" distB="0" distL="0" distR="0">
            <wp:extent cx="5835857" cy="3587750"/>
            <wp:effectExtent l="0" t="0" r="0" b="0"/>
            <wp:docPr id="18" name="Picture 18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123" cy="358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464" w:rsidRPr="00392D86" w:rsidRDefault="00190464" w:rsidP="00392D86">
      <w:pPr>
        <w:jc w:val="center"/>
        <w:rPr>
          <w:b/>
          <w:bCs/>
          <w:noProof/>
          <w:lang w:eastAsia="en-GB"/>
        </w:rPr>
      </w:pPr>
      <w:r w:rsidRPr="00392D86">
        <w:rPr>
          <w:b/>
          <w:bCs/>
          <w:noProof/>
          <w:lang w:eastAsia="en-GB"/>
        </w:rPr>
        <w:t>Aqueous Cd</w:t>
      </w:r>
      <w:r w:rsidR="00392D86">
        <w:rPr>
          <w:b/>
          <w:bCs/>
          <w:noProof/>
          <w:lang w:eastAsia="en-GB"/>
        </w:rPr>
        <w:t xml:space="preserve"> </w:t>
      </w:r>
      <w:r w:rsidR="00392D86" w:rsidRPr="00392D86">
        <w:rPr>
          <w:b/>
          <w:bCs/>
          <w:noProof/>
          <w:lang w:eastAsia="en-GB"/>
        </w:rPr>
        <w:t>(</w:t>
      </w:r>
      <w:r w:rsidR="00392D86" w:rsidRPr="00392D86">
        <w:rPr>
          <w:rFonts w:asciiTheme="majorBidi" w:hAnsiTheme="majorBidi" w:cstheme="majorBidi"/>
          <w:b/>
          <w:bCs/>
          <w:sz w:val="20"/>
          <w:szCs w:val="20"/>
        </w:rPr>
        <w:t>&lt;</w:t>
      </w:r>
      <w:r w:rsidR="00392D86" w:rsidRPr="00392D86">
        <w:rPr>
          <w:rFonts w:asciiTheme="majorBidi" w:hAnsiTheme="majorBidi" w:cstheme="majorBidi"/>
          <w:b/>
          <w:bCs/>
          <w:sz w:val="20"/>
          <w:szCs w:val="20"/>
        </w:rPr>
        <w:t xml:space="preserve"> = 40</w:t>
      </w:r>
      <w:r w:rsidR="00392D86" w:rsidRPr="00392D86">
        <w:rPr>
          <w:rFonts w:asciiTheme="majorBidi" w:hAnsiTheme="majorBidi" w:cstheme="majorBidi"/>
          <w:b/>
          <w:bCs/>
          <w:sz w:val="20"/>
          <w:szCs w:val="20"/>
        </w:rPr>
        <w:t xml:space="preserve"> µg/L</w:t>
      </w:r>
      <w:r w:rsidR="00392D86" w:rsidRPr="00392D86">
        <w:rPr>
          <w:rFonts w:asciiTheme="majorBidi" w:hAnsiTheme="majorBidi" w:cstheme="majorBidi"/>
          <w:b/>
          <w:bCs/>
          <w:sz w:val="20"/>
          <w:szCs w:val="20"/>
        </w:rPr>
        <w:t>)</w:t>
      </w:r>
      <w:r w:rsidRPr="00392D86">
        <w:rPr>
          <w:b/>
          <w:bCs/>
          <w:noProof/>
          <w:lang w:eastAsia="en-GB"/>
        </w:rPr>
        <w:t xml:space="preserve"> /Reprouction</w:t>
      </w:r>
    </w:p>
    <w:p w:rsidR="00190464" w:rsidRDefault="00190464"/>
    <w:p w:rsidR="00D71EA2" w:rsidRDefault="006605B5">
      <w:r w:rsidRPr="006605B5">
        <w:rPr>
          <w:noProof/>
          <w:lang w:eastAsia="en-GB"/>
        </w:rPr>
        <w:lastRenderedPageBreak/>
        <w:drawing>
          <wp:inline distT="0" distB="0" distL="0" distR="0">
            <wp:extent cx="5731510" cy="3588018"/>
            <wp:effectExtent l="0" t="0" r="2540" b="0"/>
            <wp:docPr id="19" name="Picture 19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396" w:rsidRDefault="00043396"/>
    <w:p w:rsidR="00190464" w:rsidRPr="00392D86" w:rsidRDefault="00190464" w:rsidP="00392D86">
      <w:pPr>
        <w:jc w:val="center"/>
        <w:rPr>
          <w:b/>
          <w:bCs/>
          <w:noProof/>
          <w:lang w:eastAsia="en-GB"/>
        </w:rPr>
      </w:pPr>
      <w:r w:rsidRPr="00392D86">
        <w:rPr>
          <w:b/>
          <w:bCs/>
          <w:noProof/>
          <w:lang w:eastAsia="en-GB"/>
        </w:rPr>
        <w:t>Dietary Cd</w:t>
      </w:r>
      <w:r w:rsidR="00392D86">
        <w:rPr>
          <w:b/>
          <w:bCs/>
          <w:noProof/>
          <w:lang w:eastAsia="en-GB"/>
        </w:rPr>
        <w:t xml:space="preserve"> </w:t>
      </w:r>
      <w:r w:rsidR="00392D86" w:rsidRPr="00392D86">
        <w:rPr>
          <w:b/>
          <w:bCs/>
          <w:noProof/>
          <w:lang w:eastAsia="en-GB"/>
        </w:rPr>
        <w:t>(</w:t>
      </w:r>
      <w:r w:rsidR="00392D86" w:rsidRPr="00392D86">
        <w:rPr>
          <w:rFonts w:asciiTheme="majorBidi" w:hAnsiTheme="majorBidi" w:cstheme="majorBidi"/>
          <w:b/>
          <w:bCs/>
          <w:sz w:val="20"/>
          <w:szCs w:val="20"/>
        </w:rPr>
        <w:t>&gt;</w:t>
      </w:r>
      <w:r w:rsidR="00063DF7">
        <w:rPr>
          <w:rFonts w:asciiTheme="majorBidi" w:hAnsiTheme="majorBidi" w:cstheme="majorBidi"/>
          <w:b/>
          <w:bCs/>
          <w:sz w:val="20"/>
          <w:szCs w:val="20"/>
        </w:rPr>
        <w:t xml:space="preserve"> 40</w:t>
      </w:r>
      <w:bookmarkStart w:id="0" w:name="_GoBack"/>
      <w:bookmarkEnd w:id="0"/>
      <w:r w:rsidR="00392D86" w:rsidRPr="00392D86">
        <w:rPr>
          <w:rFonts w:asciiTheme="majorBidi" w:hAnsiTheme="majorBidi" w:cstheme="majorBidi"/>
          <w:b/>
          <w:bCs/>
          <w:sz w:val="20"/>
          <w:szCs w:val="20"/>
        </w:rPr>
        <w:t xml:space="preserve"> µg/L</w:t>
      </w:r>
      <w:r w:rsidR="00392D86" w:rsidRPr="00392D86">
        <w:rPr>
          <w:b/>
          <w:bCs/>
          <w:noProof/>
          <w:lang w:eastAsia="en-GB"/>
        </w:rPr>
        <w:t>)</w:t>
      </w:r>
      <w:r w:rsidRPr="00392D86">
        <w:rPr>
          <w:b/>
          <w:bCs/>
          <w:noProof/>
          <w:lang w:eastAsia="en-GB"/>
        </w:rPr>
        <w:t xml:space="preserve"> /Reprouction</w:t>
      </w:r>
    </w:p>
    <w:p w:rsidR="00043396" w:rsidRDefault="00043396"/>
    <w:p w:rsidR="00043396" w:rsidRDefault="00043396"/>
    <w:p w:rsidR="00043396" w:rsidRDefault="00F41237">
      <w:r w:rsidRPr="00F41237">
        <w:rPr>
          <w:noProof/>
          <w:lang w:eastAsia="en-GB"/>
        </w:rPr>
        <w:drawing>
          <wp:inline distT="0" distB="0" distL="0" distR="0">
            <wp:extent cx="5731510" cy="3588018"/>
            <wp:effectExtent l="0" t="0" r="2540" b="0"/>
            <wp:docPr id="20" name="Picture 20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464" w:rsidRPr="00392D86" w:rsidRDefault="00190464" w:rsidP="00392D86">
      <w:pPr>
        <w:jc w:val="center"/>
        <w:rPr>
          <w:b/>
          <w:bCs/>
          <w:noProof/>
          <w:lang w:eastAsia="en-GB"/>
        </w:rPr>
      </w:pPr>
      <w:r w:rsidRPr="00392D86">
        <w:rPr>
          <w:b/>
          <w:bCs/>
          <w:noProof/>
          <w:lang w:eastAsia="en-GB"/>
        </w:rPr>
        <w:t>Aqueous Cd /Age</w:t>
      </w:r>
    </w:p>
    <w:p w:rsidR="000748AD" w:rsidRDefault="000748AD"/>
    <w:p w:rsidR="00190464" w:rsidRDefault="0005322A">
      <w:r w:rsidRPr="0005322A">
        <w:rPr>
          <w:noProof/>
          <w:lang w:eastAsia="en-GB"/>
        </w:rPr>
        <w:drawing>
          <wp:inline distT="0" distB="0" distL="0" distR="0">
            <wp:extent cx="5731510" cy="3588018"/>
            <wp:effectExtent l="0" t="0" r="2540" b="0"/>
            <wp:docPr id="21" name="Picture 21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464" w:rsidRDefault="00190464" w:rsidP="00190464"/>
    <w:p w:rsidR="00190464" w:rsidRPr="00392D86" w:rsidRDefault="00190464" w:rsidP="00392D86">
      <w:pPr>
        <w:jc w:val="center"/>
        <w:rPr>
          <w:b/>
          <w:bCs/>
          <w:noProof/>
          <w:lang w:eastAsia="en-GB"/>
        </w:rPr>
      </w:pPr>
      <w:r w:rsidRPr="00392D86">
        <w:rPr>
          <w:b/>
          <w:bCs/>
          <w:noProof/>
          <w:lang w:eastAsia="en-GB"/>
        </w:rPr>
        <w:t>Aqueous Cd /Growth</w:t>
      </w:r>
    </w:p>
    <w:p w:rsidR="000748AD" w:rsidRDefault="000748AD" w:rsidP="00190464"/>
    <w:p w:rsidR="0005322A" w:rsidRDefault="0005322A" w:rsidP="00190464">
      <w:r w:rsidRPr="0005322A">
        <w:rPr>
          <w:noProof/>
          <w:lang w:eastAsia="en-GB"/>
        </w:rPr>
        <w:drawing>
          <wp:inline distT="0" distB="0" distL="0" distR="0">
            <wp:extent cx="5731510" cy="3588018"/>
            <wp:effectExtent l="0" t="0" r="2540" b="0"/>
            <wp:docPr id="22" name="Picture 22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2A" w:rsidRPr="00392D86" w:rsidRDefault="0005322A" w:rsidP="00392D86">
      <w:pPr>
        <w:jc w:val="center"/>
        <w:rPr>
          <w:b/>
          <w:bCs/>
        </w:rPr>
      </w:pPr>
      <w:r w:rsidRPr="00392D86">
        <w:rPr>
          <w:b/>
          <w:bCs/>
        </w:rPr>
        <w:t>Water hardness/ Cu</w:t>
      </w:r>
    </w:p>
    <w:p w:rsidR="00181562" w:rsidRDefault="00181562" w:rsidP="00190464">
      <w:r w:rsidRPr="00181562">
        <w:rPr>
          <w:noProof/>
          <w:lang w:eastAsia="en-GB"/>
        </w:rPr>
        <w:lastRenderedPageBreak/>
        <w:drawing>
          <wp:inline distT="0" distB="0" distL="0" distR="0">
            <wp:extent cx="5731510" cy="3588018"/>
            <wp:effectExtent l="0" t="0" r="2540" b="0"/>
            <wp:docPr id="23" name="Picture 23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562" w:rsidRPr="00392D86" w:rsidRDefault="00392D86" w:rsidP="00392D86">
      <w:pPr>
        <w:jc w:val="center"/>
        <w:rPr>
          <w:b/>
          <w:bCs/>
        </w:rPr>
      </w:pPr>
      <w:r w:rsidRPr="00392D86">
        <w:rPr>
          <w:b/>
          <w:bCs/>
        </w:rPr>
        <w:t xml:space="preserve">Exposure </w:t>
      </w:r>
      <w:r w:rsidR="00181562" w:rsidRPr="00392D86">
        <w:rPr>
          <w:b/>
          <w:bCs/>
        </w:rPr>
        <w:t>Duration/Cu</w:t>
      </w:r>
    </w:p>
    <w:p w:rsidR="00181562" w:rsidRDefault="00181562" w:rsidP="00190464"/>
    <w:p w:rsidR="00FA0141" w:rsidRDefault="00FA0141" w:rsidP="00190464">
      <w:r w:rsidRPr="00FA0141">
        <w:rPr>
          <w:noProof/>
          <w:lang w:eastAsia="en-GB"/>
        </w:rPr>
        <w:drawing>
          <wp:inline distT="0" distB="0" distL="0" distR="0">
            <wp:extent cx="5731510" cy="3588018"/>
            <wp:effectExtent l="0" t="0" r="2540" b="0"/>
            <wp:docPr id="24" name="Picture 24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41" w:rsidRPr="00392D86" w:rsidRDefault="00FA0141" w:rsidP="00392D86">
      <w:pPr>
        <w:jc w:val="center"/>
        <w:rPr>
          <w:b/>
          <w:bCs/>
        </w:rPr>
      </w:pPr>
      <w:r w:rsidRPr="00392D86">
        <w:rPr>
          <w:b/>
          <w:bCs/>
        </w:rPr>
        <w:t>Water hardness/ Cd</w:t>
      </w:r>
    </w:p>
    <w:p w:rsidR="0057246D" w:rsidRDefault="0057246D" w:rsidP="00190464"/>
    <w:p w:rsidR="0057246D" w:rsidRDefault="0057246D" w:rsidP="00190464"/>
    <w:p w:rsidR="0057246D" w:rsidRDefault="0057246D" w:rsidP="00190464">
      <w:r w:rsidRPr="0057246D">
        <w:rPr>
          <w:noProof/>
          <w:lang w:eastAsia="en-GB"/>
        </w:rPr>
        <w:lastRenderedPageBreak/>
        <w:drawing>
          <wp:inline distT="0" distB="0" distL="0" distR="0">
            <wp:extent cx="5731510" cy="3588018"/>
            <wp:effectExtent l="0" t="0" r="2540" b="0"/>
            <wp:docPr id="25" name="Picture 25" descr="C:\Users\shlair\Desktop\R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hlair\Desktop\Rplot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46D" w:rsidRDefault="0057246D" w:rsidP="00190464"/>
    <w:p w:rsidR="0057246D" w:rsidRPr="00392D86" w:rsidRDefault="00392D86" w:rsidP="00392D86">
      <w:pPr>
        <w:jc w:val="center"/>
        <w:rPr>
          <w:b/>
          <w:bCs/>
        </w:rPr>
      </w:pPr>
      <w:r w:rsidRPr="00392D86">
        <w:rPr>
          <w:b/>
          <w:bCs/>
        </w:rPr>
        <w:t xml:space="preserve">Exposure </w:t>
      </w:r>
      <w:r w:rsidR="0057246D" w:rsidRPr="00392D86">
        <w:rPr>
          <w:b/>
          <w:bCs/>
        </w:rPr>
        <w:t>Duration/ Cd</w:t>
      </w:r>
    </w:p>
    <w:p w:rsidR="00FA0141" w:rsidRDefault="00FA0141" w:rsidP="00190464"/>
    <w:p w:rsidR="00FA0141" w:rsidRDefault="00FA0141" w:rsidP="00190464"/>
    <w:p w:rsidR="00FA0141" w:rsidRPr="00190464" w:rsidRDefault="00FA0141" w:rsidP="00190464"/>
    <w:sectPr w:rsidR="00FA0141" w:rsidRPr="00190464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9BE" w:rsidRDefault="006E19BE" w:rsidP="00190464">
      <w:pPr>
        <w:spacing w:after="0" w:line="240" w:lineRule="auto"/>
      </w:pPr>
      <w:r>
        <w:separator/>
      </w:r>
    </w:p>
  </w:endnote>
  <w:endnote w:type="continuationSeparator" w:id="0">
    <w:p w:rsidR="006E19BE" w:rsidRDefault="006E19BE" w:rsidP="00190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99552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7BBB" w:rsidRDefault="00B77B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DF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77BBB" w:rsidRDefault="00B77B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9BE" w:rsidRDefault="006E19BE" w:rsidP="00190464">
      <w:pPr>
        <w:spacing w:after="0" w:line="240" w:lineRule="auto"/>
      </w:pPr>
      <w:r>
        <w:separator/>
      </w:r>
    </w:p>
  </w:footnote>
  <w:footnote w:type="continuationSeparator" w:id="0">
    <w:p w:rsidR="006E19BE" w:rsidRDefault="006E19BE" w:rsidP="00190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81"/>
    <w:rsid w:val="000158B1"/>
    <w:rsid w:val="00043396"/>
    <w:rsid w:val="0005322A"/>
    <w:rsid w:val="00063DF7"/>
    <w:rsid w:val="000748AD"/>
    <w:rsid w:val="00174C1A"/>
    <w:rsid w:val="00181257"/>
    <w:rsid w:val="00181562"/>
    <w:rsid w:val="00190464"/>
    <w:rsid w:val="002B52CB"/>
    <w:rsid w:val="00392D86"/>
    <w:rsid w:val="003C0820"/>
    <w:rsid w:val="0057246D"/>
    <w:rsid w:val="005A669D"/>
    <w:rsid w:val="006605B5"/>
    <w:rsid w:val="006E19BE"/>
    <w:rsid w:val="007F4A6C"/>
    <w:rsid w:val="00815864"/>
    <w:rsid w:val="00892281"/>
    <w:rsid w:val="00A200A7"/>
    <w:rsid w:val="00B5611E"/>
    <w:rsid w:val="00B77BBB"/>
    <w:rsid w:val="00C47D39"/>
    <w:rsid w:val="00C744C7"/>
    <w:rsid w:val="00C74D3C"/>
    <w:rsid w:val="00CD00DB"/>
    <w:rsid w:val="00D71EA2"/>
    <w:rsid w:val="00DD3295"/>
    <w:rsid w:val="00E02F7D"/>
    <w:rsid w:val="00EC7514"/>
    <w:rsid w:val="00F41237"/>
    <w:rsid w:val="00FA0141"/>
    <w:rsid w:val="00FB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BE76C-4CF4-4670-AD06-38EBCF59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464"/>
  </w:style>
  <w:style w:type="paragraph" w:styleId="Footer">
    <w:name w:val="footer"/>
    <w:basedOn w:val="Normal"/>
    <w:link w:val="FooterChar"/>
    <w:uiPriority w:val="99"/>
    <w:unhideWhenUsed/>
    <w:rsid w:val="001904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464"/>
  </w:style>
  <w:style w:type="paragraph" w:styleId="BalloonText">
    <w:name w:val="Balloon Text"/>
    <w:basedOn w:val="Normal"/>
    <w:link w:val="BalloonTextChar"/>
    <w:uiPriority w:val="99"/>
    <w:semiHidden/>
    <w:unhideWhenUsed/>
    <w:rsid w:val="00B77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7543</TotalTime>
  <Pages>7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shlair sadeq</dc:creator>
  <cp:keywords/>
  <dc:description/>
  <cp:lastModifiedBy>shlair sadeq</cp:lastModifiedBy>
  <cp:revision>27</cp:revision>
  <cp:lastPrinted>2018-07-25T14:11:00Z</cp:lastPrinted>
  <dcterms:created xsi:type="dcterms:W3CDTF">2018-07-22T23:07:00Z</dcterms:created>
  <dcterms:modified xsi:type="dcterms:W3CDTF">2018-08-14T12:20:00Z</dcterms:modified>
</cp:coreProperties>
</file>