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155" w:rsidRPr="00AA11CD" w:rsidRDefault="00BF5155" w:rsidP="00BF5155">
      <w:pPr>
        <w:widowControl w:val="0"/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AA11CD">
        <w:rPr>
          <w:rFonts w:ascii="Times New Roman" w:hAnsi="Times New Roman" w:cs="Times New Roman"/>
          <w:b/>
          <w:bCs/>
          <w:sz w:val="24"/>
          <w:szCs w:val="24"/>
        </w:rPr>
        <w:t>Supplementary information</w:t>
      </w:r>
    </w:p>
    <w:p w:rsidR="00BF5155" w:rsidRPr="00AA11CD" w:rsidRDefault="00BF5155" w:rsidP="00BF5155">
      <w:pPr>
        <w:widowControl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11CD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</w:t>
      </w:r>
      <w:r w:rsidRPr="00AA11CD">
        <w:rPr>
          <w:rFonts w:ascii="Times New Roman" w:hAnsi="Times New Roman" w:cs="Times New Roman"/>
          <w:sz w:val="24"/>
          <w:szCs w:val="24"/>
        </w:rPr>
        <w:t xml:space="preserve">Institutional clinical MR </w:t>
      </w:r>
      <w:proofErr w:type="spellStart"/>
      <w:proofErr w:type="gramStart"/>
      <w:r w:rsidRPr="00AA11CD">
        <w:rPr>
          <w:rFonts w:ascii="Times New Roman" w:hAnsi="Times New Roman" w:cs="Times New Roman"/>
          <w:sz w:val="24"/>
          <w:szCs w:val="24"/>
        </w:rPr>
        <w:t>enterography</w:t>
      </w:r>
      <w:proofErr w:type="spellEnd"/>
      <w:proofErr w:type="gramEnd"/>
      <w:r w:rsidRPr="00AA11CD">
        <w:rPr>
          <w:rFonts w:ascii="Times New Roman" w:hAnsi="Times New Roman" w:cs="Times New Roman"/>
          <w:sz w:val="24"/>
          <w:szCs w:val="24"/>
        </w:rPr>
        <w:t xml:space="preserve"> protocol at 1.5-T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3"/>
        <w:gridCol w:w="1203"/>
        <w:gridCol w:w="1179"/>
        <w:gridCol w:w="1116"/>
        <w:gridCol w:w="1216"/>
        <w:gridCol w:w="1086"/>
        <w:gridCol w:w="1086"/>
        <w:gridCol w:w="1387"/>
      </w:tblGrid>
      <w:tr w:rsidR="00BF5155" w:rsidRPr="0012250E" w:rsidTr="003F7704"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Sequence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Excitation</w:t>
            </w:r>
          </w:p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Flip Angle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Slice Thickness / Gap (mm)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Echo Time (</w:t>
            </w:r>
            <w:proofErr w:type="spellStart"/>
            <w:r w:rsidRPr="00AA1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ms</w:t>
            </w:r>
            <w:proofErr w:type="spellEnd"/>
            <w:r w:rsidRPr="00AA1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Repetition Time (</w:t>
            </w:r>
            <w:proofErr w:type="spellStart"/>
            <w:r w:rsidRPr="00AA1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ms</w:t>
            </w:r>
            <w:proofErr w:type="spellEnd"/>
            <w:r w:rsidRPr="00AA1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Signal Averages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b-values (s/mm</w:t>
            </w:r>
            <w:r w:rsidRPr="00AA11C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Pr="00AA1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/ Averages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Fat Suppression Method</w:t>
            </w:r>
          </w:p>
        </w:tc>
      </w:tr>
      <w:tr w:rsidR="00BF5155" w:rsidRPr="0012250E" w:rsidTr="003F7704">
        <w:trPr>
          <w:trHeight w:val="720"/>
        </w:trPr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Coronal SSFSE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5 / 1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BF5155" w:rsidRPr="0012250E" w:rsidTr="003F7704">
        <w:trPr>
          <w:trHeight w:val="720"/>
        </w:trPr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Axial SSFSE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5 / 1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BF5155" w:rsidRPr="0012250E" w:rsidTr="003F7704">
        <w:trPr>
          <w:trHeight w:val="720"/>
        </w:trPr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Axial SSFSE with fat-saturation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5 / 1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SPAIR</w:t>
            </w:r>
          </w:p>
        </w:tc>
      </w:tr>
      <w:tr w:rsidR="00BF5155" w:rsidRPr="0012250E" w:rsidTr="003F7704">
        <w:trPr>
          <w:trHeight w:val="720"/>
        </w:trPr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 xml:space="preserve">Axial diffusion-weighted imaging 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6 / 1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Minimum (~62)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0 /2, 100 /2, 800 / 4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SPIR</w:t>
            </w:r>
          </w:p>
        </w:tc>
      </w:tr>
      <w:tr w:rsidR="00BF5155" w:rsidRPr="0012250E" w:rsidTr="003F7704">
        <w:trPr>
          <w:trHeight w:val="720"/>
        </w:trPr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 xml:space="preserve">Coronal </w:t>
            </w:r>
            <w:proofErr w:type="spellStart"/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precontrast</w:t>
            </w:r>
            <w:proofErr w:type="spellEnd"/>
            <w:r w:rsidRPr="00AA11CD">
              <w:rPr>
                <w:rFonts w:ascii="Times New Roman" w:hAnsi="Times New Roman" w:cs="Times New Roman"/>
                <w:sz w:val="24"/>
                <w:szCs w:val="24"/>
              </w:rPr>
              <w:t xml:space="preserve"> 3D T1-weighted*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A11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Minimum (both echoes)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Minimum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Dixon</w:t>
            </w:r>
          </w:p>
        </w:tc>
      </w:tr>
      <w:tr w:rsidR="00BF5155" w:rsidRPr="0012250E" w:rsidTr="003F7704">
        <w:trPr>
          <w:trHeight w:val="720"/>
        </w:trPr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 xml:space="preserve">Coronal </w:t>
            </w:r>
            <w:proofErr w:type="spellStart"/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postcontrast</w:t>
            </w:r>
            <w:proofErr w:type="spellEnd"/>
            <w:r w:rsidRPr="00AA11CD">
              <w:rPr>
                <w:rFonts w:ascii="Times New Roman" w:hAnsi="Times New Roman" w:cs="Times New Roman"/>
                <w:sz w:val="24"/>
                <w:szCs w:val="24"/>
              </w:rPr>
              <w:t xml:space="preserve"> 3D T1-weighted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A11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Minimum (both echoes)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Minimum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Dixon</w:t>
            </w:r>
          </w:p>
        </w:tc>
      </w:tr>
      <w:tr w:rsidR="00BF5155" w:rsidRPr="0012250E" w:rsidTr="003F7704">
        <w:trPr>
          <w:trHeight w:val="720"/>
        </w:trPr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Axial </w:t>
            </w:r>
            <w:proofErr w:type="spellStart"/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postcontrast</w:t>
            </w:r>
            <w:proofErr w:type="spellEnd"/>
            <w:r w:rsidRPr="00AA11CD">
              <w:rPr>
                <w:rFonts w:ascii="Times New Roman" w:hAnsi="Times New Roman" w:cs="Times New Roman"/>
                <w:sz w:val="24"/>
                <w:szCs w:val="24"/>
              </w:rPr>
              <w:t xml:space="preserve"> 3D T1-weighted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A11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Minimum (both echoes)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Minimum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</w:tcPr>
          <w:p w:rsidR="00BF5155" w:rsidRPr="00AA11CD" w:rsidRDefault="00BF5155" w:rsidP="003F7704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1CD">
              <w:rPr>
                <w:rFonts w:ascii="Times New Roman" w:hAnsi="Times New Roman" w:cs="Times New Roman"/>
                <w:sz w:val="24"/>
                <w:szCs w:val="24"/>
              </w:rPr>
              <w:t>Dixon</w:t>
            </w:r>
          </w:p>
        </w:tc>
      </w:tr>
    </w:tbl>
    <w:p w:rsidR="00BF5155" w:rsidRPr="00AA11CD" w:rsidRDefault="00BF5155" w:rsidP="00BF5155">
      <w:pPr>
        <w:widowControl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11CD">
        <w:rPr>
          <w:rFonts w:ascii="Times New Roman" w:hAnsi="Times New Roman" w:cs="Times New Roman"/>
          <w:sz w:val="24"/>
          <w:szCs w:val="24"/>
        </w:rPr>
        <w:t xml:space="preserve">NA=not applicable; SPAIR=spectral adiabatic inversion recovery; SPIR=spectral </w:t>
      </w:r>
      <w:proofErr w:type="spellStart"/>
      <w:r w:rsidRPr="00AA11CD">
        <w:rPr>
          <w:rFonts w:ascii="Times New Roman" w:hAnsi="Times New Roman" w:cs="Times New Roman"/>
          <w:sz w:val="24"/>
          <w:szCs w:val="24"/>
        </w:rPr>
        <w:t>presaturation</w:t>
      </w:r>
      <w:proofErr w:type="spellEnd"/>
      <w:r w:rsidRPr="00AA11CD">
        <w:rPr>
          <w:rFonts w:ascii="Times New Roman" w:hAnsi="Times New Roman" w:cs="Times New Roman"/>
          <w:sz w:val="24"/>
          <w:szCs w:val="24"/>
        </w:rPr>
        <w:t xml:space="preserve"> with inversion recovery; SSFSE=single-shot fast spin-echo</w:t>
      </w:r>
    </w:p>
    <w:p w:rsidR="00BF5155" w:rsidRPr="00AA11CD" w:rsidRDefault="00BF5155" w:rsidP="00BF5155">
      <w:pPr>
        <w:widowControl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11CD">
        <w:rPr>
          <w:rFonts w:ascii="Times New Roman" w:hAnsi="Times New Roman" w:cs="Times New Roman"/>
          <w:sz w:val="24"/>
          <w:szCs w:val="24"/>
        </w:rPr>
        <w:t>*3D two-echo radiofrequency spoiled gradient echo Dixon sequence</w:t>
      </w:r>
    </w:p>
    <w:p w:rsidR="00BF5155" w:rsidRPr="00AA11CD" w:rsidRDefault="00BF5155" w:rsidP="00BF5155">
      <w:pPr>
        <w:widowControl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11CD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AA11CD">
        <w:rPr>
          <w:rFonts w:ascii="Times New Roman" w:hAnsi="Times New Roman" w:cs="Times New Roman"/>
          <w:sz w:val="24"/>
          <w:szCs w:val="24"/>
        </w:rPr>
        <w:t>reconstructed at 2.5 mm increments</w:t>
      </w:r>
    </w:p>
    <w:p w:rsidR="00BF5155" w:rsidRPr="00AA11CD" w:rsidRDefault="00BF5155" w:rsidP="00BF5155">
      <w:pPr>
        <w:widowControl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p w:rsidR="00AF3C69" w:rsidRDefault="00AF3C69"/>
    <w:sectPr w:rsidR="00AF3C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155"/>
    <w:rsid w:val="00004A8E"/>
    <w:rsid w:val="0000597B"/>
    <w:rsid w:val="000068BC"/>
    <w:rsid w:val="000108FD"/>
    <w:rsid w:val="0001663A"/>
    <w:rsid w:val="000207E9"/>
    <w:rsid w:val="000243A5"/>
    <w:rsid w:val="000320C2"/>
    <w:rsid w:val="000328A2"/>
    <w:rsid w:val="00043F01"/>
    <w:rsid w:val="00061347"/>
    <w:rsid w:val="0006227A"/>
    <w:rsid w:val="000755C5"/>
    <w:rsid w:val="00082944"/>
    <w:rsid w:val="00085136"/>
    <w:rsid w:val="000876D7"/>
    <w:rsid w:val="0009611E"/>
    <w:rsid w:val="000B7863"/>
    <w:rsid w:val="000D01B8"/>
    <w:rsid w:val="000E4AA2"/>
    <w:rsid w:val="000E61DA"/>
    <w:rsid w:val="000F52B1"/>
    <w:rsid w:val="0010342F"/>
    <w:rsid w:val="0010640F"/>
    <w:rsid w:val="00122EF5"/>
    <w:rsid w:val="001255D6"/>
    <w:rsid w:val="00133EBB"/>
    <w:rsid w:val="0014220E"/>
    <w:rsid w:val="00164D26"/>
    <w:rsid w:val="00170BD8"/>
    <w:rsid w:val="00176CF1"/>
    <w:rsid w:val="00181C79"/>
    <w:rsid w:val="00181FA6"/>
    <w:rsid w:val="001878BB"/>
    <w:rsid w:val="001A0154"/>
    <w:rsid w:val="001A72F8"/>
    <w:rsid w:val="001B7E84"/>
    <w:rsid w:val="001E39F7"/>
    <w:rsid w:val="001E3A24"/>
    <w:rsid w:val="001E56C1"/>
    <w:rsid w:val="001E599C"/>
    <w:rsid w:val="001E69A0"/>
    <w:rsid w:val="001F0D94"/>
    <w:rsid w:val="001F3E7F"/>
    <w:rsid w:val="00215C64"/>
    <w:rsid w:val="0021796B"/>
    <w:rsid w:val="00226573"/>
    <w:rsid w:val="0024012C"/>
    <w:rsid w:val="0024379C"/>
    <w:rsid w:val="00244870"/>
    <w:rsid w:val="0024572A"/>
    <w:rsid w:val="00247467"/>
    <w:rsid w:val="00252C34"/>
    <w:rsid w:val="002546AE"/>
    <w:rsid w:val="00257306"/>
    <w:rsid w:val="002601B4"/>
    <w:rsid w:val="00263521"/>
    <w:rsid w:val="00270A34"/>
    <w:rsid w:val="002738D4"/>
    <w:rsid w:val="0028029A"/>
    <w:rsid w:val="0028170E"/>
    <w:rsid w:val="00293E41"/>
    <w:rsid w:val="002A4F96"/>
    <w:rsid w:val="002C6E79"/>
    <w:rsid w:val="002E4A73"/>
    <w:rsid w:val="002E4EBD"/>
    <w:rsid w:val="002F1AC3"/>
    <w:rsid w:val="002F2C4A"/>
    <w:rsid w:val="002F3077"/>
    <w:rsid w:val="0030555E"/>
    <w:rsid w:val="00305A5F"/>
    <w:rsid w:val="00311D85"/>
    <w:rsid w:val="00312004"/>
    <w:rsid w:val="003156A9"/>
    <w:rsid w:val="00325F1B"/>
    <w:rsid w:val="0035189B"/>
    <w:rsid w:val="0035207B"/>
    <w:rsid w:val="00356D44"/>
    <w:rsid w:val="0036128F"/>
    <w:rsid w:val="0037184A"/>
    <w:rsid w:val="00374A12"/>
    <w:rsid w:val="0038384F"/>
    <w:rsid w:val="00390B74"/>
    <w:rsid w:val="003931F2"/>
    <w:rsid w:val="0039436A"/>
    <w:rsid w:val="003949EE"/>
    <w:rsid w:val="003D4C24"/>
    <w:rsid w:val="003E6550"/>
    <w:rsid w:val="003F1D91"/>
    <w:rsid w:val="00401046"/>
    <w:rsid w:val="00401EF8"/>
    <w:rsid w:val="00405538"/>
    <w:rsid w:val="00415D68"/>
    <w:rsid w:val="00427BC4"/>
    <w:rsid w:val="004300BE"/>
    <w:rsid w:val="00432CB1"/>
    <w:rsid w:val="0043309B"/>
    <w:rsid w:val="0043348D"/>
    <w:rsid w:val="00437A3C"/>
    <w:rsid w:val="004460A6"/>
    <w:rsid w:val="00446367"/>
    <w:rsid w:val="004463E2"/>
    <w:rsid w:val="00446AD7"/>
    <w:rsid w:val="00447AB7"/>
    <w:rsid w:val="00453B5E"/>
    <w:rsid w:val="00456CAD"/>
    <w:rsid w:val="004619A4"/>
    <w:rsid w:val="004713E2"/>
    <w:rsid w:val="004757BF"/>
    <w:rsid w:val="00494C05"/>
    <w:rsid w:val="0049571E"/>
    <w:rsid w:val="004975A5"/>
    <w:rsid w:val="004A19A2"/>
    <w:rsid w:val="004B1759"/>
    <w:rsid w:val="004C490C"/>
    <w:rsid w:val="004C6DF4"/>
    <w:rsid w:val="004C7D04"/>
    <w:rsid w:val="004E611F"/>
    <w:rsid w:val="004F239A"/>
    <w:rsid w:val="00500DFE"/>
    <w:rsid w:val="00503EF7"/>
    <w:rsid w:val="00503FDB"/>
    <w:rsid w:val="0052663B"/>
    <w:rsid w:val="0052798E"/>
    <w:rsid w:val="005306DC"/>
    <w:rsid w:val="00535CF8"/>
    <w:rsid w:val="00540648"/>
    <w:rsid w:val="005438ED"/>
    <w:rsid w:val="00544A04"/>
    <w:rsid w:val="005466EB"/>
    <w:rsid w:val="00554AE0"/>
    <w:rsid w:val="005550D8"/>
    <w:rsid w:val="005A55F3"/>
    <w:rsid w:val="005B0453"/>
    <w:rsid w:val="005B3D4A"/>
    <w:rsid w:val="005C7C36"/>
    <w:rsid w:val="005D2E6B"/>
    <w:rsid w:val="005D730F"/>
    <w:rsid w:val="005E219B"/>
    <w:rsid w:val="005E5838"/>
    <w:rsid w:val="005F2B5C"/>
    <w:rsid w:val="00606B60"/>
    <w:rsid w:val="0062411C"/>
    <w:rsid w:val="00627905"/>
    <w:rsid w:val="00632DD4"/>
    <w:rsid w:val="006332A6"/>
    <w:rsid w:val="006360C9"/>
    <w:rsid w:val="0066157D"/>
    <w:rsid w:val="0066474E"/>
    <w:rsid w:val="00664A42"/>
    <w:rsid w:val="006720F4"/>
    <w:rsid w:val="00676FA3"/>
    <w:rsid w:val="00684123"/>
    <w:rsid w:val="00691348"/>
    <w:rsid w:val="006A4828"/>
    <w:rsid w:val="006B1A00"/>
    <w:rsid w:val="006C177F"/>
    <w:rsid w:val="006C4E68"/>
    <w:rsid w:val="006C681B"/>
    <w:rsid w:val="006D0185"/>
    <w:rsid w:val="006D3477"/>
    <w:rsid w:val="006D464C"/>
    <w:rsid w:val="006E0B49"/>
    <w:rsid w:val="006E7D07"/>
    <w:rsid w:val="006F131C"/>
    <w:rsid w:val="007043E0"/>
    <w:rsid w:val="007120AC"/>
    <w:rsid w:val="00722F46"/>
    <w:rsid w:val="00726625"/>
    <w:rsid w:val="00730DC0"/>
    <w:rsid w:val="00760A6F"/>
    <w:rsid w:val="00766973"/>
    <w:rsid w:val="007763E2"/>
    <w:rsid w:val="0078243D"/>
    <w:rsid w:val="0078565C"/>
    <w:rsid w:val="0078652F"/>
    <w:rsid w:val="0079692D"/>
    <w:rsid w:val="007A4BD0"/>
    <w:rsid w:val="007A5BBF"/>
    <w:rsid w:val="007A5F54"/>
    <w:rsid w:val="007A7642"/>
    <w:rsid w:val="007A7B6B"/>
    <w:rsid w:val="007D3913"/>
    <w:rsid w:val="007D6186"/>
    <w:rsid w:val="008002AA"/>
    <w:rsid w:val="00804CCA"/>
    <w:rsid w:val="00806EB0"/>
    <w:rsid w:val="00813BF2"/>
    <w:rsid w:val="0083481A"/>
    <w:rsid w:val="00840AF8"/>
    <w:rsid w:val="00844A1E"/>
    <w:rsid w:val="0085335E"/>
    <w:rsid w:val="008666EC"/>
    <w:rsid w:val="00870B66"/>
    <w:rsid w:val="00875B55"/>
    <w:rsid w:val="00884A22"/>
    <w:rsid w:val="00895B4C"/>
    <w:rsid w:val="008A5F47"/>
    <w:rsid w:val="008C6A9A"/>
    <w:rsid w:val="008D236D"/>
    <w:rsid w:val="008D3E6C"/>
    <w:rsid w:val="008E4149"/>
    <w:rsid w:val="008E72D7"/>
    <w:rsid w:val="008F3ADB"/>
    <w:rsid w:val="0090697C"/>
    <w:rsid w:val="00927D36"/>
    <w:rsid w:val="009323D0"/>
    <w:rsid w:val="00932641"/>
    <w:rsid w:val="00932729"/>
    <w:rsid w:val="00933253"/>
    <w:rsid w:val="00937535"/>
    <w:rsid w:val="00943178"/>
    <w:rsid w:val="00952C35"/>
    <w:rsid w:val="00953CDB"/>
    <w:rsid w:val="00961497"/>
    <w:rsid w:val="00961510"/>
    <w:rsid w:val="009631E2"/>
    <w:rsid w:val="009666E3"/>
    <w:rsid w:val="00966B38"/>
    <w:rsid w:val="009726BF"/>
    <w:rsid w:val="00976599"/>
    <w:rsid w:val="0098330A"/>
    <w:rsid w:val="009841D7"/>
    <w:rsid w:val="00984BDF"/>
    <w:rsid w:val="009860D6"/>
    <w:rsid w:val="00990412"/>
    <w:rsid w:val="00991FBD"/>
    <w:rsid w:val="009939C8"/>
    <w:rsid w:val="009A0CB1"/>
    <w:rsid w:val="009A636C"/>
    <w:rsid w:val="009B675C"/>
    <w:rsid w:val="009C125F"/>
    <w:rsid w:val="009C318A"/>
    <w:rsid w:val="009C3663"/>
    <w:rsid w:val="009D3BE2"/>
    <w:rsid w:val="009D5BFF"/>
    <w:rsid w:val="009E05A8"/>
    <w:rsid w:val="009E63CD"/>
    <w:rsid w:val="009F0419"/>
    <w:rsid w:val="009F5FC6"/>
    <w:rsid w:val="00A04252"/>
    <w:rsid w:val="00A12EE2"/>
    <w:rsid w:val="00A22ADD"/>
    <w:rsid w:val="00A369B0"/>
    <w:rsid w:val="00A40897"/>
    <w:rsid w:val="00A51C5C"/>
    <w:rsid w:val="00A537EF"/>
    <w:rsid w:val="00A53D31"/>
    <w:rsid w:val="00A560C4"/>
    <w:rsid w:val="00A57597"/>
    <w:rsid w:val="00A57F0C"/>
    <w:rsid w:val="00A71018"/>
    <w:rsid w:val="00A75B56"/>
    <w:rsid w:val="00A77839"/>
    <w:rsid w:val="00A94568"/>
    <w:rsid w:val="00AA4A7C"/>
    <w:rsid w:val="00AB1423"/>
    <w:rsid w:val="00AB26B8"/>
    <w:rsid w:val="00AD5C21"/>
    <w:rsid w:val="00AD6433"/>
    <w:rsid w:val="00AF3C69"/>
    <w:rsid w:val="00AF43CA"/>
    <w:rsid w:val="00B00884"/>
    <w:rsid w:val="00B062AC"/>
    <w:rsid w:val="00B072A1"/>
    <w:rsid w:val="00B10720"/>
    <w:rsid w:val="00B2350D"/>
    <w:rsid w:val="00B23EE9"/>
    <w:rsid w:val="00B25002"/>
    <w:rsid w:val="00B2648D"/>
    <w:rsid w:val="00B30E23"/>
    <w:rsid w:val="00B35D4F"/>
    <w:rsid w:val="00B4098D"/>
    <w:rsid w:val="00B563CF"/>
    <w:rsid w:val="00B579E2"/>
    <w:rsid w:val="00B615EC"/>
    <w:rsid w:val="00B65AA1"/>
    <w:rsid w:val="00B70903"/>
    <w:rsid w:val="00B74EA1"/>
    <w:rsid w:val="00B8549B"/>
    <w:rsid w:val="00BB57CD"/>
    <w:rsid w:val="00BC209A"/>
    <w:rsid w:val="00BC34BC"/>
    <w:rsid w:val="00BC64E0"/>
    <w:rsid w:val="00BF13C2"/>
    <w:rsid w:val="00BF5155"/>
    <w:rsid w:val="00C009EF"/>
    <w:rsid w:val="00C042E7"/>
    <w:rsid w:val="00C27373"/>
    <w:rsid w:val="00C30E8D"/>
    <w:rsid w:val="00C3453F"/>
    <w:rsid w:val="00C35C2A"/>
    <w:rsid w:val="00C36D86"/>
    <w:rsid w:val="00C37639"/>
    <w:rsid w:val="00C55BC8"/>
    <w:rsid w:val="00C63DD5"/>
    <w:rsid w:val="00C71770"/>
    <w:rsid w:val="00C814A8"/>
    <w:rsid w:val="00C93488"/>
    <w:rsid w:val="00C93568"/>
    <w:rsid w:val="00C945D7"/>
    <w:rsid w:val="00C94897"/>
    <w:rsid w:val="00C955DF"/>
    <w:rsid w:val="00CA0F0A"/>
    <w:rsid w:val="00CA4D02"/>
    <w:rsid w:val="00CC6E04"/>
    <w:rsid w:val="00CE2FF7"/>
    <w:rsid w:val="00CE3C13"/>
    <w:rsid w:val="00CF0794"/>
    <w:rsid w:val="00CF2C55"/>
    <w:rsid w:val="00CF3BF3"/>
    <w:rsid w:val="00D0366C"/>
    <w:rsid w:val="00D125D3"/>
    <w:rsid w:val="00D14025"/>
    <w:rsid w:val="00D14537"/>
    <w:rsid w:val="00D221BC"/>
    <w:rsid w:val="00D22D1C"/>
    <w:rsid w:val="00D24DB0"/>
    <w:rsid w:val="00D32C08"/>
    <w:rsid w:val="00D33339"/>
    <w:rsid w:val="00D352F9"/>
    <w:rsid w:val="00D40450"/>
    <w:rsid w:val="00D541A5"/>
    <w:rsid w:val="00D67EBD"/>
    <w:rsid w:val="00D7165B"/>
    <w:rsid w:val="00D85133"/>
    <w:rsid w:val="00D9304F"/>
    <w:rsid w:val="00D94F08"/>
    <w:rsid w:val="00D950A0"/>
    <w:rsid w:val="00DA3EAB"/>
    <w:rsid w:val="00DD0F21"/>
    <w:rsid w:val="00DD3CAE"/>
    <w:rsid w:val="00DD58CD"/>
    <w:rsid w:val="00DE0EC4"/>
    <w:rsid w:val="00DE731F"/>
    <w:rsid w:val="00DF0812"/>
    <w:rsid w:val="00DF1F78"/>
    <w:rsid w:val="00E04737"/>
    <w:rsid w:val="00E13193"/>
    <w:rsid w:val="00E21AAB"/>
    <w:rsid w:val="00E2739E"/>
    <w:rsid w:val="00E3764D"/>
    <w:rsid w:val="00E408D2"/>
    <w:rsid w:val="00E40994"/>
    <w:rsid w:val="00E50596"/>
    <w:rsid w:val="00E5174B"/>
    <w:rsid w:val="00E54BD6"/>
    <w:rsid w:val="00E657A3"/>
    <w:rsid w:val="00E65F41"/>
    <w:rsid w:val="00E753A4"/>
    <w:rsid w:val="00E83B84"/>
    <w:rsid w:val="00E93C2C"/>
    <w:rsid w:val="00E95E35"/>
    <w:rsid w:val="00E968D5"/>
    <w:rsid w:val="00EA3443"/>
    <w:rsid w:val="00EB04CE"/>
    <w:rsid w:val="00EB794D"/>
    <w:rsid w:val="00EC4AF5"/>
    <w:rsid w:val="00EC6EB7"/>
    <w:rsid w:val="00ED11BC"/>
    <w:rsid w:val="00ED120D"/>
    <w:rsid w:val="00ED24FA"/>
    <w:rsid w:val="00ED537B"/>
    <w:rsid w:val="00EE41EE"/>
    <w:rsid w:val="00EE595A"/>
    <w:rsid w:val="00EF5EF9"/>
    <w:rsid w:val="00F03175"/>
    <w:rsid w:val="00F14548"/>
    <w:rsid w:val="00F20AE8"/>
    <w:rsid w:val="00F2351B"/>
    <w:rsid w:val="00F314A8"/>
    <w:rsid w:val="00F3482F"/>
    <w:rsid w:val="00F43763"/>
    <w:rsid w:val="00F471BE"/>
    <w:rsid w:val="00F522D3"/>
    <w:rsid w:val="00F56191"/>
    <w:rsid w:val="00F63983"/>
    <w:rsid w:val="00F65FE6"/>
    <w:rsid w:val="00F66765"/>
    <w:rsid w:val="00F73D56"/>
    <w:rsid w:val="00F87E34"/>
    <w:rsid w:val="00FA48B9"/>
    <w:rsid w:val="00FA6A72"/>
    <w:rsid w:val="00FB5B5F"/>
    <w:rsid w:val="00FC1485"/>
    <w:rsid w:val="00FC5732"/>
    <w:rsid w:val="00FE0146"/>
    <w:rsid w:val="00FE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15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F51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5155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5155"/>
    <w:rPr>
      <w:kern w:val="2"/>
      <w:sz w:val="20"/>
      <w:szCs w:val="20"/>
      <w14:ligatures w14:val="standardContextual"/>
    </w:rPr>
  </w:style>
  <w:style w:type="table" w:styleId="TableGrid">
    <w:name w:val="Table Grid"/>
    <w:basedOn w:val="TableNormal"/>
    <w:uiPriority w:val="39"/>
    <w:rsid w:val="00BF515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5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1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15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F51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5155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5155"/>
    <w:rPr>
      <w:kern w:val="2"/>
      <w:sz w:val="20"/>
      <w:szCs w:val="20"/>
      <w14:ligatures w14:val="standardContextual"/>
    </w:rPr>
  </w:style>
  <w:style w:type="table" w:styleId="TableGrid">
    <w:name w:val="Table Grid"/>
    <w:basedOn w:val="TableNormal"/>
    <w:uiPriority w:val="39"/>
    <w:rsid w:val="00BF515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5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1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Krisha Teffany Asentista</dc:creator>
  <cp:lastModifiedBy>Krisha Teffany Asentista</cp:lastModifiedBy>
  <cp:revision>1</cp:revision>
  <dcterms:created xsi:type="dcterms:W3CDTF">2024-09-10T22:04:00Z</dcterms:created>
  <dcterms:modified xsi:type="dcterms:W3CDTF">2024-09-10T22:04:00Z</dcterms:modified>
</cp:coreProperties>
</file>