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40" w:rsidRDefault="00CD6140" w:rsidP="00DF0672">
      <w:pPr>
        <w:spacing w:after="0" w:line="360" w:lineRule="auto"/>
        <w:ind w:right="-28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4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3B54F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C5D68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D1471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1B7">
        <w:rPr>
          <w:rFonts w:ascii="Times New Roman" w:hAnsi="Times New Roman" w:cs="Times New Roman"/>
          <w:sz w:val="24"/>
          <w:szCs w:val="24"/>
          <w:lang w:val="en-US"/>
        </w:rPr>
        <w:t>Permutational Multivariate Analysis of Variance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(Adonis)</w:t>
      </w:r>
      <w:r w:rsidRPr="00DA11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DA11B7">
        <w:rPr>
          <w:rFonts w:ascii="Times New Roman" w:hAnsi="Times New Roman" w:cs="Times New Roman"/>
          <w:sz w:val="24"/>
          <w:szCs w:val="24"/>
          <w:lang w:val="en-US"/>
        </w:rPr>
        <w:t xml:space="preserve">sing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A11B7">
        <w:rPr>
          <w:rFonts w:ascii="Times New Roman" w:hAnsi="Times New Roman" w:cs="Times New Roman"/>
          <w:sz w:val="24"/>
          <w:szCs w:val="24"/>
          <w:lang w:val="en-US"/>
        </w:rPr>
        <w:t>ray-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A11B7">
        <w:rPr>
          <w:rFonts w:ascii="Times New Roman" w:hAnsi="Times New Roman" w:cs="Times New Roman"/>
          <w:sz w:val="24"/>
          <w:szCs w:val="24"/>
          <w:lang w:val="en-US"/>
        </w:rPr>
        <w:t xml:space="preserve">urtis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A11B7">
        <w:rPr>
          <w:rFonts w:ascii="Times New Roman" w:hAnsi="Times New Roman" w:cs="Times New Roman"/>
          <w:sz w:val="24"/>
          <w:szCs w:val="24"/>
          <w:lang w:val="en-US"/>
        </w:rPr>
        <w:t xml:space="preserve">istance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A11B7">
        <w:rPr>
          <w:rFonts w:ascii="Times New Roman" w:hAnsi="Times New Roman" w:cs="Times New Roman"/>
          <w:sz w:val="24"/>
          <w:szCs w:val="24"/>
          <w:lang w:val="en-US"/>
        </w:rPr>
        <w:t>atri</w:t>
      </w:r>
      <w:r>
        <w:rPr>
          <w:rFonts w:ascii="Times New Roman" w:hAnsi="Times New Roman" w:cs="Times New Roman"/>
          <w:sz w:val="24"/>
          <w:szCs w:val="24"/>
          <w:lang w:val="en-US"/>
        </w:rPr>
        <w:t>x for testing the factors soil, plant growth stage and cultivar in rhizosphere bacterial and fungal community</w:t>
      </w:r>
    </w:p>
    <w:p w:rsidR="003634D4" w:rsidRPr="002102FC" w:rsidRDefault="003634D4" w:rsidP="00E7259B">
      <w:pPr>
        <w:spacing w:after="0" w:line="240" w:lineRule="auto"/>
        <w:ind w:right="-28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7"/>
        <w:gridCol w:w="200"/>
        <w:gridCol w:w="1578"/>
        <w:gridCol w:w="200"/>
        <w:gridCol w:w="394"/>
        <w:gridCol w:w="200"/>
        <w:gridCol w:w="1140"/>
        <w:gridCol w:w="200"/>
        <w:gridCol w:w="1266"/>
        <w:gridCol w:w="200"/>
        <w:gridCol w:w="792"/>
        <w:gridCol w:w="200"/>
        <w:gridCol w:w="934"/>
        <w:gridCol w:w="200"/>
        <w:gridCol w:w="793"/>
      </w:tblGrid>
      <w:tr w:rsidR="00CD6140" w:rsidRPr="00DA11B7" w:rsidTr="00BE596F">
        <w:trPr>
          <w:trHeight w:val="300"/>
        </w:trPr>
        <w:tc>
          <w:tcPr>
            <w:tcW w:w="116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Organism</w:t>
            </w:r>
          </w:p>
        </w:tc>
        <w:tc>
          <w:tcPr>
            <w:tcW w:w="2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57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Factor</w:t>
            </w:r>
          </w:p>
        </w:tc>
        <w:tc>
          <w:tcPr>
            <w:tcW w:w="2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Df</w:t>
            </w:r>
          </w:p>
        </w:tc>
        <w:tc>
          <w:tcPr>
            <w:tcW w:w="2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114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Sum of Squares</w:t>
            </w:r>
          </w:p>
        </w:tc>
        <w:tc>
          <w:tcPr>
            <w:tcW w:w="2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126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Mean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 xml:space="preserve"> of Squares</w:t>
            </w:r>
          </w:p>
        </w:tc>
        <w:tc>
          <w:tcPr>
            <w:tcW w:w="2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79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F</w:t>
            </w:r>
          </w:p>
        </w:tc>
        <w:tc>
          <w:tcPr>
            <w:tcW w:w="2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9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R2</w:t>
            </w:r>
          </w:p>
        </w:tc>
        <w:tc>
          <w:tcPr>
            <w:tcW w:w="2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P</w:t>
            </w:r>
          </w:p>
        </w:tc>
      </w:tr>
      <w:tr w:rsidR="00CD6140" w:rsidRPr="00DA11B7" w:rsidTr="00BE596F">
        <w:trPr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Bacteria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Soil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1.16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1.16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6.87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0.001</w:t>
            </w:r>
          </w:p>
        </w:tc>
      </w:tr>
      <w:tr w:rsidR="00CD6140" w:rsidRPr="00DA11B7" w:rsidTr="00BE596F">
        <w:trPr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Growth stage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1.15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0.07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0.18</w:t>
            </w:r>
          </w:p>
        </w:tc>
      </w:tr>
      <w:tr w:rsidR="00CD6140" w:rsidRPr="00DA11B7" w:rsidTr="00BE596F">
        <w:trPr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Cultivar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1.16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0.03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0.197</w:t>
            </w:r>
          </w:p>
        </w:tc>
      </w:tr>
      <w:tr w:rsidR="00CD6140" w:rsidRPr="00DA11B7" w:rsidTr="00BE596F">
        <w:trPr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</w:tr>
      <w:tr w:rsidR="00CD6140" w:rsidRPr="00DA11B7" w:rsidTr="00BE596F">
        <w:trPr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Fungi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Soil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7.89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0.001</w:t>
            </w:r>
          </w:p>
        </w:tc>
      </w:tr>
      <w:tr w:rsidR="00CD6140" w:rsidRPr="00DA11B7" w:rsidTr="00BE596F">
        <w:trPr>
          <w:trHeight w:val="300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Growth stage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0.34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2.68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0.14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NL" w:eastAsia="nl-NL"/>
              </w:rPr>
              <w:t>0.003</w:t>
            </w:r>
          </w:p>
        </w:tc>
      </w:tr>
      <w:tr w:rsidR="00CD6140" w:rsidRPr="00DA11B7" w:rsidTr="00BE596F">
        <w:trPr>
          <w:trHeight w:val="315"/>
        </w:trPr>
        <w:tc>
          <w:tcPr>
            <w:tcW w:w="11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Cultivar</w:t>
            </w:r>
          </w:p>
        </w:tc>
        <w:tc>
          <w:tcPr>
            <w:tcW w:w="2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0.16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0.16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1.16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140" w:rsidRPr="00DB578F" w:rsidRDefault="00CD6140" w:rsidP="00BE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</w:pPr>
            <w:r w:rsidRPr="00DB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nl-NL"/>
              </w:rPr>
              <w:t>0.302</w:t>
            </w:r>
          </w:p>
        </w:tc>
      </w:tr>
    </w:tbl>
    <w:p w:rsidR="00CD6140" w:rsidRDefault="00CD6140"/>
    <w:p w:rsidR="00CD6140" w:rsidRDefault="00CD6140"/>
    <w:p w:rsidR="00BF58DB" w:rsidRDefault="00BF58DB"/>
    <w:p w:rsidR="00BF58DB" w:rsidRDefault="00BF58DB"/>
    <w:p w:rsidR="00BF58DB" w:rsidRDefault="00BF58DB"/>
    <w:p w:rsidR="00BF58DB" w:rsidRDefault="00BF58DB"/>
    <w:p w:rsidR="00BF58DB" w:rsidRDefault="00BF58DB"/>
    <w:p w:rsidR="00BF58DB" w:rsidRDefault="00BF58DB"/>
    <w:p w:rsidR="00BF58DB" w:rsidRDefault="00BF58DB"/>
    <w:p w:rsidR="00F77B44" w:rsidRDefault="00F77B44" w:rsidP="00BF58D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F77B44" w:rsidSect="00E7259B">
      <w:pgSz w:w="11906" w:h="16838"/>
      <w:pgMar w:top="99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D51" w:rsidRDefault="00CF5D51" w:rsidP="0054165A">
      <w:pPr>
        <w:spacing w:after="0" w:line="240" w:lineRule="auto"/>
      </w:pPr>
      <w:r>
        <w:separator/>
      </w:r>
    </w:p>
  </w:endnote>
  <w:endnote w:type="continuationSeparator" w:id="0">
    <w:p w:rsidR="00CF5D51" w:rsidRDefault="00CF5D51" w:rsidP="0054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D51" w:rsidRDefault="00CF5D51" w:rsidP="0054165A">
      <w:pPr>
        <w:spacing w:after="0" w:line="240" w:lineRule="auto"/>
      </w:pPr>
      <w:r>
        <w:separator/>
      </w:r>
    </w:p>
  </w:footnote>
  <w:footnote w:type="continuationSeparator" w:id="0">
    <w:p w:rsidR="00CF5D51" w:rsidRDefault="00CF5D51" w:rsidP="00541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A5"/>
    <w:rsid w:val="00004F9D"/>
    <w:rsid w:val="000810AF"/>
    <w:rsid w:val="00084028"/>
    <w:rsid w:val="0008698F"/>
    <w:rsid w:val="000E0EA5"/>
    <w:rsid w:val="000F0440"/>
    <w:rsid w:val="00151AC9"/>
    <w:rsid w:val="00194985"/>
    <w:rsid w:val="001E1EDE"/>
    <w:rsid w:val="001E2917"/>
    <w:rsid w:val="00202769"/>
    <w:rsid w:val="00204B0F"/>
    <w:rsid w:val="0022008D"/>
    <w:rsid w:val="00247D08"/>
    <w:rsid w:val="002B263F"/>
    <w:rsid w:val="003634D4"/>
    <w:rsid w:val="00375DD9"/>
    <w:rsid w:val="003A732B"/>
    <w:rsid w:val="003B54FC"/>
    <w:rsid w:val="003E37A1"/>
    <w:rsid w:val="00413443"/>
    <w:rsid w:val="00486EFF"/>
    <w:rsid w:val="004957B1"/>
    <w:rsid w:val="0049629A"/>
    <w:rsid w:val="00513229"/>
    <w:rsid w:val="00522CD4"/>
    <w:rsid w:val="0054165A"/>
    <w:rsid w:val="00553346"/>
    <w:rsid w:val="00575805"/>
    <w:rsid w:val="005D16AC"/>
    <w:rsid w:val="005E60F5"/>
    <w:rsid w:val="00605778"/>
    <w:rsid w:val="006226E9"/>
    <w:rsid w:val="006322CC"/>
    <w:rsid w:val="00632C52"/>
    <w:rsid w:val="00675090"/>
    <w:rsid w:val="006823F8"/>
    <w:rsid w:val="006C5D68"/>
    <w:rsid w:val="00706683"/>
    <w:rsid w:val="00743AD1"/>
    <w:rsid w:val="00790C3F"/>
    <w:rsid w:val="00792F70"/>
    <w:rsid w:val="007A5D41"/>
    <w:rsid w:val="00844FB6"/>
    <w:rsid w:val="00891654"/>
    <w:rsid w:val="008B092B"/>
    <w:rsid w:val="008C1EEC"/>
    <w:rsid w:val="00937964"/>
    <w:rsid w:val="009A109A"/>
    <w:rsid w:val="009B51C9"/>
    <w:rsid w:val="009C6F1C"/>
    <w:rsid w:val="00A3160B"/>
    <w:rsid w:val="00A43FA2"/>
    <w:rsid w:val="00A71F3C"/>
    <w:rsid w:val="00AE06A2"/>
    <w:rsid w:val="00AE50C0"/>
    <w:rsid w:val="00B8530F"/>
    <w:rsid w:val="00BE1909"/>
    <w:rsid w:val="00BE596F"/>
    <w:rsid w:val="00BF3DE0"/>
    <w:rsid w:val="00BF58DB"/>
    <w:rsid w:val="00C048E7"/>
    <w:rsid w:val="00C82E48"/>
    <w:rsid w:val="00C8487F"/>
    <w:rsid w:val="00CD4952"/>
    <w:rsid w:val="00CD6140"/>
    <w:rsid w:val="00CF1CC5"/>
    <w:rsid w:val="00CF5D51"/>
    <w:rsid w:val="00D20C32"/>
    <w:rsid w:val="00D90E94"/>
    <w:rsid w:val="00DE7216"/>
    <w:rsid w:val="00DF0672"/>
    <w:rsid w:val="00E7259B"/>
    <w:rsid w:val="00E93340"/>
    <w:rsid w:val="00F304BC"/>
    <w:rsid w:val="00F36EF8"/>
    <w:rsid w:val="00F670BD"/>
    <w:rsid w:val="00F71AFC"/>
    <w:rsid w:val="00F7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5C2F228-4C5B-4CAF-85BE-1D8C6363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EA5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0E0E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4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65A"/>
    <w:rPr>
      <w:rFonts w:ascii="Tahoma" w:hAnsi="Tahoma" w:cs="Tahoma"/>
      <w:sz w:val="16"/>
      <w:szCs w:val="16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541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65A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541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65A"/>
    <w:rPr>
      <w:lang w:val="pt-BR"/>
    </w:rPr>
  </w:style>
  <w:style w:type="paragraph" w:styleId="NormalWeb">
    <w:name w:val="Normal (Web)"/>
    <w:basedOn w:val="Normal"/>
    <w:uiPriority w:val="99"/>
    <w:unhideWhenUsed/>
    <w:rsid w:val="00A43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LightShading">
    <w:name w:val="Light Shading"/>
    <w:basedOn w:val="TableNormal"/>
    <w:uiPriority w:val="60"/>
    <w:rsid w:val="008B09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8B0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4957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77FB2-2C0A-4F66-A185-B3693CFE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NIOO-KNAW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Schlemper, Thiago</dc:creator>
  <cp:lastModifiedBy>User</cp:lastModifiedBy>
  <cp:revision>3</cp:revision>
  <dcterms:created xsi:type="dcterms:W3CDTF">2017-11-11T23:15:00Z</dcterms:created>
  <dcterms:modified xsi:type="dcterms:W3CDTF">2017-11-11T23:20:00Z</dcterms:modified>
</cp:coreProperties>
</file>