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F69308" w14:textId="233C901C" w:rsidR="00995B6D" w:rsidRPr="00C923AF" w:rsidRDefault="00C923AF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7651C9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 xml:space="preserve">Table </w:t>
      </w:r>
      <w:r w:rsidR="0083354C" w:rsidRPr="007651C9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S2</w:t>
      </w:r>
      <w:r w:rsidRPr="007651C9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.</w:t>
      </w:r>
      <w:r w:rsidRPr="00C923AF">
        <w:rPr>
          <w:rFonts w:ascii="Times New Roman" w:hAnsi="Times New Roman" w:cs="Times New Roman"/>
          <w:sz w:val="24"/>
          <w:szCs w:val="24"/>
          <w:lang w:val="en-US"/>
        </w:rPr>
        <w:t xml:space="preserve"> Primers 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C923AF">
        <w:rPr>
          <w:rFonts w:ascii="Times New Roman" w:hAnsi="Times New Roman" w:cs="Times New Roman"/>
          <w:sz w:val="24"/>
          <w:szCs w:val="24"/>
          <w:lang w:val="en-US"/>
        </w:rPr>
        <w:t>nd conditions of the PCR performed in this study.</w:t>
      </w:r>
    </w:p>
    <w:p w14:paraId="0B890743" w14:textId="77777777" w:rsidR="00C923AF" w:rsidRPr="00C923AF" w:rsidRDefault="00C923AF">
      <w:pPr>
        <w:rPr>
          <w:lang w:val="en-US"/>
        </w:rPr>
      </w:pPr>
    </w:p>
    <w:tbl>
      <w:tblPr>
        <w:tblStyle w:val="Tablaconcuadrcula"/>
        <w:tblW w:w="14454" w:type="dxa"/>
        <w:tblLayout w:type="fixed"/>
        <w:tblLook w:val="0600" w:firstRow="0" w:lastRow="0" w:firstColumn="0" w:lastColumn="0" w:noHBand="1" w:noVBand="1"/>
      </w:tblPr>
      <w:tblGrid>
        <w:gridCol w:w="2100"/>
        <w:gridCol w:w="6259"/>
        <w:gridCol w:w="2693"/>
        <w:gridCol w:w="3402"/>
      </w:tblGrid>
      <w:tr w:rsidR="00E470C9" w:rsidRPr="00264D30" w14:paraId="6B313D31" w14:textId="77777777" w:rsidTr="0027638F">
        <w:trPr>
          <w:trHeight w:val="416"/>
        </w:trPr>
        <w:tc>
          <w:tcPr>
            <w:tcW w:w="2100" w:type="dxa"/>
          </w:tcPr>
          <w:p w14:paraId="5B951CD3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Gene</w:t>
            </w:r>
          </w:p>
        </w:tc>
        <w:tc>
          <w:tcPr>
            <w:tcW w:w="6259" w:type="dxa"/>
          </w:tcPr>
          <w:p w14:paraId="027FBDAC" w14:textId="77777777" w:rsidR="00E470C9" w:rsidRPr="00264D30" w:rsidRDefault="00E470C9" w:rsidP="0027638F">
            <w:pPr>
              <w:pStyle w:val="Default"/>
              <w:rPr>
                <w:rFonts w:ascii="Times New Roman" w:hAnsi="Times New Roman" w:cs="Times New Roman"/>
              </w:rPr>
            </w:pPr>
            <w:r w:rsidRPr="00264D30">
              <w:rPr>
                <w:rFonts w:ascii="Times New Roman" w:eastAsia="Times New Roman" w:hAnsi="Times New Roman" w:cs="Times New Roman"/>
                <w:b/>
                <w:bCs/>
                <w:lang w:val="en-GB"/>
              </w:rPr>
              <w:t xml:space="preserve">Primers’ oligonucleotide </w:t>
            </w:r>
            <w:r w:rsidRPr="00264D30">
              <w:rPr>
                <w:rFonts w:ascii="Times New Roman" w:hAnsi="Times New Roman" w:cs="Times New Roman"/>
                <w:b/>
                <w:bCs/>
              </w:rPr>
              <w:t>(5’</w:t>
            </w:r>
            <w:r w:rsidRPr="00264D30">
              <w:rPr>
                <w:rFonts w:ascii="Cambria Math" w:eastAsia="VFVCNZ+CambriaMath" w:hAnsi="Cambria Math" w:cs="Cambria Math"/>
              </w:rPr>
              <w:t>⇒</w:t>
            </w:r>
            <w:r w:rsidRPr="00264D30">
              <w:rPr>
                <w:rFonts w:ascii="Times New Roman" w:hAnsi="Times New Roman" w:cs="Times New Roman"/>
                <w:b/>
                <w:bCs/>
              </w:rPr>
              <w:t>3’)</w:t>
            </w:r>
          </w:p>
        </w:tc>
        <w:tc>
          <w:tcPr>
            <w:tcW w:w="2693" w:type="dxa"/>
          </w:tcPr>
          <w:p w14:paraId="799C1BFD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Amplicon size</w:t>
            </w:r>
          </w:p>
        </w:tc>
        <w:tc>
          <w:tcPr>
            <w:tcW w:w="3402" w:type="dxa"/>
          </w:tcPr>
          <w:p w14:paraId="74EAB511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/>
              </w:rPr>
              <w:t>Reference</w:t>
            </w:r>
          </w:p>
        </w:tc>
      </w:tr>
      <w:tr w:rsidR="00E470C9" w:rsidRPr="00264D30" w14:paraId="7B6C4766" w14:textId="77777777" w:rsidTr="0027638F">
        <w:trPr>
          <w:trHeight w:val="286"/>
        </w:trPr>
        <w:tc>
          <w:tcPr>
            <w:tcW w:w="2100" w:type="dxa"/>
            <w:vMerge w:val="restart"/>
          </w:tcPr>
          <w:p w14:paraId="5B056FEB" w14:textId="77777777" w:rsidR="00E470C9" w:rsidRPr="00264D30" w:rsidRDefault="00E470C9" w:rsidP="0027638F">
            <w:pPr>
              <w:spacing w:line="0" w:lineRule="atLeast"/>
              <w:rPr>
                <w:rFonts w:ascii="Times New Roman" w:eastAsia="Palatino Linotype" w:hAnsi="Times New Roman" w:cs="Times New Roman"/>
                <w:bCs/>
                <w:i/>
                <w:sz w:val="24"/>
                <w:szCs w:val="24"/>
              </w:rPr>
            </w:pPr>
            <w:r w:rsidRPr="00264D30">
              <w:rPr>
                <w:rFonts w:ascii="Times New Roman" w:eastAsia="Palatino Linotype" w:hAnsi="Times New Roman" w:cs="Times New Roman"/>
                <w:bCs/>
                <w:i/>
                <w:sz w:val="24"/>
                <w:szCs w:val="24"/>
              </w:rPr>
              <w:t>blaZ</w:t>
            </w:r>
          </w:p>
        </w:tc>
        <w:tc>
          <w:tcPr>
            <w:tcW w:w="6259" w:type="dxa"/>
          </w:tcPr>
          <w:p w14:paraId="7AA37298" w14:textId="77777777" w:rsidR="00E470C9" w:rsidRPr="00264D30" w:rsidRDefault="00E470C9" w:rsidP="0027638F">
            <w:pPr>
              <w:spacing w:line="258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eastAsia="Palatino Linotype" w:hAnsi="Times New Roman" w:cs="Times New Roman"/>
                <w:sz w:val="24"/>
                <w:szCs w:val="24"/>
              </w:rPr>
              <w:t>F: CAGTTCACATGCCAAAGAG</w:t>
            </w:r>
          </w:p>
        </w:tc>
        <w:tc>
          <w:tcPr>
            <w:tcW w:w="2693" w:type="dxa"/>
            <w:vMerge w:val="restart"/>
          </w:tcPr>
          <w:p w14:paraId="6B702475" w14:textId="77777777" w:rsidR="00E470C9" w:rsidRPr="00264D30" w:rsidRDefault="00E470C9" w:rsidP="0027638F">
            <w:pPr>
              <w:spacing w:line="0" w:lineRule="atLeast"/>
              <w:ind w:right="1440"/>
              <w:rPr>
                <w:rFonts w:ascii="Times New Roman" w:eastAsia="Palatino Linotype" w:hAnsi="Times New Roman" w:cs="Times New Roman"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Palatino Linotype" w:hAnsi="Times New Roman" w:cs="Times New Roman"/>
                <w:sz w:val="24"/>
                <w:szCs w:val="24"/>
                <w:lang w:val="en-GB"/>
              </w:rPr>
              <w:t>772 bp</w:t>
            </w:r>
          </w:p>
        </w:tc>
        <w:tc>
          <w:tcPr>
            <w:tcW w:w="3402" w:type="dxa"/>
            <w:vMerge w:val="restart"/>
          </w:tcPr>
          <w:p w14:paraId="4833846E" w14:textId="4FDE499F" w:rsidR="00E470C9" w:rsidRPr="00264D30" w:rsidRDefault="008D41C8" w:rsidP="0027638F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[1] </w:t>
            </w:r>
          </w:p>
        </w:tc>
      </w:tr>
      <w:tr w:rsidR="00E470C9" w:rsidRPr="00264D30" w14:paraId="56FAD6EE" w14:textId="77777777" w:rsidTr="0027638F">
        <w:trPr>
          <w:trHeight w:val="306"/>
        </w:trPr>
        <w:tc>
          <w:tcPr>
            <w:tcW w:w="2100" w:type="dxa"/>
            <w:vMerge/>
          </w:tcPr>
          <w:p w14:paraId="03FC1349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6259" w:type="dxa"/>
          </w:tcPr>
          <w:p w14:paraId="787C9B7A" w14:textId="77777777" w:rsidR="00E470C9" w:rsidRPr="00264D30" w:rsidRDefault="00E470C9" w:rsidP="0027638F">
            <w:pPr>
              <w:spacing w:line="258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eastAsia="Palatino Linotype" w:hAnsi="Times New Roman" w:cs="Times New Roman"/>
                <w:sz w:val="24"/>
                <w:szCs w:val="24"/>
              </w:rPr>
              <w:t>R: TACACTCTTGGCGGTTTC</w:t>
            </w:r>
          </w:p>
        </w:tc>
        <w:tc>
          <w:tcPr>
            <w:tcW w:w="2693" w:type="dxa"/>
            <w:vMerge/>
          </w:tcPr>
          <w:p w14:paraId="5F658DDB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5FFF22F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634B52A0" w14:textId="77777777" w:rsidTr="0027638F">
        <w:trPr>
          <w:trHeight w:val="297"/>
        </w:trPr>
        <w:tc>
          <w:tcPr>
            <w:tcW w:w="2100" w:type="dxa"/>
            <w:vMerge w:val="restart"/>
          </w:tcPr>
          <w:p w14:paraId="70144AD7" w14:textId="77777777" w:rsidR="00E470C9" w:rsidRPr="00264D30" w:rsidRDefault="00E470C9" w:rsidP="0027638F">
            <w:pPr>
              <w:spacing w:line="0" w:lineRule="atLeast"/>
              <w:rPr>
                <w:rFonts w:ascii="Times New Roman" w:eastAsia="Palatino Linotype" w:hAnsi="Times New Roman" w:cs="Times New Roman"/>
                <w:bCs/>
                <w:i/>
                <w:sz w:val="24"/>
                <w:szCs w:val="24"/>
              </w:rPr>
            </w:pPr>
            <w:r w:rsidRPr="00264D30">
              <w:rPr>
                <w:rFonts w:ascii="Times New Roman" w:eastAsia="Palatino Linotype" w:hAnsi="Times New Roman" w:cs="Times New Roman"/>
                <w:bCs/>
                <w:i/>
                <w:sz w:val="24"/>
                <w:szCs w:val="24"/>
              </w:rPr>
              <w:t>mecA</w:t>
            </w:r>
          </w:p>
        </w:tc>
        <w:tc>
          <w:tcPr>
            <w:tcW w:w="6259" w:type="dxa"/>
          </w:tcPr>
          <w:p w14:paraId="558806E6" w14:textId="7777777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eastAsia="Palatino Linotype" w:hAnsi="Times New Roman" w:cs="Times New Roman"/>
                <w:sz w:val="24"/>
                <w:szCs w:val="24"/>
              </w:rPr>
              <w:t>F: GGGATCATAGCGTCATTATTC</w:t>
            </w:r>
          </w:p>
        </w:tc>
        <w:tc>
          <w:tcPr>
            <w:tcW w:w="2693" w:type="dxa"/>
            <w:vMerge w:val="restart"/>
          </w:tcPr>
          <w:p w14:paraId="5E7D9BDD" w14:textId="77777777" w:rsidR="00E470C9" w:rsidRPr="00264D30" w:rsidRDefault="00E470C9" w:rsidP="0027638F">
            <w:pPr>
              <w:spacing w:line="0" w:lineRule="atLeast"/>
              <w:ind w:right="1440"/>
              <w:rPr>
                <w:rFonts w:ascii="Times New Roman" w:eastAsia="Palatino Linotype" w:hAnsi="Times New Roman" w:cs="Times New Roman"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Palatino Linotype" w:hAnsi="Times New Roman" w:cs="Times New Roman"/>
                <w:sz w:val="24"/>
                <w:szCs w:val="24"/>
              </w:rPr>
              <w:t>527</w:t>
            </w:r>
            <w:r w:rsidRPr="00264D30">
              <w:rPr>
                <w:rFonts w:ascii="Times New Roman" w:eastAsia="Palatino Linotype" w:hAnsi="Times New Roman" w:cs="Times New Roman"/>
                <w:sz w:val="24"/>
                <w:szCs w:val="24"/>
                <w:lang w:val="en-GB"/>
              </w:rPr>
              <w:t xml:space="preserve"> bp</w:t>
            </w:r>
          </w:p>
        </w:tc>
        <w:tc>
          <w:tcPr>
            <w:tcW w:w="3402" w:type="dxa"/>
            <w:vMerge w:val="restart"/>
          </w:tcPr>
          <w:p w14:paraId="13D16639" w14:textId="763FA26F" w:rsidR="00E470C9" w:rsidRPr="008D41C8" w:rsidRDefault="008D41C8" w:rsidP="0027638F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[2]</w:t>
            </w:r>
          </w:p>
        </w:tc>
      </w:tr>
      <w:tr w:rsidR="00E470C9" w:rsidRPr="00264D30" w14:paraId="1F507A79" w14:textId="77777777" w:rsidTr="0027638F">
        <w:trPr>
          <w:trHeight w:val="303"/>
        </w:trPr>
        <w:tc>
          <w:tcPr>
            <w:tcW w:w="2100" w:type="dxa"/>
            <w:vMerge/>
          </w:tcPr>
          <w:p w14:paraId="5BADAD9F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6259" w:type="dxa"/>
          </w:tcPr>
          <w:p w14:paraId="30EAA360" w14:textId="77777777" w:rsidR="00E470C9" w:rsidRPr="00264D30" w:rsidRDefault="00E470C9" w:rsidP="0027638F">
            <w:pPr>
              <w:spacing w:line="258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eastAsia="Palatino Linotype" w:hAnsi="Times New Roman" w:cs="Times New Roman"/>
                <w:sz w:val="24"/>
                <w:szCs w:val="24"/>
              </w:rPr>
              <w:t>R: AACGATTGTGACACGATAGCC</w:t>
            </w:r>
          </w:p>
        </w:tc>
        <w:tc>
          <w:tcPr>
            <w:tcW w:w="2693" w:type="dxa"/>
            <w:vMerge/>
          </w:tcPr>
          <w:p w14:paraId="348A61F5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BDCC3CE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6C8AE16C" w14:textId="77777777" w:rsidTr="0027638F">
        <w:trPr>
          <w:trHeight w:val="189"/>
        </w:trPr>
        <w:tc>
          <w:tcPr>
            <w:tcW w:w="2100" w:type="dxa"/>
            <w:vMerge w:val="restart"/>
          </w:tcPr>
          <w:p w14:paraId="6D77361E" w14:textId="77777777" w:rsidR="00E470C9" w:rsidRPr="00264D30" w:rsidRDefault="00E470C9" w:rsidP="0027638F">
            <w:pPr>
              <w:spacing w:line="0" w:lineRule="atLeast"/>
              <w:rPr>
                <w:rFonts w:ascii="Times New Roman" w:eastAsia="Palatino Linotype" w:hAnsi="Times New Roman" w:cs="Times New Roman"/>
                <w:bCs/>
                <w:i/>
                <w:w w:val="99"/>
                <w:sz w:val="24"/>
                <w:szCs w:val="24"/>
              </w:rPr>
            </w:pPr>
            <w:r w:rsidRPr="00264D30">
              <w:rPr>
                <w:rFonts w:ascii="Times New Roman" w:eastAsia="Palatino Linotype" w:hAnsi="Times New Roman" w:cs="Times New Roman"/>
                <w:bCs/>
                <w:i/>
                <w:w w:val="99"/>
                <w:sz w:val="24"/>
                <w:szCs w:val="24"/>
              </w:rPr>
              <w:t>mecC</w:t>
            </w:r>
          </w:p>
        </w:tc>
        <w:tc>
          <w:tcPr>
            <w:tcW w:w="6259" w:type="dxa"/>
          </w:tcPr>
          <w:p w14:paraId="116405A7" w14:textId="77777777" w:rsidR="00E470C9" w:rsidRPr="00264D30" w:rsidRDefault="00E470C9" w:rsidP="0027638F">
            <w:pPr>
              <w:spacing w:line="258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eastAsia="Palatino Linotype" w:hAnsi="Times New Roman" w:cs="Times New Roman"/>
                <w:sz w:val="24"/>
                <w:szCs w:val="24"/>
              </w:rPr>
              <w:t>F: GCTCCTAATGCTAATGCA</w:t>
            </w:r>
          </w:p>
        </w:tc>
        <w:tc>
          <w:tcPr>
            <w:tcW w:w="2693" w:type="dxa"/>
            <w:vMerge w:val="restart"/>
          </w:tcPr>
          <w:p w14:paraId="453988BF" w14:textId="77777777" w:rsidR="00E470C9" w:rsidRPr="00264D30" w:rsidRDefault="00E470C9" w:rsidP="0027638F">
            <w:pPr>
              <w:spacing w:line="0" w:lineRule="atLeast"/>
              <w:ind w:right="1440"/>
              <w:rPr>
                <w:rFonts w:ascii="Times New Roman" w:eastAsia="Palatino Linotype" w:hAnsi="Times New Roman" w:cs="Times New Roman"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Palatino Linotype" w:hAnsi="Times New Roman" w:cs="Times New Roman"/>
                <w:sz w:val="24"/>
                <w:szCs w:val="24"/>
              </w:rPr>
              <w:t>304</w:t>
            </w:r>
            <w:r w:rsidRPr="00264D30">
              <w:rPr>
                <w:rFonts w:ascii="Times New Roman" w:eastAsia="Palatino Linotype" w:hAnsi="Times New Roman" w:cs="Times New Roman"/>
                <w:sz w:val="24"/>
                <w:szCs w:val="24"/>
                <w:lang w:val="en-GB"/>
              </w:rPr>
              <w:t xml:space="preserve"> bp</w:t>
            </w:r>
          </w:p>
        </w:tc>
        <w:tc>
          <w:tcPr>
            <w:tcW w:w="3402" w:type="dxa"/>
            <w:vMerge w:val="restart"/>
          </w:tcPr>
          <w:p w14:paraId="4B3FE040" w14:textId="362B9988" w:rsidR="00E470C9" w:rsidRPr="008D41C8" w:rsidRDefault="008D41C8" w:rsidP="0027638F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[3]</w:t>
            </w:r>
          </w:p>
        </w:tc>
      </w:tr>
      <w:tr w:rsidR="00E470C9" w:rsidRPr="00264D30" w14:paraId="672364E6" w14:textId="77777777" w:rsidTr="0027638F">
        <w:trPr>
          <w:trHeight w:val="269"/>
        </w:trPr>
        <w:tc>
          <w:tcPr>
            <w:tcW w:w="2100" w:type="dxa"/>
            <w:vMerge/>
          </w:tcPr>
          <w:p w14:paraId="26F6D4D6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259" w:type="dxa"/>
          </w:tcPr>
          <w:p w14:paraId="664FDF18" w14:textId="7777777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eastAsia="Palatino Linotype" w:hAnsi="Times New Roman" w:cs="Times New Roman"/>
                <w:sz w:val="24"/>
                <w:szCs w:val="24"/>
              </w:rPr>
              <w:t>R: TAAGCAATAATGACTACC</w:t>
            </w:r>
          </w:p>
        </w:tc>
        <w:tc>
          <w:tcPr>
            <w:tcW w:w="2693" w:type="dxa"/>
            <w:vMerge/>
          </w:tcPr>
          <w:p w14:paraId="212E9541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320A9EB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1E6DAD9D" w14:textId="77777777" w:rsidTr="0027638F">
        <w:trPr>
          <w:trHeight w:val="130"/>
        </w:trPr>
        <w:tc>
          <w:tcPr>
            <w:tcW w:w="2100" w:type="dxa"/>
            <w:vMerge w:val="restart"/>
          </w:tcPr>
          <w:p w14:paraId="53E2C52A" w14:textId="77777777" w:rsidR="00E470C9" w:rsidRPr="00264D30" w:rsidRDefault="00E470C9" w:rsidP="0027638F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val="en-GB"/>
              </w:rPr>
            </w:pPr>
            <w:proofErr w:type="spellStart"/>
            <w:r w:rsidRPr="00264D3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ermA</w:t>
            </w:r>
            <w:proofErr w:type="spellEnd"/>
          </w:p>
        </w:tc>
        <w:tc>
          <w:tcPr>
            <w:tcW w:w="6259" w:type="dxa"/>
          </w:tcPr>
          <w:p w14:paraId="3DB2AE88" w14:textId="77777777" w:rsidR="00E470C9" w:rsidRPr="00264D30" w:rsidRDefault="00E470C9" w:rsidP="0027638F">
            <w:pPr>
              <w:pStyle w:val="Default"/>
              <w:rPr>
                <w:rFonts w:ascii="Times New Roman" w:hAnsi="Times New Roman" w:cs="Times New Roman"/>
              </w:rPr>
            </w:pPr>
            <w:r w:rsidRPr="00264D30">
              <w:rPr>
                <w:rFonts w:ascii="Times New Roman" w:hAnsi="Times New Roman" w:cs="Times New Roman"/>
              </w:rPr>
              <w:t>F:</w:t>
            </w:r>
            <w:r w:rsidRPr="00264D30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264D30">
              <w:rPr>
                <w:rFonts w:ascii="Times New Roman" w:hAnsi="Times New Roman" w:cs="Times New Roman"/>
                <w:color w:val="auto"/>
              </w:rPr>
              <w:t>TCTAAAAAGCATGTAAAAGAA</w:t>
            </w:r>
          </w:p>
        </w:tc>
        <w:tc>
          <w:tcPr>
            <w:tcW w:w="2693" w:type="dxa"/>
            <w:vMerge w:val="restart"/>
          </w:tcPr>
          <w:p w14:paraId="0ADE5BD2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645 bp</w:t>
            </w:r>
          </w:p>
        </w:tc>
        <w:tc>
          <w:tcPr>
            <w:tcW w:w="3402" w:type="dxa"/>
            <w:vMerge w:val="restart"/>
          </w:tcPr>
          <w:p w14:paraId="0F75348D" w14:textId="0A9B2F0B" w:rsidR="00E470C9" w:rsidRPr="00264D30" w:rsidRDefault="008D41C8" w:rsidP="0027638F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GB"/>
              </w:rPr>
              <w:t>[4]</w:t>
            </w:r>
          </w:p>
        </w:tc>
      </w:tr>
      <w:tr w:rsidR="00E470C9" w:rsidRPr="00264D30" w14:paraId="2C652275" w14:textId="77777777" w:rsidTr="0027638F">
        <w:trPr>
          <w:trHeight w:val="140"/>
        </w:trPr>
        <w:tc>
          <w:tcPr>
            <w:tcW w:w="2100" w:type="dxa"/>
            <w:vMerge/>
          </w:tcPr>
          <w:p w14:paraId="70AA0FD6" w14:textId="77777777" w:rsidR="00E470C9" w:rsidRPr="00264D30" w:rsidRDefault="00E470C9" w:rsidP="0027638F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259" w:type="dxa"/>
          </w:tcPr>
          <w:p w14:paraId="472E8099" w14:textId="77777777" w:rsidR="00E470C9" w:rsidRPr="00264D30" w:rsidRDefault="00E470C9" w:rsidP="0027638F">
            <w:pPr>
              <w:pStyle w:val="Default"/>
              <w:rPr>
                <w:rFonts w:ascii="Times New Roman" w:hAnsi="Times New Roman" w:cs="Times New Roman"/>
              </w:rPr>
            </w:pPr>
            <w:r w:rsidRPr="00264D30">
              <w:rPr>
                <w:rFonts w:ascii="Times New Roman" w:hAnsi="Times New Roman" w:cs="Times New Roman"/>
              </w:rPr>
              <w:t xml:space="preserve">R: </w:t>
            </w:r>
            <w:r w:rsidRPr="00264D30">
              <w:rPr>
                <w:rFonts w:ascii="Times New Roman" w:hAnsi="Times New Roman" w:cs="Times New Roman"/>
                <w:color w:val="auto"/>
              </w:rPr>
              <w:t>CTTCGATAGTTTATTAATATTAG</w:t>
            </w:r>
          </w:p>
        </w:tc>
        <w:tc>
          <w:tcPr>
            <w:tcW w:w="2693" w:type="dxa"/>
            <w:vMerge/>
          </w:tcPr>
          <w:p w14:paraId="5E085129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01E7B19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37DA5433" w14:textId="77777777" w:rsidTr="0027638F">
        <w:trPr>
          <w:trHeight w:val="170"/>
        </w:trPr>
        <w:tc>
          <w:tcPr>
            <w:tcW w:w="2100" w:type="dxa"/>
            <w:vMerge w:val="restart"/>
          </w:tcPr>
          <w:p w14:paraId="3EE7BB12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64D3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ermB</w:t>
            </w:r>
            <w:proofErr w:type="spellEnd"/>
          </w:p>
        </w:tc>
        <w:tc>
          <w:tcPr>
            <w:tcW w:w="6259" w:type="dxa"/>
          </w:tcPr>
          <w:p w14:paraId="5B007E39" w14:textId="77777777" w:rsidR="00E470C9" w:rsidRPr="00264D30" w:rsidRDefault="00E470C9" w:rsidP="0027638F">
            <w:pPr>
              <w:pStyle w:val="Default"/>
              <w:rPr>
                <w:rFonts w:ascii="Times New Roman" w:hAnsi="Times New Roman" w:cs="Times New Roman"/>
              </w:rPr>
            </w:pPr>
            <w:r w:rsidRPr="00264D30">
              <w:rPr>
                <w:rFonts w:ascii="Times New Roman" w:hAnsi="Times New Roman" w:cs="Times New Roman"/>
              </w:rPr>
              <w:t xml:space="preserve">F: </w:t>
            </w:r>
            <w:r w:rsidRPr="00264D30">
              <w:rPr>
                <w:rFonts w:ascii="Times New Roman" w:hAnsi="Times New Roman" w:cs="Times New Roman"/>
                <w:color w:val="auto"/>
              </w:rPr>
              <w:t>GAAAAGTACTCAACCAAATA</w:t>
            </w:r>
          </w:p>
        </w:tc>
        <w:tc>
          <w:tcPr>
            <w:tcW w:w="2693" w:type="dxa"/>
            <w:vMerge w:val="restart"/>
          </w:tcPr>
          <w:p w14:paraId="3CF744FF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639 bp</w:t>
            </w:r>
          </w:p>
        </w:tc>
        <w:tc>
          <w:tcPr>
            <w:tcW w:w="3402" w:type="dxa"/>
            <w:vMerge w:val="restart"/>
          </w:tcPr>
          <w:p w14:paraId="751EC0E0" w14:textId="1AD19DF4" w:rsidR="00E470C9" w:rsidRPr="00264D30" w:rsidRDefault="008D41C8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[4]</w:t>
            </w:r>
          </w:p>
        </w:tc>
      </w:tr>
      <w:tr w:rsidR="00E470C9" w:rsidRPr="00264D30" w14:paraId="6036FF7B" w14:textId="77777777" w:rsidTr="0027638F">
        <w:trPr>
          <w:trHeight w:val="100"/>
        </w:trPr>
        <w:tc>
          <w:tcPr>
            <w:tcW w:w="2100" w:type="dxa"/>
            <w:vMerge/>
          </w:tcPr>
          <w:p w14:paraId="4DDD080F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259" w:type="dxa"/>
          </w:tcPr>
          <w:p w14:paraId="338B17FE" w14:textId="77777777" w:rsidR="00E470C9" w:rsidRPr="00264D30" w:rsidRDefault="00E470C9" w:rsidP="0027638F">
            <w:pPr>
              <w:pStyle w:val="Default"/>
              <w:rPr>
                <w:rFonts w:ascii="Times New Roman" w:hAnsi="Times New Roman" w:cs="Times New Roman"/>
              </w:rPr>
            </w:pPr>
            <w:r w:rsidRPr="00264D30">
              <w:rPr>
                <w:rFonts w:ascii="Times New Roman" w:hAnsi="Times New Roman" w:cs="Times New Roman"/>
              </w:rPr>
              <w:t xml:space="preserve">R: </w:t>
            </w:r>
            <w:r w:rsidRPr="00264D30">
              <w:rPr>
                <w:rFonts w:ascii="Times New Roman" w:hAnsi="Times New Roman" w:cs="Times New Roman"/>
                <w:color w:val="auto"/>
              </w:rPr>
              <w:t>AGTAACGGTACTTAAATTGTTTA</w:t>
            </w:r>
          </w:p>
        </w:tc>
        <w:tc>
          <w:tcPr>
            <w:tcW w:w="2693" w:type="dxa"/>
            <w:vMerge/>
          </w:tcPr>
          <w:p w14:paraId="7A243E5E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B7986D8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603B00C7" w14:textId="77777777" w:rsidTr="0027638F">
        <w:trPr>
          <w:trHeight w:val="140"/>
        </w:trPr>
        <w:tc>
          <w:tcPr>
            <w:tcW w:w="2100" w:type="dxa"/>
            <w:vMerge w:val="restart"/>
          </w:tcPr>
          <w:p w14:paraId="38F40AEB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64D3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ermC</w:t>
            </w:r>
            <w:proofErr w:type="spellEnd"/>
          </w:p>
        </w:tc>
        <w:tc>
          <w:tcPr>
            <w:tcW w:w="6259" w:type="dxa"/>
          </w:tcPr>
          <w:p w14:paraId="0553AF2B" w14:textId="77777777" w:rsidR="00E470C9" w:rsidRPr="00264D30" w:rsidRDefault="00E470C9" w:rsidP="0027638F">
            <w:pPr>
              <w:pStyle w:val="Default"/>
              <w:rPr>
                <w:rFonts w:ascii="Times New Roman" w:hAnsi="Times New Roman" w:cs="Times New Roman"/>
              </w:rPr>
            </w:pPr>
            <w:r w:rsidRPr="00264D30">
              <w:rPr>
                <w:rFonts w:ascii="Times New Roman" w:hAnsi="Times New Roman" w:cs="Times New Roman"/>
              </w:rPr>
              <w:t xml:space="preserve">F: </w:t>
            </w:r>
            <w:r w:rsidRPr="00264D30">
              <w:rPr>
                <w:rFonts w:ascii="Times New Roman" w:hAnsi="Times New Roman" w:cs="Times New Roman"/>
                <w:color w:val="auto"/>
              </w:rPr>
              <w:t>TCAAAACATAATATAGATAAA</w:t>
            </w:r>
          </w:p>
        </w:tc>
        <w:tc>
          <w:tcPr>
            <w:tcW w:w="2693" w:type="dxa"/>
            <w:vMerge w:val="restart"/>
          </w:tcPr>
          <w:p w14:paraId="7673B745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642 bp</w:t>
            </w:r>
          </w:p>
        </w:tc>
        <w:tc>
          <w:tcPr>
            <w:tcW w:w="3402" w:type="dxa"/>
            <w:vMerge w:val="restart"/>
          </w:tcPr>
          <w:p w14:paraId="504ACA2D" w14:textId="431B5510" w:rsidR="00E470C9" w:rsidRPr="00264D30" w:rsidRDefault="008D41C8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[4]</w:t>
            </w:r>
          </w:p>
        </w:tc>
      </w:tr>
      <w:tr w:rsidR="00E470C9" w:rsidRPr="00264D30" w14:paraId="6377D335" w14:textId="77777777" w:rsidTr="0027638F">
        <w:trPr>
          <w:trHeight w:val="130"/>
        </w:trPr>
        <w:tc>
          <w:tcPr>
            <w:tcW w:w="2100" w:type="dxa"/>
            <w:vMerge/>
          </w:tcPr>
          <w:p w14:paraId="5299C9BA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259" w:type="dxa"/>
          </w:tcPr>
          <w:p w14:paraId="70DCD2F0" w14:textId="77777777" w:rsidR="00E470C9" w:rsidRPr="00264D30" w:rsidRDefault="00E470C9" w:rsidP="0027638F">
            <w:pPr>
              <w:pStyle w:val="Default"/>
              <w:rPr>
                <w:rFonts w:ascii="Times New Roman" w:hAnsi="Times New Roman" w:cs="Times New Roman"/>
              </w:rPr>
            </w:pPr>
            <w:r w:rsidRPr="00264D30">
              <w:rPr>
                <w:rFonts w:ascii="Times New Roman" w:hAnsi="Times New Roman" w:cs="Times New Roman"/>
              </w:rPr>
              <w:t xml:space="preserve">R: </w:t>
            </w:r>
            <w:r w:rsidRPr="00264D30">
              <w:rPr>
                <w:rFonts w:ascii="Times New Roman" w:hAnsi="Times New Roman" w:cs="Times New Roman"/>
                <w:color w:val="auto"/>
              </w:rPr>
              <w:t>GCTAATATTGTTTAAATCGTCAAT</w:t>
            </w:r>
          </w:p>
        </w:tc>
        <w:tc>
          <w:tcPr>
            <w:tcW w:w="2693" w:type="dxa"/>
            <w:vMerge/>
          </w:tcPr>
          <w:p w14:paraId="62953061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06DE85C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26761111" w14:textId="77777777" w:rsidTr="0027638F">
        <w:trPr>
          <w:trHeight w:val="130"/>
        </w:trPr>
        <w:tc>
          <w:tcPr>
            <w:tcW w:w="2100" w:type="dxa"/>
            <w:vMerge w:val="restart"/>
          </w:tcPr>
          <w:p w14:paraId="06EE8487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64D3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ermT</w:t>
            </w:r>
            <w:proofErr w:type="spellEnd"/>
          </w:p>
        </w:tc>
        <w:tc>
          <w:tcPr>
            <w:tcW w:w="6259" w:type="dxa"/>
          </w:tcPr>
          <w:p w14:paraId="075EF495" w14:textId="77777777" w:rsidR="00E470C9" w:rsidRPr="00264D30" w:rsidRDefault="00E470C9" w:rsidP="0027638F">
            <w:pPr>
              <w:pStyle w:val="Default"/>
              <w:rPr>
                <w:rFonts w:ascii="Times New Roman" w:hAnsi="Times New Roman" w:cs="Times New Roman"/>
              </w:rPr>
            </w:pPr>
            <w:r w:rsidRPr="00264D30">
              <w:rPr>
                <w:rFonts w:ascii="Times New Roman" w:hAnsi="Times New Roman" w:cs="Times New Roman"/>
              </w:rPr>
              <w:t xml:space="preserve">F: </w:t>
            </w:r>
            <w:r w:rsidRPr="00264D30">
              <w:rPr>
                <w:rFonts w:ascii="Times New Roman" w:hAnsi="Times New Roman" w:cs="Times New Roman"/>
                <w:color w:val="auto"/>
              </w:rPr>
              <w:t>CCGCCATTGAAATAGATCCT</w:t>
            </w:r>
          </w:p>
        </w:tc>
        <w:tc>
          <w:tcPr>
            <w:tcW w:w="2693" w:type="dxa"/>
            <w:vMerge w:val="restart"/>
          </w:tcPr>
          <w:p w14:paraId="60D99AD2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200 bp</w:t>
            </w:r>
          </w:p>
        </w:tc>
        <w:tc>
          <w:tcPr>
            <w:tcW w:w="3402" w:type="dxa"/>
            <w:vMerge w:val="restart"/>
          </w:tcPr>
          <w:p w14:paraId="171547F4" w14:textId="254DBB98" w:rsidR="00E470C9" w:rsidRPr="008D41C8" w:rsidRDefault="008D41C8" w:rsidP="0027638F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[5]</w:t>
            </w:r>
          </w:p>
        </w:tc>
      </w:tr>
      <w:tr w:rsidR="00E470C9" w:rsidRPr="00264D30" w14:paraId="6A88C758" w14:textId="77777777" w:rsidTr="0027638F">
        <w:trPr>
          <w:trHeight w:val="136"/>
        </w:trPr>
        <w:tc>
          <w:tcPr>
            <w:tcW w:w="2100" w:type="dxa"/>
            <w:vMerge/>
          </w:tcPr>
          <w:p w14:paraId="1A798036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259" w:type="dxa"/>
          </w:tcPr>
          <w:p w14:paraId="42385296" w14:textId="77777777" w:rsidR="00E470C9" w:rsidRPr="00264D30" w:rsidRDefault="00E470C9" w:rsidP="0027638F">
            <w:pPr>
              <w:pStyle w:val="Default"/>
              <w:rPr>
                <w:rFonts w:ascii="Times New Roman" w:hAnsi="Times New Roman" w:cs="Times New Roman"/>
              </w:rPr>
            </w:pPr>
            <w:r w:rsidRPr="00264D30">
              <w:rPr>
                <w:rFonts w:ascii="Times New Roman" w:hAnsi="Times New Roman" w:cs="Times New Roman"/>
              </w:rPr>
              <w:t xml:space="preserve">R: </w:t>
            </w:r>
            <w:r w:rsidRPr="00264D30">
              <w:rPr>
                <w:rFonts w:ascii="Times New Roman" w:hAnsi="Times New Roman" w:cs="Times New Roman"/>
                <w:color w:val="auto"/>
              </w:rPr>
              <w:t>TTCTGTAGCTGTGCTTTCAAAAA</w:t>
            </w:r>
          </w:p>
        </w:tc>
        <w:tc>
          <w:tcPr>
            <w:tcW w:w="2693" w:type="dxa"/>
            <w:vMerge/>
          </w:tcPr>
          <w:p w14:paraId="05C51C76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5E197C8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7BE7FEAC" w14:textId="77777777" w:rsidTr="0027638F">
        <w:trPr>
          <w:trHeight w:val="160"/>
        </w:trPr>
        <w:tc>
          <w:tcPr>
            <w:tcW w:w="2100" w:type="dxa"/>
            <w:vMerge/>
          </w:tcPr>
          <w:p w14:paraId="062B0523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259" w:type="dxa"/>
          </w:tcPr>
          <w:p w14:paraId="3B70CD28" w14:textId="7777777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R: ATCATGTGATGTAAACAAAAT</w:t>
            </w:r>
          </w:p>
        </w:tc>
        <w:tc>
          <w:tcPr>
            <w:tcW w:w="2693" w:type="dxa"/>
            <w:vMerge/>
          </w:tcPr>
          <w:p w14:paraId="717B4F45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29CFECF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7F586791" w14:textId="77777777" w:rsidTr="0027638F">
        <w:trPr>
          <w:trHeight w:val="150"/>
        </w:trPr>
        <w:tc>
          <w:tcPr>
            <w:tcW w:w="2100" w:type="dxa"/>
            <w:vMerge w:val="restart"/>
          </w:tcPr>
          <w:p w14:paraId="0E220486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64D3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lnuA</w:t>
            </w:r>
            <w:proofErr w:type="spellEnd"/>
          </w:p>
        </w:tc>
        <w:tc>
          <w:tcPr>
            <w:tcW w:w="6259" w:type="dxa"/>
          </w:tcPr>
          <w:p w14:paraId="4A143BDB" w14:textId="7777777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F:</w:t>
            </w:r>
            <w:r w:rsidRPr="00264D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GGTGGCTGGGGGGTAGATGTATTAACTGG</w:t>
            </w:r>
          </w:p>
        </w:tc>
        <w:tc>
          <w:tcPr>
            <w:tcW w:w="2693" w:type="dxa"/>
            <w:vMerge w:val="restart"/>
          </w:tcPr>
          <w:p w14:paraId="05491CB9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323 bp</w:t>
            </w:r>
          </w:p>
        </w:tc>
        <w:tc>
          <w:tcPr>
            <w:tcW w:w="3402" w:type="dxa"/>
            <w:vMerge w:val="restart"/>
          </w:tcPr>
          <w:p w14:paraId="60DFA8B7" w14:textId="06AF1A50" w:rsidR="00E470C9" w:rsidRPr="00264D30" w:rsidRDefault="008D41C8" w:rsidP="0027638F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GB"/>
              </w:rPr>
              <w:t>[6]</w:t>
            </w:r>
          </w:p>
        </w:tc>
      </w:tr>
      <w:tr w:rsidR="00E470C9" w:rsidRPr="00264D30" w14:paraId="698D7C7B" w14:textId="77777777" w:rsidTr="0027638F">
        <w:trPr>
          <w:trHeight w:val="120"/>
        </w:trPr>
        <w:tc>
          <w:tcPr>
            <w:tcW w:w="2100" w:type="dxa"/>
            <w:vMerge/>
          </w:tcPr>
          <w:p w14:paraId="7D8A25E0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259" w:type="dxa"/>
          </w:tcPr>
          <w:p w14:paraId="37DBFA7C" w14:textId="7777777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R:</w:t>
            </w:r>
            <w:r w:rsidRPr="00264D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GCTTCTTTTGAAATACATGGTATTTTTCGATC</w:t>
            </w:r>
          </w:p>
        </w:tc>
        <w:tc>
          <w:tcPr>
            <w:tcW w:w="2693" w:type="dxa"/>
            <w:vMerge/>
          </w:tcPr>
          <w:p w14:paraId="0D25477C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A340AC1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75314805" w14:textId="77777777" w:rsidTr="0027638F">
        <w:trPr>
          <w:trHeight w:val="150"/>
        </w:trPr>
        <w:tc>
          <w:tcPr>
            <w:tcW w:w="2100" w:type="dxa"/>
            <w:vMerge w:val="restart"/>
          </w:tcPr>
          <w:p w14:paraId="73ED69E0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64D3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lnuB</w:t>
            </w:r>
            <w:proofErr w:type="spellEnd"/>
          </w:p>
        </w:tc>
        <w:tc>
          <w:tcPr>
            <w:tcW w:w="6259" w:type="dxa"/>
          </w:tcPr>
          <w:p w14:paraId="7603A57E" w14:textId="7777777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F: CCTACCTATTGTTTGTGGAA</w:t>
            </w:r>
          </w:p>
        </w:tc>
        <w:tc>
          <w:tcPr>
            <w:tcW w:w="2693" w:type="dxa"/>
            <w:vMerge w:val="restart"/>
          </w:tcPr>
          <w:p w14:paraId="04F0BB01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499 bp</w:t>
            </w:r>
          </w:p>
        </w:tc>
        <w:tc>
          <w:tcPr>
            <w:tcW w:w="3402" w:type="dxa"/>
            <w:vMerge w:val="restart"/>
          </w:tcPr>
          <w:p w14:paraId="2242BBF4" w14:textId="55CA6072" w:rsidR="00E470C9" w:rsidRPr="008D41C8" w:rsidRDefault="008D41C8" w:rsidP="0027638F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[7]</w:t>
            </w:r>
          </w:p>
        </w:tc>
      </w:tr>
      <w:tr w:rsidR="00E470C9" w:rsidRPr="00264D30" w14:paraId="32DBF4C5" w14:textId="77777777" w:rsidTr="0027638F">
        <w:trPr>
          <w:trHeight w:val="120"/>
        </w:trPr>
        <w:tc>
          <w:tcPr>
            <w:tcW w:w="2100" w:type="dxa"/>
            <w:vMerge/>
          </w:tcPr>
          <w:p w14:paraId="7EA4D37C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259" w:type="dxa"/>
          </w:tcPr>
          <w:p w14:paraId="14523D00" w14:textId="7777777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R: ATAACGTTACTCTCCTATTC</w:t>
            </w:r>
          </w:p>
        </w:tc>
        <w:tc>
          <w:tcPr>
            <w:tcW w:w="2693" w:type="dxa"/>
            <w:vMerge/>
          </w:tcPr>
          <w:p w14:paraId="31FAF3B4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3641DE8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4BB0EF55" w14:textId="77777777" w:rsidTr="0027638F">
        <w:trPr>
          <w:trHeight w:val="130"/>
        </w:trPr>
        <w:tc>
          <w:tcPr>
            <w:tcW w:w="2100" w:type="dxa"/>
            <w:vMerge/>
          </w:tcPr>
          <w:p w14:paraId="76866E2B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6259" w:type="dxa"/>
          </w:tcPr>
          <w:p w14:paraId="1E3D6E0B" w14:textId="77777777" w:rsidR="00E470C9" w:rsidRPr="00264D30" w:rsidRDefault="00E470C9" w:rsidP="0027638F">
            <w:pPr>
              <w:pStyle w:val="Default"/>
              <w:rPr>
                <w:rFonts w:ascii="Times New Roman" w:hAnsi="Times New Roman" w:cs="Times New Roman"/>
              </w:rPr>
            </w:pPr>
            <w:r w:rsidRPr="00264D30">
              <w:rPr>
                <w:rFonts w:ascii="Times New Roman" w:hAnsi="Times New Roman" w:cs="Times New Roman"/>
              </w:rPr>
              <w:t>R:</w:t>
            </w:r>
            <w:r w:rsidRPr="00264D30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264D30">
              <w:rPr>
                <w:rFonts w:ascii="Times New Roman" w:hAnsi="Times New Roman" w:cs="Times New Roman"/>
                <w:color w:val="auto"/>
              </w:rPr>
              <w:t>TGGCACAGATGGTCATAACC</w:t>
            </w:r>
          </w:p>
        </w:tc>
        <w:tc>
          <w:tcPr>
            <w:tcW w:w="2693" w:type="dxa"/>
            <w:vMerge/>
          </w:tcPr>
          <w:p w14:paraId="35B370BE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FF8ED35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63DBF330" w14:textId="77777777" w:rsidTr="0027638F">
        <w:trPr>
          <w:trHeight w:val="160"/>
        </w:trPr>
        <w:tc>
          <w:tcPr>
            <w:tcW w:w="2100" w:type="dxa"/>
            <w:vMerge w:val="restart"/>
          </w:tcPr>
          <w:p w14:paraId="5DDA6AFD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64D3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tetL</w:t>
            </w:r>
            <w:proofErr w:type="spellEnd"/>
          </w:p>
        </w:tc>
        <w:tc>
          <w:tcPr>
            <w:tcW w:w="6259" w:type="dxa"/>
          </w:tcPr>
          <w:p w14:paraId="1F476752" w14:textId="7777777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F: CATTTGGTCTTATTGGATCG</w:t>
            </w:r>
          </w:p>
        </w:tc>
        <w:tc>
          <w:tcPr>
            <w:tcW w:w="2693" w:type="dxa"/>
            <w:vMerge w:val="restart"/>
          </w:tcPr>
          <w:p w14:paraId="11536E7D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456 bp</w:t>
            </w:r>
          </w:p>
        </w:tc>
        <w:tc>
          <w:tcPr>
            <w:tcW w:w="3402" w:type="dxa"/>
            <w:vMerge w:val="restart"/>
          </w:tcPr>
          <w:p w14:paraId="48C25FA4" w14:textId="59257224" w:rsidR="00E470C9" w:rsidRPr="008D41C8" w:rsidRDefault="008D41C8" w:rsidP="0027638F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[8]</w:t>
            </w:r>
          </w:p>
        </w:tc>
      </w:tr>
      <w:tr w:rsidR="00E470C9" w:rsidRPr="00264D30" w14:paraId="5F09C79A" w14:textId="77777777" w:rsidTr="0027638F">
        <w:trPr>
          <w:trHeight w:val="106"/>
        </w:trPr>
        <w:tc>
          <w:tcPr>
            <w:tcW w:w="2100" w:type="dxa"/>
            <w:vMerge/>
          </w:tcPr>
          <w:p w14:paraId="080D65C3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259" w:type="dxa"/>
          </w:tcPr>
          <w:p w14:paraId="05059DD8" w14:textId="7777777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R: ATTACACTTCCGATTTCGG</w:t>
            </w:r>
          </w:p>
        </w:tc>
        <w:tc>
          <w:tcPr>
            <w:tcW w:w="2693" w:type="dxa"/>
            <w:vMerge/>
          </w:tcPr>
          <w:p w14:paraId="43851D31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4BDC3B4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7E0254F2" w14:textId="77777777" w:rsidTr="0027638F">
        <w:trPr>
          <w:trHeight w:val="150"/>
        </w:trPr>
        <w:tc>
          <w:tcPr>
            <w:tcW w:w="2100" w:type="dxa"/>
            <w:vMerge w:val="restart"/>
          </w:tcPr>
          <w:p w14:paraId="153B386A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64D3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tetM</w:t>
            </w:r>
            <w:proofErr w:type="spellEnd"/>
          </w:p>
        </w:tc>
        <w:tc>
          <w:tcPr>
            <w:tcW w:w="6259" w:type="dxa"/>
          </w:tcPr>
          <w:p w14:paraId="1BEFE957" w14:textId="77777777" w:rsidR="00E470C9" w:rsidRPr="00264D30" w:rsidRDefault="00E470C9" w:rsidP="0027638F">
            <w:pPr>
              <w:pStyle w:val="Default"/>
              <w:rPr>
                <w:rFonts w:ascii="Times New Roman" w:hAnsi="Times New Roman" w:cs="Times New Roman"/>
              </w:rPr>
            </w:pPr>
            <w:r w:rsidRPr="00264D30">
              <w:rPr>
                <w:rFonts w:ascii="Times New Roman" w:hAnsi="Times New Roman" w:cs="Times New Roman"/>
              </w:rPr>
              <w:t xml:space="preserve">F: </w:t>
            </w:r>
            <w:r w:rsidRPr="00264D30">
              <w:rPr>
                <w:rFonts w:ascii="Times New Roman" w:hAnsi="Times New Roman" w:cs="Times New Roman"/>
                <w:color w:val="auto"/>
              </w:rPr>
              <w:t>GTTAAATAGTGTTCTTGGAG</w:t>
            </w:r>
          </w:p>
        </w:tc>
        <w:tc>
          <w:tcPr>
            <w:tcW w:w="2693" w:type="dxa"/>
            <w:vMerge w:val="restart"/>
          </w:tcPr>
          <w:p w14:paraId="5DD7763C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576 bp</w:t>
            </w:r>
          </w:p>
        </w:tc>
        <w:tc>
          <w:tcPr>
            <w:tcW w:w="3402" w:type="dxa"/>
            <w:vMerge w:val="restart"/>
          </w:tcPr>
          <w:p w14:paraId="2DDFCE83" w14:textId="5783D1D1" w:rsidR="00E470C9" w:rsidRPr="00264D30" w:rsidRDefault="008D41C8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[8]</w:t>
            </w:r>
          </w:p>
        </w:tc>
      </w:tr>
      <w:tr w:rsidR="00E470C9" w:rsidRPr="00264D30" w14:paraId="4E24B8B8" w14:textId="77777777" w:rsidTr="0027638F">
        <w:trPr>
          <w:trHeight w:val="120"/>
        </w:trPr>
        <w:tc>
          <w:tcPr>
            <w:tcW w:w="2100" w:type="dxa"/>
            <w:vMerge/>
          </w:tcPr>
          <w:p w14:paraId="3A81D48E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259" w:type="dxa"/>
          </w:tcPr>
          <w:p w14:paraId="21C4232E" w14:textId="77777777" w:rsidR="00E470C9" w:rsidRPr="00264D30" w:rsidRDefault="00E470C9" w:rsidP="0027638F">
            <w:pPr>
              <w:pStyle w:val="Default"/>
              <w:rPr>
                <w:rFonts w:ascii="Times New Roman" w:hAnsi="Times New Roman" w:cs="Times New Roman"/>
              </w:rPr>
            </w:pPr>
            <w:r w:rsidRPr="00264D30">
              <w:rPr>
                <w:rFonts w:ascii="Times New Roman" w:hAnsi="Times New Roman" w:cs="Times New Roman"/>
              </w:rPr>
              <w:t xml:space="preserve">R: </w:t>
            </w:r>
            <w:r w:rsidRPr="00264D30">
              <w:rPr>
                <w:rFonts w:ascii="Times New Roman" w:hAnsi="Times New Roman" w:cs="Times New Roman"/>
                <w:color w:val="auto"/>
              </w:rPr>
              <w:t>CTAAGATATGGCTCTAACAA</w:t>
            </w:r>
          </w:p>
        </w:tc>
        <w:tc>
          <w:tcPr>
            <w:tcW w:w="2693" w:type="dxa"/>
            <w:vMerge/>
          </w:tcPr>
          <w:p w14:paraId="7C865C25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989FFBC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3BA904D7" w14:textId="77777777" w:rsidTr="0027638F">
        <w:trPr>
          <w:trHeight w:val="110"/>
        </w:trPr>
        <w:tc>
          <w:tcPr>
            <w:tcW w:w="2100" w:type="dxa"/>
            <w:vMerge w:val="restart"/>
          </w:tcPr>
          <w:p w14:paraId="71CF5A7C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264D3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tetK</w:t>
            </w:r>
            <w:proofErr w:type="spellEnd"/>
          </w:p>
        </w:tc>
        <w:tc>
          <w:tcPr>
            <w:tcW w:w="6259" w:type="dxa"/>
          </w:tcPr>
          <w:p w14:paraId="3ACF399D" w14:textId="7777777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F: TTAGGTGAAGGGTTAGGTCC</w:t>
            </w:r>
          </w:p>
        </w:tc>
        <w:tc>
          <w:tcPr>
            <w:tcW w:w="2693" w:type="dxa"/>
            <w:vMerge w:val="restart"/>
          </w:tcPr>
          <w:p w14:paraId="3AE20B89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697 bp</w:t>
            </w:r>
          </w:p>
        </w:tc>
        <w:tc>
          <w:tcPr>
            <w:tcW w:w="3402" w:type="dxa"/>
            <w:vMerge w:val="restart"/>
          </w:tcPr>
          <w:p w14:paraId="0CE155E6" w14:textId="03073EFA" w:rsidR="00E470C9" w:rsidRPr="00264D30" w:rsidRDefault="008D41C8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[8]</w:t>
            </w:r>
          </w:p>
        </w:tc>
      </w:tr>
      <w:tr w:rsidR="00E470C9" w:rsidRPr="00264D30" w14:paraId="4CC8E164" w14:textId="77777777" w:rsidTr="0027638F">
        <w:trPr>
          <w:trHeight w:val="160"/>
        </w:trPr>
        <w:tc>
          <w:tcPr>
            <w:tcW w:w="2100" w:type="dxa"/>
            <w:vMerge/>
          </w:tcPr>
          <w:p w14:paraId="5E2B6CFE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259" w:type="dxa"/>
          </w:tcPr>
          <w:p w14:paraId="430131A7" w14:textId="7777777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R: GCAAACTCATTCCAGAAGCA</w:t>
            </w:r>
          </w:p>
        </w:tc>
        <w:tc>
          <w:tcPr>
            <w:tcW w:w="2693" w:type="dxa"/>
            <w:vMerge/>
          </w:tcPr>
          <w:p w14:paraId="1FDAA44B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1DD95CF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55471C6C" w14:textId="77777777" w:rsidTr="0027638F">
        <w:trPr>
          <w:trHeight w:val="190"/>
        </w:trPr>
        <w:tc>
          <w:tcPr>
            <w:tcW w:w="2100" w:type="dxa"/>
            <w:vMerge w:val="restart"/>
          </w:tcPr>
          <w:p w14:paraId="0F5A1282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264D3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scn</w:t>
            </w:r>
            <w:proofErr w:type="spellEnd"/>
          </w:p>
        </w:tc>
        <w:tc>
          <w:tcPr>
            <w:tcW w:w="6259" w:type="dxa"/>
          </w:tcPr>
          <w:p w14:paraId="0D84C67E" w14:textId="77777777" w:rsidR="00E470C9" w:rsidRPr="00264D30" w:rsidRDefault="00E470C9" w:rsidP="0027638F">
            <w:pPr>
              <w:pStyle w:val="Default"/>
              <w:rPr>
                <w:rFonts w:ascii="Times New Roman" w:hAnsi="Times New Roman" w:cs="Times New Roman"/>
              </w:rPr>
            </w:pPr>
            <w:r w:rsidRPr="00264D30">
              <w:rPr>
                <w:rFonts w:ascii="Times New Roman" w:hAnsi="Times New Roman" w:cs="Times New Roman"/>
              </w:rPr>
              <w:t xml:space="preserve">F: </w:t>
            </w:r>
            <w:r w:rsidRPr="00264D30">
              <w:rPr>
                <w:rFonts w:ascii="Times New Roman" w:hAnsi="Times New Roman" w:cs="Times New Roman"/>
                <w:color w:val="auto"/>
              </w:rPr>
              <w:t>AGCACAAGCTTGCCAACATCG</w:t>
            </w:r>
          </w:p>
        </w:tc>
        <w:tc>
          <w:tcPr>
            <w:tcW w:w="2693" w:type="dxa"/>
            <w:vMerge w:val="restart"/>
          </w:tcPr>
          <w:p w14:paraId="39BF8B44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257 bp</w:t>
            </w:r>
          </w:p>
        </w:tc>
        <w:tc>
          <w:tcPr>
            <w:tcW w:w="3402" w:type="dxa"/>
            <w:vMerge w:val="restart"/>
          </w:tcPr>
          <w:p w14:paraId="044E9217" w14:textId="2C906999" w:rsidR="00E470C9" w:rsidRPr="008D41C8" w:rsidRDefault="008D41C8" w:rsidP="0027638F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[9]</w:t>
            </w:r>
          </w:p>
        </w:tc>
      </w:tr>
      <w:tr w:rsidR="00E470C9" w:rsidRPr="00264D30" w14:paraId="6FB3F86D" w14:textId="77777777" w:rsidTr="0027638F">
        <w:trPr>
          <w:trHeight w:val="80"/>
        </w:trPr>
        <w:tc>
          <w:tcPr>
            <w:tcW w:w="2100" w:type="dxa"/>
            <w:vMerge/>
          </w:tcPr>
          <w:p w14:paraId="241A518C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259" w:type="dxa"/>
          </w:tcPr>
          <w:p w14:paraId="20B73A6F" w14:textId="7777777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R: TTAATATTTACTTTTTAGTGC</w:t>
            </w:r>
          </w:p>
        </w:tc>
        <w:tc>
          <w:tcPr>
            <w:tcW w:w="2693" w:type="dxa"/>
            <w:vMerge/>
          </w:tcPr>
          <w:p w14:paraId="30496E3F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C172A07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705AAC03" w14:textId="77777777" w:rsidTr="0027638F">
        <w:trPr>
          <w:trHeight w:val="180"/>
        </w:trPr>
        <w:tc>
          <w:tcPr>
            <w:tcW w:w="2100" w:type="dxa"/>
            <w:vMerge w:val="restart"/>
          </w:tcPr>
          <w:p w14:paraId="664E5C0A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264D3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lastRenderedPageBreak/>
              <w:t>chp</w:t>
            </w:r>
            <w:proofErr w:type="spellEnd"/>
          </w:p>
        </w:tc>
        <w:tc>
          <w:tcPr>
            <w:tcW w:w="6259" w:type="dxa"/>
          </w:tcPr>
          <w:p w14:paraId="672DE1F1" w14:textId="7777777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F: TTTACTTTTGAACCGTTTCCTAC</w:t>
            </w:r>
          </w:p>
        </w:tc>
        <w:tc>
          <w:tcPr>
            <w:tcW w:w="2693" w:type="dxa"/>
            <w:vMerge w:val="restart"/>
          </w:tcPr>
          <w:p w14:paraId="6641D37C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366 bp</w:t>
            </w:r>
          </w:p>
        </w:tc>
        <w:tc>
          <w:tcPr>
            <w:tcW w:w="3402" w:type="dxa"/>
            <w:vMerge w:val="restart"/>
          </w:tcPr>
          <w:p w14:paraId="065B1C55" w14:textId="55247474" w:rsidR="00E470C9" w:rsidRPr="00264D30" w:rsidRDefault="00226363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[9]</w:t>
            </w:r>
          </w:p>
        </w:tc>
      </w:tr>
      <w:tr w:rsidR="00E470C9" w:rsidRPr="00264D30" w14:paraId="6BB478E6" w14:textId="77777777" w:rsidTr="0027638F">
        <w:trPr>
          <w:trHeight w:val="90"/>
        </w:trPr>
        <w:tc>
          <w:tcPr>
            <w:tcW w:w="2100" w:type="dxa"/>
            <w:vMerge/>
          </w:tcPr>
          <w:p w14:paraId="6185E5B3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259" w:type="dxa"/>
          </w:tcPr>
          <w:p w14:paraId="68C9F28B" w14:textId="7777777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R: CGTCCTGAATTCTTAGTATGCATATTCATTAG</w:t>
            </w:r>
          </w:p>
        </w:tc>
        <w:tc>
          <w:tcPr>
            <w:tcW w:w="2693" w:type="dxa"/>
            <w:vMerge/>
          </w:tcPr>
          <w:p w14:paraId="266ABBA1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7ACD000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73D4AD71" w14:textId="77777777" w:rsidTr="0027638F">
        <w:trPr>
          <w:trHeight w:val="160"/>
        </w:trPr>
        <w:tc>
          <w:tcPr>
            <w:tcW w:w="2100" w:type="dxa"/>
            <w:vMerge w:val="restart"/>
          </w:tcPr>
          <w:p w14:paraId="058EF4C9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264D3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sak</w:t>
            </w:r>
            <w:proofErr w:type="spellEnd"/>
          </w:p>
        </w:tc>
        <w:tc>
          <w:tcPr>
            <w:tcW w:w="6259" w:type="dxa"/>
          </w:tcPr>
          <w:p w14:paraId="585185C8" w14:textId="7777777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F: AAGGCGATGACGCGAGTTAT</w:t>
            </w:r>
          </w:p>
        </w:tc>
        <w:tc>
          <w:tcPr>
            <w:tcW w:w="2693" w:type="dxa"/>
            <w:vMerge w:val="restart"/>
          </w:tcPr>
          <w:p w14:paraId="4A861D6D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223 bp</w:t>
            </w:r>
          </w:p>
        </w:tc>
        <w:tc>
          <w:tcPr>
            <w:tcW w:w="3402" w:type="dxa"/>
            <w:vMerge w:val="restart"/>
          </w:tcPr>
          <w:p w14:paraId="1623BB49" w14:textId="429481F3" w:rsidR="00E470C9" w:rsidRPr="00264D30" w:rsidRDefault="00226363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[9]</w:t>
            </w:r>
          </w:p>
        </w:tc>
      </w:tr>
      <w:tr w:rsidR="00E470C9" w:rsidRPr="00264D30" w14:paraId="35C1A0FF" w14:textId="77777777" w:rsidTr="0027638F">
        <w:trPr>
          <w:trHeight w:val="110"/>
        </w:trPr>
        <w:tc>
          <w:tcPr>
            <w:tcW w:w="2100" w:type="dxa"/>
            <w:vMerge/>
          </w:tcPr>
          <w:p w14:paraId="410EC4A8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259" w:type="dxa"/>
          </w:tcPr>
          <w:p w14:paraId="6E9B3D91" w14:textId="77777777" w:rsidR="00E470C9" w:rsidRPr="00264D30" w:rsidRDefault="00E470C9" w:rsidP="0027638F">
            <w:pPr>
              <w:pStyle w:val="Default"/>
              <w:rPr>
                <w:rFonts w:ascii="Times New Roman" w:hAnsi="Times New Roman" w:cs="Times New Roman"/>
              </w:rPr>
            </w:pPr>
            <w:r w:rsidRPr="00264D30">
              <w:rPr>
                <w:rFonts w:ascii="Times New Roman" w:hAnsi="Times New Roman" w:cs="Times New Roman"/>
              </w:rPr>
              <w:t xml:space="preserve">R: </w:t>
            </w:r>
            <w:r w:rsidRPr="00264D30">
              <w:rPr>
                <w:rFonts w:ascii="Times New Roman" w:hAnsi="Times New Roman" w:cs="Times New Roman"/>
                <w:color w:val="auto"/>
              </w:rPr>
              <w:t>GCGCTTGGATCTAATTCAAC</w:t>
            </w:r>
          </w:p>
        </w:tc>
        <w:tc>
          <w:tcPr>
            <w:tcW w:w="2693" w:type="dxa"/>
            <w:vMerge/>
          </w:tcPr>
          <w:p w14:paraId="5495CA07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1744D2E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5317C3B3" w14:textId="77777777" w:rsidTr="0027638F">
        <w:trPr>
          <w:trHeight w:val="170"/>
        </w:trPr>
        <w:tc>
          <w:tcPr>
            <w:tcW w:w="2100" w:type="dxa"/>
            <w:vMerge w:val="restart"/>
          </w:tcPr>
          <w:p w14:paraId="604A34D2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64D3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sea</w:t>
            </w:r>
          </w:p>
        </w:tc>
        <w:tc>
          <w:tcPr>
            <w:tcW w:w="6259" w:type="dxa"/>
          </w:tcPr>
          <w:p w14:paraId="19D9427E" w14:textId="7777777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F: AGATCATTCGTGGTATAACG</w:t>
            </w:r>
          </w:p>
        </w:tc>
        <w:tc>
          <w:tcPr>
            <w:tcW w:w="2693" w:type="dxa"/>
            <w:vMerge w:val="restart"/>
          </w:tcPr>
          <w:p w14:paraId="3ED8AC52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344 bp</w:t>
            </w:r>
          </w:p>
        </w:tc>
        <w:tc>
          <w:tcPr>
            <w:tcW w:w="3402" w:type="dxa"/>
            <w:vMerge w:val="restart"/>
          </w:tcPr>
          <w:p w14:paraId="1957A9BF" w14:textId="739D9C50" w:rsidR="00E470C9" w:rsidRPr="00264D30" w:rsidRDefault="00226363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[9]</w:t>
            </w:r>
          </w:p>
        </w:tc>
      </w:tr>
      <w:tr w:rsidR="00E470C9" w:rsidRPr="00264D30" w14:paraId="79AAC3E4" w14:textId="77777777" w:rsidTr="0027638F">
        <w:trPr>
          <w:trHeight w:val="96"/>
        </w:trPr>
        <w:tc>
          <w:tcPr>
            <w:tcW w:w="2100" w:type="dxa"/>
            <w:vMerge/>
          </w:tcPr>
          <w:p w14:paraId="51BB9686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259" w:type="dxa"/>
          </w:tcPr>
          <w:p w14:paraId="248A6D1F" w14:textId="7777777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R: TTAACCGAAGGTTCTGTAGA</w:t>
            </w:r>
          </w:p>
        </w:tc>
        <w:tc>
          <w:tcPr>
            <w:tcW w:w="2693" w:type="dxa"/>
            <w:vMerge/>
          </w:tcPr>
          <w:p w14:paraId="6D88FAF4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B10416D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1533AD70" w14:textId="77777777" w:rsidTr="0027638F">
        <w:trPr>
          <w:trHeight w:val="130"/>
        </w:trPr>
        <w:tc>
          <w:tcPr>
            <w:tcW w:w="2100" w:type="dxa"/>
            <w:vMerge w:val="restart"/>
          </w:tcPr>
          <w:p w14:paraId="272A051B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264D3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sep</w:t>
            </w:r>
            <w:proofErr w:type="spellEnd"/>
          </w:p>
        </w:tc>
        <w:tc>
          <w:tcPr>
            <w:tcW w:w="6259" w:type="dxa"/>
          </w:tcPr>
          <w:p w14:paraId="12129947" w14:textId="7777777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F: AATCATAACCAACCGAATCA</w:t>
            </w:r>
          </w:p>
        </w:tc>
        <w:tc>
          <w:tcPr>
            <w:tcW w:w="2693" w:type="dxa"/>
            <w:vMerge w:val="restart"/>
          </w:tcPr>
          <w:p w14:paraId="6E8F02AB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196 bp</w:t>
            </w:r>
          </w:p>
        </w:tc>
        <w:tc>
          <w:tcPr>
            <w:tcW w:w="3402" w:type="dxa"/>
            <w:vMerge w:val="restart"/>
          </w:tcPr>
          <w:p w14:paraId="7F665E11" w14:textId="2B3D9A26" w:rsidR="00E470C9" w:rsidRPr="00264D30" w:rsidRDefault="00226363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[9]</w:t>
            </w:r>
          </w:p>
        </w:tc>
      </w:tr>
      <w:tr w:rsidR="00E470C9" w:rsidRPr="00264D30" w14:paraId="3068EC5A" w14:textId="77777777" w:rsidTr="0027638F">
        <w:trPr>
          <w:trHeight w:val="136"/>
        </w:trPr>
        <w:tc>
          <w:tcPr>
            <w:tcW w:w="2100" w:type="dxa"/>
            <w:vMerge/>
          </w:tcPr>
          <w:p w14:paraId="7A914D84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259" w:type="dxa"/>
          </w:tcPr>
          <w:p w14:paraId="3357CB1F" w14:textId="7777777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R: TCATAATGGAAGTGCTATAA</w:t>
            </w:r>
          </w:p>
        </w:tc>
        <w:tc>
          <w:tcPr>
            <w:tcW w:w="2693" w:type="dxa"/>
            <w:vMerge/>
          </w:tcPr>
          <w:p w14:paraId="4A183C01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EC2C0BE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576CF0E7" w14:textId="77777777" w:rsidTr="0027638F">
        <w:trPr>
          <w:trHeight w:val="190"/>
        </w:trPr>
        <w:tc>
          <w:tcPr>
            <w:tcW w:w="2100" w:type="dxa"/>
            <w:vMerge/>
          </w:tcPr>
          <w:p w14:paraId="70065577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6259" w:type="dxa"/>
          </w:tcPr>
          <w:p w14:paraId="3E09B7A2" w14:textId="77777777" w:rsidR="00E470C9" w:rsidRPr="00264D30" w:rsidRDefault="00E470C9" w:rsidP="0027638F">
            <w:pPr>
              <w:spacing w:line="25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R: CCAGATCTATCTTCTGATTCAGC</w:t>
            </w:r>
          </w:p>
        </w:tc>
        <w:tc>
          <w:tcPr>
            <w:tcW w:w="2693" w:type="dxa"/>
            <w:vMerge/>
          </w:tcPr>
          <w:p w14:paraId="15D69001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35F3B25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528931EC" w14:textId="77777777" w:rsidTr="0027638F">
        <w:trPr>
          <w:trHeight w:val="130"/>
        </w:trPr>
        <w:tc>
          <w:tcPr>
            <w:tcW w:w="2100" w:type="dxa"/>
            <w:vMerge w:val="restart"/>
          </w:tcPr>
          <w:p w14:paraId="0962AE6E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264D3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tst</w:t>
            </w:r>
            <w:proofErr w:type="spellEnd"/>
          </w:p>
        </w:tc>
        <w:tc>
          <w:tcPr>
            <w:tcW w:w="6259" w:type="dxa"/>
          </w:tcPr>
          <w:p w14:paraId="29CA63A4" w14:textId="7777777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F: TTCACTATTTGTAAAAGTGTCAGACCCACT</w:t>
            </w:r>
          </w:p>
        </w:tc>
        <w:tc>
          <w:tcPr>
            <w:tcW w:w="2693" w:type="dxa"/>
            <w:vMerge w:val="restart"/>
          </w:tcPr>
          <w:p w14:paraId="545D4E76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180 bp</w:t>
            </w:r>
          </w:p>
        </w:tc>
        <w:tc>
          <w:tcPr>
            <w:tcW w:w="3402" w:type="dxa"/>
            <w:vMerge w:val="restart"/>
          </w:tcPr>
          <w:p w14:paraId="1A97F470" w14:textId="5CC9C236" w:rsidR="00E470C9" w:rsidRPr="00582891" w:rsidRDefault="00582891" w:rsidP="0027638F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[10]</w:t>
            </w:r>
          </w:p>
        </w:tc>
      </w:tr>
      <w:tr w:rsidR="00E470C9" w:rsidRPr="00264D30" w14:paraId="63B2587E" w14:textId="77777777" w:rsidTr="0027638F">
        <w:trPr>
          <w:trHeight w:val="136"/>
        </w:trPr>
        <w:tc>
          <w:tcPr>
            <w:tcW w:w="2100" w:type="dxa"/>
            <w:vMerge/>
          </w:tcPr>
          <w:p w14:paraId="744CFE47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259" w:type="dxa"/>
          </w:tcPr>
          <w:p w14:paraId="48C3D7F0" w14:textId="7777777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R: TACTAATGAATTTTTTTATCGTAAGCCCTT</w:t>
            </w:r>
          </w:p>
        </w:tc>
        <w:tc>
          <w:tcPr>
            <w:tcW w:w="2693" w:type="dxa"/>
            <w:vMerge/>
          </w:tcPr>
          <w:p w14:paraId="1C3FECA1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B65992E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60021A70" w14:textId="77777777" w:rsidTr="0027638F">
        <w:trPr>
          <w:trHeight w:val="180"/>
        </w:trPr>
        <w:tc>
          <w:tcPr>
            <w:tcW w:w="2100" w:type="dxa"/>
            <w:vMerge w:val="restart"/>
          </w:tcPr>
          <w:p w14:paraId="4BF9D15C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264D3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lukS</w:t>
            </w:r>
            <w:proofErr w:type="spellEnd"/>
            <w:r w:rsidRPr="00264D3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-PV/</w:t>
            </w:r>
            <w:proofErr w:type="spellStart"/>
            <w:r w:rsidRPr="00264D3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lukF</w:t>
            </w:r>
            <w:proofErr w:type="spellEnd"/>
            <w:r w:rsidRPr="00264D3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-PV</w:t>
            </w:r>
          </w:p>
        </w:tc>
        <w:tc>
          <w:tcPr>
            <w:tcW w:w="6259" w:type="dxa"/>
          </w:tcPr>
          <w:p w14:paraId="49E18C5D" w14:textId="7777777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F: ATCATTAGGTAAAATGTCTGGACATGATCCA</w:t>
            </w:r>
          </w:p>
        </w:tc>
        <w:tc>
          <w:tcPr>
            <w:tcW w:w="2693" w:type="dxa"/>
            <w:vMerge w:val="restart"/>
          </w:tcPr>
          <w:p w14:paraId="6CD2B2BC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443 bp</w:t>
            </w:r>
          </w:p>
        </w:tc>
        <w:tc>
          <w:tcPr>
            <w:tcW w:w="3402" w:type="dxa"/>
            <w:vMerge w:val="restart"/>
          </w:tcPr>
          <w:p w14:paraId="6A1FC62A" w14:textId="0BA71A20" w:rsidR="00E470C9" w:rsidRPr="00264D30" w:rsidRDefault="008D41C8" w:rsidP="0027638F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</w:rPr>
              <w:t>[6]</w:t>
            </w:r>
          </w:p>
        </w:tc>
      </w:tr>
      <w:tr w:rsidR="00E470C9" w:rsidRPr="00264D30" w14:paraId="50719BFB" w14:textId="77777777" w:rsidTr="0027638F">
        <w:trPr>
          <w:trHeight w:val="90"/>
        </w:trPr>
        <w:tc>
          <w:tcPr>
            <w:tcW w:w="2100" w:type="dxa"/>
            <w:vMerge/>
          </w:tcPr>
          <w:p w14:paraId="4BBD2B14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259" w:type="dxa"/>
          </w:tcPr>
          <w:p w14:paraId="332A89CA" w14:textId="7777777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R: GCATCAAGTGTATTGGATAGCAAAAGC</w:t>
            </w:r>
          </w:p>
        </w:tc>
        <w:tc>
          <w:tcPr>
            <w:tcW w:w="2693" w:type="dxa"/>
            <w:vMerge/>
          </w:tcPr>
          <w:p w14:paraId="01F4D6F7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8E76745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600033F9" w14:textId="77777777" w:rsidTr="0027638F">
        <w:trPr>
          <w:trHeight w:val="110"/>
        </w:trPr>
        <w:tc>
          <w:tcPr>
            <w:tcW w:w="2100" w:type="dxa"/>
            <w:vMerge w:val="restart"/>
          </w:tcPr>
          <w:p w14:paraId="3179DBD4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64D3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eta</w:t>
            </w:r>
          </w:p>
        </w:tc>
        <w:tc>
          <w:tcPr>
            <w:tcW w:w="6259" w:type="dxa"/>
          </w:tcPr>
          <w:p w14:paraId="2AF32038" w14:textId="7777777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F: ACTGTAGGAGCTAGTGCATTTGT</w:t>
            </w:r>
          </w:p>
        </w:tc>
        <w:tc>
          <w:tcPr>
            <w:tcW w:w="2693" w:type="dxa"/>
            <w:vMerge w:val="restart"/>
          </w:tcPr>
          <w:p w14:paraId="4C27D3C4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190 bp</w:t>
            </w:r>
          </w:p>
        </w:tc>
        <w:tc>
          <w:tcPr>
            <w:tcW w:w="3402" w:type="dxa"/>
            <w:vMerge w:val="restart"/>
          </w:tcPr>
          <w:p w14:paraId="2EF3F4B9" w14:textId="44F3D281" w:rsidR="00E470C9" w:rsidRPr="008801D0" w:rsidRDefault="008801D0" w:rsidP="0027638F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[11]</w:t>
            </w:r>
          </w:p>
        </w:tc>
      </w:tr>
      <w:tr w:rsidR="00E470C9" w:rsidRPr="00264D30" w14:paraId="47354E3E" w14:textId="77777777" w:rsidTr="0027638F">
        <w:trPr>
          <w:trHeight w:val="160"/>
        </w:trPr>
        <w:tc>
          <w:tcPr>
            <w:tcW w:w="2100" w:type="dxa"/>
            <w:vMerge/>
          </w:tcPr>
          <w:p w14:paraId="02D6BE56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259" w:type="dxa"/>
          </w:tcPr>
          <w:p w14:paraId="0350ABC8" w14:textId="7777777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R: TGGATACTTTTGTCTATCTTTTTCATCAAC</w:t>
            </w:r>
          </w:p>
        </w:tc>
        <w:tc>
          <w:tcPr>
            <w:tcW w:w="2693" w:type="dxa"/>
            <w:vMerge/>
          </w:tcPr>
          <w:p w14:paraId="48DAD686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E64AC5E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617EF85E" w14:textId="77777777" w:rsidTr="0027638F">
        <w:trPr>
          <w:trHeight w:val="150"/>
        </w:trPr>
        <w:tc>
          <w:tcPr>
            <w:tcW w:w="2100" w:type="dxa"/>
            <w:vMerge w:val="restart"/>
          </w:tcPr>
          <w:p w14:paraId="63076DEC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264D3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etb</w:t>
            </w:r>
            <w:proofErr w:type="spellEnd"/>
          </w:p>
        </w:tc>
        <w:tc>
          <w:tcPr>
            <w:tcW w:w="6259" w:type="dxa"/>
          </w:tcPr>
          <w:p w14:paraId="2F10E8ED" w14:textId="77777777" w:rsidR="00E470C9" w:rsidRPr="00264D30" w:rsidRDefault="00E470C9" w:rsidP="0027638F">
            <w:pPr>
              <w:pStyle w:val="Default"/>
              <w:rPr>
                <w:rFonts w:ascii="Times New Roman" w:hAnsi="Times New Roman" w:cs="Times New Roman"/>
              </w:rPr>
            </w:pPr>
            <w:r w:rsidRPr="00264D30">
              <w:rPr>
                <w:rFonts w:ascii="Times New Roman" w:hAnsi="Times New Roman" w:cs="Times New Roman"/>
              </w:rPr>
              <w:t xml:space="preserve">F: </w:t>
            </w:r>
            <w:r w:rsidRPr="00264D30">
              <w:rPr>
                <w:rFonts w:ascii="Times New Roman" w:hAnsi="Times New Roman" w:cs="Times New Roman"/>
                <w:color w:val="auto"/>
              </w:rPr>
              <w:t>CAGATAAAGAGCTTTATACACACATTAC</w:t>
            </w:r>
          </w:p>
        </w:tc>
        <w:tc>
          <w:tcPr>
            <w:tcW w:w="2693" w:type="dxa"/>
            <w:vMerge w:val="restart"/>
          </w:tcPr>
          <w:p w14:paraId="36C49F0B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612 bp</w:t>
            </w:r>
          </w:p>
        </w:tc>
        <w:tc>
          <w:tcPr>
            <w:tcW w:w="3402" w:type="dxa"/>
            <w:vMerge w:val="restart"/>
          </w:tcPr>
          <w:p w14:paraId="301645C2" w14:textId="128AA785" w:rsidR="00E470C9" w:rsidRPr="00264D30" w:rsidRDefault="008801D0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[11]</w:t>
            </w:r>
          </w:p>
        </w:tc>
      </w:tr>
      <w:tr w:rsidR="00E470C9" w:rsidRPr="00264D30" w14:paraId="75A4B52A" w14:textId="77777777" w:rsidTr="0027638F">
        <w:trPr>
          <w:trHeight w:val="120"/>
        </w:trPr>
        <w:tc>
          <w:tcPr>
            <w:tcW w:w="2100" w:type="dxa"/>
            <w:vMerge/>
          </w:tcPr>
          <w:p w14:paraId="5F0B26A2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259" w:type="dxa"/>
          </w:tcPr>
          <w:p w14:paraId="49D5F1B0" w14:textId="7777777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R: AGTGAACTTATCTTTCTATTGAAAAACACTC</w:t>
            </w:r>
          </w:p>
        </w:tc>
        <w:tc>
          <w:tcPr>
            <w:tcW w:w="2693" w:type="dxa"/>
            <w:vMerge/>
          </w:tcPr>
          <w:p w14:paraId="2FA5C8CD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06152E7A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1B5471EF" w14:textId="77777777" w:rsidTr="0027638F">
        <w:trPr>
          <w:trHeight w:val="160"/>
        </w:trPr>
        <w:tc>
          <w:tcPr>
            <w:tcW w:w="2100" w:type="dxa"/>
            <w:vMerge w:val="restart"/>
          </w:tcPr>
          <w:p w14:paraId="4AC70AF6" w14:textId="6D3463C8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64D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arcC</w:t>
            </w:r>
          </w:p>
        </w:tc>
        <w:tc>
          <w:tcPr>
            <w:tcW w:w="6259" w:type="dxa"/>
          </w:tcPr>
          <w:p w14:paraId="50FC5F33" w14:textId="4D05841F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F: TTGATTCACCAGCGCGTATTGTC</w:t>
            </w:r>
          </w:p>
        </w:tc>
        <w:tc>
          <w:tcPr>
            <w:tcW w:w="2693" w:type="dxa"/>
            <w:vMerge w:val="restart"/>
          </w:tcPr>
          <w:p w14:paraId="7CDD0D94" w14:textId="4F31204B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456</w:t>
            </w: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 xml:space="preserve"> pb</w:t>
            </w:r>
          </w:p>
        </w:tc>
        <w:tc>
          <w:tcPr>
            <w:tcW w:w="3402" w:type="dxa"/>
            <w:vMerge w:val="restart"/>
          </w:tcPr>
          <w:p w14:paraId="475ECFBD" w14:textId="465A3732" w:rsidR="00E470C9" w:rsidRPr="008801D0" w:rsidRDefault="008801D0" w:rsidP="0027638F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[12]</w:t>
            </w:r>
          </w:p>
        </w:tc>
      </w:tr>
      <w:tr w:rsidR="00E470C9" w:rsidRPr="00264D30" w14:paraId="1BDEA97E" w14:textId="77777777" w:rsidTr="0027638F">
        <w:trPr>
          <w:trHeight w:val="110"/>
        </w:trPr>
        <w:tc>
          <w:tcPr>
            <w:tcW w:w="2100" w:type="dxa"/>
            <w:vMerge/>
          </w:tcPr>
          <w:p w14:paraId="11A3A35C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259" w:type="dxa"/>
          </w:tcPr>
          <w:p w14:paraId="4DBEC97A" w14:textId="65DF161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R: AGGTATCTGCTTCAATCAGCG</w:t>
            </w:r>
          </w:p>
        </w:tc>
        <w:tc>
          <w:tcPr>
            <w:tcW w:w="2693" w:type="dxa"/>
            <w:vMerge/>
          </w:tcPr>
          <w:p w14:paraId="2B442AFB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7131BAF8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083C94EE" w14:textId="77777777" w:rsidTr="0027638F">
        <w:trPr>
          <w:trHeight w:val="160"/>
        </w:trPr>
        <w:tc>
          <w:tcPr>
            <w:tcW w:w="2100" w:type="dxa"/>
            <w:vMerge w:val="restart"/>
          </w:tcPr>
          <w:p w14:paraId="481901BE" w14:textId="4172AA15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64D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aroE</w:t>
            </w:r>
          </w:p>
        </w:tc>
        <w:tc>
          <w:tcPr>
            <w:tcW w:w="6259" w:type="dxa"/>
          </w:tcPr>
          <w:p w14:paraId="0264ADFE" w14:textId="159CEE3C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F: ATCGGAAATCCTATTTCACATTC</w:t>
            </w:r>
          </w:p>
        </w:tc>
        <w:tc>
          <w:tcPr>
            <w:tcW w:w="2693" w:type="dxa"/>
            <w:vMerge w:val="restart"/>
          </w:tcPr>
          <w:p w14:paraId="6B73A630" w14:textId="45A00A29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456</w:t>
            </w: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 xml:space="preserve"> pb</w:t>
            </w:r>
          </w:p>
        </w:tc>
        <w:tc>
          <w:tcPr>
            <w:tcW w:w="3402" w:type="dxa"/>
            <w:vMerge w:val="restart"/>
          </w:tcPr>
          <w:p w14:paraId="4EBB7321" w14:textId="55B22464" w:rsidR="00E470C9" w:rsidRPr="00264D30" w:rsidRDefault="008801D0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[12]</w:t>
            </w:r>
          </w:p>
        </w:tc>
      </w:tr>
      <w:tr w:rsidR="00E470C9" w:rsidRPr="00264D30" w14:paraId="048AE4A8" w14:textId="77777777" w:rsidTr="0027638F">
        <w:trPr>
          <w:trHeight w:val="106"/>
        </w:trPr>
        <w:tc>
          <w:tcPr>
            <w:tcW w:w="2100" w:type="dxa"/>
            <w:vMerge/>
          </w:tcPr>
          <w:p w14:paraId="172A1D12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259" w:type="dxa"/>
          </w:tcPr>
          <w:p w14:paraId="45A9EE44" w14:textId="4128A48C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R: GGTGTTGTATTAATAACGATATC</w:t>
            </w:r>
          </w:p>
        </w:tc>
        <w:tc>
          <w:tcPr>
            <w:tcW w:w="2693" w:type="dxa"/>
            <w:vMerge/>
          </w:tcPr>
          <w:p w14:paraId="23267F6C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6F3081C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40587BF6" w14:textId="77777777" w:rsidTr="0027638F">
        <w:trPr>
          <w:trHeight w:val="150"/>
        </w:trPr>
        <w:tc>
          <w:tcPr>
            <w:tcW w:w="2100" w:type="dxa"/>
            <w:vMerge w:val="restart"/>
          </w:tcPr>
          <w:p w14:paraId="5F72A346" w14:textId="3C8E1DE5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64D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glpF</w:t>
            </w:r>
          </w:p>
        </w:tc>
        <w:tc>
          <w:tcPr>
            <w:tcW w:w="6259" w:type="dxa"/>
          </w:tcPr>
          <w:p w14:paraId="4BEE8EA5" w14:textId="711EE233" w:rsidR="00E470C9" w:rsidRPr="00264D30" w:rsidRDefault="00AE3FDD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F: CTAGGAACTGCAATCTTAATCC</w:t>
            </w:r>
          </w:p>
        </w:tc>
        <w:tc>
          <w:tcPr>
            <w:tcW w:w="2693" w:type="dxa"/>
            <w:vMerge w:val="restart"/>
          </w:tcPr>
          <w:p w14:paraId="19E31E18" w14:textId="5EDD411C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465 pb</w:t>
            </w:r>
          </w:p>
        </w:tc>
        <w:tc>
          <w:tcPr>
            <w:tcW w:w="3402" w:type="dxa"/>
            <w:vMerge w:val="restart"/>
          </w:tcPr>
          <w:p w14:paraId="39064381" w14:textId="4348D88C" w:rsidR="00E470C9" w:rsidRPr="00264D30" w:rsidRDefault="008801D0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[12]</w:t>
            </w:r>
          </w:p>
        </w:tc>
      </w:tr>
      <w:tr w:rsidR="00E470C9" w:rsidRPr="00264D30" w14:paraId="41EFB28D" w14:textId="77777777" w:rsidTr="0027638F">
        <w:trPr>
          <w:trHeight w:val="120"/>
        </w:trPr>
        <w:tc>
          <w:tcPr>
            <w:tcW w:w="2100" w:type="dxa"/>
            <w:vMerge/>
          </w:tcPr>
          <w:p w14:paraId="1D986CE1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259" w:type="dxa"/>
          </w:tcPr>
          <w:p w14:paraId="7B95A56A" w14:textId="48EA5C79" w:rsidR="00E470C9" w:rsidRPr="00264D30" w:rsidRDefault="00AE3FDD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R: TGGTAAAATCGCATGTCCAATTC</w:t>
            </w:r>
          </w:p>
        </w:tc>
        <w:tc>
          <w:tcPr>
            <w:tcW w:w="2693" w:type="dxa"/>
            <w:vMerge/>
          </w:tcPr>
          <w:p w14:paraId="36F7BDC2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93784D5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64D24B2C" w14:textId="77777777" w:rsidTr="0027638F">
        <w:trPr>
          <w:trHeight w:val="160"/>
        </w:trPr>
        <w:tc>
          <w:tcPr>
            <w:tcW w:w="2100" w:type="dxa"/>
            <w:vMerge w:val="restart"/>
          </w:tcPr>
          <w:p w14:paraId="23A19687" w14:textId="0455FD95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64D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gmk</w:t>
            </w:r>
          </w:p>
        </w:tc>
        <w:tc>
          <w:tcPr>
            <w:tcW w:w="6259" w:type="dxa"/>
          </w:tcPr>
          <w:p w14:paraId="09188194" w14:textId="570BE8DE" w:rsidR="00E470C9" w:rsidRPr="00264D30" w:rsidRDefault="00AE3FDD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F: ATCGTTTTATCGGGACCATC</w:t>
            </w:r>
          </w:p>
        </w:tc>
        <w:tc>
          <w:tcPr>
            <w:tcW w:w="2693" w:type="dxa"/>
            <w:vMerge w:val="restart"/>
          </w:tcPr>
          <w:p w14:paraId="0C2FB7A7" w14:textId="0A4C769C" w:rsidR="00E470C9" w:rsidRPr="00264D30" w:rsidRDefault="00AE3FDD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429 </w:t>
            </w:r>
            <w:r w:rsidR="00E470C9" w:rsidRPr="00264D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bp</w:t>
            </w:r>
          </w:p>
        </w:tc>
        <w:tc>
          <w:tcPr>
            <w:tcW w:w="3402" w:type="dxa"/>
            <w:vMerge w:val="restart"/>
          </w:tcPr>
          <w:p w14:paraId="1DA52D94" w14:textId="3E8ACC99" w:rsidR="00E470C9" w:rsidRPr="00264D30" w:rsidRDefault="008801D0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[12]</w:t>
            </w:r>
          </w:p>
        </w:tc>
      </w:tr>
      <w:tr w:rsidR="00E470C9" w:rsidRPr="00264D30" w14:paraId="4372E326" w14:textId="77777777" w:rsidTr="0027638F">
        <w:trPr>
          <w:trHeight w:val="110"/>
        </w:trPr>
        <w:tc>
          <w:tcPr>
            <w:tcW w:w="2100" w:type="dxa"/>
            <w:vMerge/>
          </w:tcPr>
          <w:p w14:paraId="729AD0F7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6259" w:type="dxa"/>
          </w:tcPr>
          <w:p w14:paraId="384F88D8" w14:textId="5D5A80A5" w:rsidR="00E470C9" w:rsidRPr="00264D30" w:rsidRDefault="00AE3FDD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R: TCATTAACTACAACGTAATCGTA</w:t>
            </w:r>
          </w:p>
        </w:tc>
        <w:tc>
          <w:tcPr>
            <w:tcW w:w="2693" w:type="dxa"/>
            <w:vMerge/>
          </w:tcPr>
          <w:p w14:paraId="5E419CB6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625CE95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115A4895" w14:textId="77777777" w:rsidTr="0027638F">
        <w:trPr>
          <w:trHeight w:val="190"/>
        </w:trPr>
        <w:tc>
          <w:tcPr>
            <w:tcW w:w="2100" w:type="dxa"/>
            <w:vMerge w:val="restart"/>
          </w:tcPr>
          <w:p w14:paraId="29810B69" w14:textId="031402D4" w:rsidR="00E470C9" w:rsidRPr="00264D30" w:rsidRDefault="00AE3FDD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264D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pta</w:t>
            </w:r>
          </w:p>
        </w:tc>
        <w:tc>
          <w:tcPr>
            <w:tcW w:w="6259" w:type="dxa"/>
          </w:tcPr>
          <w:p w14:paraId="569F967B" w14:textId="00D875CA" w:rsidR="00E470C9" w:rsidRPr="00264D30" w:rsidRDefault="00AE3FDD" w:rsidP="00264D30">
            <w:pPr>
              <w:pStyle w:val="Default"/>
              <w:rPr>
                <w:rFonts w:ascii="Times New Roman" w:hAnsi="Times New Roman" w:cs="Times New Roman"/>
              </w:rPr>
            </w:pPr>
            <w:r w:rsidRPr="00264D30">
              <w:rPr>
                <w:rFonts w:ascii="Times New Roman" w:hAnsi="Times New Roman" w:cs="Times New Roman"/>
              </w:rPr>
              <w:t xml:space="preserve">F: </w:t>
            </w:r>
            <w:r w:rsidRPr="00264D30">
              <w:rPr>
                <w:rFonts w:ascii="Times New Roman" w:hAnsi="Times New Roman" w:cs="Times New Roman"/>
                <w:color w:val="auto"/>
              </w:rPr>
              <w:t>GTTAAAATCGTATTACCTGAAGG</w:t>
            </w:r>
          </w:p>
        </w:tc>
        <w:tc>
          <w:tcPr>
            <w:tcW w:w="2693" w:type="dxa"/>
            <w:vMerge w:val="restart"/>
          </w:tcPr>
          <w:p w14:paraId="435CD6A2" w14:textId="3A393425" w:rsidR="00E470C9" w:rsidRPr="00264D30" w:rsidRDefault="00AE3FDD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474 </w:t>
            </w:r>
            <w:r w:rsidR="00E470C9" w:rsidRPr="00264D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bp</w:t>
            </w:r>
          </w:p>
        </w:tc>
        <w:tc>
          <w:tcPr>
            <w:tcW w:w="3402" w:type="dxa"/>
            <w:vMerge w:val="restart"/>
          </w:tcPr>
          <w:p w14:paraId="5BA2D88C" w14:textId="0D7EC072" w:rsidR="00E470C9" w:rsidRPr="00264D30" w:rsidRDefault="008801D0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[12]</w:t>
            </w:r>
          </w:p>
        </w:tc>
      </w:tr>
      <w:tr w:rsidR="00E470C9" w:rsidRPr="00264D30" w14:paraId="44FA0ADE" w14:textId="77777777" w:rsidTr="0027638F">
        <w:trPr>
          <w:trHeight w:val="80"/>
        </w:trPr>
        <w:tc>
          <w:tcPr>
            <w:tcW w:w="2100" w:type="dxa"/>
            <w:vMerge/>
          </w:tcPr>
          <w:p w14:paraId="4F9F27D0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6259" w:type="dxa"/>
          </w:tcPr>
          <w:p w14:paraId="27C72C6F" w14:textId="360ACE50" w:rsidR="00E470C9" w:rsidRPr="00264D30" w:rsidRDefault="00AE3FDD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R: TTTGCACCTTCTAACAATTGTAC</w:t>
            </w:r>
          </w:p>
        </w:tc>
        <w:tc>
          <w:tcPr>
            <w:tcW w:w="2693" w:type="dxa"/>
            <w:vMerge/>
          </w:tcPr>
          <w:p w14:paraId="1F0057F2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B3AAC8A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4B5B6149" w14:textId="77777777" w:rsidTr="0027638F">
        <w:trPr>
          <w:trHeight w:val="140"/>
        </w:trPr>
        <w:tc>
          <w:tcPr>
            <w:tcW w:w="2100" w:type="dxa"/>
            <w:vMerge w:val="restart"/>
          </w:tcPr>
          <w:p w14:paraId="477FAD4E" w14:textId="4E6D03B0" w:rsidR="00E470C9" w:rsidRPr="00264D30" w:rsidRDefault="00AE3FDD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264D30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tpi</w:t>
            </w:r>
            <w:proofErr w:type="spellEnd"/>
          </w:p>
        </w:tc>
        <w:tc>
          <w:tcPr>
            <w:tcW w:w="6259" w:type="dxa"/>
          </w:tcPr>
          <w:p w14:paraId="08286E31" w14:textId="3CFE4A09" w:rsidR="00E470C9" w:rsidRPr="00264D30" w:rsidRDefault="00AE3FDD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F: TCGTTCATTCTGAACGTCGTGAA</w:t>
            </w:r>
          </w:p>
        </w:tc>
        <w:tc>
          <w:tcPr>
            <w:tcW w:w="2693" w:type="dxa"/>
            <w:vMerge w:val="restart"/>
          </w:tcPr>
          <w:p w14:paraId="12181403" w14:textId="591E070A" w:rsidR="00E470C9" w:rsidRPr="00264D30" w:rsidRDefault="00AE3FDD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402</w:t>
            </w:r>
            <w:r w:rsidR="00E470C9" w:rsidRPr="00264D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bp</w:t>
            </w:r>
          </w:p>
        </w:tc>
        <w:tc>
          <w:tcPr>
            <w:tcW w:w="3402" w:type="dxa"/>
            <w:vMerge w:val="restart"/>
          </w:tcPr>
          <w:p w14:paraId="40C47222" w14:textId="4D685F54" w:rsidR="00E470C9" w:rsidRPr="00264D30" w:rsidRDefault="008801D0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[12]</w:t>
            </w:r>
          </w:p>
        </w:tc>
      </w:tr>
      <w:tr w:rsidR="00E470C9" w:rsidRPr="00264D30" w14:paraId="0E1C1002" w14:textId="77777777" w:rsidTr="0027638F">
        <w:trPr>
          <w:trHeight w:val="126"/>
        </w:trPr>
        <w:tc>
          <w:tcPr>
            <w:tcW w:w="2100" w:type="dxa"/>
            <w:vMerge/>
          </w:tcPr>
          <w:p w14:paraId="0BB00CAF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6259" w:type="dxa"/>
          </w:tcPr>
          <w:p w14:paraId="7BE33CE9" w14:textId="7777777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R: GAACCATTCGCCCCATGAA</w:t>
            </w:r>
          </w:p>
        </w:tc>
        <w:tc>
          <w:tcPr>
            <w:tcW w:w="2693" w:type="dxa"/>
            <w:vMerge/>
          </w:tcPr>
          <w:p w14:paraId="57A49E58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15B7ECB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2B5A425A" w14:textId="77777777" w:rsidTr="0027638F">
        <w:trPr>
          <w:trHeight w:val="130"/>
        </w:trPr>
        <w:tc>
          <w:tcPr>
            <w:tcW w:w="2100" w:type="dxa"/>
            <w:vMerge w:val="restart"/>
          </w:tcPr>
          <w:p w14:paraId="659EE388" w14:textId="63E53E85" w:rsidR="00E470C9" w:rsidRPr="00264D30" w:rsidRDefault="006C2B04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264D3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yqiL</w:t>
            </w:r>
            <w:proofErr w:type="spellEnd"/>
          </w:p>
        </w:tc>
        <w:tc>
          <w:tcPr>
            <w:tcW w:w="6259" w:type="dxa"/>
          </w:tcPr>
          <w:p w14:paraId="1B8BCB33" w14:textId="5B7C1118" w:rsidR="00E470C9" w:rsidRPr="00264D30" w:rsidRDefault="006C2B04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F: CAGCATACAGGACACCTATTGGC</w:t>
            </w:r>
          </w:p>
        </w:tc>
        <w:tc>
          <w:tcPr>
            <w:tcW w:w="2693" w:type="dxa"/>
            <w:vMerge w:val="restart"/>
          </w:tcPr>
          <w:p w14:paraId="5CFF217E" w14:textId="55B6233F" w:rsidR="00E470C9" w:rsidRPr="00264D30" w:rsidRDefault="006C2B04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516</w:t>
            </w:r>
            <w:r w:rsidR="00E470C9" w:rsidRPr="00264D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bp</w:t>
            </w:r>
          </w:p>
        </w:tc>
        <w:tc>
          <w:tcPr>
            <w:tcW w:w="3402" w:type="dxa"/>
            <w:vMerge w:val="restart"/>
          </w:tcPr>
          <w:p w14:paraId="42B4C0EE" w14:textId="6E479029" w:rsidR="00E470C9" w:rsidRPr="00264D30" w:rsidRDefault="008801D0" w:rsidP="006C2B04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[12]</w:t>
            </w:r>
          </w:p>
        </w:tc>
      </w:tr>
      <w:tr w:rsidR="00E470C9" w:rsidRPr="00264D30" w14:paraId="6908F0B8" w14:textId="77777777" w:rsidTr="0027638F">
        <w:trPr>
          <w:trHeight w:val="136"/>
        </w:trPr>
        <w:tc>
          <w:tcPr>
            <w:tcW w:w="2100" w:type="dxa"/>
            <w:vMerge/>
          </w:tcPr>
          <w:p w14:paraId="40B05302" w14:textId="77777777" w:rsidR="00E470C9" w:rsidRPr="00264D30" w:rsidRDefault="00E470C9" w:rsidP="0027638F">
            <w:pPr>
              <w:spacing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  <w:tc>
          <w:tcPr>
            <w:tcW w:w="6259" w:type="dxa"/>
          </w:tcPr>
          <w:p w14:paraId="476D452C" w14:textId="1E89450D" w:rsidR="00E470C9" w:rsidRPr="00264D30" w:rsidRDefault="006C2B04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R: CGTTGAGGAATCGATACTGGAAC</w:t>
            </w:r>
          </w:p>
        </w:tc>
        <w:tc>
          <w:tcPr>
            <w:tcW w:w="2693" w:type="dxa"/>
            <w:vMerge/>
          </w:tcPr>
          <w:p w14:paraId="460393D5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124B2CF8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470C9" w:rsidRPr="00264D30" w14:paraId="50BA4E08" w14:textId="77777777" w:rsidTr="0027638F">
        <w:trPr>
          <w:trHeight w:val="150"/>
        </w:trPr>
        <w:tc>
          <w:tcPr>
            <w:tcW w:w="2100" w:type="dxa"/>
            <w:vMerge w:val="restart"/>
          </w:tcPr>
          <w:p w14:paraId="7FDD2F0E" w14:textId="77777777" w:rsidR="00E470C9" w:rsidRPr="00264D30" w:rsidRDefault="00E470C9" w:rsidP="0027638F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i/>
                <w:color w:val="000000"/>
                <w:sz w:val="24"/>
                <w:szCs w:val="24"/>
              </w:rPr>
            </w:pPr>
            <w:r w:rsidRPr="00264D30">
              <w:rPr>
                <w:rFonts w:ascii="Times New Roman" w:eastAsiaTheme="minorHAnsi" w:hAnsi="Times New Roman" w:cs="Times New Roman"/>
                <w:i/>
                <w:color w:val="000000"/>
                <w:sz w:val="24"/>
                <w:szCs w:val="24"/>
              </w:rPr>
              <w:t>sau1</w:t>
            </w:r>
            <w:r w:rsidRPr="00264D30">
              <w:rPr>
                <w:rFonts w:ascii="Times New Roman" w:eastAsiaTheme="minorHAnsi" w:hAnsi="Times New Roman" w:cs="Times New Roman"/>
                <w:i/>
                <w:sz w:val="24"/>
                <w:szCs w:val="24"/>
              </w:rPr>
              <w:t>-hsdS1</w:t>
            </w:r>
          </w:p>
        </w:tc>
        <w:tc>
          <w:tcPr>
            <w:tcW w:w="6259" w:type="dxa"/>
          </w:tcPr>
          <w:p w14:paraId="63631EA6" w14:textId="77777777" w:rsidR="00E470C9" w:rsidRPr="00264D30" w:rsidRDefault="00E470C9" w:rsidP="0027638F">
            <w:pPr>
              <w:pStyle w:val="Default"/>
              <w:rPr>
                <w:rFonts w:ascii="Times New Roman" w:hAnsi="Times New Roman" w:cs="Times New Roman"/>
              </w:rPr>
            </w:pPr>
            <w:r w:rsidRPr="00264D30">
              <w:rPr>
                <w:rFonts w:ascii="Times New Roman" w:hAnsi="Times New Roman" w:cs="Times New Roman"/>
              </w:rPr>
              <w:t xml:space="preserve">F: </w:t>
            </w:r>
            <w:r w:rsidRPr="00264D30">
              <w:rPr>
                <w:rFonts w:ascii="Times New Roman" w:hAnsi="Times New Roman" w:cs="Times New Roman"/>
                <w:color w:val="auto"/>
              </w:rPr>
              <w:t>AGGGTTTGAAGGCGAATGGG</w:t>
            </w:r>
          </w:p>
        </w:tc>
        <w:tc>
          <w:tcPr>
            <w:tcW w:w="2693" w:type="dxa"/>
            <w:vMerge w:val="restart"/>
          </w:tcPr>
          <w:p w14:paraId="6C9BBC2A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264D30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296 bp</w:t>
            </w:r>
          </w:p>
        </w:tc>
        <w:tc>
          <w:tcPr>
            <w:tcW w:w="3402" w:type="dxa"/>
            <w:vMerge w:val="restart"/>
          </w:tcPr>
          <w:p w14:paraId="2D8E8CBF" w14:textId="78999213" w:rsidR="00E470C9" w:rsidRPr="008801D0" w:rsidRDefault="008801D0" w:rsidP="0027638F">
            <w:pPr>
              <w:pStyle w:val="Defaul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[13]</w:t>
            </w:r>
          </w:p>
        </w:tc>
      </w:tr>
      <w:tr w:rsidR="00E470C9" w:rsidRPr="00264D30" w14:paraId="71865CAE" w14:textId="77777777" w:rsidTr="0027638F">
        <w:trPr>
          <w:trHeight w:val="120"/>
        </w:trPr>
        <w:tc>
          <w:tcPr>
            <w:tcW w:w="2100" w:type="dxa"/>
            <w:vMerge/>
          </w:tcPr>
          <w:p w14:paraId="16507029" w14:textId="77777777" w:rsidR="00E470C9" w:rsidRPr="00264D30" w:rsidRDefault="00E470C9" w:rsidP="0027638F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6259" w:type="dxa"/>
          </w:tcPr>
          <w:p w14:paraId="26EB93E9" w14:textId="77777777" w:rsidR="00E470C9" w:rsidRPr="00264D30" w:rsidRDefault="00E470C9" w:rsidP="0027638F">
            <w:pPr>
              <w:spacing w:line="259" w:lineRule="exact"/>
              <w:rPr>
                <w:rFonts w:ascii="Times New Roman" w:eastAsia="Palatino Linotype" w:hAnsi="Times New Roman" w:cs="Times New Roman"/>
                <w:sz w:val="24"/>
                <w:szCs w:val="24"/>
              </w:rPr>
            </w:pPr>
            <w:r w:rsidRPr="00264D30">
              <w:rPr>
                <w:rFonts w:ascii="Times New Roman" w:hAnsi="Times New Roman" w:cs="Times New Roman"/>
                <w:sz w:val="24"/>
                <w:szCs w:val="24"/>
              </w:rPr>
              <w:t>R: CAGTATAAAGAGGTGACATGACCCCT</w:t>
            </w:r>
          </w:p>
        </w:tc>
        <w:tc>
          <w:tcPr>
            <w:tcW w:w="2693" w:type="dxa"/>
            <w:vMerge/>
          </w:tcPr>
          <w:p w14:paraId="36962245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8AD75A0" w14:textId="77777777" w:rsidR="00E470C9" w:rsidRPr="00264D30" w:rsidRDefault="00E470C9" w:rsidP="0027638F">
            <w:pPr>
              <w:spacing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9F4358F" w14:textId="77777777" w:rsidR="00050F9E" w:rsidRPr="001318B5" w:rsidRDefault="00050F9E" w:rsidP="00050F9E">
      <w:pPr>
        <w:pStyle w:val="Default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proofErr w:type="spellStart"/>
      <w:r w:rsidRPr="00C923AF">
        <w:rPr>
          <w:rFonts w:ascii="Times New Roman" w:hAnsi="Times New Roman" w:cs="Times New Roman"/>
          <w:lang w:val="en-US"/>
        </w:rPr>
        <w:lastRenderedPageBreak/>
        <w:t>Schnellmann</w:t>
      </w:r>
      <w:proofErr w:type="spellEnd"/>
      <w:r w:rsidRPr="00C923AF">
        <w:rPr>
          <w:rFonts w:ascii="Times New Roman" w:hAnsi="Times New Roman" w:cs="Times New Roman"/>
          <w:lang w:val="en-US"/>
        </w:rPr>
        <w:t xml:space="preserve"> C, Gerber V, </w:t>
      </w:r>
      <w:proofErr w:type="spellStart"/>
      <w:r w:rsidRPr="00C923AF">
        <w:rPr>
          <w:rFonts w:ascii="Times New Roman" w:hAnsi="Times New Roman" w:cs="Times New Roman"/>
          <w:lang w:val="en-US"/>
        </w:rPr>
        <w:t>Rossano</w:t>
      </w:r>
      <w:proofErr w:type="spellEnd"/>
      <w:r w:rsidRPr="00C923AF">
        <w:rPr>
          <w:rFonts w:ascii="Times New Roman" w:hAnsi="Times New Roman" w:cs="Times New Roman"/>
          <w:lang w:val="en-US"/>
        </w:rPr>
        <w:t xml:space="preserve"> A, </w:t>
      </w:r>
      <w:proofErr w:type="spellStart"/>
      <w:r w:rsidRPr="00C923AF">
        <w:rPr>
          <w:rFonts w:ascii="Times New Roman" w:hAnsi="Times New Roman" w:cs="Times New Roman"/>
          <w:lang w:val="en-US"/>
        </w:rPr>
        <w:t>Jaquier</w:t>
      </w:r>
      <w:proofErr w:type="spellEnd"/>
      <w:r w:rsidRPr="001318B5">
        <w:rPr>
          <w:rFonts w:ascii="Times New Roman" w:hAnsi="Times New Roman" w:cs="Times New Roman"/>
          <w:lang w:val="en-GB"/>
        </w:rPr>
        <w:t xml:space="preserve"> </w:t>
      </w:r>
      <w:r w:rsidRPr="00C923AF">
        <w:rPr>
          <w:rFonts w:ascii="Times New Roman" w:hAnsi="Times New Roman" w:cs="Times New Roman"/>
          <w:lang w:val="en-US"/>
        </w:rPr>
        <w:t xml:space="preserve">V, </w:t>
      </w:r>
      <w:proofErr w:type="spellStart"/>
      <w:r w:rsidRPr="00C923AF">
        <w:rPr>
          <w:rFonts w:ascii="Times New Roman" w:hAnsi="Times New Roman" w:cs="Times New Roman"/>
          <w:lang w:val="en-US"/>
        </w:rPr>
        <w:t>Panchaud</w:t>
      </w:r>
      <w:proofErr w:type="spellEnd"/>
      <w:r w:rsidRPr="001318B5">
        <w:rPr>
          <w:rFonts w:ascii="Times New Roman" w:hAnsi="Times New Roman" w:cs="Times New Roman"/>
          <w:lang w:val="en-GB"/>
        </w:rPr>
        <w:t xml:space="preserve"> </w:t>
      </w:r>
      <w:r w:rsidRPr="00C923AF">
        <w:rPr>
          <w:rFonts w:ascii="Times New Roman" w:hAnsi="Times New Roman" w:cs="Times New Roman"/>
          <w:lang w:val="en-US"/>
        </w:rPr>
        <w:t xml:space="preserve">Y, </w:t>
      </w:r>
      <w:proofErr w:type="spellStart"/>
      <w:r w:rsidRPr="00C923AF">
        <w:rPr>
          <w:rFonts w:ascii="Times New Roman" w:hAnsi="Times New Roman" w:cs="Times New Roman"/>
          <w:lang w:val="en-US"/>
        </w:rPr>
        <w:t>Doherr</w:t>
      </w:r>
      <w:proofErr w:type="spellEnd"/>
      <w:r w:rsidRPr="001318B5">
        <w:rPr>
          <w:rFonts w:ascii="Times New Roman" w:hAnsi="Times New Roman" w:cs="Times New Roman"/>
          <w:lang w:val="en-GB"/>
        </w:rPr>
        <w:t xml:space="preserve"> </w:t>
      </w:r>
      <w:r w:rsidRPr="00C923AF">
        <w:rPr>
          <w:rFonts w:ascii="Times New Roman" w:hAnsi="Times New Roman" w:cs="Times New Roman"/>
          <w:lang w:val="en-US"/>
        </w:rPr>
        <w:t xml:space="preserve">MG, Thomann A, 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Straub R, </w:t>
      </w:r>
      <w:proofErr w:type="spellStart"/>
      <w:r w:rsidRPr="00C923AF">
        <w:rPr>
          <w:rFonts w:ascii="Times New Roman" w:hAnsi="Times New Roman" w:cs="Times New Roman"/>
          <w:color w:val="auto"/>
          <w:lang w:val="en-US"/>
        </w:rPr>
        <w:t>Perreten</w:t>
      </w:r>
      <w:proofErr w:type="spellEnd"/>
      <w:r w:rsidRPr="00C923AF">
        <w:rPr>
          <w:rFonts w:ascii="Times New Roman" w:hAnsi="Times New Roman" w:cs="Times New Roman"/>
          <w:color w:val="auto"/>
          <w:lang w:val="en-US"/>
        </w:rPr>
        <w:t xml:space="preserve"> V </w:t>
      </w:r>
      <w:r w:rsidRPr="001318B5">
        <w:rPr>
          <w:rFonts w:ascii="Times New Roman" w:hAnsi="Times New Roman" w:cs="Times New Roman"/>
          <w:color w:val="auto"/>
          <w:lang w:val="en-GB"/>
        </w:rPr>
        <w:t>(</w:t>
      </w:r>
      <w:r w:rsidRPr="00C923AF">
        <w:rPr>
          <w:rFonts w:ascii="Times New Roman" w:hAnsi="Times New Roman" w:cs="Times New Roman"/>
          <w:color w:val="auto"/>
          <w:lang w:val="en-US"/>
        </w:rPr>
        <w:t>2006</w:t>
      </w:r>
      <w:r w:rsidRPr="001318B5">
        <w:rPr>
          <w:rFonts w:ascii="Times New Roman" w:hAnsi="Times New Roman" w:cs="Times New Roman"/>
          <w:color w:val="auto"/>
          <w:lang w:val="en-GB"/>
        </w:rPr>
        <w:t>)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 Presence of new </w:t>
      </w:r>
      <w:proofErr w:type="spellStart"/>
      <w:r w:rsidRPr="00C923AF">
        <w:rPr>
          <w:rFonts w:ascii="Times New Roman" w:hAnsi="Times New Roman" w:cs="Times New Roman"/>
          <w:i/>
          <w:iCs/>
          <w:color w:val="auto"/>
          <w:lang w:val="en-US"/>
        </w:rPr>
        <w:t>mecA</w:t>
      </w:r>
      <w:proofErr w:type="spellEnd"/>
      <w:r w:rsidRPr="00C923AF">
        <w:rPr>
          <w:rFonts w:ascii="Times New Roman" w:hAnsi="Times New Roman" w:cs="Times New Roman"/>
          <w:i/>
          <w:iCs/>
          <w:color w:val="auto"/>
          <w:lang w:val="en-US"/>
        </w:rPr>
        <w:t xml:space="preserve"> 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and </w:t>
      </w:r>
      <w:r w:rsidRPr="00C923AF">
        <w:rPr>
          <w:rFonts w:ascii="Times New Roman" w:hAnsi="Times New Roman" w:cs="Times New Roman"/>
          <w:i/>
          <w:iCs/>
          <w:color w:val="auto"/>
          <w:lang w:val="en-US"/>
        </w:rPr>
        <w:t>mph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(C) variants conferring antibiotic resistance in </w:t>
      </w:r>
      <w:r w:rsidRPr="00C923AF">
        <w:rPr>
          <w:rFonts w:ascii="Times New Roman" w:hAnsi="Times New Roman" w:cs="Times New Roman"/>
          <w:i/>
          <w:iCs/>
          <w:color w:val="auto"/>
          <w:lang w:val="en-US"/>
        </w:rPr>
        <w:t xml:space="preserve">Staphylococcus 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spp. isolated from the skin of horses before and after clinic admission. </w:t>
      </w:r>
      <w:r w:rsidRPr="001318B5">
        <w:rPr>
          <w:rFonts w:ascii="Times New Roman" w:hAnsi="Times New Roman" w:cs="Times New Roman"/>
          <w:color w:val="auto"/>
        </w:rPr>
        <w:t>J</w:t>
      </w:r>
      <w:r w:rsidRPr="001318B5">
        <w:rPr>
          <w:rFonts w:ascii="Times New Roman" w:hAnsi="Times New Roman" w:cs="Times New Roman"/>
          <w:color w:val="auto"/>
          <w:lang w:val="en-GB"/>
        </w:rPr>
        <w:t xml:space="preserve"> </w:t>
      </w:r>
      <w:proofErr w:type="spellStart"/>
      <w:r w:rsidRPr="001318B5">
        <w:rPr>
          <w:rFonts w:ascii="Times New Roman" w:hAnsi="Times New Roman" w:cs="Times New Roman"/>
          <w:color w:val="auto"/>
        </w:rPr>
        <w:t>Clin</w:t>
      </w:r>
      <w:proofErr w:type="spellEnd"/>
      <w:r w:rsidRPr="001318B5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1318B5">
        <w:rPr>
          <w:rFonts w:ascii="Times New Roman" w:hAnsi="Times New Roman" w:cs="Times New Roman"/>
          <w:color w:val="auto"/>
        </w:rPr>
        <w:t>Microbiol</w:t>
      </w:r>
      <w:proofErr w:type="spellEnd"/>
      <w:r w:rsidRPr="001318B5">
        <w:rPr>
          <w:rFonts w:ascii="Times New Roman" w:hAnsi="Times New Roman" w:cs="Times New Roman"/>
          <w:color w:val="auto"/>
        </w:rPr>
        <w:t>. 44, 4444–4454.</w:t>
      </w:r>
    </w:p>
    <w:p w14:paraId="18B78904" w14:textId="77777777" w:rsidR="00050F9E" w:rsidRPr="001318B5" w:rsidRDefault="00050F9E" w:rsidP="00050F9E">
      <w:pPr>
        <w:pStyle w:val="Default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color w:val="auto"/>
        </w:rPr>
      </w:pPr>
      <w:proofErr w:type="spellStart"/>
      <w:r w:rsidRPr="00C923AF">
        <w:rPr>
          <w:rFonts w:ascii="Times New Roman" w:hAnsi="Times New Roman" w:cs="Times New Roman"/>
          <w:lang w:val="en-US"/>
        </w:rPr>
        <w:t>Poulsen</w:t>
      </w:r>
      <w:proofErr w:type="spellEnd"/>
      <w:r w:rsidRPr="001318B5">
        <w:rPr>
          <w:rFonts w:ascii="Times New Roman" w:hAnsi="Times New Roman" w:cs="Times New Roman"/>
          <w:lang w:val="en-GB"/>
        </w:rPr>
        <w:t xml:space="preserve"> </w:t>
      </w:r>
      <w:r w:rsidRPr="00C923AF">
        <w:rPr>
          <w:rFonts w:ascii="Times New Roman" w:hAnsi="Times New Roman" w:cs="Times New Roman"/>
          <w:lang w:val="en-US"/>
        </w:rPr>
        <w:t xml:space="preserve">AB, </w:t>
      </w:r>
      <w:proofErr w:type="spellStart"/>
      <w:r w:rsidRPr="00C923AF">
        <w:rPr>
          <w:rFonts w:ascii="Times New Roman" w:hAnsi="Times New Roman" w:cs="Times New Roman"/>
          <w:lang w:val="en-US"/>
        </w:rPr>
        <w:t>Skov</w:t>
      </w:r>
      <w:proofErr w:type="spellEnd"/>
      <w:r w:rsidRPr="00C923AF">
        <w:rPr>
          <w:rFonts w:ascii="Times New Roman" w:hAnsi="Times New Roman" w:cs="Times New Roman"/>
          <w:lang w:val="en-US"/>
        </w:rPr>
        <w:t xml:space="preserve"> R, </w:t>
      </w:r>
      <w:proofErr w:type="spellStart"/>
      <w:r w:rsidRPr="00C923AF">
        <w:rPr>
          <w:rFonts w:ascii="Times New Roman" w:hAnsi="Times New Roman" w:cs="Times New Roman"/>
          <w:lang w:val="en-US"/>
        </w:rPr>
        <w:t>Pallesen</w:t>
      </w:r>
      <w:proofErr w:type="spellEnd"/>
      <w:r w:rsidRPr="00C923AF">
        <w:rPr>
          <w:rFonts w:ascii="Times New Roman" w:hAnsi="Times New Roman" w:cs="Times New Roman"/>
          <w:lang w:val="en-US"/>
        </w:rPr>
        <w:t xml:space="preserve"> LV</w:t>
      </w:r>
      <w:r w:rsidRPr="001318B5">
        <w:rPr>
          <w:rFonts w:ascii="Times New Roman" w:hAnsi="Times New Roman" w:cs="Times New Roman"/>
          <w:color w:val="auto"/>
          <w:lang w:val="en-GB"/>
        </w:rPr>
        <w:t xml:space="preserve"> (</w:t>
      </w:r>
      <w:r w:rsidRPr="00C923AF">
        <w:rPr>
          <w:rFonts w:ascii="Times New Roman" w:hAnsi="Times New Roman" w:cs="Times New Roman"/>
          <w:color w:val="auto"/>
          <w:lang w:val="en-US"/>
        </w:rPr>
        <w:t>2003</w:t>
      </w:r>
      <w:r w:rsidRPr="001318B5">
        <w:rPr>
          <w:rFonts w:ascii="Times New Roman" w:hAnsi="Times New Roman" w:cs="Times New Roman"/>
          <w:color w:val="auto"/>
          <w:lang w:val="en-GB"/>
        </w:rPr>
        <w:t>)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 Detection of methicillin resistance in coagulase-negative staphylococci and in staphylococci directly from simulated blood cultures using the EVIGENE MRSA Detection Kit. </w:t>
      </w:r>
      <w:r w:rsidRPr="001318B5">
        <w:rPr>
          <w:rFonts w:ascii="Times New Roman" w:hAnsi="Times New Roman" w:cs="Times New Roman"/>
          <w:color w:val="auto"/>
        </w:rPr>
        <w:t>J Antimicrob</w:t>
      </w:r>
      <w:r w:rsidRPr="001318B5">
        <w:rPr>
          <w:rFonts w:ascii="Times New Roman" w:hAnsi="Times New Roman" w:cs="Times New Roman"/>
          <w:color w:val="auto"/>
          <w:lang w:val="en-GB"/>
        </w:rPr>
        <w:t xml:space="preserve"> </w:t>
      </w:r>
      <w:r w:rsidRPr="001318B5">
        <w:rPr>
          <w:rFonts w:ascii="Times New Roman" w:hAnsi="Times New Roman" w:cs="Times New Roman"/>
          <w:color w:val="auto"/>
        </w:rPr>
        <w:t>Chemother</w:t>
      </w:r>
      <w:r w:rsidRPr="001318B5">
        <w:rPr>
          <w:rFonts w:ascii="Times New Roman" w:hAnsi="Times New Roman" w:cs="Times New Roman"/>
          <w:color w:val="auto"/>
          <w:lang w:val="en-GB"/>
        </w:rPr>
        <w:t xml:space="preserve"> </w:t>
      </w:r>
      <w:r w:rsidRPr="001318B5">
        <w:rPr>
          <w:rFonts w:ascii="Times New Roman" w:hAnsi="Times New Roman" w:cs="Times New Roman"/>
          <w:color w:val="auto"/>
        </w:rPr>
        <w:t>51, 419–421.</w:t>
      </w:r>
    </w:p>
    <w:p w14:paraId="54101EAA" w14:textId="77777777" w:rsidR="00050F9E" w:rsidRPr="00C923AF" w:rsidRDefault="00050F9E" w:rsidP="00050F9E">
      <w:pPr>
        <w:pStyle w:val="Default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color w:val="auto"/>
          <w:lang w:val="en-US"/>
        </w:rPr>
      </w:pPr>
      <w:proofErr w:type="spellStart"/>
      <w:r w:rsidRPr="00C923AF">
        <w:rPr>
          <w:rFonts w:ascii="Times New Roman" w:hAnsi="Times New Roman" w:cs="Times New Roman"/>
          <w:lang w:val="en-US"/>
        </w:rPr>
        <w:t>Cuny</w:t>
      </w:r>
      <w:proofErr w:type="spellEnd"/>
      <w:r w:rsidRPr="001318B5">
        <w:rPr>
          <w:rFonts w:ascii="Times New Roman" w:hAnsi="Times New Roman" w:cs="Times New Roman"/>
          <w:lang w:val="en-GB"/>
        </w:rPr>
        <w:t xml:space="preserve"> </w:t>
      </w:r>
      <w:r w:rsidRPr="00C923AF">
        <w:rPr>
          <w:rFonts w:ascii="Times New Roman" w:hAnsi="Times New Roman" w:cs="Times New Roman"/>
          <w:lang w:val="en-US"/>
        </w:rPr>
        <w:t xml:space="preserve">C, Layer F, </w:t>
      </w:r>
      <w:proofErr w:type="spellStart"/>
      <w:r w:rsidRPr="00C923AF">
        <w:rPr>
          <w:rFonts w:ascii="Times New Roman" w:hAnsi="Times New Roman" w:cs="Times New Roman"/>
          <w:lang w:val="en-US"/>
        </w:rPr>
        <w:t>S</w:t>
      </w:r>
      <w:r w:rsidRPr="00C923AF">
        <w:rPr>
          <w:rFonts w:ascii="Times New Roman" w:hAnsi="Times New Roman" w:cs="Times New Roman"/>
          <w:color w:val="auto"/>
          <w:lang w:val="en-US"/>
        </w:rPr>
        <w:t>trommenger</w:t>
      </w:r>
      <w:proofErr w:type="spellEnd"/>
      <w:r w:rsidRPr="00C923AF">
        <w:rPr>
          <w:rFonts w:ascii="Times New Roman" w:hAnsi="Times New Roman" w:cs="Times New Roman"/>
          <w:color w:val="auto"/>
          <w:lang w:val="en-US"/>
        </w:rPr>
        <w:t xml:space="preserve"> B, Witte W</w:t>
      </w:r>
      <w:r w:rsidRPr="001318B5">
        <w:rPr>
          <w:rFonts w:ascii="Times New Roman" w:hAnsi="Times New Roman" w:cs="Times New Roman"/>
          <w:color w:val="auto"/>
          <w:lang w:val="en-GB"/>
        </w:rPr>
        <w:t xml:space="preserve"> (</w:t>
      </w:r>
      <w:r w:rsidRPr="00C923AF">
        <w:rPr>
          <w:rFonts w:ascii="Times New Roman" w:hAnsi="Times New Roman" w:cs="Times New Roman"/>
          <w:color w:val="auto"/>
          <w:lang w:val="en-US"/>
        </w:rPr>
        <w:t>2011</w:t>
      </w:r>
      <w:r w:rsidRPr="001318B5">
        <w:rPr>
          <w:rFonts w:ascii="Times New Roman" w:hAnsi="Times New Roman" w:cs="Times New Roman"/>
          <w:color w:val="auto"/>
          <w:lang w:val="en-GB"/>
        </w:rPr>
        <w:t xml:space="preserve">) </w:t>
      </w:r>
      <w:r w:rsidRPr="00C923AF">
        <w:rPr>
          <w:rFonts w:ascii="Times New Roman" w:hAnsi="Times New Roman" w:cs="Times New Roman"/>
          <w:color w:val="auto"/>
          <w:lang w:val="en-US"/>
        </w:rPr>
        <w:t>Rare occurrence of methicillin</w:t>
      </w:r>
      <w:r w:rsidRPr="001318B5">
        <w:rPr>
          <w:rFonts w:ascii="Times New Roman" w:hAnsi="Times New Roman" w:cs="Times New Roman"/>
          <w:lang w:val="en-GB"/>
        </w:rPr>
        <w:t xml:space="preserve"> 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-resistant </w:t>
      </w:r>
      <w:r w:rsidRPr="00C923AF">
        <w:rPr>
          <w:rFonts w:ascii="Times New Roman" w:hAnsi="Times New Roman" w:cs="Times New Roman"/>
          <w:i/>
          <w:iCs/>
          <w:color w:val="auto"/>
          <w:lang w:val="en-US"/>
        </w:rPr>
        <w:t xml:space="preserve">Staphylococcus aureus 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CC130 with a novel </w:t>
      </w:r>
      <w:proofErr w:type="spellStart"/>
      <w:r w:rsidRPr="00C923AF">
        <w:rPr>
          <w:rFonts w:ascii="Times New Roman" w:hAnsi="Times New Roman" w:cs="Times New Roman"/>
          <w:i/>
          <w:iCs/>
          <w:color w:val="auto"/>
          <w:lang w:val="en-US"/>
        </w:rPr>
        <w:t>mecA</w:t>
      </w:r>
      <w:proofErr w:type="spellEnd"/>
      <w:r w:rsidRPr="00C923AF">
        <w:rPr>
          <w:rFonts w:ascii="Times New Roman" w:hAnsi="Times New Roman" w:cs="Times New Roman"/>
          <w:i/>
          <w:iCs/>
          <w:color w:val="auto"/>
          <w:lang w:val="en-US"/>
        </w:rPr>
        <w:t xml:space="preserve"> 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homologue in humans in Germany </w:t>
      </w:r>
      <w:proofErr w:type="spellStart"/>
      <w:r w:rsidRPr="00C923AF">
        <w:rPr>
          <w:rFonts w:ascii="Times New Roman" w:hAnsi="Times New Roman" w:cs="Times New Roman"/>
          <w:color w:val="auto"/>
          <w:lang w:val="en-US"/>
        </w:rPr>
        <w:t>PLoS</w:t>
      </w:r>
      <w:proofErr w:type="spellEnd"/>
      <w:r w:rsidRPr="00C923AF">
        <w:rPr>
          <w:rFonts w:ascii="Times New Roman" w:hAnsi="Times New Roman" w:cs="Times New Roman"/>
          <w:color w:val="auto"/>
          <w:lang w:val="en-US"/>
        </w:rPr>
        <w:t xml:space="preserve"> One 6.</w:t>
      </w:r>
    </w:p>
    <w:p w14:paraId="09755327" w14:textId="77777777" w:rsidR="00050F9E" w:rsidRPr="001318B5" w:rsidRDefault="00050F9E" w:rsidP="00050F9E">
      <w:pPr>
        <w:pStyle w:val="Default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color w:val="auto"/>
        </w:rPr>
      </w:pPr>
      <w:r w:rsidRPr="00C923AF">
        <w:rPr>
          <w:rFonts w:ascii="Times New Roman" w:hAnsi="Times New Roman" w:cs="Times New Roman"/>
          <w:lang w:val="en-US"/>
        </w:rPr>
        <w:t>Sutcliffe J, Grebe T, Tait</w:t>
      </w:r>
      <w:r w:rsidRPr="00C923AF">
        <w:rPr>
          <w:rFonts w:ascii="Times New Roman" w:hAnsi="Times New Roman" w:cs="Times New Roman"/>
          <w:color w:val="auto"/>
          <w:lang w:val="en-US"/>
        </w:rPr>
        <w:t>-</w:t>
      </w:r>
      <w:proofErr w:type="spellStart"/>
      <w:r w:rsidRPr="00C923AF">
        <w:rPr>
          <w:rFonts w:ascii="Times New Roman" w:hAnsi="Times New Roman" w:cs="Times New Roman"/>
          <w:color w:val="auto"/>
          <w:lang w:val="en-US"/>
        </w:rPr>
        <w:t>Kamradt</w:t>
      </w:r>
      <w:proofErr w:type="spellEnd"/>
      <w:r w:rsidRPr="001318B5">
        <w:rPr>
          <w:rFonts w:ascii="Times New Roman" w:hAnsi="Times New Roman" w:cs="Times New Roman"/>
          <w:color w:val="auto"/>
          <w:lang w:val="en-GB"/>
        </w:rPr>
        <w:t xml:space="preserve"> 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A, </w:t>
      </w:r>
      <w:proofErr w:type="spellStart"/>
      <w:r w:rsidRPr="00C923AF">
        <w:rPr>
          <w:rFonts w:ascii="Times New Roman" w:hAnsi="Times New Roman" w:cs="Times New Roman"/>
          <w:color w:val="auto"/>
          <w:lang w:val="en-US"/>
        </w:rPr>
        <w:t>Wondrack</w:t>
      </w:r>
      <w:proofErr w:type="spellEnd"/>
      <w:r w:rsidRPr="00C923AF">
        <w:rPr>
          <w:rFonts w:ascii="Times New Roman" w:hAnsi="Times New Roman" w:cs="Times New Roman"/>
          <w:color w:val="auto"/>
          <w:lang w:val="en-US"/>
        </w:rPr>
        <w:t xml:space="preserve"> L</w:t>
      </w:r>
      <w:r w:rsidRPr="001318B5">
        <w:rPr>
          <w:rFonts w:ascii="Times New Roman" w:hAnsi="Times New Roman" w:cs="Times New Roman"/>
          <w:color w:val="auto"/>
          <w:lang w:val="en-GB"/>
        </w:rPr>
        <w:t xml:space="preserve"> (</w:t>
      </w:r>
      <w:r w:rsidRPr="00C923AF">
        <w:rPr>
          <w:rFonts w:ascii="Times New Roman" w:hAnsi="Times New Roman" w:cs="Times New Roman"/>
          <w:color w:val="auto"/>
          <w:lang w:val="en-US"/>
        </w:rPr>
        <w:t>1996</w:t>
      </w:r>
      <w:r w:rsidRPr="001318B5">
        <w:rPr>
          <w:rFonts w:ascii="Times New Roman" w:hAnsi="Times New Roman" w:cs="Times New Roman"/>
          <w:color w:val="auto"/>
          <w:lang w:val="en-GB"/>
        </w:rPr>
        <w:t>)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 Detection of erythromycin-resistant determinants by PCR. </w:t>
      </w:r>
      <w:r w:rsidRPr="001318B5">
        <w:rPr>
          <w:rFonts w:ascii="Times New Roman" w:hAnsi="Times New Roman" w:cs="Times New Roman"/>
          <w:color w:val="auto"/>
        </w:rPr>
        <w:t>Antimicrob</w:t>
      </w:r>
      <w:r w:rsidRPr="001318B5">
        <w:rPr>
          <w:rFonts w:ascii="Times New Roman" w:hAnsi="Times New Roman" w:cs="Times New Roman"/>
          <w:color w:val="auto"/>
          <w:lang w:val="en-GB"/>
        </w:rPr>
        <w:t xml:space="preserve"> </w:t>
      </w:r>
      <w:r w:rsidRPr="001318B5">
        <w:rPr>
          <w:rFonts w:ascii="Times New Roman" w:hAnsi="Times New Roman" w:cs="Times New Roman"/>
          <w:color w:val="auto"/>
        </w:rPr>
        <w:t>Agents Chemother</w:t>
      </w:r>
      <w:r w:rsidRPr="001318B5">
        <w:rPr>
          <w:rFonts w:ascii="Times New Roman" w:hAnsi="Times New Roman" w:cs="Times New Roman"/>
          <w:color w:val="auto"/>
          <w:lang w:val="en-GB"/>
        </w:rPr>
        <w:t xml:space="preserve"> </w:t>
      </w:r>
      <w:r w:rsidRPr="001318B5">
        <w:rPr>
          <w:rFonts w:ascii="Times New Roman" w:hAnsi="Times New Roman" w:cs="Times New Roman"/>
          <w:color w:val="auto"/>
        </w:rPr>
        <w:t>40, 2562–2566.</w:t>
      </w:r>
    </w:p>
    <w:p w14:paraId="7503A827" w14:textId="77777777" w:rsidR="00050F9E" w:rsidRPr="001318B5" w:rsidRDefault="00050F9E" w:rsidP="00050F9E">
      <w:pPr>
        <w:pStyle w:val="Prrafode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C923A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 xml:space="preserve">Gómez-Sanz E, Torres C, Lozano C, </w:t>
      </w:r>
      <w:proofErr w:type="spellStart"/>
      <w:r w:rsidRPr="00C923A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Fernández</w:t>
      </w:r>
      <w:proofErr w:type="spellEnd"/>
      <w:r w:rsidRPr="00C923A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 xml:space="preserve">-Pérez R, </w:t>
      </w:r>
      <w:proofErr w:type="spellStart"/>
      <w:r w:rsidRPr="00C923A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Aspiroz</w:t>
      </w:r>
      <w:proofErr w:type="spellEnd"/>
      <w:r w:rsidRPr="00C923A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 xml:space="preserve"> C, Ruiz-</w:t>
      </w:r>
      <w:proofErr w:type="spellStart"/>
      <w:r w:rsidRPr="00C923A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Larrea</w:t>
      </w:r>
      <w:proofErr w:type="spellEnd"/>
      <w:r w:rsidRPr="00C923A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 xml:space="preserve"> F, Zarazaga M</w:t>
      </w:r>
      <w:r w:rsidRPr="001318B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GB"/>
        </w:rPr>
        <w:t xml:space="preserve"> (2010) </w:t>
      </w:r>
      <w:r w:rsidRPr="00C923A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 xml:space="preserve">Detection, molecular characterization, and clonal diversity of methicillin-resistant Staphylococcus aureus CC398 and CC97 in Spanish slaughter pigs of different age groups. </w:t>
      </w:r>
      <w:r w:rsidRPr="001318B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Foodborne Pathog Dis;</w:t>
      </w:r>
      <w:r w:rsidRPr="001318B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GB"/>
        </w:rPr>
        <w:t xml:space="preserve"> </w:t>
      </w:r>
      <w:r w:rsidRPr="001318B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7(10):1269-77</w:t>
      </w:r>
    </w:p>
    <w:p w14:paraId="2856C7B8" w14:textId="77777777" w:rsidR="00050F9E" w:rsidRPr="001318B5" w:rsidRDefault="00050F9E" w:rsidP="00050F9E">
      <w:pPr>
        <w:pStyle w:val="Default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C923AF">
        <w:rPr>
          <w:rFonts w:ascii="Times New Roman" w:hAnsi="Times New Roman" w:cs="Times New Roman"/>
          <w:lang w:val="en-US"/>
        </w:rPr>
        <w:t>Lina</w:t>
      </w:r>
      <w:r w:rsidRPr="001318B5">
        <w:rPr>
          <w:rFonts w:ascii="Times New Roman" w:hAnsi="Times New Roman" w:cs="Times New Roman"/>
          <w:lang w:val="en-GB"/>
        </w:rPr>
        <w:t xml:space="preserve"> </w:t>
      </w:r>
      <w:r w:rsidRPr="00C923AF">
        <w:rPr>
          <w:rFonts w:ascii="Times New Roman" w:hAnsi="Times New Roman" w:cs="Times New Roman"/>
          <w:lang w:val="en-US"/>
        </w:rPr>
        <w:t xml:space="preserve">G, </w:t>
      </w:r>
      <w:proofErr w:type="spellStart"/>
      <w:r w:rsidRPr="00C923AF">
        <w:rPr>
          <w:rFonts w:ascii="Times New Roman" w:hAnsi="Times New Roman" w:cs="Times New Roman"/>
          <w:lang w:val="en-US"/>
        </w:rPr>
        <w:t>Quaglia</w:t>
      </w:r>
      <w:proofErr w:type="spellEnd"/>
      <w:r w:rsidRPr="001318B5">
        <w:rPr>
          <w:rFonts w:ascii="Times New Roman" w:hAnsi="Times New Roman" w:cs="Times New Roman"/>
          <w:lang w:val="en-GB"/>
        </w:rPr>
        <w:t xml:space="preserve"> </w:t>
      </w:r>
      <w:r w:rsidRPr="00C923AF">
        <w:rPr>
          <w:rFonts w:ascii="Times New Roman" w:hAnsi="Times New Roman" w:cs="Times New Roman"/>
          <w:lang w:val="en-US"/>
        </w:rPr>
        <w:t xml:space="preserve">A, </w:t>
      </w:r>
      <w:proofErr w:type="spellStart"/>
      <w:r w:rsidRPr="00C923AF">
        <w:rPr>
          <w:rFonts w:ascii="Times New Roman" w:hAnsi="Times New Roman" w:cs="Times New Roman"/>
          <w:lang w:val="en-US"/>
        </w:rPr>
        <w:t>Reverdy</w:t>
      </w:r>
      <w:proofErr w:type="spellEnd"/>
      <w:r w:rsidRPr="001318B5">
        <w:rPr>
          <w:rFonts w:ascii="Times New Roman" w:hAnsi="Times New Roman" w:cs="Times New Roman"/>
          <w:lang w:val="en-GB"/>
        </w:rPr>
        <w:t xml:space="preserve"> </w:t>
      </w:r>
      <w:r w:rsidRPr="00C923AF">
        <w:rPr>
          <w:rFonts w:ascii="Times New Roman" w:hAnsi="Times New Roman" w:cs="Times New Roman"/>
          <w:lang w:val="en-US"/>
        </w:rPr>
        <w:t>M</w:t>
      </w:r>
      <w:r w:rsidRPr="001318B5">
        <w:rPr>
          <w:rFonts w:ascii="Times New Roman" w:hAnsi="Times New Roman" w:cs="Times New Roman"/>
          <w:lang w:val="en-GB"/>
        </w:rPr>
        <w:t>E</w:t>
      </w:r>
      <w:r w:rsidRPr="00C923AF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C923AF">
        <w:rPr>
          <w:rFonts w:ascii="Times New Roman" w:hAnsi="Times New Roman" w:cs="Times New Roman"/>
          <w:lang w:val="en-US"/>
        </w:rPr>
        <w:t>Leclercq</w:t>
      </w:r>
      <w:proofErr w:type="spellEnd"/>
      <w:r w:rsidRPr="001318B5">
        <w:rPr>
          <w:rFonts w:ascii="Times New Roman" w:hAnsi="Times New Roman" w:cs="Times New Roman"/>
          <w:lang w:val="en-GB"/>
        </w:rPr>
        <w:t xml:space="preserve"> </w:t>
      </w:r>
      <w:r w:rsidRPr="00C923AF">
        <w:rPr>
          <w:rFonts w:ascii="Times New Roman" w:hAnsi="Times New Roman" w:cs="Times New Roman"/>
          <w:lang w:val="en-US"/>
        </w:rPr>
        <w:t xml:space="preserve">R, </w:t>
      </w:r>
      <w:proofErr w:type="spellStart"/>
      <w:r w:rsidRPr="00C923AF">
        <w:rPr>
          <w:rFonts w:ascii="Times New Roman" w:hAnsi="Times New Roman" w:cs="Times New Roman"/>
          <w:lang w:val="en-US"/>
        </w:rPr>
        <w:t>Vandenesch</w:t>
      </w:r>
      <w:proofErr w:type="spellEnd"/>
      <w:r w:rsidRPr="001318B5">
        <w:rPr>
          <w:rFonts w:ascii="Times New Roman" w:hAnsi="Times New Roman" w:cs="Times New Roman"/>
          <w:lang w:val="en-GB"/>
        </w:rPr>
        <w:t xml:space="preserve"> </w:t>
      </w:r>
      <w:r w:rsidRPr="00C923AF">
        <w:rPr>
          <w:rFonts w:ascii="Times New Roman" w:hAnsi="Times New Roman" w:cs="Times New Roman"/>
          <w:lang w:val="en-US"/>
        </w:rPr>
        <w:t xml:space="preserve">F, Etienne </w:t>
      </w:r>
      <w:r w:rsidRPr="001318B5">
        <w:rPr>
          <w:rFonts w:ascii="Times New Roman" w:hAnsi="Times New Roman" w:cs="Times New Roman"/>
          <w:lang w:val="en-GB"/>
        </w:rPr>
        <w:t>J (</w:t>
      </w:r>
      <w:r w:rsidRPr="00C923AF">
        <w:rPr>
          <w:rFonts w:ascii="Times New Roman" w:hAnsi="Times New Roman" w:cs="Times New Roman"/>
          <w:color w:val="auto"/>
          <w:lang w:val="en-US"/>
        </w:rPr>
        <w:t>1999</w:t>
      </w:r>
      <w:r w:rsidRPr="001318B5">
        <w:rPr>
          <w:rFonts w:ascii="Times New Roman" w:hAnsi="Times New Roman" w:cs="Times New Roman"/>
          <w:color w:val="auto"/>
          <w:lang w:val="en-GB"/>
        </w:rPr>
        <w:t>)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 Distribution of genes encoding resistance to macrolides, </w:t>
      </w:r>
      <w:proofErr w:type="spellStart"/>
      <w:r w:rsidRPr="00C923AF">
        <w:rPr>
          <w:rFonts w:ascii="Times New Roman" w:hAnsi="Times New Roman" w:cs="Times New Roman"/>
          <w:color w:val="auto"/>
          <w:lang w:val="en-US"/>
        </w:rPr>
        <w:t>lincosamides</w:t>
      </w:r>
      <w:proofErr w:type="spellEnd"/>
      <w:r w:rsidRPr="00C923AF">
        <w:rPr>
          <w:rFonts w:ascii="Times New Roman" w:hAnsi="Times New Roman" w:cs="Times New Roman"/>
          <w:color w:val="auto"/>
          <w:lang w:val="en-US"/>
        </w:rPr>
        <w:t xml:space="preserve">, and </w:t>
      </w:r>
      <w:proofErr w:type="spellStart"/>
      <w:r w:rsidRPr="00C923AF">
        <w:rPr>
          <w:rFonts w:ascii="Times New Roman" w:hAnsi="Times New Roman" w:cs="Times New Roman"/>
          <w:color w:val="auto"/>
          <w:lang w:val="en-US"/>
        </w:rPr>
        <w:t>streptogramins</w:t>
      </w:r>
      <w:proofErr w:type="spellEnd"/>
      <w:r w:rsidRPr="001318B5">
        <w:rPr>
          <w:rFonts w:ascii="Times New Roman" w:hAnsi="Times New Roman" w:cs="Times New Roman"/>
          <w:color w:val="auto"/>
          <w:lang w:val="en-GB"/>
        </w:rPr>
        <w:t xml:space="preserve"> 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among staphylococci. </w:t>
      </w:r>
      <w:r w:rsidRPr="001318B5">
        <w:rPr>
          <w:rFonts w:ascii="Times New Roman" w:hAnsi="Times New Roman" w:cs="Times New Roman"/>
          <w:color w:val="auto"/>
        </w:rPr>
        <w:t>Antimicrob. Agents Chemother</w:t>
      </w:r>
      <w:r w:rsidRPr="001318B5">
        <w:rPr>
          <w:rFonts w:ascii="Times New Roman" w:hAnsi="Times New Roman" w:cs="Times New Roman"/>
          <w:color w:val="auto"/>
          <w:lang w:val="en-GB"/>
        </w:rPr>
        <w:t xml:space="preserve">; </w:t>
      </w:r>
      <w:r w:rsidRPr="001318B5">
        <w:rPr>
          <w:rFonts w:ascii="Times New Roman" w:hAnsi="Times New Roman" w:cs="Times New Roman"/>
          <w:color w:val="auto"/>
        </w:rPr>
        <w:t>43, 1062–1066.</w:t>
      </w:r>
    </w:p>
    <w:p w14:paraId="2438B8E2" w14:textId="77777777" w:rsidR="00050F9E" w:rsidRPr="001318B5" w:rsidRDefault="00050F9E" w:rsidP="00050F9E">
      <w:pPr>
        <w:pStyle w:val="Default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color w:val="auto"/>
        </w:rPr>
      </w:pPr>
      <w:proofErr w:type="spellStart"/>
      <w:r w:rsidRPr="00C923AF">
        <w:rPr>
          <w:rFonts w:ascii="Times New Roman" w:hAnsi="Times New Roman" w:cs="Times New Roman"/>
          <w:lang w:val="en-US"/>
        </w:rPr>
        <w:t>Bozdogan</w:t>
      </w:r>
      <w:proofErr w:type="spellEnd"/>
      <w:r w:rsidRPr="00C923AF">
        <w:rPr>
          <w:rFonts w:ascii="Times New Roman" w:hAnsi="Times New Roman" w:cs="Times New Roman"/>
          <w:lang w:val="en-US"/>
        </w:rPr>
        <w:t xml:space="preserve"> B, </w:t>
      </w:r>
      <w:proofErr w:type="spellStart"/>
      <w:r w:rsidRPr="00C923AF">
        <w:rPr>
          <w:rFonts w:ascii="Times New Roman" w:hAnsi="Times New Roman" w:cs="Times New Roman"/>
          <w:lang w:val="en-US"/>
        </w:rPr>
        <w:t>Berrezouga</w:t>
      </w:r>
      <w:proofErr w:type="spellEnd"/>
      <w:r w:rsidRPr="00C923AF">
        <w:rPr>
          <w:rFonts w:ascii="Times New Roman" w:hAnsi="Times New Roman" w:cs="Times New Roman"/>
          <w:lang w:val="en-US"/>
        </w:rPr>
        <w:t xml:space="preserve"> L, Kou MS, </w:t>
      </w:r>
      <w:proofErr w:type="spellStart"/>
      <w:r w:rsidRPr="00C923AF">
        <w:rPr>
          <w:rFonts w:ascii="Times New Roman" w:hAnsi="Times New Roman" w:cs="Times New Roman"/>
          <w:lang w:val="en-US"/>
        </w:rPr>
        <w:t>Yurek</w:t>
      </w:r>
      <w:proofErr w:type="spellEnd"/>
      <w:r w:rsidRPr="00C923AF">
        <w:rPr>
          <w:rFonts w:ascii="Times New Roman" w:hAnsi="Times New Roman" w:cs="Times New Roman"/>
          <w:lang w:val="en-US"/>
        </w:rPr>
        <w:t xml:space="preserve"> DA, 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Farley KA, Stockman BJ, </w:t>
      </w:r>
      <w:proofErr w:type="spellStart"/>
      <w:r w:rsidRPr="00C923AF">
        <w:rPr>
          <w:rFonts w:ascii="Times New Roman" w:hAnsi="Times New Roman" w:cs="Times New Roman"/>
          <w:color w:val="auto"/>
          <w:lang w:val="en-US"/>
        </w:rPr>
        <w:t>Leclercq</w:t>
      </w:r>
      <w:proofErr w:type="spellEnd"/>
      <w:r w:rsidRPr="00C923AF">
        <w:rPr>
          <w:rFonts w:ascii="Times New Roman" w:hAnsi="Times New Roman" w:cs="Times New Roman"/>
          <w:color w:val="auto"/>
          <w:lang w:val="en-US"/>
        </w:rPr>
        <w:t xml:space="preserve"> R </w:t>
      </w:r>
      <w:r w:rsidRPr="001318B5">
        <w:rPr>
          <w:rFonts w:ascii="Times New Roman" w:hAnsi="Times New Roman" w:cs="Times New Roman"/>
          <w:color w:val="auto"/>
          <w:lang w:val="en-GB"/>
        </w:rPr>
        <w:t>(</w:t>
      </w:r>
      <w:r w:rsidRPr="00C923AF">
        <w:rPr>
          <w:rFonts w:ascii="Times New Roman" w:hAnsi="Times New Roman" w:cs="Times New Roman"/>
          <w:color w:val="auto"/>
          <w:lang w:val="en-US"/>
        </w:rPr>
        <w:t>1999</w:t>
      </w:r>
      <w:r w:rsidRPr="001318B5">
        <w:rPr>
          <w:rFonts w:ascii="Times New Roman" w:hAnsi="Times New Roman" w:cs="Times New Roman"/>
          <w:color w:val="auto"/>
          <w:lang w:val="en-GB"/>
        </w:rPr>
        <w:t>)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 A new resistance gene, </w:t>
      </w:r>
      <w:proofErr w:type="spellStart"/>
      <w:r w:rsidRPr="00C923AF">
        <w:rPr>
          <w:rFonts w:ascii="Times New Roman" w:hAnsi="Times New Roman" w:cs="Times New Roman"/>
          <w:i/>
          <w:iCs/>
          <w:color w:val="auto"/>
          <w:lang w:val="en-US"/>
        </w:rPr>
        <w:t>linB</w:t>
      </w:r>
      <w:proofErr w:type="spellEnd"/>
      <w:r w:rsidRPr="00C923AF">
        <w:rPr>
          <w:rFonts w:ascii="Times New Roman" w:hAnsi="Times New Roman" w:cs="Times New Roman"/>
          <w:color w:val="auto"/>
          <w:lang w:val="en-US"/>
        </w:rPr>
        <w:t xml:space="preserve">, conferring resistance to </w:t>
      </w:r>
      <w:proofErr w:type="spellStart"/>
      <w:r w:rsidRPr="00C923AF">
        <w:rPr>
          <w:rFonts w:ascii="Times New Roman" w:hAnsi="Times New Roman" w:cs="Times New Roman"/>
          <w:color w:val="auto"/>
          <w:lang w:val="en-US"/>
        </w:rPr>
        <w:t>lincosamides</w:t>
      </w:r>
      <w:proofErr w:type="spellEnd"/>
      <w:r w:rsidRPr="00C923AF">
        <w:rPr>
          <w:rFonts w:ascii="Times New Roman" w:hAnsi="Times New Roman" w:cs="Times New Roman"/>
          <w:color w:val="auto"/>
          <w:lang w:val="en-US"/>
        </w:rPr>
        <w:t xml:space="preserve"> by </w:t>
      </w:r>
      <w:proofErr w:type="spellStart"/>
      <w:r w:rsidRPr="00C923AF">
        <w:rPr>
          <w:rFonts w:ascii="Times New Roman" w:hAnsi="Times New Roman" w:cs="Times New Roman"/>
          <w:color w:val="auto"/>
          <w:lang w:val="en-US"/>
        </w:rPr>
        <w:t>nucleotidylation</w:t>
      </w:r>
      <w:proofErr w:type="spellEnd"/>
      <w:r w:rsidRPr="00C923AF">
        <w:rPr>
          <w:rFonts w:ascii="Times New Roman" w:hAnsi="Times New Roman" w:cs="Times New Roman"/>
          <w:color w:val="auto"/>
          <w:lang w:val="en-US"/>
        </w:rPr>
        <w:t xml:space="preserve"> in </w:t>
      </w:r>
      <w:r w:rsidRPr="00C923AF">
        <w:rPr>
          <w:rFonts w:ascii="Times New Roman" w:hAnsi="Times New Roman" w:cs="Times New Roman"/>
          <w:i/>
          <w:iCs/>
          <w:color w:val="auto"/>
          <w:lang w:val="en-US"/>
        </w:rPr>
        <w:t xml:space="preserve">Enterococcus faecium 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HM1025. </w:t>
      </w:r>
      <w:r w:rsidRPr="001318B5">
        <w:rPr>
          <w:rFonts w:ascii="Times New Roman" w:hAnsi="Times New Roman" w:cs="Times New Roman"/>
          <w:color w:val="auto"/>
        </w:rPr>
        <w:t>Antimicrob</w:t>
      </w:r>
      <w:r w:rsidRPr="001318B5">
        <w:rPr>
          <w:rFonts w:ascii="Times New Roman" w:hAnsi="Times New Roman" w:cs="Times New Roman"/>
          <w:color w:val="auto"/>
          <w:lang w:val="en-GB"/>
        </w:rPr>
        <w:t xml:space="preserve"> </w:t>
      </w:r>
      <w:r w:rsidRPr="001318B5">
        <w:rPr>
          <w:rFonts w:ascii="Times New Roman" w:hAnsi="Times New Roman" w:cs="Times New Roman"/>
          <w:color w:val="auto"/>
        </w:rPr>
        <w:t>Agents Chemother</w:t>
      </w:r>
      <w:r w:rsidRPr="001318B5">
        <w:rPr>
          <w:rFonts w:ascii="Times New Roman" w:hAnsi="Times New Roman" w:cs="Times New Roman"/>
          <w:color w:val="auto"/>
          <w:lang w:val="en-GB"/>
        </w:rPr>
        <w:t xml:space="preserve">; </w:t>
      </w:r>
      <w:r w:rsidRPr="001318B5">
        <w:rPr>
          <w:rFonts w:ascii="Times New Roman" w:hAnsi="Times New Roman" w:cs="Times New Roman"/>
          <w:color w:val="auto"/>
        </w:rPr>
        <w:t>43, 925–929.</w:t>
      </w:r>
    </w:p>
    <w:p w14:paraId="2F19842E" w14:textId="77777777" w:rsidR="00050F9E" w:rsidRPr="001318B5" w:rsidRDefault="00050F9E" w:rsidP="00050F9E">
      <w:pPr>
        <w:pStyle w:val="Default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proofErr w:type="spellStart"/>
      <w:r w:rsidRPr="00C923AF">
        <w:rPr>
          <w:rFonts w:ascii="Times New Roman" w:hAnsi="Times New Roman" w:cs="Times New Roman"/>
          <w:lang w:val="en-US"/>
        </w:rPr>
        <w:lastRenderedPageBreak/>
        <w:t>Aarestrup</w:t>
      </w:r>
      <w:proofErr w:type="spellEnd"/>
      <w:r w:rsidRPr="001318B5">
        <w:rPr>
          <w:rFonts w:ascii="Times New Roman" w:hAnsi="Times New Roman" w:cs="Times New Roman"/>
          <w:lang w:val="en-GB"/>
        </w:rPr>
        <w:t xml:space="preserve"> </w:t>
      </w:r>
      <w:r w:rsidRPr="00C923AF">
        <w:rPr>
          <w:rFonts w:ascii="Times New Roman" w:hAnsi="Times New Roman" w:cs="Times New Roman"/>
          <w:lang w:val="en-US"/>
        </w:rPr>
        <w:t xml:space="preserve">FM, </w:t>
      </w:r>
      <w:proofErr w:type="spellStart"/>
      <w:r w:rsidRPr="00C923AF">
        <w:rPr>
          <w:rFonts w:ascii="Times New Roman" w:hAnsi="Times New Roman" w:cs="Times New Roman"/>
          <w:lang w:val="en-US"/>
        </w:rPr>
        <w:t>Agerso</w:t>
      </w:r>
      <w:proofErr w:type="spellEnd"/>
      <w:r w:rsidRPr="00C923AF">
        <w:rPr>
          <w:rFonts w:ascii="Times New Roman" w:hAnsi="Times New Roman" w:cs="Times New Roman"/>
          <w:lang w:val="en-US"/>
        </w:rPr>
        <w:t xml:space="preserve"> Y, </w:t>
      </w:r>
      <w:proofErr w:type="spellStart"/>
      <w:r w:rsidRPr="00C923AF">
        <w:rPr>
          <w:rFonts w:ascii="Times New Roman" w:hAnsi="Times New Roman" w:cs="Times New Roman"/>
          <w:lang w:val="en-US"/>
        </w:rPr>
        <w:t>Gerner</w:t>
      </w:r>
      <w:r w:rsidRPr="00C923AF">
        <w:rPr>
          <w:rFonts w:ascii="Times New Roman" w:hAnsi="Times New Roman" w:cs="Times New Roman"/>
          <w:color w:val="auto"/>
          <w:lang w:val="en-US"/>
        </w:rPr>
        <w:t>-Smidt</w:t>
      </w:r>
      <w:proofErr w:type="spellEnd"/>
      <w:r w:rsidRPr="00C923AF">
        <w:rPr>
          <w:rFonts w:ascii="Times New Roman" w:hAnsi="Times New Roman" w:cs="Times New Roman"/>
          <w:color w:val="auto"/>
          <w:lang w:val="en-US"/>
        </w:rPr>
        <w:t xml:space="preserve"> P, Madsen M, Jensen</w:t>
      </w:r>
      <w:r w:rsidRPr="001318B5">
        <w:rPr>
          <w:rFonts w:ascii="Times New Roman" w:hAnsi="Times New Roman" w:cs="Times New Roman"/>
          <w:color w:val="auto"/>
          <w:lang w:val="en-GB"/>
        </w:rPr>
        <w:t xml:space="preserve"> </w:t>
      </w:r>
      <w:r w:rsidRPr="00C923AF">
        <w:rPr>
          <w:rFonts w:ascii="Times New Roman" w:hAnsi="Times New Roman" w:cs="Times New Roman"/>
          <w:color w:val="auto"/>
          <w:lang w:val="en-US"/>
        </w:rPr>
        <w:t>LB</w:t>
      </w:r>
      <w:r w:rsidRPr="001318B5">
        <w:rPr>
          <w:rFonts w:ascii="Times New Roman" w:hAnsi="Times New Roman" w:cs="Times New Roman"/>
          <w:color w:val="auto"/>
          <w:lang w:val="en-GB"/>
        </w:rPr>
        <w:t xml:space="preserve"> (</w:t>
      </w:r>
      <w:r w:rsidRPr="00C923AF">
        <w:rPr>
          <w:rFonts w:ascii="Times New Roman" w:hAnsi="Times New Roman" w:cs="Times New Roman"/>
          <w:color w:val="auto"/>
          <w:lang w:val="en-US"/>
        </w:rPr>
        <w:t>2000</w:t>
      </w:r>
      <w:r w:rsidRPr="001318B5">
        <w:rPr>
          <w:rFonts w:ascii="Times New Roman" w:hAnsi="Times New Roman" w:cs="Times New Roman"/>
          <w:color w:val="auto"/>
          <w:lang w:val="en-GB"/>
        </w:rPr>
        <w:t>)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 Comparison of antimicrobial resistance phenotypes and resistance genes in </w:t>
      </w:r>
      <w:r w:rsidRPr="00C923AF">
        <w:rPr>
          <w:rFonts w:ascii="Times New Roman" w:hAnsi="Times New Roman" w:cs="Times New Roman"/>
          <w:i/>
          <w:iCs/>
          <w:color w:val="auto"/>
          <w:lang w:val="en-US"/>
        </w:rPr>
        <w:t xml:space="preserve">Enterococcus faecalis 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and </w:t>
      </w:r>
      <w:r w:rsidRPr="00C923AF">
        <w:rPr>
          <w:rFonts w:ascii="Times New Roman" w:hAnsi="Times New Roman" w:cs="Times New Roman"/>
          <w:i/>
          <w:iCs/>
          <w:color w:val="auto"/>
          <w:lang w:val="en-US"/>
        </w:rPr>
        <w:t xml:space="preserve">Enterococcus faecium 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from humans in the community, broilers, and pigs in Denmark. </w:t>
      </w:r>
      <w:r w:rsidRPr="001318B5">
        <w:rPr>
          <w:rFonts w:ascii="Times New Roman" w:hAnsi="Times New Roman" w:cs="Times New Roman"/>
          <w:color w:val="auto"/>
        </w:rPr>
        <w:t>Diagn Microbiol</w:t>
      </w:r>
      <w:r w:rsidRPr="001318B5">
        <w:rPr>
          <w:rFonts w:ascii="Times New Roman" w:hAnsi="Times New Roman" w:cs="Times New Roman"/>
          <w:color w:val="auto"/>
          <w:lang w:val="en-GB"/>
        </w:rPr>
        <w:t xml:space="preserve"> </w:t>
      </w:r>
      <w:r w:rsidRPr="001318B5">
        <w:rPr>
          <w:rFonts w:ascii="Times New Roman" w:hAnsi="Times New Roman" w:cs="Times New Roman"/>
          <w:color w:val="auto"/>
        </w:rPr>
        <w:t>Infect Dis</w:t>
      </w:r>
      <w:r w:rsidRPr="001318B5">
        <w:rPr>
          <w:rFonts w:ascii="Times New Roman" w:hAnsi="Times New Roman" w:cs="Times New Roman"/>
          <w:color w:val="auto"/>
          <w:lang w:val="en-GB"/>
        </w:rPr>
        <w:t xml:space="preserve">; </w:t>
      </w:r>
      <w:r w:rsidRPr="001318B5">
        <w:rPr>
          <w:rFonts w:ascii="Times New Roman" w:hAnsi="Times New Roman" w:cs="Times New Roman"/>
          <w:color w:val="auto"/>
        </w:rPr>
        <w:t>37, 127–137.</w:t>
      </w:r>
    </w:p>
    <w:p w14:paraId="00F09688" w14:textId="77777777" w:rsidR="00050F9E" w:rsidRPr="001318B5" w:rsidRDefault="00050F9E" w:rsidP="00050F9E">
      <w:pPr>
        <w:pStyle w:val="Default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C923AF">
        <w:rPr>
          <w:rFonts w:ascii="Times New Roman" w:hAnsi="Times New Roman" w:cs="Times New Roman"/>
          <w:lang w:val="en-US"/>
        </w:rPr>
        <w:t xml:space="preserve">Van </w:t>
      </w:r>
      <w:proofErr w:type="spellStart"/>
      <w:r w:rsidRPr="00C923AF">
        <w:rPr>
          <w:rFonts w:ascii="Times New Roman" w:hAnsi="Times New Roman" w:cs="Times New Roman"/>
          <w:lang w:val="en-US"/>
        </w:rPr>
        <w:t>Wamel</w:t>
      </w:r>
      <w:proofErr w:type="spellEnd"/>
      <w:r w:rsidRPr="00C923AF">
        <w:rPr>
          <w:rFonts w:ascii="Times New Roman" w:hAnsi="Times New Roman" w:cs="Times New Roman"/>
          <w:lang w:val="en-US"/>
        </w:rPr>
        <w:t xml:space="preserve"> WJB, </w:t>
      </w:r>
      <w:proofErr w:type="spellStart"/>
      <w:r w:rsidRPr="00C923AF">
        <w:rPr>
          <w:rFonts w:ascii="Times New Roman" w:hAnsi="Times New Roman" w:cs="Times New Roman"/>
          <w:lang w:val="en-US"/>
        </w:rPr>
        <w:t>Rooijakkers</w:t>
      </w:r>
      <w:proofErr w:type="spellEnd"/>
      <w:r w:rsidRPr="00C923AF">
        <w:rPr>
          <w:rFonts w:ascii="Times New Roman" w:hAnsi="Times New Roman" w:cs="Times New Roman"/>
          <w:lang w:val="en-US"/>
        </w:rPr>
        <w:t xml:space="preserve"> SHM, </w:t>
      </w:r>
      <w:proofErr w:type="spellStart"/>
      <w:r w:rsidRPr="00C923AF">
        <w:rPr>
          <w:rFonts w:ascii="Times New Roman" w:hAnsi="Times New Roman" w:cs="Times New Roman"/>
          <w:color w:val="auto"/>
          <w:lang w:val="en-US"/>
        </w:rPr>
        <w:t>Ruyken</w:t>
      </w:r>
      <w:proofErr w:type="spellEnd"/>
      <w:r w:rsidRPr="00C923AF">
        <w:rPr>
          <w:rFonts w:ascii="Times New Roman" w:hAnsi="Times New Roman" w:cs="Times New Roman"/>
          <w:color w:val="auto"/>
          <w:lang w:val="en-US"/>
        </w:rPr>
        <w:t xml:space="preserve"> M, van Kessel KPM, van </w:t>
      </w:r>
      <w:proofErr w:type="spellStart"/>
      <w:r w:rsidRPr="00C923AF">
        <w:rPr>
          <w:rFonts w:ascii="Times New Roman" w:hAnsi="Times New Roman" w:cs="Times New Roman"/>
          <w:lang w:val="en-US"/>
        </w:rPr>
        <w:t>Strijp</w:t>
      </w:r>
      <w:proofErr w:type="spellEnd"/>
      <w:r w:rsidRPr="00C923AF">
        <w:rPr>
          <w:rFonts w:ascii="Times New Roman" w:hAnsi="Times New Roman" w:cs="Times New Roman"/>
          <w:color w:val="auto"/>
          <w:lang w:val="en-US"/>
        </w:rPr>
        <w:t xml:space="preserve"> JAG</w:t>
      </w:r>
      <w:r w:rsidRPr="001318B5">
        <w:rPr>
          <w:rFonts w:ascii="Times New Roman" w:hAnsi="Times New Roman" w:cs="Times New Roman"/>
          <w:color w:val="auto"/>
          <w:lang w:val="en-GB"/>
        </w:rPr>
        <w:t xml:space="preserve"> (2006)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 The innate immune modulators staphylococcal complement inhibitor and chemotaxis inhibitory protein of </w:t>
      </w:r>
      <w:r w:rsidRPr="00C923AF">
        <w:rPr>
          <w:rFonts w:ascii="Times New Roman" w:hAnsi="Times New Roman" w:cs="Times New Roman"/>
          <w:i/>
          <w:iCs/>
          <w:color w:val="auto"/>
          <w:lang w:val="en-US"/>
        </w:rPr>
        <w:t xml:space="preserve">Staphylococcus aureus 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are located on beta-hemolysin-converting bacteriophages. </w:t>
      </w:r>
      <w:r w:rsidRPr="001318B5">
        <w:rPr>
          <w:rFonts w:ascii="Times New Roman" w:hAnsi="Times New Roman" w:cs="Times New Roman"/>
          <w:color w:val="auto"/>
        </w:rPr>
        <w:t>J Bacteriol</w:t>
      </w:r>
      <w:r w:rsidRPr="001318B5">
        <w:rPr>
          <w:rFonts w:ascii="Times New Roman" w:hAnsi="Times New Roman" w:cs="Times New Roman"/>
          <w:color w:val="auto"/>
          <w:lang w:val="en-GB"/>
        </w:rPr>
        <w:t xml:space="preserve"> </w:t>
      </w:r>
      <w:r w:rsidRPr="001318B5">
        <w:rPr>
          <w:rFonts w:ascii="Times New Roman" w:hAnsi="Times New Roman" w:cs="Times New Roman"/>
          <w:color w:val="auto"/>
        </w:rPr>
        <w:t>188, 1310–1315.</w:t>
      </w:r>
    </w:p>
    <w:p w14:paraId="28CB8D44" w14:textId="77777777" w:rsidR="00050F9E" w:rsidRPr="001318B5" w:rsidRDefault="00050F9E" w:rsidP="00050F9E">
      <w:pPr>
        <w:pStyle w:val="Default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1318B5">
        <w:rPr>
          <w:rFonts w:ascii="Times New Roman" w:hAnsi="Times New Roman" w:cs="Times New Roman"/>
        </w:rPr>
        <w:t xml:space="preserve">Yamaguchi T, Nishifuji K, Sasaki </w:t>
      </w:r>
      <w:r w:rsidRPr="001318B5">
        <w:rPr>
          <w:rFonts w:ascii="Times New Roman" w:hAnsi="Times New Roman" w:cs="Times New Roman"/>
          <w:color w:val="auto"/>
        </w:rPr>
        <w:t xml:space="preserve">M, Fudaba Y, Aepfelbacher M, Takata T, Ohara M, Komatsuzawa H, Amagai M, Sugai M (2002). 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Identification of the </w:t>
      </w:r>
      <w:r w:rsidRPr="00C923AF">
        <w:rPr>
          <w:rFonts w:ascii="Times New Roman" w:hAnsi="Times New Roman" w:cs="Times New Roman"/>
          <w:i/>
          <w:iCs/>
          <w:color w:val="auto"/>
          <w:lang w:val="en-US"/>
        </w:rPr>
        <w:t xml:space="preserve">Staphylococcus aureus </w:t>
      </w:r>
      <w:proofErr w:type="spellStart"/>
      <w:r w:rsidRPr="00C923AF">
        <w:rPr>
          <w:rFonts w:ascii="Times New Roman" w:hAnsi="Times New Roman" w:cs="Times New Roman"/>
          <w:i/>
          <w:iCs/>
          <w:color w:val="auto"/>
          <w:lang w:val="en-US"/>
        </w:rPr>
        <w:t>etd</w:t>
      </w:r>
      <w:proofErr w:type="spellEnd"/>
      <w:r w:rsidRPr="00C923AF">
        <w:rPr>
          <w:rFonts w:ascii="Times New Roman" w:hAnsi="Times New Roman" w:cs="Times New Roman"/>
          <w:i/>
          <w:iCs/>
          <w:color w:val="auto"/>
          <w:lang w:val="en-US"/>
        </w:rPr>
        <w:t xml:space="preserve"> 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pathogenicity island which encodes a novel exfoliative toxin, ETD, and EDIN-B. </w:t>
      </w:r>
      <w:proofErr w:type="spellStart"/>
      <w:r w:rsidRPr="001318B5">
        <w:rPr>
          <w:rFonts w:ascii="Times New Roman" w:hAnsi="Times New Roman" w:cs="Times New Roman"/>
          <w:color w:val="auto"/>
        </w:rPr>
        <w:t>Infect</w:t>
      </w:r>
      <w:proofErr w:type="spellEnd"/>
      <w:r w:rsidRPr="001318B5">
        <w:rPr>
          <w:rFonts w:ascii="Times New Roman" w:hAnsi="Times New Roman" w:cs="Times New Roman"/>
          <w:color w:val="auto"/>
          <w:lang w:val="en-GB"/>
        </w:rPr>
        <w:t xml:space="preserve"> </w:t>
      </w:r>
      <w:proofErr w:type="spellStart"/>
      <w:r w:rsidRPr="001318B5">
        <w:rPr>
          <w:rFonts w:ascii="Times New Roman" w:hAnsi="Times New Roman" w:cs="Times New Roman"/>
          <w:color w:val="auto"/>
        </w:rPr>
        <w:t>Immun</w:t>
      </w:r>
      <w:proofErr w:type="spellEnd"/>
      <w:r w:rsidRPr="001318B5">
        <w:rPr>
          <w:rFonts w:ascii="Times New Roman" w:hAnsi="Times New Roman" w:cs="Times New Roman"/>
          <w:color w:val="auto"/>
          <w:lang w:val="en-GB"/>
        </w:rPr>
        <w:t xml:space="preserve">; </w:t>
      </w:r>
      <w:r w:rsidRPr="001318B5">
        <w:rPr>
          <w:rFonts w:ascii="Times New Roman" w:hAnsi="Times New Roman" w:cs="Times New Roman"/>
          <w:color w:val="auto"/>
        </w:rPr>
        <w:t>70, 5835–5845.</w:t>
      </w:r>
    </w:p>
    <w:p w14:paraId="23F7237A" w14:textId="77777777" w:rsidR="00050F9E" w:rsidRPr="001318B5" w:rsidRDefault="00050F9E" w:rsidP="00050F9E">
      <w:pPr>
        <w:pStyle w:val="Default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r w:rsidRPr="00C923AF">
        <w:rPr>
          <w:rFonts w:ascii="Times New Roman" w:hAnsi="Times New Roman" w:cs="Times New Roman"/>
          <w:lang w:val="en-US"/>
        </w:rPr>
        <w:t xml:space="preserve">Jarraud S, </w:t>
      </w:r>
      <w:proofErr w:type="spellStart"/>
      <w:r w:rsidRPr="00C923AF">
        <w:rPr>
          <w:rFonts w:ascii="Times New Roman" w:hAnsi="Times New Roman" w:cs="Times New Roman"/>
          <w:lang w:val="en-US"/>
        </w:rPr>
        <w:t>Mougel</w:t>
      </w:r>
      <w:proofErr w:type="spellEnd"/>
      <w:r w:rsidRPr="00C923AF">
        <w:rPr>
          <w:rFonts w:ascii="Times New Roman" w:hAnsi="Times New Roman" w:cs="Times New Roman"/>
          <w:lang w:val="en-US"/>
        </w:rPr>
        <w:t xml:space="preserve"> C, </w:t>
      </w:r>
      <w:proofErr w:type="spellStart"/>
      <w:r w:rsidRPr="00C923AF">
        <w:rPr>
          <w:rFonts w:ascii="Times New Roman" w:hAnsi="Times New Roman" w:cs="Times New Roman"/>
          <w:lang w:val="en-US"/>
        </w:rPr>
        <w:t>Thioulouse</w:t>
      </w:r>
      <w:proofErr w:type="spellEnd"/>
      <w:r w:rsidRPr="00C923AF">
        <w:rPr>
          <w:rFonts w:ascii="Times New Roman" w:hAnsi="Times New Roman" w:cs="Times New Roman"/>
          <w:lang w:val="en-US"/>
        </w:rPr>
        <w:t xml:space="preserve"> J, Lina G, </w:t>
      </w:r>
      <w:proofErr w:type="spellStart"/>
      <w:r w:rsidRPr="00C923AF">
        <w:rPr>
          <w:rFonts w:ascii="Times New Roman" w:hAnsi="Times New Roman" w:cs="Times New Roman"/>
          <w:lang w:val="en-US"/>
        </w:rPr>
        <w:t>Meugnier</w:t>
      </w:r>
      <w:proofErr w:type="spellEnd"/>
      <w:r w:rsidRPr="00C923AF">
        <w:rPr>
          <w:rFonts w:ascii="Times New Roman" w:hAnsi="Times New Roman" w:cs="Times New Roman"/>
          <w:lang w:val="en-US"/>
        </w:rPr>
        <w:t xml:space="preserve"> H, </w:t>
      </w:r>
      <w:proofErr w:type="spellStart"/>
      <w:r w:rsidRPr="00C923AF">
        <w:rPr>
          <w:rFonts w:ascii="Times New Roman" w:hAnsi="Times New Roman" w:cs="Times New Roman"/>
          <w:lang w:val="en-US"/>
        </w:rPr>
        <w:t>Forey</w:t>
      </w:r>
      <w:proofErr w:type="spellEnd"/>
      <w:r w:rsidRPr="00C923AF">
        <w:rPr>
          <w:rFonts w:ascii="Times New Roman" w:hAnsi="Times New Roman" w:cs="Times New Roman"/>
          <w:lang w:val="en-US"/>
        </w:rPr>
        <w:t xml:space="preserve"> F, </w:t>
      </w:r>
      <w:proofErr w:type="spellStart"/>
      <w:r w:rsidRPr="00C923AF">
        <w:rPr>
          <w:rFonts w:ascii="Times New Roman" w:hAnsi="Times New Roman" w:cs="Times New Roman"/>
          <w:lang w:val="en-US"/>
        </w:rPr>
        <w:t>Nesme</w:t>
      </w:r>
      <w:proofErr w:type="spellEnd"/>
      <w:r w:rsidRPr="001318B5">
        <w:rPr>
          <w:rFonts w:ascii="Times New Roman" w:hAnsi="Times New Roman" w:cs="Times New Roman"/>
          <w:color w:val="auto"/>
          <w:lang w:val="en-GB"/>
        </w:rPr>
        <w:t xml:space="preserve"> 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X, Etienne J, </w:t>
      </w:r>
      <w:proofErr w:type="spellStart"/>
      <w:r w:rsidRPr="00C923AF">
        <w:rPr>
          <w:rFonts w:ascii="Times New Roman" w:hAnsi="Times New Roman" w:cs="Times New Roman"/>
          <w:color w:val="auto"/>
          <w:lang w:val="en-US"/>
        </w:rPr>
        <w:t>Vandenesch</w:t>
      </w:r>
      <w:proofErr w:type="spellEnd"/>
      <w:r w:rsidRPr="00C923AF">
        <w:rPr>
          <w:rFonts w:ascii="Times New Roman" w:hAnsi="Times New Roman" w:cs="Times New Roman"/>
          <w:color w:val="auto"/>
          <w:lang w:val="en-US"/>
        </w:rPr>
        <w:t xml:space="preserve"> F</w:t>
      </w:r>
      <w:r w:rsidRPr="001318B5">
        <w:rPr>
          <w:rFonts w:ascii="Times New Roman" w:hAnsi="Times New Roman" w:cs="Times New Roman"/>
          <w:color w:val="auto"/>
          <w:lang w:val="en-GB"/>
        </w:rPr>
        <w:t xml:space="preserve"> (</w:t>
      </w:r>
      <w:r w:rsidRPr="00C923AF">
        <w:rPr>
          <w:rFonts w:ascii="Times New Roman" w:hAnsi="Times New Roman" w:cs="Times New Roman"/>
          <w:color w:val="auto"/>
          <w:lang w:val="en-US"/>
        </w:rPr>
        <w:t>2002</w:t>
      </w:r>
      <w:r w:rsidRPr="001318B5">
        <w:rPr>
          <w:rFonts w:ascii="Times New Roman" w:hAnsi="Times New Roman" w:cs="Times New Roman"/>
          <w:color w:val="auto"/>
          <w:lang w:val="en-GB"/>
        </w:rPr>
        <w:t>)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 Relationships between </w:t>
      </w:r>
      <w:r w:rsidRPr="00C923AF">
        <w:rPr>
          <w:rFonts w:ascii="Times New Roman" w:hAnsi="Times New Roman" w:cs="Times New Roman"/>
          <w:i/>
          <w:iCs/>
          <w:color w:val="auto"/>
          <w:lang w:val="en-US"/>
        </w:rPr>
        <w:t xml:space="preserve">Staphylococcus aureus </w:t>
      </w:r>
      <w:r w:rsidRPr="001318B5">
        <w:rPr>
          <w:rFonts w:ascii="Times New Roman" w:hAnsi="Times New Roman" w:cs="Times New Roman"/>
          <w:lang w:val="en-GB"/>
        </w:rPr>
        <w:t>genetic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 background, virulence factors, </w:t>
      </w:r>
      <w:proofErr w:type="spellStart"/>
      <w:r w:rsidRPr="00C923AF">
        <w:rPr>
          <w:rFonts w:ascii="Times New Roman" w:hAnsi="Times New Roman" w:cs="Times New Roman"/>
          <w:i/>
          <w:iCs/>
          <w:color w:val="auto"/>
          <w:lang w:val="en-US"/>
        </w:rPr>
        <w:t>agr</w:t>
      </w:r>
      <w:proofErr w:type="spellEnd"/>
      <w:r w:rsidRPr="00C923AF">
        <w:rPr>
          <w:rFonts w:ascii="Times New Roman" w:hAnsi="Times New Roman" w:cs="Times New Roman"/>
          <w:i/>
          <w:iCs/>
          <w:color w:val="auto"/>
          <w:lang w:val="en-US"/>
        </w:rPr>
        <w:t xml:space="preserve"> 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groups (alleles), and human disease. </w:t>
      </w:r>
      <w:r w:rsidRPr="001318B5">
        <w:rPr>
          <w:rFonts w:ascii="Times New Roman" w:hAnsi="Times New Roman" w:cs="Times New Roman"/>
          <w:color w:val="auto"/>
        </w:rPr>
        <w:t>Infect. Immun. 70, 631–641.</w:t>
      </w:r>
    </w:p>
    <w:p w14:paraId="5B18C005" w14:textId="77777777" w:rsidR="00050F9E" w:rsidRPr="001318B5" w:rsidRDefault="00050F9E" w:rsidP="00050F9E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23AF">
        <w:rPr>
          <w:rFonts w:ascii="Times New Roman" w:hAnsi="Times New Roman" w:cs="Times New Roman"/>
          <w:color w:val="000000"/>
          <w:sz w:val="24"/>
          <w:szCs w:val="24"/>
          <w:lang w:val="en-US"/>
        </w:rPr>
        <w:t>Enright</w:t>
      </w:r>
      <w:r w:rsidRPr="001318B5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 w:rsidRPr="00C923AF">
        <w:rPr>
          <w:rFonts w:ascii="Times New Roman" w:hAnsi="Times New Roman" w:cs="Times New Roman"/>
          <w:color w:val="000000"/>
          <w:sz w:val="24"/>
          <w:szCs w:val="24"/>
          <w:lang w:val="en-US"/>
        </w:rPr>
        <w:t>MC, Day NPJ, Davies CE, Peacock SJ, Spratt BG</w:t>
      </w:r>
      <w:r w:rsidRPr="001318B5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(</w:t>
      </w:r>
      <w:r w:rsidRPr="00C923AF">
        <w:rPr>
          <w:rFonts w:ascii="Times New Roman" w:hAnsi="Times New Roman" w:cs="Times New Roman"/>
          <w:sz w:val="24"/>
          <w:szCs w:val="24"/>
          <w:lang w:val="en-US"/>
        </w:rPr>
        <w:t>2000</w:t>
      </w:r>
      <w:r w:rsidRPr="001318B5">
        <w:rPr>
          <w:rFonts w:ascii="Times New Roman" w:hAnsi="Times New Roman" w:cs="Times New Roman"/>
          <w:sz w:val="24"/>
          <w:szCs w:val="24"/>
          <w:lang w:val="en-GB"/>
        </w:rPr>
        <w:t>)</w:t>
      </w:r>
      <w:r w:rsidRPr="00C923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23AF">
        <w:rPr>
          <w:rFonts w:ascii="Times New Roman" w:hAnsi="Times New Roman" w:cs="Times New Roman"/>
          <w:sz w:val="24"/>
          <w:szCs w:val="24"/>
          <w:lang w:val="en-US"/>
        </w:rPr>
        <w:t>Multilocus</w:t>
      </w:r>
      <w:proofErr w:type="spellEnd"/>
      <w:r w:rsidRPr="00C923AF">
        <w:rPr>
          <w:rFonts w:ascii="Times New Roman" w:hAnsi="Times New Roman" w:cs="Times New Roman"/>
          <w:sz w:val="24"/>
          <w:szCs w:val="24"/>
          <w:lang w:val="en-US"/>
        </w:rPr>
        <w:t xml:space="preserve"> sequence typing for characterization of methicillin-resistant and methicillin-susceptible clones of </w:t>
      </w:r>
      <w:r w:rsidRPr="00C923AF">
        <w:rPr>
          <w:rFonts w:ascii="Times New Roman" w:hAnsi="Times New Roman" w:cs="Times New Roman"/>
          <w:i/>
          <w:iCs/>
          <w:sz w:val="24"/>
          <w:szCs w:val="24"/>
          <w:lang w:val="en-US"/>
        </w:rPr>
        <w:t>Staphylococcus aureus</w:t>
      </w:r>
      <w:r w:rsidRPr="00C923A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1318B5">
        <w:rPr>
          <w:rFonts w:ascii="Times New Roman" w:hAnsi="Times New Roman" w:cs="Times New Roman"/>
          <w:sz w:val="24"/>
          <w:szCs w:val="24"/>
        </w:rPr>
        <w:t>J Clin Microbiol</w:t>
      </w:r>
      <w:r w:rsidRPr="001318B5">
        <w:rPr>
          <w:rFonts w:ascii="Times New Roman" w:hAnsi="Times New Roman" w:cs="Times New Roman"/>
          <w:sz w:val="24"/>
          <w:szCs w:val="24"/>
          <w:lang w:val="en-GB"/>
        </w:rPr>
        <w:t>;</w:t>
      </w:r>
      <w:r w:rsidRPr="001318B5">
        <w:rPr>
          <w:rFonts w:ascii="Times New Roman" w:hAnsi="Times New Roman" w:cs="Times New Roman"/>
          <w:sz w:val="24"/>
          <w:szCs w:val="24"/>
        </w:rPr>
        <w:t xml:space="preserve"> 38, 1008–1015.</w:t>
      </w:r>
    </w:p>
    <w:p w14:paraId="5F8B66F4" w14:textId="77777777" w:rsidR="00050F9E" w:rsidRPr="001318B5" w:rsidRDefault="00050F9E" w:rsidP="00050F9E">
      <w:pPr>
        <w:pStyle w:val="Default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</w:rPr>
      </w:pPr>
      <w:proofErr w:type="spellStart"/>
      <w:r w:rsidRPr="00C923AF">
        <w:rPr>
          <w:rFonts w:ascii="Times New Roman" w:hAnsi="Times New Roman" w:cs="Times New Roman"/>
          <w:lang w:val="en-US"/>
        </w:rPr>
        <w:t>Stegger</w:t>
      </w:r>
      <w:proofErr w:type="spellEnd"/>
      <w:r w:rsidRPr="001318B5">
        <w:rPr>
          <w:rFonts w:ascii="Times New Roman" w:hAnsi="Times New Roman" w:cs="Times New Roman"/>
          <w:lang w:val="en-GB"/>
        </w:rPr>
        <w:t xml:space="preserve"> </w:t>
      </w:r>
      <w:r w:rsidRPr="00C923AF">
        <w:rPr>
          <w:rFonts w:ascii="Times New Roman" w:hAnsi="Times New Roman" w:cs="Times New Roman"/>
          <w:lang w:val="en-US"/>
        </w:rPr>
        <w:t>M</w:t>
      </w:r>
      <w:r w:rsidRPr="001318B5">
        <w:rPr>
          <w:rFonts w:ascii="Times New Roman" w:hAnsi="Times New Roman" w:cs="Times New Roman"/>
          <w:lang w:val="en-GB"/>
        </w:rPr>
        <w:t>,</w:t>
      </w:r>
      <w:r w:rsidRPr="00C923AF">
        <w:rPr>
          <w:rFonts w:ascii="Times New Roman" w:hAnsi="Times New Roman" w:cs="Times New Roman"/>
          <w:lang w:val="en-US"/>
        </w:rPr>
        <w:t xml:space="preserve"> Lindsay JA, </w:t>
      </w:r>
      <w:proofErr w:type="spellStart"/>
      <w:r w:rsidRPr="00C923AF">
        <w:rPr>
          <w:rFonts w:ascii="Times New Roman" w:hAnsi="Times New Roman" w:cs="Times New Roman"/>
          <w:lang w:val="en-US"/>
        </w:rPr>
        <w:t>Moodley</w:t>
      </w:r>
      <w:proofErr w:type="spellEnd"/>
      <w:r w:rsidRPr="00C923AF">
        <w:rPr>
          <w:rFonts w:ascii="Times New Roman" w:hAnsi="Times New Roman" w:cs="Times New Roman"/>
          <w:lang w:val="en-US"/>
        </w:rPr>
        <w:t xml:space="preserve"> A, </w:t>
      </w:r>
      <w:proofErr w:type="spellStart"/>
      <w:r w:rsidRPr="00C923AF">
        <w:rPr>
          <w:rFonts w:ascii="Times New Roman" w:hAnsi="Times New Roman" w:cs="Times New Roman"/>
          <w:lang w:val="en-US"/>
        </w:rPr>
        <w:t>Skov</w:t>
      </w:r>
      <w:proofErr w:type="spellEnd"/>
      <w:r w:rsidRPr="001318B5">
        <w:rPr>
          <w:rFonts w:ascii="Times New Roman" w:hAnsi="Times New Roman" w:cs="Times New Roman"/>
          <w:lang w:val="en-GB"/>
        </w:rPr>
        <w:t xml:space="preserve"> </w:t>
      </w:r>
      <w:r w:rsidRPr="00C923AF">
        <w:rPr>
          <w:rFonts w:ascii="Times New Roman" w:hAnsi="Times New Roman" w:cs="Times New Roman"/>
          <w:lang w:val="en-US"/>
        </w:rPr>
        <w:t xml:space="preserve">R, </w:t>
      </w:r>
      <w:proofErr w:type="spellStart"/>
      <w:r w:rsidRPr="00C923AF">
        <w:rPr>
          <w:rFonts w:ascii="Times New Roman" w:hAnsi="Times New Roman" w:cs="Times New Roman"/>
          <w:lang w:val="en-US"/>
        </w:rPr>
        <w:t>Broens</w:t>
      </w:r>
      <w:proofErr w:type="spellEnd"/>
      <w:r w:rsidRPr="00C923AF">
        <w:rPr>
          <w:rFonts w:ascii="Times New Roman" w:hAnsi="Times New Roman" w:cs="Times New Roman"/>
          <w:lang w:val="en-US"/>
        </w:rPr>
        <w:t xml:space="preserve"> 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EM, </w:t>
      </w:r>
      <w:proofErr w:type="spellStart"/>
      <w:r w:rsidRPr="00C923AF">
        <w:rPr>
          <w:rFonts w:ascii="Times New Roman" w:hAnsi="Times New Roman" w:cs="Times New Roman"/>
          <w:color w:val="auto"/>
          <w:lang w:val="en-US"/>
        </w:rPr>
        <w:t>Guardabassi</w:t>
      </w:r>
      <w:proofErr w:type="spellEnd"/>
      <w:r w:rsidRPr="00C923AF">
        <w:rPr>
          <w:rFonts w:ascii="Times New Roman" w:hAnsi="Times New Roman" w:cs="Times New Roman"/>
          <w:color w:val="auto"/>
          <w:lang w:val="en-US"/>
        </w:rPr>
        <w:t xml:space="preserve"> L</w:t>
      </w:r>
      <w:r w:rsidRPr="001318B5">
        <w:rPr>
          <w:rFonts w:ascii="Times New Roman" w:hAnsi="Times New Roman" w:cs="Times New Roman"/>
          <w:color w:val="auto"/>
          <w:lang w:val="en-GB"/>
        </w:rPr>
        <w:t xml:space="preserve"> (</w:t>
      </w:r>
      <w:r w:rsidRPr="00C923AF">
        <w:rPr>
          <w:rFonts w:ascii="Times New Roman" w:hAnsi="Times New Roman" w:cs="Times New Roman"/>
          <w:color w:val="auto"/>
          <w:lang w:val="en-US"/>
        </w:rPr>
        <w:t>2011</w:t>
      </w:r>
      <w:r w:rsidRPr="001318B5">
        <w:rPr>
          <w:rFonts w:ascii="Times New Roman" w:hAnsi="Times New Roman" w:cs="Times New Roman"/>
          <w:color w:val="auto"/>
          <w:lang w:val="en-GB"/>
        </w:rPr>
        <w:t>)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 Rapid PCR detection of </w:t>
      </w:r>
      <w:r w:rsidRPr="00C923AF">
        <w:rPr>
          <w:rFonts w:ascii="Times New Roman" w:hAnsi="Times New Roman" w:cs="Times New Roman"/>
          <w:i/>
          <w:iCs/>
          <w:color w:val="auto"/>
          <w:lang w:val="en-US"/>
        </w:rPr>
        <w:t xml:space="preserve">Staphylococcus aureus </w:t>
      </w:r>
      <w:r w:rsidRPr="00C923AF">
        <w:rPr>
          <w:rFonts w:ascii="Times New Roman" w:hAnsi="Times New Roman" w:cs="Times New Roman"/>
          <w:color w:val="auto"/>
          <w:lang w:val="en-US"/>
        </w:rPr>
        <w:t>clonal complex 398 by targeting the</w:t>
      </w:r>
      <w:r w:rsidRPr="001318B5">
        <w:rPr>
          <w:rFonts w:ascii="Times New Roman" w:hAnsi="Times New Roman" w:cs="Times New Roman"/>
          <w:color w:val="auto"/>
          <w:lang w:val="en-GB"/>
        </w:rPr>
        <w:t xml:space="preserve"> 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restriction-modification system carrying </w:t>
      </w:r>
      <w:r w:rsidRPr="00C923AF">
        <w:rPr>
          <w:rFonts w:ascii="Times New Roman" w:hAnsi="Times New Roman" w:cs="Times New Roman"/>
          <w:i/>
          <w:iCs/>
          <w:color w:val="auto"/>
          <w:lang w:val="en-US"/>
        </w:rPr>
        <w:t>sau1</w:t>
      </w:r>
      <w:r w:rsidRPr="00C923AF">
        <w:rPr>
          <w:rFonts w:ascii="Times New Roman" w:hAnsi="Times New Roman" w:cs="Times New Roman"/>
          <w:color w:val="auto"/>
          <w:lang w:val="en-US"/>
        </w:rPr>
        <w:t>-</w:t>
      </w:r>
      <w:r w:rsidRPr="00C923AF">
        <w:rPr>
          <w:rFonts w:ascii="Times New Roman" w:hAnsi="Times New Roman" w:cs="Times New Roman"/>
          <w:i/>
          <w:iCs/>
          <w:color w:val="auto"/>
          <w:lang w:val="en-US"/>
        </w:rPr>
        <w:t>hsdS1</w:t>
      </w:r>
      <w:r w:rsidRPr="00C923AF">
        <w:rPr>
          <w:rFonts w:ascii="Times New Roman" w:hAnsi="Times New Roman" w:cs="Times New Roman"/>
          <w:color w:val="auto"/>
          <w:lang w:val="en-US"/>
        </w:rPr>
        <w:t xml:space="preserve">. </w:t>
      </w:r>
      <w:r w:rsidRPr="001318B5">
        <w:rPr>
          <w:rFonts w:ascii="Times New Roman" w:hAnsi="Times New Roman" w:cs="Times New Roman"/>
          <w:color w:val="auto"/>
        </w:rPr>
        <w:t>J</w:t>
      </w:r>
      <w:r w:rsidRPr="001318B5">
        <w:rPr>
          <w:rFonts w:ascii="Times New Roman" w:hAnsi="Times New Roman" w:cs="Times New Roman"/>
          <w:color w:val="auto"/>
          <w:lang w:val="en-GB"/>
        </w:rPr>
        <w:t xml:space="preserve"> </w:t>
      </w:r>
      <w:r w:rsidRPr="001318B5">
        <w:rPr>
          <w:rFonts w:ascii="Times New Roman" w:hAnsi="Times New Roman" w:cs="Times New Roman"/>
          <w:color w:val="auto"/>
        </w:rPr>
        <w:t>Clin Microbiol</w:t>
      </w:r>
      <w:r w:rsidRPr="001318B5">
        <w:rPr>
          <w:rFonts w:ascii="Times New Roman" w:hAnsi="Times New Roman" w:cs="Times New Roman"/>
          <w:color w:val="auto"/>
          <w:lang w:val="en-GB"/>
        </w:rPr>
        <w:t>;</w:t>
      </w:r>
      <w:r w:rsidRPr="001318B5">
        <w:rPr>
          <w:rFonts w:ascii="Times New Roman" w:hAnsi="Times New Roman" w:cs="Times New Roman"/>
          <w:color w:val="auto"/>
        </w:rPr>
        <w:t xml:space="preserve"> 49, 732–734.</w:t>
      </w:r>
    </w:p>
    <w:p w14:paraId="01F98CCA" w14:textId="77777777" w:rsidR="00050F9E" w:rsidRPr="001318B5" w:rsidRDefault="00050F9E" w:rsidP="00050F9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AA5389F" w14:textId="77777777" w:rsidR="00E470C9" w:rsidRDefault="00E470C9" w:rsidP="00E470C9">
      <w:pPr>
        <w:rPr>
          <w:rFonts w:ascii="Times New Roman" w:hAnsi="Times New Roman" w:cs="Times New Roman"/>
          <w:sz w:val="24"/>
          <w:szCs w:val="24"/>
        </w:rPr>
      </w:pPr>
    </w:p>
    <w:sectPr w:rsidR="00E470C9" w:rsidSect="00E470C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FIIHS+BrowalliaNew">
    <w:altName w:val="Browallia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FVCNZ+CambriaMath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B22659"/>
    <w:multiLevelType w:val="hybridMultilevel"/>
    <w:tmpl w:val="C2C463C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E1NrU0sLAwNjKwNDFU0lEKTi0uzszPAykwqgUAJh7bOCwAAAA="/>
  </w:docVars>
  <w:rsids>
    <w:rsidRoot w:val="00E470C9"/>
    <w:rsid w:val="00050F9E"/>
    <w:rsid w:val="00226363"/>
    <w:rsid w:val="00244999"/>
    <w:rsid w:val="00264D30"/>
    <w:rsid w:val="00582891"/>
    <w:rsid w:val="006C2B04"/>
    <w:rsid w:val="00716368"/>
    <w:rsid w:val="007651C9"/>
    <w:rsid w:val="0083354C"/>
    <w:rsid w:val="008801D0"/>
    <w:rsid w:val="008D41C8"/>
    <w:rsid w:val="00995B6D"/>
    <w:rsid w:val="00AB75F6"/>
    <w:rsid w:val="00AE3FDD"/>
    <w:rsid w:val="00C923AF"/>
    <w:rsid w:val="00E4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2EA67"/>
  <w15:chartTrackingRefBased/>
  <w15:docId w15:val="{EE01DD16-E98C-4B1A-B706-1E7F6A60B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0C9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47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470C9"/>
    <w:pPr>
      <w:autoSpaceDE w:val="0"/>
      <w:autoSpaceDN w:val="0"/>
      <w:adjustRightInd w:val="0"/>
      <w:spacing w:after="0" w:line="240" w:lineRule="auto"/>
    </w:pPr>
    <w:rPr>
      <w:rFonts w:ascii="QFIIHS+BrowalliaNew" w:hAnsi="QFIIHS+BrowalliaNew" w:cs="QFIIHS+BrowalliaNew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050F9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868</Words>
  <Characters>4778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Idris Nasir Abdullahi</dc:creator>
  <cp:keywords/>
  <dc:description/>
  <cp:lastModifiedBy>Carmen Torres Manrique</cp:lastModifiedBy>
  <cp:revision>2</cp:revision>
  <dcterms:created xsi:type="dcterms:W3CDTF">2023-03-08T17:56:00Z</dcterms:created>
  <dcterms:modified xsi:type="dcterms:W3CDTF">2023-03-08T17:56:00Z</dcterms:modified>
</cp:coreProperties>
</file>