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96CDA" w14:textId="77777777" w:rsidR="003429F7" w:rsidRPr="000C141B" w:rsidRDefault="003429F7" w:rsidP="009714D2">
      <w:pPr>
        <w:pStyle w:val="Heading1"/>
        <w:spacing w:before="0" w:line="240" w:lineRule="auto"/>
        <w:rPr>
          <w:rFonts w:ascii="Segoe UI" w:hAnsi="Segoe UI" w:cs="Segoe UI"/>
          <w:color w:val="auto"/>
        </w:rPr>
      </w:pPr>
      <w:r w:rsidRPr="00580670">
        <w:rPr>
          <w:rFonts w:ascii="Segoe UI" w:hAnsi="Segoe UI" w:cs="Segoe UI"/>
          <w:b/>
          <w:bCs/>
          <w:color w:val="auto"/>
          <w:sz w:val="22"/>
          <w:szCs w:val="22"/>
        </w:rPr>
        <w:t xml:space="preserve">Supplemental Table 1. </w:t>
      </w:r>
      <w:r w:rsidRPr="000C141B">
        <w:rPr>
          <w:rFonts w:ascii="Segoe UI" w:hAnsi="Segoe UI" w:cs="Segoe UI"/>
          <w:color w:val="auto"/>
          <w:sz w:val="22"/>
          <w:szCs w:val="22"/>
        </w:rPr>
        <w:t>Primers used to generate plasmid template for various amplicon sizes.</w:t>
      </w:r>
    </w:p>
    <w:p w14:paraId="10D41341" w14:textId="77777777" w:rsidR="00D974B3" w:rsidRPr="003429F7" w:rsidRDefault="00D974B3" w:rsidP="009714D2">
      <w:pPr>
        <w:spacing w:after="0" w:line="240" w:lineRule="auto"/>
        <w:rPr>
          <w:rFonts w:eastAsia="Calibri"/>
          <w:b/>
          <w:lang w:eastAsia="en-US"/>
        </w:rPr>
      </w:pPr>
    </w:p>
    <w:tbl>
      <w:tblPr>
        <w:tblStyle w:val="TableGrid"/>
        <w:tblW w:w="7689" w:type="dxa"/>
        <w:tblLook w:val="04A0" w:firstRow="1" w:lastRow="0" w:firstColumn="1" w:lastColumn="0" w:noHBand="0" w:noVBand="1"/>
      </w:tblPr>
      <w:tblGrid>
        <w:gridCol w:w="1597"/>
        <w:gridCol w:w="1458"/>
        <w:gridCol w:w="3440"/>
        <w:gridCol w:w="1194"/>
      </w:tblGrid>
      <w:tr w:rsidR="003429F7" w:rsidRPr="003429F7" w14:paraId="068FB270" w14:textId="77777777">
        <w:tc>
          <w:tcPr>
            <w:tcW w:w="1597" w:type="dxa"/>
          </w:tcPr>
          <w:p w14:paraId="5731B844" w14:textId="5D0BBF7D" w:rsidR="003429F7" w:rsidRPr="003429F7" w:rsidRDefault="00235FAC" w:rsidP="003429F7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  <w:r>
              <w:rPr>
                <w:rFonts w:cs="Calibri"/>
                <w:b/>
                <w:lang w:eastAsia="en-US"/>
              </w:rPr>
              <w:t>pCR4-a</w:t>
            </w:r>
            <w:r w:rsidR="003429F7" w:rsidRPr="003429F7">
              <w:rPr>
                <w:rFonts w:cs="Calibri"/>
                <w:b/>
                <w:lang w:eastAsia="en-US"/>
              </w:rPr>
              <w:t xml:space="preserve">mplicon size </w:t>
            </w:r>
            <w:r w:rsidR="00C16A9E">
              <w:rPr>
                <w:rFonts w:cs="Calibri"/>
                <w:b/>
                <w:lang w:eastAsia="en-US"/>
              </w:rPr>
              <w:t>and</w:t>
            </w:r>
            <w:r w:rsidR="00E1707C">
              <w:rPr>
                <w:rFonts w:cs="Calibri"/>
                <w:b/>
                <w:lang w:eastAsia="en-US"/>
              </w:rPr>
              <w:t xml:space="preserve"> </w:t>
            </w:r>
            <w:r w:rsidR="003429F7" w:rsidRPr="003429F7">
              <w:rPr>
                <w:rFonts w:cs="Calibri"/>
                <w:b/>
                <w:lang w:eastAsia="en-US"/>
              </w:rPr>
              <w:t>gene target</w:t>
            </w:r>
            <w:r w:rsidR="00FA3E5A" w:rsidRPr="003429F7">
              <w:rPr>
                <w:rFonts w:cs="Calibri"/>
                <w:b/>
                <w:vertAlign w:val="superscript"/>
                <w:lang w:eastAsia="en-US"/>
              </w:rPr>
              <w:t>†</w:t>
            </w:r>
          </w:p>
        </w:tc>
        <w:tc>
          <w:tcPr>
            <w:tcW w:w="1458" w:type="dxa"/>
          </w:tcPr>
          <w:p w14:paraId="2976F713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  <w:r w:rsidRPr="003429F7">
              <w:rPr>
                <w:rFonts w:cs="Calibri"/>
                <w:b/>
                <w:lang w:eastAsia="en-US"/>
              </w:rPr>
              <w:t xml:space="preserve">Primer </w:t>
            </w:r>
          </w:p>
          <w:p w14:paraId="53F15CBB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  <w:tc>
          <w:tcPr>
            <w:tcW w:w="3440" w:type="dxa"/>
          </w:tcPr>
          <w:p w14:paraId="6D7F610D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  <w:r w:rsidRPr="003429F7">
              <w:rPr>
                <w:rFonts w:cs="Calibri"/>
                <w:b/>
                <w:lang w:eastAsia="en-US"/>
              </w:rPr>
              <w:t>Sequence (5</w:t>
            </w:r>
            <w:r w:rsidRPr="003429F7">
              <w:rPr>
                <w:rFonts w:cs="Calibri"/>
                <w:b/>
                <w:sz w:val="20"/>
                <w:szCs w:val="20"/>
                <w:lang w:eastAsia="en-US"/>
              </w:rPr>
              <w:t>′</w:t>
            </w:r>
            <w:r w:rsidRPr="003429F7">
              <w:rPr>
                <w:rFonts w:cs="Calibri"/>
                <w:b/>
                <w:lang w:eastAsia="en-US"/>
              </w:rPr>
              <w:t>–3</w:t>
            </w:r>
            <w:r w:rsidRPr="003429F7">
              <w:rPr>
                <w:rFonts w:cs="Calibri"/>
                <w:b/>
                <w:sz w:val="20"/>
                <w:szCs w:val="20"/>
                <w:lang w:eastAsia="en-US"/>
              </w:rPr>
              <w:t>′</w:t>
            </w:r>
            <w:r w:rsidRPr="003429F7">
              <w:rPr>
                <w:rFonts w:cs="Calibri"/>
                <w:b/>
                <w:lang w:eastAsia="en-US"/>
              </w:rPr>
              <w:t>)</w:t>
            </w:r>
          </w:p>
        </w:tc>
        <w:tc>
          <w:tcPr>
            <w:tcW w:w="1194" w:type="dxa"/>
          </w:tcPr>
          <w:p w14:paraId="4ABB17DF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  <w:r w:rsidRPr="003429F7">
              <w:rPr>
                <w:rFonts w:cs="Calibri"/>
                <w:b/>
                <w:lang w:eastAsia="en-US"/>
              </w:rPr>
              <w:t>Reference</w:t>
            </w:r>
          </w:p>
        </w:tc>
      </w:tr>
      <w:tr w:rsidR="003429F7" w:rsidRPr="003429F7" w14:paraId="5F7995EC" w14:textId="77777777">
        <w:tc>
          <w:tcPr>
            <w:tcW w:w="7689" w:type="dxa"/>
            <w:gridSpan w:val="4"/>
          </w:tcPr>
          <w:p w14:paraId="51BD1FCB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t xml:space="preserve">239 bp (Bacterial nitrite reductase, </w:t>
            </w:r>
            <w:proofErr w:type="spellStart"/>
            <w:r w:rsidRPr="003429F7">
              <w:rPr>
                <w:rFonts w:cs="Calibri"/>
                <w:bCs/>
                <w:i/>
                <w:iCs/>
                <w:lang w:eastAsia="en-US"/>
              </w:rPr>
              <w:t>nirK</w:t>
            </w:r>
            <w:proofErr w:type="spellEnd"/>
            <w:r w:rsidRPr="003429F7">
              <w:rPr>
                <w:rFonts w:cs="Calibri"/>
                <w:bCs/>
                <w:i/>
                <w:iCs/>
                <w:lang w:eastAsia="en-US"/>
              </w:rPr>
              <w:t>)</w:t>
            </w:r>
          </w:p>
        </w:tc>
      </w:tr>
      <w:tr w:rsidR="003429F7" w:rsidRPr="003429F7" w14:paraId="443C1538" w14:textId="77777777">
        <w:tc>
          <w:tcPr>
            <w:tcW w:w="1597" w:type="dxa"/>
          </w:tcPr>
          <w:p w14:paraId="56795D25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</w:p>
        </w:tc>
        <w:tc>
          <w:tcPr>
            <w:tcW w:w="1458" w:type="dxa"/>
          </w:tcPr>
          <w:p w14:paraId="08F72930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t>nirK876</w:t>
            </w:r>
          </w:p>
        </w:tc>
        <w:tc>
          <w:tcPr>
            <w:tcW w:w="3440" w:type="dxa"/>
          </w:tcPr>
          <w:p w14:paraId="0CF3DAA0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lang w:eastAsia="en-US"/>
              </w:rPr>
              <w:t>ATYGGCGGVCAYGGCGA</w:t>
            </w:r>
          </w:p>
        </w:tc>
        <w:tc>
          <w:tcPr>
            <w:tcW w:w="1194" w:type="dxa"/>
          </w:tcPr>
          <w:p w14:paraId="0216EAD8" w14:textId="511B7DFB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fldChar w:fldCharType="begin">
                <w:fldData xml:space="preserve">PEVuZE5vdGU+PENpdGU+PEF1dGhvcj5IZW5yeTwvQXV0aG9yPjxZZWFyPjIwMDQ8L1llYXI+PFJl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</w:fldData>
              </w:fldChar>
            </w:r>
            <w:r w:rsidR="009714D2">
              <w:rPr>
                <w:rFonts w:cs="Calibri"/>
                <w:bCs/>
                <w:lang w:eastAsia="en-US"/>
              </w:rPr>
              <w:instrText xml:space="preserve"> ADDIN EN.CITE </w:instrText>
            </w:r>
            <w:r w:rsidR="009714D2">
              <w:rPr>
                <w:rFonts w:cs="Calibri"/>
                <w:bCs/>
                <w:lang w:eastAsia="en-US"/>
              </w:rPr>
              <w:fldChar w:fldCharType="begin">
                <w:fldData xml:space="preserve">PEVuZE5vdGU+PENpdGU+PEF1dGhvcj5IZW5yeTwvQXV0aG9yPjxZZWFyPjIwMDQ8L1llYXI+PFJl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</w:fldData>
              </w:fldChar>
            </w:r>
            <w:r w:rsidR="009714D2">
              <w:rPr>
                <w:rFonts w:cs="Calibri"/>
                <w:bCs/>
                <w:lang w:eastAsia="en-US"/>
              </w:rPr>
              <w:instrText xml:space="preserve"> ADDIN EN.CITE.DATA </w:instrText>
            </w:r>
            <w:r w:rsidR="009714D2">
              <w:rPr>
                <w:rFonts w:cs="Calibri"/>
                <w:bCs/>
                <w:lang w:eastAsia="en-US"/>
              </w:rPr>
            </w:r>
            <w:r w:rsidR="009714D2">
              <w:rPr>
                <w:rFonts w:cs="Calibri"/>
                <w:bCs/>
                <w:lang w:eastAsia="en-US"/>
              </w:rPr>
              <w:fldChar w:fldCharType="end"/>
            </w:r>
            <w:r w:rsidRPr="003429F7">
              <w:rPr>
                <w:rFonts w:cs="Calibri"/>
                <w:bCs/>
                <w:lang w:eastAsia="en-US"/>
              </w:rPr>
              <w:fldChar w:fldCharType="separate"/>
            </w:r>
            <w:r w:rsidR="009714D2">
              <w:rPr>
                <w:rFonts w:cs="Calibri"/>
                <w:bCs/>
                <w:noProof/>
                <w:lang w:eastAsia="en-US"/>
              </w:rPr>
              <w:t>[1, 2]</w:t>
            </w:r>
            <w:r w:rsidRPr="003429F7">
              <w:rPr>
                <w:rFonts w:cs="Calibri"/>
                <w:bCs/>
                <w:lang w:eastAsia="en-US"/>
              </w:rPr>
              <w:fldChar w:fldCharType="end"/>
            </w:r>
          </w:p>
        </w:tc>
      </w:tr>
      <w:tr w:rsidR="003429F7" w:rsidRPr="003429F7" w14:paraId="6B6AC3B3" w14:textId="77777777">
        <w:tc>
          <w:tcPr>
            <w:tcW w:w="1597" w:type="dxa"/>
          </w:tcPr>
          <w:p w14:paraId="5006DA64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</w:p>
        </w:tc>
        <w:tc>
          <w:tcPr>
            <w:tcW w:w="1458" w:type="dxa"/>
          </w:tcPr>
          <w:p w14:paraId="31F4FF07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t>nirK1040</w:t>
            </w:r>
          </w:p>
        </w:tc>
        <w:tc>
          <w:tcPr>
            <w:tcW w:w="3440" w:type="dxa"/>
          </w:tcPr>
          <w:p w14:paraId="1EE87B13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lang w:eastAsia="en-US"/>
              </w:rPr>
              <w:t>GCCTCGATCAGRTTRTGGTT</w:t>
            </w:r>
          </w:p>
        </w:tc>
        <w:tc>
          <w:tcPr>
            <w:tcW w:w="1194" w:type="dxa"/>
          </w:tcPr>
          <w:p w14:paraId="57C63EF9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</w:p>
        </w:tc>
      </w:tr>
      <w:tr w:rsidR="003429F7" w:rsidRPr="003429F7" w14:paraId="06B2364E" w14:textId="77777777">
        <w:tc>
          <w:tcPr>
            <w:tcW w:w="7689" w:type="dxa"/>
            <w:gridSpan w:val="4"/>
          </w:tcPr>
          <w:p w14:paraId="79E2A3C8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t>265 bp (Archaeal 16S rRNA)</w:t>
            </w:r>
          </w:p>
        </w:tc>
      </w:tr>
      <w:tr w:rsidR="003429F7" w:rsidRPr="003429F7" w14:paraId="27FB2527" w14:textId="77777777">
        <w:tc>
          <w:tcPr>
            <w:tcW w:w="1597" w:type="dxa"/>
          </w:tcPr>
          <w:p w14:paraId="7DDA118B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i/>
                <w:iCs/>
                <w:lang w:eastAsia="en-US"/>
              </w:rPr>
            </w:pPr>
          </w:p>
        </w:tc>
        <w:tc>
          <w:tcPr>
            <w:tcW w:w="1458" w:type="dxa"/>
            <w:vAlign w:val="bottom"/>
          </w:tcPr>
          <w:p w14:paraId="31DFFF14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i/>
                <w:iCs/>
                <w:lang w:eastAsia="en-US"/>
              </w:rPr>
            </w:pPr>
            <w:r w:rsidRPr="003429F7">
              <w:rPr>
                <w:rFonts w:cs="Calibri"/>
                <w:lang w:eastAsia="en-US"/>
              </w:rPr>
              <w:t>Arch 931F</w:t>
            </w:r>
          </w:p>
        </w:tc>
        <w:tc>
          <w:tcPr>
            <w:tcW w:w="3440" w:type="dxa"/>
          </w:tcPr>
          <w:p w14:paraId="79496639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i/>
                <w:iCs/>
                <w:lang w:eastAsia="en-US"/>
              </w:rPr>
            </w:pPr>
            <w:r w:rsidRPr="003429F7">
              <w:rPr>
                <w:rFonts w:cs="Calibri"/>
                <w:bCs/>
                <w:i/>
                <w:iCs/>
                <w:lang w:eastAsia="en-US"/>
              </w:rPr>
              <w:t>AGGAAT TGG CGG GGG AGC A</w:t>
            </w:r>
          </w:p>
        </w:tc>
        <w:tc>
          <w:tcPr>
            <w:tcW w:w="1194" w:type="dxa"/>
          </w:tcPr>
          <w:p w14:paraId="0FE38F3F" w14:textId="6452CE64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fldChar w:fldCharType="begin"/>
            </w:r>
            <w:r w:rsidR="009714D2">
              <w:rPr>
                <w:rFonts w:cs="Calibri"/>
                <w:bCs/>
                <w:lang w:eastAsia="en-US"/>
              </w:rPr>
              <w:instrText xml:space="preserve"> ADDIN EN.CITE &lt;EndNote&gt;&lt;Cite&gt;&lt;Author&gt;Amann&lt;/Author&gt;&lt;Year&gt;1995&lt;/Year&gt;&lt;RecNum&gt;522&lt;/RecNum&gt;&lt;DisplayText&gt;[3]&lt;/DisplayText&gt;&lt;record&gt;&lt;rec-number&gt;522&lt;/rec-number&gt;&lt;foreign-keys&gt;&lt;key app="EN" db-id="td29zwvtia90sve22x25f0f8wdxtwzs0a52t" timestamp="1344988564"&gt;522&lt;/key&gt;&lt;/foreign-keys&gt;&lt;ref-type name="Journal Article"&gt;17&lt;/ref-type&gt;&lt;contributors&gt;&lt;authors&gt;&lt;author&gt;Amann, R I&lt;/author&gt;&lt;author&gt;Ludwig, W&lt;/author&gt;&lt;author&gt;Schleifer, K H&lt;/author&gt;&lt;/authors&gt;&lt;/contributors&gt;&lt;titles&gt;&lt;title&gt;Phylogenetic identification and in situ detection of individual microbial cells without cultivation&lt;/title&gt;&lt;secondary-title&gt;Microbiol Rev&lt;/secondary-title&gt;&lt;/titles&gt;&lt;pages&gt;143-69&lt;/pages&gt;&lt;volume&gt;59&lt;/volume&gt;&lt;number&gt;1&lt;/number&gt;&lt;dates&gt;&lt;year&gt;1995&lt;/year&gt;&lt;/dates&gt;&lt;urls&gt;&lt;related-urls&gt;&lt;url&gt;http://mmbr.asm.org/content/59/1/143.abstract&lt;/url&gt;&lt;/related-urls&gt;&lt;/urls&gt;&lt;/record&gt;&lt;/Cite&gt;&lt;/EndNote&gt;</w:instrText>
            </w:r>
            <w:r w:rsidRPr="003429F7">
              <w:rPr>
                <w:rFonts w:cs="Calibri"/>
                <w:bCs/>
                <w:lang w:eastAsia="en-US"/>
              </w:rPr>
              <w:fldChar w:fldCharType="separate"/>
            </w:r>
            <w:r w:rsidR="009714D2">
              <w:rPr>
                <w:rFonts w:cs="Calibri"/>
                <w:bCs/>
                <w:noProof/>
                <w:lang w:eastAsia="en-US"/>
              </w:rPr>
              <w:t>[3]</w:t>
            </w:r>
            <w:r w:rsidRPr="003429F7">
              <w:rPr>
                <w:rFonts w:cs="Calibri"/>
                <w:bCs/>
                <w:lang w:eastAsia="en-US"/>
              </w:rPr>
              <w:fldChar w:fldCharType="end"/>
            </w:r>
          </w:p>
        </w:tc>
      </w:tr>
      <w:tr w:rsidR="003429F7" w:rsidRPr="003429F7" w14:paraId="4DAEF8E3" w14:textId="77777777">
        <w:tc>
          <w:tcPr>
            <w:tcW w:w="1597" w:type="dxa"/>
          </w:tcPr>
          <w:p w14:paraId="68CD04A9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i/>
                <w:iCs/>
                <w:lang w:eastAsia="en-US"/>
              </w:rPr>
            </w:pPr>
          </w:p>
        </w:tc>
        <w:tc>
          <w:tcPr>
            <w:tcW w:w="1458" w:type="dxa"/>
            <w:vAlign w:val="bottom"/>
          </w:tcPr>
          <w:p w14:paraId="1C38A9C7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i/>
                <w:iCs/>
                <w:lang w:eastAsia="en-US"/>
              </w:rPr>
            </w:pPr>
            <w:r w:rsidRPr="003429F7">
              <w:rPr>
                <w:rFonts w:cs="Calibri"/>
                <w:lang w:eastAsia="en-US"/>
              </w:rPr>
              <w:t>Arch m1100r</w:t>
            </w:r>
          </w:p>
        </w:tc>
        <w:tc>
          <w:tcPr>
            <w:tcW w:w="3440" w:type="dxa"/>
          </w:tcPr>
          <w:p w14:paraId="44D5FDBA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i/>
                <w:iCs/>
                <w:lang w:eastAsia="en-US"/>
              </w:rPr>
            </w:pPr>
            <w:r w:rsidRPr="003429F7">
              <w:rPr>
                <w:rFonts w:cs="Calibri"/>
                <w:bCs/>
                <w:i/>
                <w:iCs/>
                <w:lang w:eastAsia="en-US"/>
              </w:rPr>
              <w:t>BGG GTC TCG CTC GTT RCC</w:t>
            </w:r>
          </w:p>
        </w:tc>
        <w:tc>
          <w:tcPr>
            <w:tcW w:w="1194" w:type="dxa"/>
          </w:tcPr>
          <w:p w14:paraId="60739884" w14:textId="18B99E92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fldChar w:fldCharType="begin"/>
            </w:r>
            <w:r w:rsidR="009714D2">
              <w:rPr>
                <w:rFonts w:cs="Calibri"/>
                <w:bCs/>
                <w:lang w:eastAsia="en-US"/>
              </w:rPr>
              <w:instrText xml:space="preserve"> ADDIN EN.CITE &lt;EndNote&gt;&lt;Cite&gt;&lt;Author&gt;Einen&lt;/Author&gt;&lt;Year&gt;2008&lt;/Year&gt;&lt;RecNum&gt;1926&lt;/RecNum&gt;&lt;DisplayText&gt;[4]&lt;/DisplayText&gt;&lt;record&gt;&lt;rec-number&gt;1926&lt;/rec-number&gt;&lt;foreign-keys&gt;&lt;key app="EN" db-id="td29zwvtia90sve22x25f0f8wdxtwzs0a52t" timestamp="1499471821"&gt;1926&lt;/key&gt;&lt;/foreign-keys&gt;&lt;ref-type name="Journal Article"&gt;17&lt;/ref-type&gt;&lt;contributors&gt;&lt;authors&gt;&lt;author&gt;Jørn Einen&lt;/author&gt;&lt;author&gt;Ingunn H. Thorseth&lt;/author&gt;&lt;author&gt;Lise Øvreås&lt;/author&gt;&lt;/authors&gt;&lt;/contributors&gt;&lt;auth-address&gt;Department of Biology, University of Bergen, Jahnebakken, Bergen, Norway; Centre for Geobiology, University of Bergen, Allgaten, Bergen, Norway; Department of Earth Science, University of Bergen, Allgaten, Bergen, Norway&lt;/auth-address&gt;&lt;titles&gt;&lt;title&gt;Enumeration of Archaea and Bacteria in seafloor basalt using real-time quantitative PCR and fluorescence microscopy&lt;/title&gt;&lt;secondary-title&gt;Fems Microbiology Letters&lt;/secondary-title&gt;&lt;/titles&gt;&lt;periodical&gt;&lt;full-title&gt;FEMS Microbiology Letters&lt;/full-title&gt;&lt;abbr-1&gt;FEMS Microbiol. Lett.&lt;/abbr-1&gt;&lt;abbr-2&gt;FEMS Microbiol Lett&lt;/abbr-2&gt;&lt;/periodical&gt;&lt;pages&gt;182-187&lt;/pages&gt;&lt;volume&gt;282&lt;/volume&gt;&lt;number&gt;2&lt;/number&gt;&lt;dates&gt;&lt;year&gt;2008&lt;/year&gt;&lt;/dates&gt;&lt;isbn&gt;1574-6968&lt;/isbn&gt;&lt;urls&gt;&lt;related-urls&gt;&lt;url&gt;http://dx.doi.org/10.1111/j.1574-6968.2008.01119.x&lt;/url&gt;&lt;/related-urls&gt;&lt;/urls&gt;&lt;/record&gt;&lt;/Cite&gt;&lt;/EndNote&gt;</w:instrText>
            </w:r>
            <w:r w:rsidRPr="003429F7">
              <w:rPr>
                <w:rFonts w:cs="Calibri"/>
                <w:bCs/>
                <w:lang w:eastAsia="en-US"/>
              </w:rPr>
              <w:fldChar w:fldCharType="separate"/>
            </w:r>
            <w:r w:rsidR="009714D2">
              <w:rPr>
                <w:rFonts w:cs="Calibri"/>
                <w:bCs/>
                <w:noProof/>
                <w:lang w:eastAsia="en-US"/>
              </w:rPr>
              <w:t>[4]</w:t>
            </w:r>
            <w:r w:rsidRPr="003429F7">
              <w:rPr>
                <w:rFonts w:cs="Calibri"/>
                <w:bCs/>
                <w:lang w:eastAsia="en-US"/>
              </w:rPr>
              <w:fldChar w:fldCharType="end"/>
            </w:r>
          </w:p>
        </w:tc>
      </w:tr>
      <w:tr w:rsidR="003429F7" w:rsidRPr="003429F7" w14:paraId="248314E3" w14:textId="77777777">
        <w:tc>
          <w:tcPr>
            <w:tcW w:w="7689" w:type="dxa"/>
            <w:gridSpan w:val="4"/>
          </w:tcPr>
          <w:p w14:paraId="4C8EFCBF" w14:textId="64F44784" w:rsidR="003429F7" w:rsidRPr="003429F7" w:rsidRDefault="0031591A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t>32</w:t>
            </w:r>
            <w:r>
              <w:rPr>
                <w:rFonts w:cs="Calibri"/>
                <w:bCs/>
                <w:lang w:eastAsia="en-US"/>
              </w:rPr>
              <w:t>2</w:t>
            </w:r>
            <w:r w:rsidRPr="003429F7">
              <w:rPr>
                <w:rFonts w:cs="Calibri"/>
                <w:bCs/>
                <w:lang w:eastAsia="en-US"/>
              </w:rPr>
              <w:t xml:space="preserve"> </w:t>
            </w:r>
            <w:r w:rsidR="003429F7" w:rsidRPr="003429F7">
              <w:rPr>
                <w:rFonts w:cs="Calibri"/>
                <w:bCs/>
                <w:lang w:eastAsia="en-US"/>
              </w:rPr>
              <w:t xml:space="preserve">bp (Fungal nitrite reductase, </w:t>
            </w:r>
            <w:proofErr w:type="spellStart"/>
            <w:r w:rsidR="003429F7" w:rsidRPr="003429F7">
              <w:rPr>
                <w:rFonts w:cs="Calibri"/>
                <w:bCs/>
                <w:i/>
                <w:iCs/>
                <w:lang w:eastAsia="en-US"/>
              </w:rPr>
              <w:t>nirK</w:t>
            </w:r>
            <w:proofErr w:type="spellEnd"/>
            <w:r w:rsidR="003429F7" w:rsidRPr="003429F7">
              <w:rPr>
                <w:rFonts w:cs="Calibri"/>
                <w:bCs/>
                <w:lang w:eastAsia="en-US"/>
              </w:rPr>
              <w:t>)</w:t>
            </w:r>
          </w:p>
        </w:tc>
      </w:tr>
      <w:tr w:rsidR="003429F7" w:rsidRPr="003429F7" w14:paraId="45670325" w14:textId="77777777">
        <w:tc>
          <w:tcPr>
            <w:tcW w:w="1597" w:type="dxa"/>
          </w:tcPr>
          <w:p w14:paraId="53C518B6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i/>
                <w:iCs/>
                <w:lang w:eastAsia="en-US"/>
              </w:rPr>
            </w:pPr>
          </w:p>
        </w:tc>
        <w:tc>
          <w:tcPr>
            <w:tcW w:w="1458" w:type="dxa"/>
          </w:tcPr>
          <w:p w14:paraId="4B51EC90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i/>
                <w:iCs/>
                <w:lang w:eastAsia="en-US"/>
              </w:rPr>
            </w:pPr>
            <w:r w:rsidRPr="003429F7">
              <w:rPr>
                <w:rFonts w:cs="Calibri"/>
                <w:lang w:eastAsia="en-US"/>
              </w:rPr>
              <w:t>F-nirK715F</w:t>
            </w:r>
          </w:p>
        </w:tc>
        <w:tc>
          <w:tcPr>
            <w:tcW w:w="3440" w:type="dxa"/>
          </w:tcPr>
          <w:p w14:paraId="20ED201D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i/>
                <w:iCs/>
                <w:lang w:eastAsia="en-US"/>
              </w:rPr>
            </w:pPr>
            <w:r w:rsidRPr="003429F7">
              <w:rPr>
                <w:rFonts w:cs="Calibri"/>
                <w:lang w:eastAsia="en-US"/>
              </w:rPr>
              <w:t>CCDCACAACATMGACTGYCA</w:t>
            </w:r>
          </w:p>
        </w:tc>
        <w:tc>
          <w:tcPr>
            <w:tcW w:w="1194" w:type="dxa"/>
          </w:tcPr>
          <w:p w14:paraId="43F5BD2B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t>This study</w:t>
            </w:r>
          </w:p>
        </w:tc>
      </w:tr>
      <w:tr w:rsidR="003429F7" w:rsidRPr="003429F7" w14:paraId="45B227E9" w14:textId="77777777">
        <w:tc>
          <w:tcPr>
            <w:tcW w:w="1597" w:type="dxa"/>
          </w:tcPr>
          <w:p w14:paraId="1BF08B32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</w:p>
        </w:tc>
        <w:tc>
          <w:tcPr>
            <w:tcW w:w="1458" w:type="dxa"/>
          </w:tcPr>
          <w:p w14:paraId="7618AE17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i/>
                <w:iCs/>
                <w:lang w:eastAsia="en-US"/>
              </w:rPr>
            </w:pPr>
            <w:r w:rsidRPr="003429F7">
              <w:rPr>
                <w:rFonts w:cs="Calibri"/>
                <w:lang w:eastAsia="en-US"/>
              </w:rPr>
              <w:t>F-nirK931R</w:t>
            </w:r>
          </w:p>
        </w:tc>
        <w:tc>
          <w:tcPr>
            <w:tcW w:w="3440" w:type="dxa"/>
          </w:tcPr>
          <w:p w14:paraId="2BDB99A6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i/>
                <w:iCs/>
                <w:lang w:eastAsia="en-US"/>
              </w:rPr>
            </w:pPr>
            <w:r w:rsidRPr="003429F7">
              <w:rPr>
                <w:rFonts w:cs="Calibri"/>
                <w:lang w:eastAsia="en-US"/>
              </w:rPr>
              <w:t>AACTCGCTYTGCATHACGTAGTATTC</w:t>
            </w:r>
          </w:p>
        </w:tc>
        <w:tc>
          <w:tcPr>
            <w:tcW w:w="1194" w:type="dxa"/>
          </w:tcPr>
          <w:p w14:paraId="22A2415C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t>This study</w:t>
            </w:r>
          </w:p>
        </w:tc>
      </w:tr>
      <w:tr w:rsidR="003429F7" w:rsidRPr="003429F7" w14:paraId="69D30A03" w14:textId="77777777">
        <w:tc>
          <w:tcPr>
            <w:tcW w:w="7689" w:type="dxa"/>
            <w:gridSpan w:val="4"/>
          </w:tcPr>
          <w:p w14:paraId="5EB1E60B" w14:textId="0889051D" w:rsidR="003429F7" w:rsidRPr="003429F7" w:rsidRDefault="0006500F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>
              <w:rPr>
                <w:rFonts w:cs="Calibri"/>
                <w:bCs/>
                <w:lang w:eastAsia="en-US"/>
              </w:rPr>
              <w:t>42</w:t>
            </w:r>
            <w:r w:rsidR="00F02C27">
              <w:rPr>
                <w:rFonts w:cs="Calibri"/>
                <w:bCs/>
                <w:lang w:eastAsia="en-US"/>
              </w:rPr>
              <w:t>5</w:t>
            </w:r>
            <w:r w:rsidR="00205CA6" w:rsidRPr="003429F7">
              <w:rPr>
                <w:rFonts w:cs="Calibri"/>
                <w:bCs/>
                <w:lang w:eastAsia="en-US"/>
              </w:rPr>
              <w:t xml:space="preserve"> </w:t>
            </w:r>
            <w:r w:rsidR="003429F7" w:rsidRPr="003429F7">
              <w:rPr>
                <w:rFonts w:cs="Calibri"/>
                <w:bCs/>
                <w:lang w:eastAsia="en-US"/>
              </w:rPr>
              <w:t xml:space="preserve">bp (Bacterial nitrogenase, </w:t>
            </w:r>
            <w:proofErr w:type="spellStart"/>
            <w:r w:rsidR="003429F7" w:rsidRPr="003429F7">
              <w:rPr>
                <w:rFonts w:cs="Calibri"/>
                <w:bCs/>
                <w:i/>
                <w:iCs/>
                <w:lang w:eastAsia="en-US"/>
              </w:rPr>
              <w:t>nifH</w:t>
            </w:r>
            <w:proofErr w:type="spellEnd"/>
            <w:r w:rsidR="003429F7" w:rsidRPr="003429F7">
              <w:rPr>
                <w:rFonts w:cs="Calibri"/>
                <w:bCs/>
                <w:lang w:eastAsia="en-US"/>
              </w:rPr>
              <w:t>)</w:t>
            </w:r>
          </w:p>
        </w:tc>
      </w:tr>
      <w:tr w:rsidR="003429F7" w:rsidRPr="003429F7" w14:paraId="24FD97E5" w14:textId="77777777">
        <w:tc>
          <w:tcPr>
            <w:tcW w:w="1597" w:type="dxa"/>
          </w:tcPr>
          <w:p w14:paraId="60340302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</w:p>
        </w:tc>
        <w:tc>
          <w:tcPr>
            <w:tcW w:w="1458" w:type="dxa"/>
          </w:tcPr>
          <w:p w14:paraId="46644F79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t>PolF</w:t>
            </w:r>
          </w:p>
        </w:tc>
        <w:tc>
          <w:tcPr>
            <w:tcW w:w="3440" w:type="dxa"/>
          </w:tcPr>
          <w:p w14:paraId="1149B671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lang w:eastAsia="en-US"/>
              </w:rPr>
            </w:pPr>
            <w:r w:rsidRPr="003429F7">
              <w:rPr>
                <w:rFonts w:cs="Calibri"/>
                <w:lang w:eastAsia="en-US"/>
              </w:rPr>
              <w:t>TGCGAYCCSAARGCBGACTC</w:t>
            </w:r>
          </w:p>
        </w:tc>
        <w:tc>
          <w:tcPr>
            <w:tcW w:w="1194" w:type="dxa"/>
          </w:tcPr>
          <w:p w14:paraId="53E8CC97" w14:textId="49A48699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fldChar w:fldCharType="begin"/>
            </w:r>
            <w:r w:rsidR="009714D2">
              <w:rPr>
                <w:rFonts w:cs="Calibri"/>
                <w:bCs/>
                <w:lang w:eastAsia="en-US"/>
              </w:rPr>
              <w:instrText xml:space="preserve"> ADDIN EN.CITE &lt;EndNote&gt;&lt;Cite&gt;&lt;Author&gt;Poly&lt;/Author&gt;&lt;Year&gt;2001&lt;/Year&gt;&lt;RecNum&gt;452&lt;/RecNum&gt;&lt;DisplayText&gt;[5]&lt;/DisplayText&gt;&lt;record&gt;&lt;rec-number&gt;452&lt;/rec-number&gt;&lt;foreign-keys&gt;&lt;key app="EN" db-id="td29zwvtia90sve22x25f0f8wdxtwzs0a52t" timestamp="1323292517"&gt;452&lt;/key&gt;&lt;/foreign-keys&gt;&lt;ref-type name="Journal Article"&gt;17&lt;/ref-type&gt;&lt;contributors&gt;&lt;authors&gt;&lt;author&gt;Poly, Franck&lt;/author&gt;&lt;author&gt;Monrozier, Lucile Jocteur&lt;/author&gt;&lt;author&gt;Bally, René&lt;/author&gt;&lt;/authors&gt;&lt;/contributors&gt;&lt;titles&gt;&lt;title&gt;&lt;style face="normal" font="default" size="100%"&gt;Improvement in the RFLP procedure for studying the diversity of &lt;/style&gt;&lt;style face="italic" font="default" size="100%"&gt;nifH &lt;/style&gt;&lt;style face="normal" font="default" size="100%"&gt;genes in communities of nitrogen fixers in soil&lt;/style&gt;&lt;/title&gt;&lt;secondary-title&gt;Research in Microbiology&lt;/secondary-title&gt;&lt;/titles&gt;&lt;periodical&gt;&lt;full-title&gt;Research in Microbiology&lt;/full-title&gt;&lt;abbr-1&gt;Res. Microbiol.&lt;/abbr-1&gt;&lt;abbr-2&gt;Res Microbiol&lt;/abbr-2&gt;&lt;/periodical&gt;&lt;pages&gt;95-103&lt;/pages&gt;&lt;volume&gt;152&lt;/volume&gt;&lt;number&gt;1&lt;/number&gt;&lt;keywords&gt;&lt;keyword&gt;PCR-RFLP&lt;/keyword&gt;&lt;keyword&gt;nifH&lt;/keyword&gt;&lt;keyword&gt;gene&lt;/keyword&gt;&lt;keyword&gt;soil&lt;/keyword&gt;&lt;keyword&gt;functional genetic diversity&lt;/keyword&gt;&lt;/keywords&gt;&lt;dates&gt;&lt;year&gt;2001&lt;/year&gt;&lt;/dates&gt;&lt;isbn&gt;0923-2508&lt;/isbn&gt;&lt;urls&gt;&lt;related-urls&gt;&lt;url&gt;http://www.sciencedirect.com/science/article/pii/S0923250800011724&lt;/url&gt;&lt;/related-urls&gt;&lt;/urls&gt;&lt;electronic-resource-num&gt;10.1016/s0923-2508(00)01172-4&lt;/electronic-resource-num&gt;&lt;access-date&gt;2001/2//&lt;/access-date&gt;&lt;/record&gt;&lt;/Cite&gt;&lt;/EndNote&gt;</w:instrText>
            </w:r>
            <w:r w:rsidRPr="003429F7">
              <w:rPr>
                <w:rFonts w:cs="Calibri"/>
                <w:bCs/>
                <w:lang w:eastAsia="en-US"/>
              </w:rPr>
              <w:fldChar w:fldCharType="separate"/>
            </w:r>
            <w:r w:rsidR="009714D2">
              <w:rPr>
                <w:rFonts w:cs="Calibri"/>
                <w:bCs/>
                <w:noProof/>
                <w:lang w:eastAsia="en-US"/>
              </w:rPr>
              <w:t>[5]</w:t>
            </w:r>
            <w:r w:rsidRPr="003429F7">
              <w:rPr>
                <w:rFonts w:cs="Calibri"/>
                <w:bCs/>
                <w:lang w:eastAsia="en-US"/>
              </w:rPr>
              <w:fldChar w:fldCharType="end"/>
            </w:r>
          </w:p>
        </w:tc>
      </w:tr>
      <w:tr w:rsidR="003429F7" w:rsidRPr="003429F7" w14:paraId="7C2B5E5E" w14:textId="77777777">
        <w:tc>
          <w:tcPr>
            <w:tcW w:w="1597" w:type="dxa"/>
          </w:tcPr>
          <w:p w14:paraId="2FB8FA45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</w:p>
        </w:tc>
        <w:tc>
          <w:tcPr>
            <w:tcW w:w="1458" w:type="dxa"/>
          </w:tcPr>
          <w:p w14:paraId="6665E6E1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proofErr w:type="spellStart"/>
            <w:r w:rsidRPr="003429F7">
              <w:rPr>
                <w:rFonts w:cs="Calibri"/>
                <w:bCs/>
                <w:lang w:eastAsia="en-US"/>
              </w:rPr>
              <w:t>PolR</w:t>
            </w:r>
            <w:proofErr w:type="spellEnd"/>
          </w:p>
        </w:tc>
        <w:tc>
          <w:tcPr>
            <w:tcW w:w="3440" w:type="dxa"/>
          </w:tcPr>
          <w:p w14:paraId="6E574052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i/>
                <w:iCs/>
                <w:lang w:eastAsia="en-US"/>
              </w:rPr>
            </w:pPr>
            <w:r w:rsidRPr="003429F7">
              <w:rPr>
                <w:rFonts w:cs="Calibri"/>
                <w:lang w:eastAsia="en-US"/>
              </w:rPr>
              <w:t>ATSGCCATCATYTCRCCGGA</w:t>
            </w:r>
          </w:p>
        </w:tc>
        <w:tc>
          <w:tcPr>
            <w:tcW w:w="1194" w:type="dxa"/>
          </w:tcPr>
          <w:p w14:paraId="244B69ED" w14:textId="3720D36C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fldChar w:fldCharType="begin"/>
            </w:r>
            <w:r w:rsidR="009714D2">
              <w:rPr>
                <w:rFonts w:cs="Calibri"/>
                <w:bCs/>
                <w:lang w:eastAsia="en-US"/>
              </w:rPr>
              <w:instrText xml:space="preserve"> ADDIN EN.CITE &lt;EndNote&gt;&lt;Cite&gt;&lt;Author&gt;Poly&lt;/Author&gt;&lt;Year&gt;2001&lt;/Year&gt;&lt;RecNum&gt;452&lt;/RecNum&gt;&lt;DisplayText&gt;[5]&lt;/DisplayText&gt;&lt;record&gt;&lt;rec-number&gt;452&lt;/rec-number&gt;&lt;foreign-keys&gt;&lt;key app="EN" db-id="td29zwvtia90sve22x25f0f8wdxtwzs0a52t" timestamp="1323292517"&gt;452&lt;/key&gt;&lt;/foreign-keys&gt;&lt;ref-type name="Journal Article"&gt;17&lt;/ref-type&gt;&lt;contributors&gt;&lt;authors&gt;&lt;author&gt;Poly, Franck&lt;/author&gt;&lt;author&gt;Monrozier, Lucile Jocteur&lt;/author&gt;&lt;author&gt;Bally, René&lt;/author&gt;&lt;/authors&gt;&lt;/contributors&gt;&lt;titles&gt;&lt;title&gt;&lt;style face="normal" font="default" size="100%"&gt;Improvement in the RFLP procedure for studying the diversity of &lt;/style&gt;&lt;style face="italic" font="default" size="100%"&gt;nifH &lt;/style&gt;&lt;style face="normal" font="default" size="100%"&gt;genes in communities of nitrogen fixers in soil&lt;/style&gt;&lt;/title&gt;&lt;secondary-title&gt;Research in Microbiology&lt;/secondary-title&gt;&lt;/titles&gt;&lt;periodical&gt;&lt;full-title&gt;Research in Microbiology&lt;/full-title&gt;&lt;abbr-1&gt;Res. Microbiol.&lt;/abbr-1&gt;&lt;abbr-2&gt;Res Microbiol&lt;/abbr-2&gt;&lt;/periodical&gt;&lt;pages&gt;95-103&lt;/pages&gt;&lt;volume&gt;152&lt;/volume&gt;&lt;number&gt;1&lt;/number&gt;&lt;keywords&gt;&lt;keyword&gt;PCR-RFLP&lt;/keyword&gt;&lt;keyword&gt;nifH&lt;/keyword&gt;&lt;keyword&gt;gene&lt;/keyword&gt;&lt;keyword&gt;soil&lt;/keyword&gt;&lt;keyword&gt;functional genetic diversity&lt;/keyword&gt;&lt;/keywords&gt;&lt;dates&gt;&lt;year&gt;2001&lt;/year&gt;&lt;/dates&gt;&lt;isbn&gt;0923-2508&lt;/isbn&gt;&lt;urls&gt;&lt;related-urls&gt;&lt;url&gt;http://www.sciencedirect.com/science/article/pii/S0923250800011724&lt;/url&gt;&lt;/related-urls&gt;&lt;/urls&gt;&lt;electronic-resource-num&gt;10.1016/s0923-2508(00)01172-4&lt;/electronic-resource-num&gt;&lt;access-date&gt;2001/2//&lt;/access-date&gt;&lt;/record&gt;&lt;/Cite&gt;&lt;/EndNote&gt;</w:instrText>
            </w:r>
            <w:r w:rsidRPr="003429F7">
              <w:rPr>
                <w:rFonts w:cs="Calibri"/>
                <w:bCs/>
                <w:lang w:eastAsia="en-US"/>
              </w:rPr>
              <w:fldChar w:fldCharType="separate"/>
            </w:r>
            <w:r w:rsidR="009714D2">
              <w:rPr>
                <w:rFonts w:cs="Calibri"/>
                <w:bCs/>
                <w:noProof/>
                <w:lang w:eastAsia="en-US"/>
              </w:rPr>
              <w:t>[5]</w:t>
            </w:r>
            <w:r w:rsidRPr="003429F7">
              <w:rPr>
                <w:rFonts w:cs="Calibri"/>
                <w:bCs/>
                <w:lang w:eastAsia="en-US"/>
              </w:rPr>
              <w:fldChar w:fldCharType="end"/>
            </w:r>
          </w:p>
        </w:tc>
      </w:tr>
      <w:tr w:rsidR="003429F7" w:rsidRPr="003429F7" w14:paraId="1E7FB0D2" w14:textId="77777777">
        <w:tc>
          <w:tcPr>
            <w:tcW w:w="7689" w:type="dxa"/>
            <w:gridSpan w:val="4"/>
          </w:tcPr>
          <w:p w14:paraId="26D041F9" w14:textId="057553AA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t>491 bp (bacterial nitrite reductase)</w:t>
            </w:r>
          </w:p>
        </w:tc>
      </w:tr>
      <w:tr w:rsidR="003429F7" w:rsidRPr="003429F7" w14:paraId="59D4DE6E" w14:textId="77777777">
        <w:tc>
          <w:tcPr>
            <w:tcW w:w="1597" w:type="dxa"/>
          </w:tcPr>
          <w:p w14:paraId="23AF2715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</w:p>
        </w:tc>
        <w:tc>
          <w:tcPr>
            <w:tcW w:w="1458" w:type="dxa"/>
          </w:tcPr>
          <w:p w14:paraId="117B0C5A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lang w:eastAsia="en-US"/>
              </w:rPr>
              <w:t>nirSCd3aF</w:t>
            </w:r>
          </w:p>
        </w:tc>
        <w:tc>
          <w:tcPr>
            <w:tcW w:w="3440" w:type="dxa"/>
          </w:tcPr>
          <w:p w14:paraId="38958341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t>GTSAACGTSAAGGARACSGG</w:t>
            </w:r>
          </w:p>
        </w:tc>
        <w:tc>
          <w:tcPr>
            <w:tcW w:w="1194" w:type="dxa"/>
          </w:tcPr>
          <w:p w14:paraId="5AD9350B" w14:textId="2ADBA11C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fldChar w:fldCharType="begin"/>
            </w:r>
            <w:r w:rsidR="009714D2">
              <w:rPr>
                <w:rFonts w:cs="Calibri"/>
                <w:bCs/>
                <w:lang w:eastAsia="en-US"/>
              </w:rPr>
              <w:instrText xml:space="preserve"> ADDIN EN.CITE &lt;EndNote&gt;&lt;Cite&gt;&lt;Author&gt;Throbäck&lt;/Author&gt;&lt;Year&gt;2004&lt;/Year&gt;&lt;RecNum&gt;3346&lt;/RecNum&gt;&lt;DisplayText&gt;[6]&lt;/DisplayText&gt;&lt;record&gt;&lt;rec-number&gt;3346&lt;/rec-number&gt;&lt;foreign-keys&gt;&lt;key app="EN" db-id="td29zwvtia90sve22x25f0f8wdxtwzs0a52t" timestamp="1758725938"&gt;3346&lt;/key&gt;&lt;/foreign-keys&gt;&lt;ref-type name="Journal Article"&gt;17&lt;/ref-type&gt;&lt;contributors&gt;&lt;authors&gt;&lt;author&gt;Throbäck, Ingela Noredal&lt;/author&gt;&lt;author&gt;Enwall, Karin&lt;/author&gt;&lt;author&gt;Jarvis, Åsa&lt;/author&gt;&lt;author&gt;Hallin, Sara&lt;/author&gt;&lt;/authors&gt;&lt;/contributors&gt;&lt;titles&gt;&lt;title&gt;Reassessing PCR primers targeting nirS, nirK and nosZ genes for community surveys of denitrifying bacteria with DGGE&lt;/title&gt;&lt;secondary-title&gt;FEMS microbiology ecology&lt;/secondary-title&gt;&lt;/titles&gt;&lt;periodical&gt;&lt;full-title&gt;FEMS Microbiology Ecology&lt;/full-title&gt;&lt;abbr-1&gt;FEMS Microbiol. Ecol.&lt;/abbr-1&gt;&lt;abbr-2&gt;FEMS Microbiol Ecol&lt;/abbr-2&gt;&lt;/periodical&gt;&lt;pages&gt;401-417&lt;/pages&gt;&lt;volume&gt;49&lt;/volume&gt;&lt;number&gt;3&lt;/number&gt;&lt;dates&gt;&lt;year&gt;2004&lt;/year&gt;&lt;/dates&gt;&lt;isbn&gt;1574-6941&lt;/isbn&gt;&lt;urls&gt;&lt;/urls&gt;&lt;/record&gt;&lt;/Cite&gt;&lt;/EndNote&gt;</w:instrText>
            </w:r>
            <w:r w:rsidRPr="003429F7">
              <w:rPr>
                <w:rFonts w:cs="Calibri"/>
                <w:bCs/>
                <w:lang w:eastAsia="en-US"/>
              </w:rPr>
              <w:fldChar w:fldCharType="separate"/>
            </w:r>
            <w:r w:rsidR="009714D2">
              <w:rPr>
                <w:rFonts w:cs="Calibri"/>
                <w:bCs/>
                <w:noProof/>
                <w:lang w:eastAsia="en-US"/>
              </w:rPr>
              <w:t>[6]</w:t>
            </w:r>
            <w:r w:rsidRPr="003429F7">
              <w:rPr>
                <w:rFonts w:cs="Calibri"/>
                <w:bCs/>
                <w:lang w:eastAsia="en-US"/>
              </w:rPr>
              <w:fldChar w:fldCharType="end"/>
            </w:r>
          </w:p>
        </w:tc>
      </w:tr>
      <w:tr w:rsidR="003429F7" w:rsidRPr="003429F7" w14:paraId="622CDF2A" w14:textId="77777777">
        <w:tc>
          <w:tcPr>
            <w:tcW w:w="1597" w:type="dxa"/>
          </w:tcPr>
          <w:p w14:paraId="56661054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</w:p>
        </w:tc>
        <w:tc>
          <w:tcPr>
            <w:tcW w:w="1458" w:type="dxa"/>
          </w:tcPr>
          <w:p w14:paraId="248D55B6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lang w:eastAsia="en-US"/>
              </w:rPr>
              <w:t>nirSR3cd</w:t>
            </w:r>
          </w:p>
        </w:tc>
        <w:tc>
          <w:tcPr>
            <w:tcW w:w="3440" w:type="dxa"/>
          </w:tcPr>
          <w:p w14:paraId="5D1DEFDF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t>GASTTCGGRTGSGTCTTGA</w:t>
            </w:r>
          </w:p>
        </w:tc>
        <w:tc>
          <w:tcPr>
            <w:tcW w:w="1194" w:type="dxa"/>
          </w:tcPr>
          <w:p w14:paraId="60882629" w14:textId="4C2F87C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fldChar w:fldCharType="begin"/>
            </w:r>
            <w:r w:rsidR="009714D2">
              <w:rPr>
                <w:rFonts w:cs="Calibri"/>
                <w:bCs/>
                <w:lang w:eastAsia="en-US"/>
              </w:rPr>
              <w:instrText xml:space="preserve"> ADDIN EN.CITE &lt;EndNote&gt;&lt;Cite&gt;&lt;Author&gt;Throbäck&lt;/Author&gt;&lt;Year&gt;2004&lt;/Year&gt;&lt;RecNum&gt;3346&lt;/RecNum&gt;&lt;DisplayText&gt;[6]&lt;/DisplayText&gt;&lt;record&gt;&lt;rec-number&gt;3346&lt;/rec-number&gt;&lt;foreign-keys&gt;&lt;key app="EN" db-id="td29zwvtia90sve22x25f0f8wdxtwzs0a52t" timestamp="1758725938"&gt;3346&lt;/key&gt;&lt;/foreign-keys&gt;&lt;ref-type name="Journal Article"&gt;17&lt;/ref-type&gt;&lt;contributors&gt;&lt;authors&gt;&lt;author&gt;Throbäck, Ingela Noredal&lt;/author&gt;&lt;author&gt;Enwall, Karin&lt;/author&gt;&lt;author&gt;Jarvis, Åsa&lt;/author&gt;&lt;author&gt;Hallin, Sara&lt;/author&gt;&lt;/authors&gt;&lt;/contributors&gt;&lt;titles&gt;&lt;title&gt;Reassessing PCR primers targeting nirS, nirK and nosZ genes for community surveys of denitrifying bacteria with DGGE&lt;/title&gt;&lt;secondary-title&gt;FEMS microbiology ecology&lt;/secondary-title&gt;&lt;/titles&gt;&lt;periodical&gt;&lt;full-title&gt;FEMS Microbiology Ecology&lt;/full-title&gt;&lt;abbr-1&gt;FEMS Microbiol. Ecol.&lt;/abbr-1&gt;&lt;abbr-2&gt;FEMS Microbiol Ecol&lt;/abbr-2&gt;&lt;/periodical&gt;&lt;pages&gt;401-417&lt;/pages&gt;&lt;volume&gt;49&lt;/volume&gt;&lt;number&gt;3&lt;/number&gt;&lt;dates&gt;&lt;year&gt;2004&lt;/year&gt;&lt;/dates&gt;&lt;isbn&gt;1574-6941&lt;/isbn&gt;&lt;urls&gt;&lt;/urls&gt;&lt;/record&gt;&lt;/Cite&gt;&lt;/EndNote&gt;</w:instrText>
            </w:r>
            <w:r w:rsidRPr="003429F7">
              <w:rPr>
                <w:rFonts w:cs="Calibri"/>
                <w:bCs/>
                <w:lang w:eastAsia="en-US"/>
              </w:rPr>
              <w:fldChar w:fldCharType="separate"/>
            </w:r>
            <w:r w:rsidR="009714D2">
              <w:rPr>
                <w:rFonts w:cs="Calibri"/>
                <w:bCs/>
                <w:noProof/>
                <w:lang w:eastAsia="en-US"/>
              </w:rPr>
              <w:t>[6]</w:t>
            </w:r>
            <w:r w:rsidRPr="003429F7">
              <w:rPr>
                <w:rFonts w:cs="Calibri"/>
                <w:bCs/>
                <w:lang w:eastAsia="en-US"/>
              </w:rPr>
              <w:fldChar w:fldCharType="end"/>
            </w:r>
          </w:p>
        </w:tc>
      </w:tr>
      <w:tr w:rsidR="003429F7" w:rsidRPr="003429F7" w14:paraId="6215D996" w14:textId="77777777">
        <w:tc>
          <w:tcPr>
            <w:tcW w:w="7689" w:type="dxa"/>
            <w:gridSpan w:val="4"/>
          </w:tcPr>
          <w:p w14:paraId="6E7A3A27" w14:textId="1650EA0A" w:rsidR="003429F7" w:rsidRPr="003429F7" w:rsidRDefault="00111084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>
              <w:rPr>
                <w:rFonts w:cs="Calibri"/>
                <w:bCs/>
                <w:lang w:eastAsia="en-US"/>
              </w:rPr>
              <w:t>568</w:t>
            </w:r>
            <w:r w:rsidRPr="003429F7">
              <w:rPr>
                <w:rFonts w:cs="Calibri"/>
                <w:bCs/>
                <w:lang w:eastAsia="en-US"/>
              </w:rPr>
              <w:t xml:space="preserve"> </w:t>
            </w:r>
            <w:r w:rsidR="003429F7" w:rsidRPr="003429F7">
              <w:rPr>
                <w:rFonts w:cs="Calibri"/>
                <w:bCs/>
                <w:lang w:eastAsia="en-US"/>
              </w:rPr>
              <w:t xml:space="preserve">bp (Bacterial ammonia monooxygenase, </w:t>
            </w:r>
            <w:r w:rsidR="003429F7" w:rsidRPr="003429F7">
              <w:rPr>
                <w:rFonts w:cs="Calibri"/>
                <w:bCs/>
                <w:i/>
                <w:iCs/>
                <w:lang w:eastAsia="en-US"/>
              </w:rPr>
              <w:t>amoA</w:t>
            </w:r>
            <w:r w:rsidR="003429F7" w:rsidRPr="003429F7">
              <w:rPr>
                <w:rFonts w:cs="Calibri"/>
                <w:bCs/>
                <w:lang w:eastAsia="en-US"/>
              </w:rPr>
              <w:t>)</w:t>
            </w:r>
          </w:p>
        </w:tc>
      </w:tr>
      <w:tr w:rsidR="003429F7" w:rsidRPr="003429F7" w14:paraId="3908D310" w14:textId="77777777">
        <w:tc>
          <w:tcPr>
            <w:tcW w:w="1597" w:type="dxa"/>
          </w:tcPr>
          <w:p w14:paraId="7B492D39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</w:p>
        </w:tc>
        <w:tc>
          <w:tcPr>
            <w:tcW w:w="1458" w:type="dxa"/>
          </w:tcPr>
          <w:p w14:paraId="4158ECD3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t>amoA-1F</w:t>
            </w:r>
          </w:p>
        </w:tc>
        <w:tc>
          <w:tcPr>
            <w:tcW w:w="3440" w:type="dxa"/>
          </w:tcPr>
          <w:p w14:paraId="0B824414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color w:val="000000"/>
                <w:lang w:eastAsia="en-US"/>
              </w:rPr>
              <w:t>GGGGTTTCTACTGGTGGT</w:t>
            </w:r>
          </w:p>
        </w:tc>
        <w:tc>
          <w:tcPr>
            <w:tcW w:w="1194" w:type="dxa"/>
          </w:tcPr>
          <w:p w14:paraId="1F7A7C8C" w14:textId="69A78495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fldChar w:fldCharType="begin"/>
            </w:r>
            <w:r w:rsidR="009714D2">
              <w:rPr>
                <w:rFonts w:cs="Calibri"/>
                <w:bCs/>
                <w:lang w:eastAsia="en-US"/>
              </w:rPr>
              <w:instrText xml:space="preserve"> ADDIN EN.CITE &lt;EndNote&gt;&lt;Cite&gt;&lt;Author&gt;Rotthauwe&lt;/Author&gt;&lt;Year&gt;1997&lt;/Year&gt;&lt;RecNum&gt;1745&lt;/RecNum&gt;&lt;DisplayText&gt;[7]&lt;/DisplayText&gt;&lt;record&gt;&lt;rec-number&gt;1745&lt;/rec-number&gt;&lt;foreign-keys&gt;&lt;key app="EN" db-id="td29zwvtia90sve22x25f0f8wdxtwzs0a52t" timestamp="1479232465"&gt;1745&lt;/key&gt;&lt;/foreign-keys&gt;&lt;ref-type name="Journal Article"&gt;17&lt;/ref-type&gt;&lt;contributors&gt;&lt;authors&gt;&lt;author&gt;Rotthauwe, J. H.&lt;/author&gt;&lt;author&gt;Witzel, K. P.&lt;/author&gt;&lt;author&gt;Liesack, W.&lt;/author&gt;&lt;/authors&gt;&lt;/contributors&gt;&lt;titles&gt;&lt;title&gt;&lt;style face="normal" font="default" size="100%"&gt;The ammonia monooxygenase structural gene &lt;/style&gt;&lt;style face="italic" font="default" size="100%"&gt;amoA &lt;/style&gt;&lt;style face="normal" font="default" size="100%"&gt;as a functional marker: Molecular fine-scale analysis of natural ammonia-oxidizing populations&lt;/style&gt;&lt;/title&gt;&lt;secondary-title&gt;Applied and Environmental Microbiology&lt;/secondary-title&gt;&lt;/titles&gt;&lt;periodical&gt;&lt;full-title&gt;Applied and Environmental Microbiology&lt;/full-title&gt;&lt;abbr-1&gt;Appl. Environ. Microbiol.&lt;/abbr-1&gt;&lt;abbr-2&gt;Appl Environ Microbiol&lt;/abbr-2&gt;&lt;/periodical&gt;&lt;pages&gt;4704-4712&lt;/pages&gt;&lt;volume&gt;63&lt;/volume&gt;&lt;number&gt;12&lt;/number&gt;&lt;dates&gt;&lt;year&gt;1997&lt;/year&gt;&lt;/dates&gt;&lt;urls&gt;&lt;related-urls&gt;&lt;url&gt;http://www.scopus.com/inward/record.url?eid=2-s2.0-0030814870&amp;amp;partnerID=40&amp;amp;md5=b85d8b4191037461e1ddd5f2fbcc6446&lt;/url&gt;&lt;/related-urls&gt;&lt;/urls&gt;&lt;/record&gt;&lt;/Cite&gt;&lt;/EndNote&gt;</w:instrText>
            </w:r>
            <w:r w:rsidRPr="003429F7">
              <w:rPr>
                <w:rFonts w:cs="Calibri"/>
                <w:bCs/>
                <w:lang w:eastAsia="en-US"/>
              </w:rPr>
              <w:fldChar w:fldCharType="separate"/>
            </w:r>
            <w:r w:rsidR="009714D2">
              <w:rPr>
                <w:rFonts w:cs="Calibri"/>
                <w:bCs/>
                <w:noProof/>
                <w:lang w:eastAsia="en-US"/>
              </w:rPr>
              <w:t>[7]</w:t>
            </w:r>
            <w:r w:rsidRPr="003429F7">
              <w:rPr>
                <w:rFonts w:cs="Calibri"/>
                <w:bCs/>
                <w:lang w:eastAsia="en-US"/>
              </w:rPr>
              <w:fldChar w:fldCharType="end"/>
            </w:r>
          </w:p>
        </w:tc>
      </w:tr>
      <w:tr w:rsidR="003429F7" w:rsidRPr="003429F7" w14:paraId="638DDDBF" w14:textId="77777777">
        <w:tc>
          <w:tcPr>
            <w:tcW w:w="1597" w:type="dxa"/>
          </w:tcPr>
          <w:p w14:paraId="2295DC3D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</w:p>
        </w:tc>
        <w:tc>
          <w:tcPr>
            <w:tcW w:w="1458" w:type="dxa"/>
          </w:tcPr>
          <w:p w14:paraId="6A2ED850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t>amoA-2R</w:t>
            </w:r>
          </w:p>
        </w:tc>
        <w:tc>
          <w:tcPr>
            <w:tcW w:w="3440" w:type="dxa"/>
          </w:tcPr>
          <w:p w14:paraId="222D7232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color w:val="000000"/>
                <w:lang w:eastAsia="en-US"/>
              </w:rPr>
              <w:t>CCCCTCKGSAAAGCCTTCTTC</w:t>
            </w:r>
          </w:p>
        </w:tc>
        <w:tc>
          <w:tcPr>
            <w:tcW w:w="1194" w:type="dxa"/>
          </w:tcPr>
          <w:p w14:paraId="4482A8AD" w14:textId="6D2F32A0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fldChar w:fldCharType="begin"/>
            </w:r>
            <w:r w:rsidR="009714D2">
              <w:rPr>
                <w:rFonts w:cs="Calibri"/>
                <w:bCs/>
                <w:lang w:eastAsia="en-US"/>
              </w:rPr>
              <w:instrText xml:space="preserve"> ADDIN EN.CITE &lt;EndNote&gt;&lt;Cite&gt;&lt;Author&gt;Rotthauwe&lt;/Author&gt;&lt;Year&gt;1997&lt;/Year&gt;&lt;RecNum&gt;1745&lt;/RecNum&gt;&lt;DisplayText&gt;[7]&lt;/DisplayText&gt;&lt;record&gt;&lt;rec-number&gt;1745&lt;/rec-number&gt;&lt;foreign-keys&gt;&lt;key app="EN" db-id="td29zwvtia90sve22x25f0f8wdxtwzs0a52t" timestamp="1479232465"&gt;1745&lt;/key&gt;&lt;/foreign-keys&gt;&lt;ref-type name="Journal Article"&gt;17&lt;/ref-type&gt;&lt;contributors&gt;&lt;authors&gt;&lt;author&gt;Rotthauwe, J. H.&lt;/author&gt;&lt;author&gt;Witzel, K. P.&lt;/author&gt;&lt;author&gt;Liesack, W.&lt;/author&gt;&lt;/authors&gt;&lt;/contributors&gt;&lt;titles&gt;&lt;title&gt;&lt;style face="normal" font="default" size="100%"&gt;The ammonia monooxygenase structural gene &lt;/style&gt;&lt;style face="italic" font="default" size="100%"&gt;amoA &lt;/style&gt;&lt;style face="normal" font="default" size="100%"&gt;as a functional marker: Molecular fine-scale analysis of natural ammonia-oxidizing populations&lt;/style&gt;&lt;/title&gt;&lt;secondary-title&gt;Applied and Environmental Microbiology&lt;/secondary-title&gt;&lt;/titles&gt;&lt;periodical&gt;&lt;full-title&gt;Applied and Environmental Microbiology&lt;/full-title&gt;&lt;abbr-1&gt;Appl. Environ. Microbiol.&lt;/abbr-1&gt;&lt;abbr-2&gt;Appl Environ Microbiol&lt;/abbr-2&gt;&lt;/periodical&gt;&lt;pages&gt;4704-4712&lt;/pages&gt;&lt;volume&gt;63&lt;/volume&gt;&lt;number&gt;12&lt;/number&gt;&lt;dates&gt;&lt;year&gt;1997&lt;/year&gt;&lt;/dates&gt;&lt;urls&gt;&lt;related-urls&gt;&lt;url&gt;http://www.scopus.com/inward/record.url?eid=2-s2.0-0030814870&amp;amp;partnerID=40&amp;amp;md5=b85d8b4191037461e1ddd5f2fbcc6446&lt;/url&gt;&lt;/related-urls&gt;&lt;/urls&gt;&lt;/record&gt;&lt;/Cite&gt;&lt;/EndNote&gt;</w:instrText>
            </w:r>
            <w:r w:rsidRPr="003429F7">
              <w:rPr>
                <w:rFonts w:cs="Calibri"/>
                <w:bCs/>
                <w:lang w:eastAsia="en-US"/>
              </w:rPr>
              <w:fldChar w:fldCharType="separate"/>
            </w:r>
            <w:r w:rsidR="009714D2">
              <w:rPr>
                <w:rFonts w:cs="Calibri"/>
                <w:bCs/>
                <w:noProof/>
                <w:lang w:eastAsia="en-US"/>
              </w:rPr>
              <w:t>[7]</w:t>
            </w:r>
            <w:r w:rsidRPr="003429F7">
              <w:rPr>
                <w:rFonts w:cs="Calibri"/>
                <w:bCs/>
                <w:lang w:eastAsia="en-US"/>
              </w:rPr>
              <w:fldChar w:fldCharType="end"/>
            </w:r>
          </w:p>
        </w:tc>
      </w:tr>
      <w:tr w:rsidR="003429F7" w:rsidRPr="003429F7" w14:paraId="6C5CE915" w14:textId="77777777">
        <w:tc>
          <w:tcPr>
            <w:tcW w:w="7689" w:type="dxa"/>
            <w:gridSpan w:val="4"/>
          </w:tcPr>
          <w:p w14:paraId="5480CD9D" w14:textId="2A9EA536" w:rsidR="003429F7" w:rsidRPr="003429F7" w:rsidRDefault="00E34645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>
              <w:rPr>
                <w:rFonts w:cs="Calibri"/>
                <w:bCs/>
                <w:lang w:eastAsia="en-US"/>
              </w:rPr>
              <w:t>723</w:t>
            </w:r>
            <w:r w:rsidRPr="003429F7">
              <w:rPr>
                <w:rFonts w:cs="Calibri"/>
                <w:bCs/>
                <w:lang w:eastAsia="en-US"/>
              </w:rPr>
              <w:t xml:space="preserve"> </w:t>
            </w:r>
            <w:r w:rsidR="003429F7" w:rsidRPr="003429F7">
              <w:rPr>
                <w:rFonts w:cs="Calibri"/>
                <w:bCs/>
                <w:lang w:eastAsia="en-US"/>
              </w:rPr>
              <w:t xml:space="preserve">bp (Archaeal ammonia monooxygenase, </w:t>
            </w:r>
            <w:r w:rsidR="003429F7" w:rsidRPr="003429F7">
              <w:rPr>
                <w:rFonts w:cs="Calibri"/>
                <w:bCs/>
                <w:i/>
                <w:iCs/>
                <w:lang w:eastAsia="en-US"/>
              </w:rPr>
              <w:t>amoA</w:t>
            </w:r>
            <w:r w:rsidR="003429F7" w:rsidRPr="003429F7">
              <w:rPr>
                <w:rFonts w:cs="Calibri"/>
                <w:bCs/>
                <w:lang w:eastAsia="en-US"/>
              </w:rPr>
              <w:t>)</w:t>
            </w:r>
          </w:p>
        </w:tc>
      </w:tr>
      <w:tr w:rsidR="003429F7" w:rsidRPr="003429F7" w14:paraId="41F58797" w14:textId="77777777">
        <w:tc>
          <w:tcPr>
            <w:tcW w:w="1597" w:type="dxa"/>
          </w:tcPr>
          <w:p w14:paraId="4366BDCB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</w:p>
        </w:tc>
        <w:tc>
          <w:tcPr>
            <w:tcW w:w="1458" w:type="dxa"/>
          </w:tcPr>
          <w:p w14:paraId="578BF5A1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lang w:eastAsia="en-US"/>
              </w:rPr>
              <w:t>Arch-</w:t>
            </w:r>
            <w:proofErr w:type="spellStart"/>
            <w:r w:rsidRPr="003429F7">
              <w:rPr>
                <w:rFonts w:cs="Calibri"/>
                <w:lang w:eastAsia="en-US"/>
              </w:rPr>
              <w:t>amoAF</w:t>
            </w:r>
            <w:proofErr w:type="spellEnd"/>
          </w:p>
        </w:tc>
        <w:tc>
          <w:tcPr>
            <w:tcW w:w="3440" w:type="dxa"/>
          </w:tcPr>
          <w:p w14:paraId="2F5AF602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color w:val="000000"/>
                <w:lang w:eastAsia="en-US"/>
              </w:rPr>
              <w:t>STAATGGTCTGGCTTAGACG</w:t>
            </w:r>
          </w:p>
        </w:tc>
        <w:tc>
          <w:tcPr>
            <w:tcW w:w="1194" w:type="dxa"/>
          </w:tcPr>
          <w:p w14:paraId="4F9C805E" w14:textId="223FB1AB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fldChar w:fldCharType="begin"/>
            </w:r>
            <w:r w:rsidR="009714D2">
              <w:rPr>
                <w:rFonts w:cs="Calibri"/>
                <w:bCs/>
                <w:lang w:eastAsia="en-US"/>
              </w:rPr>
              <w:instrText xml:space="preserve"> ADDIN EN.CITE &lt;EndNote&gt;&lt;Cite&gt;&lt;Author&gt;Francis&lt;/Author&gt;&lt;Year&gt;2005&lt;/Year&gt;&lt;RecNum&gt;370&lt;/RecNum&gt;&lt;DisplayText&gt;[8]&lt;/DisplayText&gt;&lt;record&gt;&lt;rec-number&gt;370&lt;/rec-number&gt;&lt;foreign-keys&gt;&lt;key app="EN" db-id="td29zwvtia90sve22x25f0f8wdxtwzs0a52t" timestamp="1311967590"&gt;370&lt;/key&gt;&lt;/foreign-keys&gt;&lt;ref-type name="Journal Article"&gt;17&lt;/ref-type&gt;&lt;contributors&gt;&lt;authors&gt;&lt;author&gt;Francis, Christopher A.&lt;/author&gt;&lt;author&gt;Roberts, Kathryn J.&lt;/author&gt;&lt;author&gt;Beman, J. Michael&lt;/author&gt;&lt;author&gt;Santoro, Alyson E.&lt;/author&gt;&lt;author&gt;Oakley, Brian B.&lt;/author&gt;&lt;/authors&gt;&lt;/contributors&gt;&lt;titles&gt;&lt;title&gt;Ubiquity and diversity of ammonia-oxidizing archaea in water columns and sediments of the ocean&lt;/title&gt;&lt;secondary-title&gt;Proc. Natl. Acad. Sci. U.S.A.&lt;/secondary-title&gt;&lt;/titles&gt;&lt;pages&gt;14683-14688&lt;/pages&gt;&lt;volume&gt;102&lt;/volume&gt;&lt;number&gt;41&lt;/number&gt;&lt;dates&gt;&lt;year&gt;2005&lt;/year&gt;&lt;/dates&gt;&lt;urls&gt;&lt;related-urls&gt;&lt;url&gt;http://www.pnas.org/content/102/41/14683.abstract&lt;/url&gt;&lt;/related-urls&gt;&lt;/urls&gt;&lt;electronic-resource-num&gt;10.1073/pnas.0506625102&lt;/electronic-resource-num&gt;&lt;/record&gt;&lt;/Cite&gt;&lt;/EndNote&gt;</w:instrText>
            </w:r>
            <w:r w:rsidRPr="003429F7">
              <w:rPr>
                <w:rFonts w:cs="Calibri"/>
                <w:bCs/>
                <w:lang w:eastAsia="en-US"/>
              </w:rPr>
              <w:fldChar w:fldCharType="separate"/>
            </w:r>
            <w:r w:rsidR="009714D2">
              <w:rPr>
                <w:rFonts w:cs="Calibri"/>
                <w:bCs/>
                <w:noProof/>
                <w:lang w:eastAsia="en-US"/>
              </w:rPr>
              <w:t>[8]</w:t>
            </w:r>
            <w:r w:rsidRPr="003429F7">
              <w:rPr>
                <w:rFonts w:cs="Calibri"/>
                <w:bCs/>
                <w:lang w:eastAsia="en-US"/>
              </w:rPr>
              <w:fldChar w:fldCharType="end"/>
            </w:r>
          </w:p>
        </w:tc>
      </w:tr>
      <w:tr w:rsidR="003429F7" w:rsidRPr="003429F7" w14:paraId="1C9CD8C3" w14:textId="77777777">
        <w:tc>
          <w:tcPr>
            <w:tcW w:w="1597" w:type="dxa"/>
          </w:tcPr>
          <w:p w14:paraId="035F85D9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</w:p>
        </w:tc>
        <w:tc>
          <w:tcPr>
            <w:tcW w:w="1458" w:type="dxa"/>
          </w:tcPr>
          <w:p w14:paraId="029E8F15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t>Arch-</w:t>
            </w:r>
            <w:proofErr w:type="spellStart"/>
            <w:r w:rsidRPr="003429F7">
              <w:rPr>
                <w:rFonts w:cs="Calibri"/>
                <w:bCs/>
                <w:lang w:eastAsia="en-US"/>
              </w:rPr>
              <w:t>amoAR</w:t>
            </w:r>
            <w:proofErr w:type="spellEnd"/>
          </w:p>
        </w:tc>
        <w:tc>
          <w:tcPr>
            <w:tcW w:w="3440" w:type="dxa"/>
          </w:tcPr>
          <w:p w14:paraId="17E3C36A" w14:textId="77777777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color w:val="000000"/>
                <w:lang w:eastAsia="en-US"/>
              </w:rPr>
              <w:t>GCGGCCATCCATCTGTATGT</w:t>
            </w:r>
          </w:p>
        </w:tc>
        <w:tc>
          <w:tcPr>
            <w:tcW w:w="1194" w:type="dxa"/>
          </w:tcPr>
          <w:p w14:paraId="17CC887D" w14:textId="5573FCCA" w:rsidR="003429F7" w:rsidRPr="003429F7" w:rsidRDefault="003429F7" w:rsidP="003429F7">
            <w:pPr>
              <w:spacing w:after="0" w:line="240" w:lineRule="auto"/>
              <w:rPr>
                <w:rFonts w:cs="Calibri"/>
                <w:bCs/>
                <w:lang w:eastAsia="en-US"/>
              </w:rPr>
            </w:pPr>
            <w:r w:rsidRPr="003429F7">
              <w:rPr>
                <w:rFonts w:cs="Calibri"/>
                <w:bCs/>
                <w:lang w:eastAsia="en-US"/>
              </w:rPr>
              <w:fldChar w:fldCharType="begin"/>
            </w:r>
            <w:r w:rsidR="009714D2">
              <w:rPr>
                <w:rFonts w:cs="Calibri"/>
                <w:bCs/>
                <w:lang w:eastAsia="en-US"/>
              </w:rPr>
              <w:instrText xml:space="preserve"> ADDIN EN.CITE &lt;EndNote&gt;&lt;Cite&gt;&lt;Author&gt;Francis&lt;/Author&gt;&lt;Year&gt;2005&lt;/Year&gt;&lt;RecNum&gt;370&lt;/RecNum&gt;&lt;DisplayText&gt;[8]&lt;/DisplayText&gt;&lt;record&gt;&lt;rec-number&gt;370&lt;/rec-number&gt;&lt;foreign-keys&gt;&lt;key app="EN" db-id="td29zwvtia90sve22x25f0f8wdxtwzs0a52t" timestamp="1311967590"&gt;370&lt;/key&gt;&lt;/foreign-keys&gt;&lt;ref-type name="Journal Article"&gt;17&lt;/ref-type&gt;&lt;contributors&gt;&lt;authors&gt;&lt;author&gt;Francis, Christopher A.&lt;/author&gt;&lt;author&gt;Roberts, Kathryn J.&lt;/author&gt;&lt;author&gt;Beman, J. Michael&lt;/author&gt;&lt;author&gt;Santoro, Alyson E.&lt;/author&gt;&lt;author&gt;Oakley, Brian B.&lt;/author&gt;&lt;/authors&gt;&lt;/contributors&gt;&lt;titles&gt;&lt;title&gt;Ubiquity and diversity of ammonia-oxidizing archaea in water columns and sediments of the ocean&lt;/title&gt;&lt;secondary-title&gt;Proc. Natl. Acad. Sci. U.S.A.&lt;/secondary-title&gt;&lt;/titles&gt;&lt;pages&gt;14683-14688&lt;/pages&gt;&lt;volume&gt;102&lt;/volume&gt;&lt;number&gt;41&lt;/number&gt;&lt;dates&gt;&lt;year&gt;2005&lt;/year&gt;&lt;/dates&gt;&lt;urls&gt;&lt;related-urls&gt;&lt;url&gt;http://www.pnas.org/content/102/41/14683.abstract&lt;/url&gt;&lt;/related-urls&gt;&lt;/urls&gt;&lt;electronic-resource-num&gt;10.1073/pnas.0506625102&lt;/electronic-resource-num&gt;&lt;/record&gt;&lt;/Cite&gt;&lt;/EndNote&gt;</w:instrText>
            </w:r>
            <w:r w:rsidRPr="003429F7">
              <w:rPr>
                <w:rFonts w:cs="Calibri"/>
                <w:bCs/>
                <w:lang w:eastAsia="en-US"/>
              </w:rPr>
              <w:fldChar w:fldCharType="separate"/>
            </w:r>
            <w:r w:rsidR="009714D2">
              <w:rPr>
                <w:rFonts w:cs="Calibri"/>
                <w:bCs/>
                <w:noProof/>
                <w:lang w:eastAsia="en-US"/>
              </w:rPr>
              <w:t>[8]</w:t>
            </w:r>
            <w:r w:rsidRPr="003429F7">
              <w:rPr>
                <w:rFonts w:cs="Calibri"/>
                <w:bCs/>
                <w:lang w:eastAsia="en-US"/>
              </w:rPr>
              <w:fldChar w:fldCharType="end"/>
            </w:r>
          </w:p>
        </w:tc>
      </w:tr>
    </w:tbl>
    <w:p w14:paraId="483470E7" w14:textId="7167DED3" w:rsidR="003429F7" w:rsidRPr="003429F7" w:rsidRDefault="003429F7" w:rsidP="003429F7">
      <w:pPr>
        <w:spacing w:after="0" w:line="240" w:lineRule="auto"/>
        <w:rPr>
          <w:rFonts w:eastAsia="Calibri" w:cs="Calibri"/>
          <w:bCs/>
          <w:highlight w:val="green"/>
          <w:lang w:eastAsia="en-US"/>
        </w:rPr>
      </w:pPr>
      <w:r w:rsidRPr="000857D9">
        <w:rPr>
          <w:rFonts w:eastAsia="Calibri" w:cs="Calibri"/>
          <w:bCs/>
          <w:vertAlign w:val="superscript"/>
          <w:lang w:eastAsia="en-US"/>
        </w:rPr>
        <w:t>†</w:t>
      </w:r>
      <w:r w:rsidRPr="003429F7">
        <w:rPr>
          <w:rFonts w:eastAsia="Calibri" w:cs="Calibri"/>
          <w:bCs/>
          <w:lang w:eastAsia="en-US"/>
        </w:rPr>
        <w:t>Amplification performed with plasmid-specific primers pCR4-265F (5′–AGT CCT GCA GGT TTA AAC GAA–3′) and pCR4-312R (5’–</w:t>
      </w:r>
      <w:r w:rsidR="00895B6C">
        <w:rPr>
          <w:rFonts w:asciiTheme="minorHAnsi" w:hAnsiTheme="minorHAnsi" w:cstheme="minorHAnsi"/>
          <w:bCs/>
        </w:rPr>
        <w:t>ATA GGG CGA ATT GAA TTT AGC G</w:t>
      </w:r>
      <w:r w:rsidRPr="003429F7">
        <w:rPr>
          <w:rFonts w:eastAsia="Calibri" w:cs="Calibri"/>
          <w:bCs/>
          <w:lang w:eastAsia="en-US"/>
        </w:rPr>
        <w:t xml:space="preserve">–3′) </w:t>
      </w:r>
      <w:r w:rsidR="00C16A9E">
        <w:rPr>
          <w:rFonts w:eastAsia="Calibri" w:cs="Calibri"/>
          <w:bCs/>
          <w:lang w:eastAsia="en-US"/>
        </w:rPr>
        <w:t xml:space="preserve">that amplify the </w:t>
      </w:r>
      <w:r w:rsidR="00FF0EAC">
        <w:rPr>
          <w:rFonts w:eastAsia="Calibri" w:cs="Calibri"/>
          <w:bCs/>
          <w:lang w:eastAsia="en-US"/>
        </w:rPr>
        <w:t xml:space="preserve">gene insert and a </w:t>
      </w:r>
      <w:r w:rsidR="00E1707C">
        <w:rPr>
          <w:rFonts w:eastAsia="Calibri" w:cs="Calibri"/>
          <w:bCs/>
          <w:lang w:eastAsia="en-US"/>
        </w:rPr>
        <w:t xml:space="preserve">69 bp </w:t>
      </w:r>
      <w:r w:rsidR="00FF0EAC">
        <w:rPr>
          <w:rFonts w:eastAsia="Calibri" w:cs="Calibri"/>
          <w:bCs/>
          <w:lang w:eastAsia="en-US"/>
        </w:rPr>
        <w:t>portion of the plasmid</w:t>
      </w:r>
      <w:r w:rsidRPr="003429F7">
        <w:rPr>
          <w:rFonts w:eastAsia="Calibri" w:cs="Calibri"/>
          <w:bCs/>
          <w:lang w:eastAsia="en-US"/>
        </w:rPr>
        <w:t>.</w:t>
      </w:r>
      <w:r w:rsidRPr="003429F7">
        <w:rPr>
          <w:rFonts w:eastAsia="Calibri" w:cs="Calibri"/>
          <w:bCs/>
          <w:highlight w:val="green"/>
          <w:lang w:eastAsia="en-US"/>
        </w:rPr>
        <w:t xml:space="preserve"> </w:t>
      </w:r>
    </w:p>
    <w:p w14:paraId="0EA27F88" w14:textId="77777777" w:rsidR="009714D2" w:rsidRDefault="009714D2" w:rsidP="009714D2">
      <w:pPr>
        <w:spacing w:after="0" w:line="240" w:lineRule="auto"/>
        <w:rPr>
          <w:rFonts w:cs="Calibri"/>
        </w:rPr>
      </w:pPr>
    </w:p>
    <w:p w14:paraId="42B72A10" w14:textId="28102685" w:rsidR="009714D2" w:rsidRPr="009714D2" w:rsidRDefault="009714D2" w:rsidP="009714D2">
      <w:pPr>
        <w:spacing w:after="0" w:line="240" w:lineRule="auto"/>
        <w:rPr>
          <w:rFonts w:ascii="Segoe UI" w:hAnsi="Segoe UI" w:cs="Segoe UI"/>
          <w:b/>
          <w:bCs/>
        </w:rPr>
      </w:pPr>
      <w:r w:rsidRPr="009714D2">
        <w:rPr>
          <w:rFonts w:cs="Calibri"/>
          <w:b/>
          <w:bCs/>
        </w:rPr>
        <w:t>References</w:t>
      </w:r>
    </w:p>
    <w:p w14:paraId="07D58CBF" w14:textId="77777777" w:rsidR="009714D2" w:rsidRPr="009714D2" w:rsidRDefault="009714D2" w:rsidP="009714D2">
      <w:pPr>
        <w:pStyle w:val="EndNoteBibliography"/>
        <w:spacing w:after="0"/>
        <w:ind w:left="360" w:hanging="360"/>
      </w:pPr>
      <w:r>
        <w:rPr>
          <w:rFonts w:ascii="Segoe UI" w:hAnsi="Segoe UI" w:cs="Segoe UI"/>
          <w:b/>
          <w:bCs/>
        </w:rPr>
        <w:fldChar w:fldCharType="begin"/>
      </w:r>
      <w:r>
        <w:rPr>
          <w:rFonts w:ascii="Segoe UI" w:hAnsi="Segoe UI" w:cs="Segoe UI"/>
          <w:b/>
          <w:bCs/>
        </w:rPr>
        <w:instrText xml:space="preserve"> ADDIN EN.REFLIST </w:instrText>
      </w:r>
      <w:r>
        <w:rPr>
          <w:rFonts w:ascii="Segoe UI" w:hAnsi="Segoe UI" w:cs="Segoe UI"/>
          <w:b/>
          <w:bCs/>
        </w:rPr>
        <w:fldChar w:fldCharType="separate"/>
      </w:r>
      <w:r w:rsidRPr="009714D2">
        <w:t>1.</w:t>
      </w:r>
      <w:r w:rsidRPr="009714D2">
        <w:tab/>
        <w:t>Henry S, et al. (2004) Quantification of denitrifying bacteria in soils by nirK gene targeted real-time PCR. J Microbiol Methods 59: 327-335</w:t>
      </w:r>
    </w:p>
    <w:p w14:paraId="26852234" w14:textId="77777777" w:rsidR="009714D2" w:rsidRPr="009714D2" w:rsidRDefault="009714D2" w:rsidP="009714D2">
      <w:pPr>
        <w:pStyle w:val="EndNoteBibliography"/>
        <w:spacing w:after="0"/>
        <w:ind w:left="360" w:hanging="360"/>
      </w:pPr>
      <w:r w:rsidRPr="009714D2">
        <w:t>2.</w:t>
      </w:r>
      <w:r w:rsidRPr="009714D2">
        <w:tab/>
        <w:t>Henry S, et al. (2005) Corrigendum to "Quantification of denitrifying bacteria in soils by nirK gene targeted real-time PCR" [J. Microbiol. Methods 59 (2004) 327-335]. J Microbiol Methods 61: 289-290</w:t>
      </w:r>
    </w:p>
    <w:p w14:paraId="5C7DDBD0" w14:textId="77777777" w:rsidR="009714D2" w:rsidRPr="009714D2" w:rsidRDefault="009714D2" w:rsidP="009714D2">
      <w:pPr>
        <w:pStyle w:val="EndNoteBibliography"/>
        <w:spacing w:after="0"/>
        <w:ind w:left="360" w:hanging="360"/>
      </w:pPr>
      <w:r w:rsidRPr="009714D2">
        <w:t>3.</w:t>
      </w:r>
      <w:r w:rsidRPr="009714D2">
        <w:tab/>
        <w:t>Amann RI, et al. (1995) Phylogenetic identification and in situ detection of individual microbial cells without cultivation. Microbiol Rev 59: 143-169</w:t>
      </w:r>
    </w:p>
    <w:p w14:paraId="636699DF" w14:textId="77777777" w:rsidR="009714D2" w:rsidRPr="009714D2" w:rsidRDefault="009714D2" w:rsidP="009714D2">
      <w:pPr>
        <w:pStyle w:val="EndNoteBibliography"/>
        <w:spacing w:after="0"/>
        <w:ind w:left="360" w:hanging="360"/>
      </w:pPr>
      <w:r w:rsidRPr="009714D2">
        <w:t>4.</w:t>
      </w:r>
      <w:r w:rsidRPr="009714D2">
        <w:tab/>
        <w:t>Einen J, et al. (2008) Enumeration of Archaea and Bacteria in seafloor basalt using real-time quantitative PCR and fluorescence microscopy. FEMS Microbiol Lett 282: 182-187</w:t>
      </w:r>
    </w:p>
    <w:p w14:paraId="7229DBA5" w14:textId="77777777" w:rsidR="009714D2" w:rsidRPr="009714D2" w:rsidRDefault="009714D2" w:rsidP="009714D2">
      <w:pPr>
        <w:pStyle w:val="EndNoteBibliography"/>
        <w:spacing w:after="0"/>
        <w:ind w:left="360" w:hanging="360"/>
      </w:pPr>
      <w:r w:rsidRPr="009714D2">
        <w:t>5.</w:t>
      </w:r>
      <w:r w:rsidRPr="009714D2">
        <w:tab/>
        <w:t xml:space="preserve">Poly F, et al. (2001) Improvement in the RFLP procedure for studying the diversity of </w:t>
      </w:r>
      <w:r w:rsidRPr="009714D2">
        <w:rPr>
          <w:i/>
        </w:rPr>
        <w:t xml:space="preserve">nifH </w:t>
      </w:r>
      <w:r w:rsidRPr="009714D2">
        <w:t>genes in communities of nitrogen fixers in soil. Res Microbiol 152: 95-103</w:t>
      </w:r>
    </w:p>
    <w:p w14:paraId="4ADC4EC3" w14:textId="77777777" w:rsidR="009714D2" w:rsidRPr="009714D2" w:rsidRDefault="009714D2" w:rsidP="009714D2">
      <w:pPr>
        <w:pStyle w:val="EndNoteBibliography"/>
        <w:spacing w:after="0"/>
        <w:ind w:left="360" w:hanging="360"/>
      </w:pPr>
      <w:r w:rsidRPr="009714D2">
        <w:t>6.</w:t>
      </w:r>
      <w:r w:rsidRPr="009714D2">
        <w:tab/>
        <w:t>Throbäck IN, et al. (2004) Reassessing PCR primers targeting nirS, nirK and nosZ genes for community surveys of denitrifying bacteria with DGGE. FEMS Microbiol Ecol 49: 401-417</w:t>
      </w:r>
    </w:p>
    <w:p w14:paraId="00C67891" w14:textId="77777777" w:rsidR="009714D2" w:rsidRPr="009714D2" w:rsidRDefault="009714D2" w:rsidP="009714D2">
      <w:pPr>
        <w:pStyle w:val="EndNoteBibliography"/>
        <w:spacing w:after="0"/>
        <w:ind w:left="360" w:hanging="360"/>
      </w:pPr>
      <w:r w:rsidRPr="009714D2">
        <w:t>7.</w:t>
      </w:r>
      <w:r w:rsidRPr="009714D2">
        <w:tab/>
        <w:t xml:space="preserve">Rotthauwe JH, et al. (1997) The ammonia monooxygenase structural gene </w:t>
      </w:r>
      <w:r w:rsidRPr="009714D2">
        <w:rPr>
          <w:i/>
        </w:rPr>
        <w:t xml:space="preserve">amoA </w:t>
      </w:r>
      <w:r w:rsidRPr="009714D2">
        <w:t>as a functional marker: Molecular fine-scale analysis of natural ammonia-oxidizing populations. Appl Environ Microbiol 63: 4704-4712</w:t>
      </w:r>
    </w:p>
    <w:p w14:paraId="590C1177" w14:textId="77777777" w:rsidR="009714D2" w:rsidRPr="009714D2" w:rsidRDefault="009714D2" w:rsidP="009714D2">
      <w:pPr>
        <w:pStyle w:val="EndNoteBibliography"/>
        <w:ind w:left="360" w:hanging="360"/>
      </w:pPr>
      <w:r w:rsidRPr="009714D2">
        <w:t>8.</w:t>
      </w:r>
      <w:r w:rsidRPr="009714D2">
        <w:tab/>
        <w:t>Francis CA, et al. (2005) Ubiquity and diversity of ammonia-oxidizing archaea in water columns and sediments of the ocean. Proc Natl Acad Sci USA 102: 14683-14688</w:t>
      </w:r>
    </w:p>
    <w:p w14:paraId="67460DC9" w14:textId="180909A9" w:rsidR="00117369" w:rsidRPr="00E542AE" w:rsidRDefault="009714D2" w:rsidP="009714D2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  <w:bCs/>
        </w:rPr>
        <w:lastRenderedPageBreak/>
        <w:fldChar w:fldCharType="end"/>
      </w:r>
      <w:r w:rsidR="00117369" w:rsidRPr="000C141B">
        <w:rPr>
          <w:rFonts w:ascii="Segoe UI" w:hAnsi="Segoe UI" w:cs="Segoe UI"/>
          <w:b/>
        </w:rPr>
        <w:t xml:space="preserve">Supplemental Figure 1. </w:t>
      </w:r>
    </w:p>
    <w:p w14:paraId="058BC126" w14:textId="77777777" w:rsidR="00117369" w:rsidRPr="003429F7" w:rsidRDefault="00117369" w:rsidP="00117369">
      <w:pPr>
        <w:spacing w:after="0" w:line="240" w:lineRule="auto"/>
        <w:rPr>
          <w:rFonts w:eastAsia="Calibri"/>
          <w:bCs/>
          <w:lang w:eastAsia="en-US"/>
        </w:rPr>
      </w:pPr>
    </w:p>
    <w:p w14:paraId="5D7D7C36" w14:textId="6D0796A2" w:rsidR="00117369" w:rsidRPr="003429F7" w:rsidRDefault="005D18FA" w:rsidP="00117369">
      <w:pPr>
        <w:spacing w:after="0" w:line="240" w:lineRule="auto"/>
        <w:rPr>
          <w:rFonts w:eastAsia="Calibri"/>
          <w:bCs/>
          <w:highlight w:val="lightGray"/>
          <w:lang w:eastAsia="en-US"/>
        </w:rPr>
      </w:pPr>
      <w:r>
        <w:rPr>
          <w:rFonts w:eastAsia="Calibri"/>
          <w:bCs/>
          <w:noProof/>
          <w:highlight w:val="lightGray"/>
          <w:lang w:eastAsia="en-US"/>
        </w:rPr>
        <w:drawing>
          <wp:inline distT="0" distB="0" distL="0" distR="0" wp14:anchorId="709EC613" wp14:editId="0CA3B46F">
            <wp:extent cx="4867121" cy="3111500"/>
            <wp:effectExtent l="0" t="0" r="0" b="0"/>
            <wp:docPr id="4220404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078" cy="311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3004E" w14:textId="77777777" w:rsidR="00117369" w:rsidRPr="003429F7" w:rsidRDefault="00117369" w:rsidP="00117369">
      <w:pPr>
        <w:spacing w:after="0" w:line="240" w:lineRule="auto"/>
        <w:rPr>
          <w:rFonts w:eastAsia="Calibri"/>
          <w:bCs/>
          <w:highlight w:val="lightGray"/>
          <w:lang w:eastAsia="en-US"/>
        </w:rPr>
      </w:pPr>
    </w:p>
    <w:p w14:paraId="1DFF7E44" w14:textId="30359FB3" w:rsidR="00117369" w:rsidRPr="000C141B" w:rsidRDefault="00117369" w:rsidP="00117369">
      <w:pPr>
        <w:spacing w:after="0" w:line="240" w:lineRule="auto"/>
        <w:rPr>
          <w:rFonts w:asciiTheme="minorHAnsi" w:eastAsia="Calibri" w:hAnsiTheme="minorHAnsi" w:cstheme="minorHAnsi"/>
          <w:lang w:eastAsia="en-US"/>
        </w:rPr>
      </w:pPr>
      <w:r w:rsidRPr="000C141B">
        <w:rPr>
          <w:rFonts w:asciiTheme="minorHAnsi" w:eastAsia="Calibri" w:hAnsiTheme="minorHAnsi" w:cstheme="minorHAnsi"/>
          <w:b/>
          <w:lang w:eastAsia="en-US"/>
        </w:rPr>
        <w:t>S</w:t>
      </w:r>
      <w:r w:rsidR="000916BC" w:rsidRPr="000C141B">
        <w:rPr>
          <w:rFonts w:asciiTheme="minorHAnsi" w:eastAsia="Calibri" w:hAnsiTheme="minorHAnsi" w:cstheme="minorHAnsi"/>
          <w:b/>
          <w:lang w:eastAsia="en-US"/>
        </w:rPr>
        <w:t xml:space="preserve">upplemental </w:t>
      </w:r>
      <w:r w:rsidRPr="000C141B">
        <w:rPr>
          <w:rFonts w:asciiTheme="minorHAnsi" w:eastAsia="Calibri" w:hAnsiTheme="minorHAnsi" w:cstheme="minorHAnsi"/>
          <w:b/>
          <w:lang w:eastAsia="en-US"/>
        </w:rPr>
        <w:t xml:space="preserve">Figure </w:t>
      </w:r>
      <w:r w:rsidR="000916BC" w:rsidRPr="000C141B">
        <w:rPr>
          <w:rFonts w:asciiTheme="minorHAnsi" w:eastAsia="Calibri" w:hAnsiTheme="minorHAnsi" w:cstheme="minorHAnsi"/>
          <w:b/>
          <w:lang w:eastAsia="en-US"/>
        </w:rPr>
        <w:t>1</w:t>
      </w:r>
      <w:r w:rsidRPr="000C141B">
        <w:rPr>
          <w:rFonts w:asciiTheme="minorHAnsi" w:eastAsia="Calibri" w:hAnsiTheme="minorHAnsi" w:cstheme="minorHAnsi"/>
          <w:b/>
          <w:lang w:eastAsia="en-US"/>
        </w:rPr>
        <w:t>.</w:t>
      </w:r>
      <w:r w:rsidRPr="000C141B">
        <w:rPr>
          <w:rFonts w:asciiTheme="minorHAnsi" w:eastAsia="Calibri" w:hAnsiTheme="minorHAnsi" w:cstheme="minorHAnsi"/>
          <w:lang w:eastAsia="en-US"/>
        </w:rPr>
        <w:t xml:space="preserve"> </w:t>
      </w:r>
      <w:r w:rsidR="00FD237F" w:rsidRPr="000C141B">
        <w:rPr>
          <w:rFonts w:asciiTheme="minorHAnsi" w:eastAsia="Calibri" w:hAnsiTheme="minorHAnsi" w:cstheme="minorHAnsi"/>
          <w:lang w:eastAsia="en-US"/>
        </w:rPr>
        <w:t>Melt curve analysis of quantitative PCR reactions</w:t>
      </w:r>
      <w:r w:rsidR="00561CCF" w:rsidRPr="000C141B">
        <w:rPr>
          <w:rFonts w:asciiTheme="minorHAnsi" w:eastAsia="Calibri" w:hAnsiTheme="minorHAnsi" w:cstheme="minorHAnsi"/>
          <w:lang w:eastAsia="en-US"/>
        </w:rPr>
        <w:t xml:space="preserve"> targeting the bacterial ammonia monooxygenase </w:t>
      </w:r>
      <w:r w:rsidR="00530EE8">
        <w:rPr>
          <w:rFonts w:asciiTheme="minorHAnsi" w:eastAsia="Calibri" w:hAnsiTheme="minorHAnsi" w:cstheme="minorHAnsi"/>
          <w:bCs/>
          <w:lang w:eastAsia="en-US"/>
        </w:rPr>
        <w:t>(</w:t>
      </w:r>
      <w:r w:rsidR="00530EE8">
        <w:rPr>
          <w:rFonts w:asciiTheme="minorHAnsi" w:eastAsia="Calibri" w:hAnsiTheme="minorHAnsi" w:cstheme="minorHAnsi"/>
          <w:bCs/>
          <w:i/>
          <w:iCs/>
          <w:lang w:eastAsia="en-US"/>
        </w:rPr>
        <w:t>amoA</w:t>
      </w:r>
      <w:r w:rsidR="00530EE8">
        <w:rPr>
          <w:rFonts w:asciiTheme="minorHAnsi" w:eastAsia="Calibri" w:hAnsiTheme="minorHAnsi" w:cstheme="minorHAnsi"/>
          <w:bCs/>
          <w:lang w:eastAsia="en-US"/>
        </w:rPr>
        <w:t>)</w:t>
      </w:r>
      <w:r w:rsidR="00D9257F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="00561CCF" w:rsidRPr="000C141B">
        <w:rPr>
          <w:rFonts w:asciiTheme="minorHAnsi" w:eastAsia="Calibri" w:hAnsiTheme="minorHAnsi" w:cstheme="minorHAnsi"/>
          <w:lang w:eastAsia="en-US"/>
        </w:rPr>
        <w:t xml:space="preserve">gene </w:t>
      </w:r>
      <w:r w:rsidR="00D9257F">
        <w:rPr>
          <w:rFonts w:asciiTheme="minorHAnsi" w:eastAsia="Calibri" w:hAnsiTheme="minorHAnsi" w:cstheme="minorHAnsi"/>
          <w:bCs/>
          <w:lang w:eastAsia="en-US"/>
        </w:rPr>
        <w:t xml:space="preserve">from </w:t>
      </w:r>
      <w:r w:rsidR="00BA2FB8">
        <w:rPr>
          <w:rFonts w:asciiTheme="minorHAnsi" w:eastAsia="Calibri" w:hAnsiTheme="minorHAnsi" w:cstheme="minorHAnsi"/>
          <w:bCs/>
          <w:lang w:eastAsia="en-US"/>
        </w:rPr>
        <w:t xml:space="preserve">circular </w:t>
      </w:r>
      <w:r w:rsidR="00D9257F">
        <w:rPr>
          <w:rFonts w:asciiTheme="minorHAnsi" w:eastAsia="Calibri" w:hAnsiTheme="minorHAnsi" w:cstheme="minorHAnsi"/>
          <w:bCs/>
          <w:lang w:eastAsia="en-US"/>
        </w:rPr>
        <w:t>pCR4</w:t>
      </w:r>
      <w:r w:rsidR="00F71829" w:rsidRPr="000C141B">
        <w:rPr>
          <w:rFonts w:asciiTheme="minorHAnsi" w:eastAsia="Calibri" w:hAnsiTheme="minorHAnsi" w:cstheme="minorHAnsi"/>
          <w:lang w:eastAsia="en-US"/>
        </w:rPr>
        <w:t xml:space="preserve"> plasmid, soil</w:t>
      </w:r>
      <w:r w:rsidR="00EB1CEA" w:rsidRPr="000C141B">
        <w:rPr>
          <w:rFonts w:asciiTheme="minorHAnsi" w:eastAsia="Calibri" w:hAnsiTheme="minorHAnsi" w:cstheme="minorHAnsi"/>
          <w:lang w:eastAsia="en-US"/>
        </w:rPr>
        <w:t>,</w:t>
      </w:r>
      <w:r w:rsidR="00F71829" w:rsidRPr="000C141B">
        <w:rPr>
          <w:rFonts w:asciiTheme="minorHAnsi" w:eastAsia="Calibri" w:hAnsiTheme="minorHAnsi" w:cstheme="minorHAnsi"/>
          <w:lang w:eastAsia="en-US"/>
        </w:rPr>
        <w:t xml:space="preserve"> and </w:t>
      </w:r>
      <w:r w:rsidR="00EB1CEA" w:rsidRPr="000C141B">
        <w:rPr>
          <w:rFonts w:asciiTheme="minorHAnsi" w:eastAsia="Calibri" w:hAnsiTheme="minorHAnsi" w:cstheme="minorHAnsi"/>
          <w:lang w:eastAsia="en-US"/>
        </w:rPr>
        <w:t>genomic DNA</w:t>
      </w:r>
      <w:r w:rsidR="00D9257F">
        <w:rPr>
          <w:rFonts w:asciiTheme="minorHAnsi" w:eastAsia="Calibri" w:hAnsiTheme="minorHAnsi" w:cstheme="minorHAnsi"/>
          <w:bCs/>
          <w:lang w:eastAsia="en-US"/>
        </w:rPr>
        <w:t xml:space="preserve"> templates</w:t>
      </w:r>
      <w:r w:rsidRPr="000C141B">
        <w:rPr>
          <w:rFonts w:asciiTheme="minorHAnsi" w:eastAsia="Calibri" w:hAnsiTheme="minorHAnsi" w:cstheme="minorHAnsi"/>
          <w:lang w:eastAsia="en-US"/>
        </w:rPr>
        <w:t xml:space="preserve">. Amplification </w:t>
      </w:r>
      <w:r w:rsidR="00EB1CEA" w:rsidRPr="000C141B">
        <w:rPr>
          <w:rFonts w:asciiTheme="minorHAnsi" w:eastAsia="Calibri" w:hAnsiTheme="minorHAnsi" w:cstheme="minorHAnsi"/>
          <w:lang w:eastAsia="en-US"/>
        </w:rPr>
        <w:t xml:space="preserve">was performed on the </w:t>
      </w:r>
      <w:proofErr w:type="spellStart"/>
      <w:r w:rsidRPr="000C141B">
        <w:rPr>
          <w:rFonts w:asciiTheme="minorHAnsi" w:eastAsia="Calibri" w:hAnsiTheme="minorHAnsi" w:cstheme="minorHAnsi"/>
          <w:lang w:eastAsia="en-US"/>
        </w:rPr>
        <w:t>StepOnePlus</w:t>
      </w:r>
      <w:proofErr w:type="spellEnd"/>
      <w:r w:rsidRPr="000C141B">
        <w:rPr>
          <w:rFonts w:asciiTheme="minorHAnsi" w:eastAsia="Calibri" w:hAnsiTheme="minorHAnsi" w:cstheme="minorHAnsi"/>
          <w:lang w:eastAsia="en-US"/>
        </w:rPr>
        <w:t xml:space="preserve"> platform with PowerSYBR Master Mix </w:t>
      </w:r>
      <w:r w:rsidR="00635A8F" w:rsidRPr="000C141B">
        <w:rPr>
          <w:rFonts w:asciiTheme="minorHAnsi" w:eastAsia="Calibri" w:hAnsiTheme="minorHAnsi" w:cstheme="minorHAnsi"/>
          <w:lang w:eastAsia="en-US"/>
        </w:rPr>
        <w:t xml:space="preserve">without </w:t>
      </w:r>
      <w:r w:rsidR="00F249A5">
        <w:rPr>
          <w:rFonts w:asciiTheme="minorHAnsi" w:eastAsia="Calibri" w:hAnsiTheme="minorHAnsi" w:cstheme="minorHAnsi"/>
          <w:bCs/>
          <w:lang w:eastAsia="en-US"/>
        </w:rPr>
        <w:t>(</w:t>
      </w:r>
      <w:r w:rsidR="00EC3E53">
        <w:rPr>
          <w:rFonts w:asciiTheme="minorHAnsi" w:eastAsia="Calibri" w:hAnsiTheme="minorHAnsi" w:cstheme="minorHAnsi"/>
          <w:bCs/>
          <w:lang w:eastAsia="en-US"/>
        </w:rPr>
        <w:t>N</w:t>
      </w:r>
      <w:r w:rsidR="00F249A5">
        <w:rPr>
          <w:rFonts w:asciiTheme="minorHAnsi" w:eastAsia="Calibri" w:hAnsiTheme="minorHAnsi" w:cstheme="minorHAnsi"/>
          <w:bCs/>
          <w:lang w:eastAsia="en-US"/>
        </w:rPr>
        <w:t>o additive</w:t>
      </w:r>
      <w:r w:rsidR="006F776C">
        <w:rPr>
          <w:rFonts w:asciiTheme="minorHAnsi" w:eastAsia="Calibri" w:hAnsiTheme="minorHAnsi" w:cstheme="minorHAnsi"/>
          <w:bCs/>
          <w:lang w:eastAsia="en-US"/>
        </w:rPr>
        <w:t>, 0</w:t>
      </w:r>
      <w:r w:rsidR="006F776C" w:rsidRPr="00D16B90">
        <w:rPr>
          <w:rFonts w:asciiTheme="minorHAnsi" w:eastAsia="Calibri" w:hAnsiTheme="minorHAnsi" w:cstheme="minorHAnsi"/>
          <w:bCs/>
          <w:lang w:eastAsia="en-US"/>
        </w:rPr>
        <w:t xml:space="preserve"> ng μL</w:t>
      </w:r>
      <w:r w:rsidR="006F776C" w:rsidRPr="00D16B90">
        <w:rPr>
          <w:rFonts w:asciiTheme="minorHAnsi" w:eastAsia="Calibri" w:hAnsiTheme="minorHAnsi" w:cstheme="minorHAnsi"/>
          <w:bCs/>
          <w:vertAlign w:val="superscript"/>
          <w:lang w:eastAsia="en-US"/>
        </w:rPr>
        <w:t>-1</w:t>
      </w:r>
      <w:r w:rsidR="00F249A5">
        <w:rPr>
          <w:rFonts w:asciiTheme="minorHAnsi" w:eastAsia="Calibri" w:hAnsiTheme="minorHAnsi" w:cstheme="minorHAnsi"/>
          <w:bCs/>
          <w:lang w:eastAsia="en-US"/>
        </w:rPr>
        <w:t xml:space="preserve">) </w:t>
      </w:r>
      <w:r w:rsidR="00635A8F" w:rsidRPr="000C141B">
        <w:rPr>
          <w:rFonts w:asciiTheme="minorHAnsi" w:eastAsia="Calibri" w:hAnsiTheme="minorHAnsi" w:cstheme="minorHAnsi"/>
          <w:lang w:eastAsia="en-US"/>
        </w:rPr>
        <w:t xml:space="preserve">or with pUC19 </w:t>
      </w:r>
      <w:r w:rsidR="00B80322">
        <w:rPr>
          <w:rFonts w:asciiTheme="minorHAnsi" w:eastAsia="Calibri" w:hAnsiTheme="minorHAnsi" w:cstheme="minorHAnsi"/>
          <w:bCs/>
          <w:lang w:eastAsia="en-US"/>
        </w:rPr>
        <w:t>additive</w:t>
      </w:r>
      <w:r w:rsidR="00635A8F" w:rsidRPr="000C141B">
        <w:rPr>
          <w:rFonts w:asciiTheme="minorHAnsi" w:eastAsia="Calibri" w:hAnsiTheme="minorHAnsi" w:cstheme="minorHAnsi"/>
          <w:lang w:eastAsia="en-US"/>
        </w:rPr>
        <w:t xml:space="preserve"> (</w:t>
      </w:r>
      <w:r w:rsidR="00EC3E53">
        <w:rPr>
          <w:rFonts w:asciiTheme="minorHAnsi" w:eastAsia="Calibri" w:hAnsiTheme="minorHAnsi" w:cstheme="minorHAnsi"/>
          <w:bCs/>
          <w:lang w:eastAsia="en-US"/>
        </w:rPr>
        <w:t xml:space="preserve">Additive, </w:t>
      </w:r>
      <w:r w:rsidR="00635A8F" w:rsidRPr="000C141B">
        <w:rPr>
          <w:rFonts w:asciiTheme="minorHAnsi" w:eastAsia="Calibri" w:hAnsiTheme="minorHAnsi" w:cstheme="minorHAnsi"/>
          <w:lang w:eastAsia="en-US"/>
        </w:rPr>
        <w:t>0.</w:t>
      </w:r>
      <w:r w:rsidR="00EC3E53">
        <w:rPr>
          <w:rFonts w:asciiTheme="minorHAnsi" w:eastAsia="Calibri" w:hAnsiTheme="minorHAnsi" w:cstheme="minorHAnsi"/>
          <w:bCs/>
          <w:lang w:eastAsia="en-US"/>
        </w:rPr>
        <w:t>0</w:t>
      </w:r>
      <w:r w:rsidR="00635A8F" w:rsidRPr="000C141B">
        <w:rPr>
          <w:rFonts w:asciiTheme="minorHAnsi" w:eastAsia="Calibri" w:hAnsiTheme="minorHAnsi" w:cstheme="minorHAnsi"/>
          <w:bCs/>
          <w:lang w:eastAsia="en-US"/>
        </w:rPr>
        <w:t>5</w:t>
      </w:r>
      <w:r w:rsidR="00635A8F" w:rsidRPr="000C141B">
        <w:rPr>
          <w:rFonts w:asciiTheme="minorHAnsi" w:eastAsia="Calibri" w:hAnsiTheme="minorHAnsi" w:cstheme="minorHAnsi"/>
          <w:lang w:eastAsia="en-US"/>
        </w:rPr>
        <w:t xml:space="preserve"> ng μL</w:t>
      </w:r>
      <w:r w:rsidR="00635A8F" w:rsidRPr="000C141B">
        <w:rPr>
          <w:rFonts w:asciiTheme="minorHAnsi" w:eastAsia="Calibri" w:hAnsiTheme="minorHAnsi" w:cstheme="minorHAnsi"/>
          <w:vertAlign w:val="superscript"/>
          <w:lang w:eastAsia="en-US"/>
        </w:rPr>
        <w:t>-1</w:t>
      </w:r>
      <w:r w:rsidR="00635A8F" w:rsidRPr="000C141B">
        <w:rPr>
          <w:rFonts w:asciiTheme="minorHAnsi" w:eastAsia="Calibri" w:hAnsiTheme="minorHAnsi" w:cstheme="minorHAnsi"/>
          <w:lang w:eastAsia="en-US"/>
        </w:rPr>
        <w:t>).</w:t>
      </w:r>
      <w:r w:rsidR="00680381" w:rsidRPr="000C141B">
        <w:rPr>
          <w:rFonts w:asciiTheme="minorHAnsi" w:eastAsia="Calibri" w:hAnsiTheme="minorHAnsi" w:cstheme="minorHAnsi"/>
          <w:lang w:eastAsia="en-US"/>
        </w:rPr>
        <w:t xml:space="preserve"> Lines </w:t>
      </w:r>
      <w:r w:rsidR="00680381" w:rsidRPr="000C141B">
        <w:rPr>
          <w:rFonts w:asciiTheme="minorHAnsi" w:eastAsia="Calibri" w:hAnsiTheme="minorHAnsi" w:cstheme="minorHAnsi"/>
          <w:bCs/>
          <w:lang w:eastAsia="en-US"/>
        </w:rPr>
        <w:t>show</w:t>
      </w:r>
      <w:r w:rsidR="00680381" w:rsidRPr="000C141B">
        <w:rPr>
          <w:rFonts w:asciiTheme="minorHAnsi" w:eastAsia="Calibri" w:hAnsiTheme="minorHAnsi" w:cstheme="minorHAnsi"/>
          <w:lang w:eastAsia="en-US"/>
        </w:rPr>
        <w:t xml:space="preserve"> data from individual wells for triplicate reactions</w:t>
      </w:r>
      <w:r w:rsidR="007A7017" w:rsidRPr="000C141B">
        <w:rPr>
          <w:rFonts w:asciiTheme="minorHAnsi" w:eastAsia="Calibri" w:hAnsiTheme="minorHAnsi" w:cstheme="minorHAnsi"/>
          <w:lang w:eastAsia="en-US"/>
        </w:rPr>
        <w:t xml:space="preserve"> with circular plasmid </w:t>
      </w:r>
      <w:r w:rsidR="006E5254" w:rsidRPr="000C141B">
        <w:rPr>
          <w:rFonts w:asciiTheme="minorHAnsi" w:eastAsia="Calibri" w:hAnsiTheme="minorHAnsi" w:cstheme="minorHAnsi"/>
          <w:lang w:eastAsia="en-US"/>
        </w:rPr>
        <w:t>standards</w:t>
      </w:r>
      <w:r w:rsidR="00517527" w:rsidRPr="000C141B">
        <w:rPr>
          <w:rFonts w:asciiTheme="minorHAnsi" w:eastAsia="Calibri" w:hAnsiTheme="minorHAnsi" w:cstheme="minorHAnsi"/>
          <w:lang w:eastAsia="en-US"/>
        </w:rPr>
        <w:t xml:space="preserve"> encoding the </w:t>
      </w:r>
      <w:r w:rsidR="00517527" w:rsidRPr="000C141B">
        <w:rPr>
          <w:rFonts w:asciiTheme="minorHAnsi" w:eastAsia="Calibri" w:hAnsiTheme="minorHAnsi" w:cstheme="minorHAnsi"/>
          <w:i/>
          <w:lang w:eastAsia="en-US"/>
        </w:rPr>
        <w:t>amoA</w:t>
      </w:r>
      <w:r w:rsidR="008D761E" w:rsidRPr="000C141B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8D761E" w:rsidRPr="000C141B">
        <w:rPr>
          <w:rFonts w:asciiTheme="minorHAnsi" w:eastAsia="Calibri" w:hAnsiTheme="minorHAnsi" w:cstheme="minorHAnsi"/>
          <w:lang w:eastAsia="en-US"/>
        </w:rPr>
        <w:t>gene</w:t>
      </w:r>
      <w:r w:rsidR="006E5254" w:rsidRPr="000C141B">
        <w:rPr>
          <w:rFonts w:asciiTheme="minorHAnsi" w:eastAsia="Calibri" w:hAnsiTheme="minorHAnsi" w:cstheme="minorHAnsi"/>
          <w:lang w:eastAsia="en-US"/>
        </w:rPr>
        <w:t xml:space="preserve"> </w:t>
      </w:r>
      <w:r w:rsidR="007A7017" w:rsidRPr="000C141B">
        <w:rPr>
          <w:rFonts w:asciiTheme="minorHAnsi" w:eastAsia="Calibri" w:hAnsiTheme="minorHAnsi" w:cstheme="minorHAnsi"/>
          <w:lang w:eastAsia="en-US"/>
        </w:rPr>
        <w:t>(</w:t>
      </w:r>
      <w:r w:rsidR="00380370" w:rsidRPr="000C141B">
        <w:rPr>
          <w:rFonts w:asciiTheme="minorHAnsi" w:eastAsia="Calibri" w:hAnsiTheme="minorHAnsi" w:cstheme="minorHAnsi"/>
          <w:lang w:eastAsia="en-US"/>
        </w:rPr>
        <w:t xml:space="preserve">Plasmid Standards, </w:t>
      </w:r>
      <w:r w:rsidR="007A7017" w:rsidRPr="000C141B">
        <w:rPr>
          <w:rFonts w:asciiTheme="minorHAnsi" w:eastAsia="Calibri" w:hAnsiTheme="minorHAnsi" w:cstheme="minorHAnsi"/>
          <w:lang w:eastAsia="en-US"/>
        </w:rPr>
        <w:t>1</w:t>
      </w:r>
      <w:r w:rsidR="00624D47" w:rsidRPr="000C141B">
        <w:rPr>
          <w:rFonts w:asciiTheme="minorHAnsi" w:eastAsia="Calibri" w:hAnsiTheme="minorHAnsi" w:cstheme="minorHAnsi"/>
          <w:lang w:eastAsia="en-US"/>
        </w:rPr>
        <w:t>×10</w:t>
      </w:r>
      <w:r w:rsidR="00DC73A9">
        <w:rPr>
          <w:rFonts w:asciiTheme="minorHAnsi" w:eastAsia="Calibri" w:hAnsiTheme="minorHAnsi" w:cstheme="minorHAnsi"/>
          <w:vertAlign w:val="superscript"/>
          <w:lang w:eastAsia="en-US"/>
        </w:rPr>
        <w:t>5</w:t>
      </w:r>
      <w:r w:rsidR="007A7017" w:rsidRPr="000C141B">
        <w:rPr>
          <w:rFonts w:asciiTheme="minorHAnsi" w:eastAsia="Calibri" w:hAnsiTheme="minorHAnsi" w:cstheme="minorHAnsi"/>
          <w:vertAlign w:val="superscript"/>
          <w:lang w:eastAsia="en-US"/>
        </w:rPr>
        <w:t xml:space="preserve"> </w:t>
      </w:r>
      <w:r w:rsidR="00624D47" w:rsidRPr="000C141B">
        <w:rPr>
          <w:rFonts w:asciiTheme="minorHAnsi" w:eastAsia="Calibri" w:hAnsiTheme="minorHAnsi" w:cstheme="minorHAnsi"/>
          <w:lang w:eastAsia="en-US"/>
        </w:rPr>
        <w:t>– 1×10</w:t>
      </w:r>
      <w:r w:rsidR="00DC73A9">
        <w:rPr>
          <w:rFonts w:asciiTheme="minorHAnsi" w:eastAsia="Calibri" w:hAnsiTheme="minorHAnsi" w:cstheme="minorHAnsi"/>
          <w:vertAlign w:val="superscript"/>
          <w:lang w:eastAsia="en-US"/>
        </w:rPr>
        <w:t>1</w:t>
      </w:r>
      <w:r w:rsidR="00624D47" w:rsidRPr="000C141B">
        <w:rPr>
          <w:rFonts w:asciiTheme="minorHAnsi" w:eastAsia="Calibri" w:hAnsiTheme="minorHAnsi" w:cstheme="minorHAnsi"/>
          <w:lang w:eastAsia="en-US"/>
        </w:rPr>
        <w:t xml:space="preserve"> copies per </w:t>
      </w:r>
      <w:r w:rsidR="00DC73A9">
        <w:rPr>
          <w:rFonts w:asciiTheme="minorHAnsi" w:eastAsia="Calibri" w:hAnsiTheme="minorHAnsi" w:cstheme="minorHAnsi"/>
          <w:lang w:eastAsia="en-US"/>
        </w:rPr>
        <w:t>μL</w:t>
      </w:r>
      <w:r w:rsidR="009364CA" w:rsidRPr="007017F2">
        <w:rPr>
          <w:rFonts w:asciiTheme="minorHAnsi" w:eastAsia="Calibri" w:hAnsiTheme="minorHAnsi" w:cstheme="minorHAnsi"/>
          <w:vertAlign w:val="superscript"/>
          <w:lang w:eastAsia="en-US"/>
        </w:rPr>
        <w:t>-1</w:t>
      </w:r>
      <w:r w:rsidR="009364CA">
        <w:rPr>
          <w:rFonts w:asciiTheme="minorHAnsi" w:eastAsia="Calibri" w:hAnsiTheme="minorHAnsi" w:cstheme="minorHAnsi"/>
          <w:lang w:eastAsia="en-US"/>
        </w:rPr>
        <w:t xml:space="preserve"> reaction</w:t>
      </w:r>
      <w:r w:rsidR="00624D47" w:rsidRPr="000C141B">
        <w:rPr>
          <w:rFonts w:asciiTheme="minorHAnsi" w:eastAsia="Calibri" w:hAnsiTheme="minorHAnsi" w:cstheme="minorHAnsi"/>
          <w:lang w:eastAsia="en-US"/>
        </w:rPr>
        <w:t xml:space="preserve">), genomic DNA from </w:t>
      </w:r>
      <w:r w:rsidR="00986EF8" w:rsidRPr="000C141B">
        <w:rPr>
          <w:rFonts w:asciiTheme="minorHAnsi" w:hAnsiTheme="minorHAnsi" w:cstheme="minorHAnsi"/>
          <w:i/>
        </w:rPr>
        <w:t>Nitrosomonas europaea</w:t>
      </w:r>
      <w:r w:rsidR="00986EF8" w:rsidRPr="000C141B">
        <w:rPr>
          <w:rFonts w:asciiTheme="minorHAnsi" w:hAnsiTheme="minorHAnsi" w:cstheme="minorHAnsi"/>
        </w:rPr>
        <w:t xml:space="preserve"> ATCC 19718</w:t>
      </w:r>
      <w:r w:rsidR="00C311AB" w:rsidRPr="000C141B">
        <w:rPr>
          <w:rFonts w:asciiTheme="minorHAnsi" w:hAnsiTheme="minorHAnsi" w:cstheme="minorHAnsi"/>
        </w:rPr>
        <w:t xml:space="preserve"> (gDNA, </w:t>
      </w:r>
      <w:r w:rsidR="007D30FA" w:rsidRPr="000C141B">
        <w:rPr>
          <w:rFonts w:asciiTheme="minorHAnsi" w:hAnsiTheme="minorHAnsi" w:cstheme="minorHAnsi"/>
        </w:rPr>
        <w:t>2</w:t>
      </w:r>
      <w:r w:rsidR="00F402C6" w:rsidRPr="000C141B">
        <w:rPr>
          <w:rFonts w:asciiTheme="minorHAnsi" w:hAnsiTheme="minorHAnsi" w:cstheme="minorHAnsi"/>
        </w:rPr>
        <w:t>.4</w:t>
      </w:r>
      <w:r w:rsidR="00215552" w:rsidRPr="000C141B">
        <w:rPr>
          <w:rFonts w:asciiTheme="minorHAnsi" w:hAnsiTheme="minorHAnsi" w:cstheme="minorHAnsi"/>
        </w:rPr>
        <w:t>×</w:t>
      </w:r>
      <w:r w:rsidR="00582740" w:rsidRPr="000C141B">
        <w:rPr>
          <w:rFonts w:asciiTheme="minorHAnsi" w:hAnsiTheme="minorHAnsi" w:cstheme="minorHAnsi"/>
        </w:rPr>
        <w:t>10</w:t>
      </w:r>
      <w:r w:rsidR="00582740">
        <w:rPr>
          <w:rFonts w:asciiTheme="minorHAnsi" w:hAnsiTheme="minorHAnsi" w:cstheme="minorHAnsi"/>
          <w:vertAlign w:val="superscript"/>
        </w:rPr>
        <w:t>2</w:t>
      </w:r>
      <w:r w:rsidR="00582740" w:rsidRPr="000C141B">
        <w:rPr>
          <w:rFonts w:asciiTheme="minorHAnsi" w:hAnsiTheme="minorHAnsi" w:cstheme="minorHAnsi"/>
        </w:rPr>
        <w:t xml:space="preserve"> </w:t>
      </w:r>
      <w:r w:rsidR="00C311AB" w:rsidRPr="000C141B">
        <w:rPr>
          <w:rFonts w:asciiTheme="minorHAnsi" w:hAnsiTheme="minorHAnsi" w:cstheme="minorHAnsi"/>
        </w:rPr>
        <w:t xml:space="preserve">and </w:t>
      </w:r>
      <w:r w:rsidR="007D30FA" w:rsidRPr="000C141B">
        <w:rPr>
          <w:rFonts w:asciiTheme="minorHAnsi" w:hAnsiTheme="minorHAnsi" w:cstheme="minorHAnsi"/>
        </w:rPr>
        <w:t>2.4</w:t>
      </w:r>
      <w:r w:rsidR="00215552" w:rsidRPr="000C141B">
        <w:rPr>
          <w:rFonts w:asciiTheme="minorHAnsi" w:hAnsiTheme="minorHAnsi" w:cstheme="minorHAnsi"/>
        </w:rPr>
        <w:t>×</w:t>
      </w:r>
      <w:r w:rsidR="00582740" w:rsidRPr="000C141B">
        <w:rPr>
          <w:rFonts w:asciiTheme="minorHAnsi" w:hAnsiTheme="minorHAnsi" w:cstheme="minorHAnsi"/>
        </w:rPr>
        <w:t>10</w:t>
      </w:r>
      <w:r w:rsidR="00582740">
        <w:rPr>
          <w:rFonts w:asciiTheme="minorHAnsi" w:hAnsiTheme="minorHAnsi" w:cstheme="minorHAnsi"/>
          <w:vertAlign w:val="superscript"/>
        </w:rPr>
        <w:t>4</w:t>
      </w:r>
      <w:r w:rsidR="00582740" w:rsidRPr="000C141B">
        <w:rPr>
          <w:rFonts w:asciiTheme="minorHAnsi" w:hAnsiTheme="minorHAnsi" w:cstheme="minorHAnsi"/>
          <w:vertAlign w:val="superscript"/>
        </w:rPr>
        <w:t xml:space="preserve"> </w:t>
      </w:r>
      <w:r w:rsidR="00F03C51">
        <w:rPr>
          <w:rFonts w:asciiTheme="minorHAnsi" w:hAnsiTheme="minorHAnsi" w:cstheme="minorHAnsi"/>
          <w:i/>
          <w:iCs/>
        </w:rPr>
        <w:t xml:space="preserve">amoA </w:t>
      </w:r>
      <w:r w:rsidR="004D1B42" w:rsidRPr="000C141B">
        <w:rPr>
          <w:rFonts w:asciiTheme="minorHAnsi" w:hAnsiTheme="minorHAnsi" w:cstheme="minorHAnsi"/>
        </w:rPr>
        <w:t>copies μL</w:t>
      </w:r>
      <w:r w:rsidR="004D1B42" w:rsidRPr="000C141B">
        <w:rPr>
          <w:rFonts w:asciiTheme="minorHAnsi" w:hAnsiTheme="minorHAnsi" w:cstheme="minorHAnsi"/>
          <w:vertAlign w:val="superscript"/>
        </w:rPr>
        <w:t>-1</w:t>
      </w:r>
      <w:r w:rsidR="00582740">
        <w:rPr>
          <w:rFonts w:asciiTheme="minorHAnsi" w:hAnsiTheme="minorHAnsi" w:cstheme="minorHAnsi"/>
        </w:rPr>
        <w:t xml:space="preserve"> reaction</w:t>
      </w:r>
      <w:r w:rsidR="00C311AB" w:rsidRPr="000C141B" w:rsidDel="00582740">
        <w:rPr>
          <w:rFonts w:asciiTheme="minorHAnsi" w:hAnsiTheme="minorHAnsi" w:cstheme="minorHAnsi"/>
        </w:rPr>
        <w:t>)</w:t>
      </w:r>
      <w:r w:rsidR="00C311AB" w:rsidRPr="000C141B">
        <w:rPr>
          <w:rFonts w:asciiTheme="minorHAnsi" w:hAnsiTheme="minorHAnsi" w:cstheme="minorHAnsi"/>
        </w:rPr>
        <w:t xml:space="preserve">, and soil DNA from </w:t>
      </w:r>
      <w:r w:rsidR="00121BD4" w:rsidRPr="000C141B">
        <w:rPr>
          <w:rFonts w:asciiTheme="minorHAnsi" w:hAnsiTheme="minorHAnsi" w:cstheme="minorHAnsi"/>
        </w:rPr>
        <w:t>two locations. The no template qPCR controls (NTC)</w:t>
      </w:r>
      <w:r w:rsidR="00C252A7" w:rsidRPr="000C141B">
        <w:rPr>
          <w:rFonts w:asciiTheme="minorHAnsi" w:hAnsiTheme="minorHAnsi" w:cstheme="minorHAnsi"/>
        </w:rPr>
        <w:t xml:space="preserve"> are shown with dashed lines. Reactions with pUC</w:t>
      </w:r>
      <w:r w:rsidR="00F402C6" w:rsidRPr="000C141B">
        <w:rPr>
          <w:rFonts w:asciiTheme="minorHAnsi" w:hAnsiTheme="minorHAnsi" w:cstheme="minorHAnsi"/>
        </w:rPr>
        <w:t>19</w:t>
      </w:r>
      <w:r w:rsidR="00C252A7" w:rsidRPr="000C141B">
        <w:rPr>
          <w:rFonts w:asciiTheme="minorHAnsi" w:hAnsiTheme="minorHAnsi" w:cstheme="minorHAnsi"/>
        </w:rPr>
        <w:t xml:space="preserve"> </w:t>
      </w:r>
      <w:r w:rsidR="00FA7847" w:rsidRPr="000C141B">
        <w:rPr>
          <w:rFonts w:asciiTheme="minorHAnsi" w:hAnsiTheme="minorHAnsi" w:cstheme="minorHAnsi"/>
        </w:rPr>
        <w:t>additive</w:t>
      </w:r>
      <w:r w:rsidR="00C252A7" w:rsidRPr="000C141B">
        <w:rPr>
          <w:rFonts w:asciiTheme="minorHAnsi" w:hAnsiTheme="minorHAnsi" w:cstheme="minorHAnsi"/>
        </w:rPr>
        <w:t xml:space="preserve"> are shown in blue and </w:t>
      </w:r>
      <w:r w:rsidR="00FA7847" w:rsidRPr="000C141B">
        <w:rPr>
          <w:rFonts w:asciiTheme="minorHAnsi" w:hAnsiTheme="minorHAnsi" w:cstheme="minorHAnsi"/>
        </w:rPr>
        <w:t xml:space="preserve">additive-free </w:t>
      </w:r>
      <w:r w:rsidR="00C252A7" w:rsidRPr="000C141B">
        <w:rPr>
          <w:rFonts w:asciiTheme="minorHAnsi" w:hAnsiTheme="minorHAnsi" w:cstheme="minorHAnsi"/>
        </w:rPr>
        <w:t>in green.</w:t>
      </w:r>
    </w:p>
    <w:p w14:paraId="6D9BA694" w14:textId="77777777" w:rsidR="00117369" w:rsidRDefault="00117369" w:rsidP="00117369">
      <w:pPr>
        <w:spacing w:after="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14:paraId="258F814D" w14:textId="0FDFCA91" w:rsidR="00B54A7F" w:rsidRPr="000C141B" w:rsidRDefault="00B54A7F" w:rsidP="00B54A7F">
      <w:pPr>
        <w:pStyle w:val="Heading1"/>
        <w:spacing w:before="0" w:after="200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C141B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Supplemental Figure </w:t>
      </w:r>
      <w:r w:rsidR="00910E24" w:rsidRPr="000C141B">
        <w:rPr>
          <w:rFonts w:asciiTheme="minorHAnsi" w:hAnsiTheme="minorHAnsi" w:cstheme="minorHAnsi"/>
          <w:b/>
          <w:color w:val="auto"/>
          <w:sz w:val="22"/>
          <w:szCs w:val="22"/>
        </w:rPr>
        <w:t>2</w:t>
      </w:r>
      <w:r w:rsidRPr="000C141B">
        <w:rPr>
          <w:rFonts w:asciiTheme="minorHAnsi" w:hAnsiTheme="minorHAnsi" w:cstheme="minorHAnsi"/>
          <w:b/>
          <w:color w:val="auto"/>
          <w:sz w:val="22"/>
          <w:szCs w:val="22"/>
        </w:rPr>
        <w:t xml:space="preserve">. </w:t>
      </w:r>
    </w:p>
    <w:p w14:paraId="3D5EC2DE" w14:textId="4F8960B7" w:rsidR="00B54A7F" w:rsidRPr="000C141B" w:rsidRDefault="00A0245B" w:rsidP="00B54A7F">
      <w:pPr>
        <w:spacing w:after="0" w:line="240" w:lineRule="auto"/>
        <w:rPr>
          <w:rFonts w:asciiTheme="minorHAnsi" w:eastAsia="Calibri" w:hAnsiTheme="minorHAnsi" w:cstheme="minorHAnsi"/>
          <w:highlight w:val="lightGray"/>
          <w:lang w:eastAsia="en-US"/>
        </w:rPr>
      </w:pPr>
      <w:r>
        <w:rPr>
          <w:rFonts w:asciiTheme="minorHAnsi" w:eastAsia="Calibri" w:hAnsiTheme="minorHAnsi" w:cstheme="minorHAnsi"/>
          <w:noProof/>
          <w:lang w:eastAsia="en-US"/>
        </w:rPr>
        <w:drawing>
          <wp:inline distT="0" distB="0" distL="0" distR="0" wp14:anchorId="4FF1E000" wp14:editId="14316B6E">
            <wp:extent cx="4172720" cy="1953772"/>
            <wp:effectExtent l="0" t="0" r="0" b="8890"/>
            <wp:docPr id="10370166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016684" name="Picture 103701668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2720" cy="195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6A200" w14:textId="78C8C309" w:rsidR="00B54A7F" w:rsidRPr="000C141B" w:rsidRDefault="00B54A7F" w:rsidP="00B54A7F">
      <w:pPr>
        <w:spacing w:after="0" w:line="240" w:lineRule="auto"/>
        <w:rPr>
          <w:rFonts w:asciiTheme="minorHAnsi" w:eastAsia="Calibri" w:hAnsiTheme="minorHAnsi" w:cstheme="minorHAnsi"/>
          <w:highlight w:val="lightGray"/>
          <w:lang w:eastAsia="en-US"/>
        </w:rPr>
      </w:pPr>
    </w:p>
    <w:p w14:paraId="50781276" w14:textId="77777777" w:rsidR="00540377" w:rsidRPr="000C141B" w:rsidRDefault="00540377" w:rsidP="00935E09">
      <w:pPr>
        <w:spacing w:after="0" w:line="240" w:lineRule="auto"/>
        <w:rPr>
          <w:rFonts w:asciiTheme="minorHAnsi" w:eastAsia="Calibri" w:hAnsiTheme="minorHAnsi" w:cstheme="minorHAnsi"/>
          <w:b/>
        </w:rPr>
      </w:pPr>
      <w:bookmarkStart w:id="0" w:name="_Hlk217290372"/>
    </w:p>
    <w:p w14:paraId="45705974" w14:textId="7F25C61A" w:rsidR="00935E09" w:rsidRPr="000C141B" w:rsidRDefault="00935E09" w:rsidP="00935E09">
      <w:pPr>
        <w:spacing w:after="0" w:line="240" w:lineRule="auto"/>
        <w:rPr>
          <w:rFonts w:asciiTheme="minorHAnsi" w:eastAsia="Calibri" w:hAnsiTheme="minorHAnsi" w:cstheme="minorHAnsi"/>
          <w:lang w:eastAsia="en-US"/>
        </w:rPr>
      </w:pPr>
      <w:r w:rsidRPr="000C141B">
        <w:rPr>
          <w:rFonts w:asciiTheme="minorHAnsi" w:eastAsia="Calibri" w:hAnsiTheme="minorHAnsi" w:cstheme="minorHAnsi"/>
          <w:b/>
        </w:rPr>
        <w:t>Supplemental Figure 2.</w:t>
      </w:r>
      <w:r w:rsidRPr="000C141B">
        <w:rPr>
          <w:rFonts w:asciiTheme="minorHAnsi" w:eastAsia="Calibri" w:hAnsiTheme="minorHAnsi" w:cstheme="minorHAnsi"/>
        </w:rPr>
        <w:t xml:space="preserve"> </w:t>
      </w:r>
      <w:r w:rsidR="00256D95" w:rsidRPr="000C141B">
        <w:rPr>
          <w:rFonts w:asciiTheme="minorHAnsi" w:eastAsia="Calibri" w:hAnsiTheme="minorHAnsi" w:cstheme="minorHAnsi"/>
        </w:rPr>
        <w:t>Gel i</w:t>
      </w:r>
      <w:r w:rsidRPr="000C141B">
        <w:rPr>
          <w:rFonts w:asciiTheme="minorHAnsi" w:eastAsia="Calibri" w:hAnsiTheme="minorHAnsi" w:cstheme="minorHAnsi"/>
        </w:rPr>
        <w:t>mage of quantitative PCR reactions targeting uncut circular plasmid template with inserts of varying size. Reactions were</w:t>
      </w:r>
      <w:r w:rsidRPr="000C141B">
        <w:rPr>
          <w:rFonts w:asciiTheme="minorHAnsi" w:eastAsia="Calibri" w:hAnsiTheme="minorHAnsi" w:cstheme="minorHAnsi"/>
          <w:lang w:eastAsia="en-US"/>
        </w:rPr>
        <w:t xml:space="preserve"> performed on the </w:t>
      </w:r>
      <w:proofErr w:type="spellStart"/>
      <w:r w:rsidRPr="000C141B">
        <w:rPr>
          <w:rFonts w:asciiTheme="minorHAnsi" w:eastAsia="Calibri" w:hAnsiTheme="minorHAnsi" w:cstheme="minorHAnsi"/>
          <w:lang w:eastAsia="en-US"/>
        </w:rPr>
        <w:t>StepOnePlus</w:t>
      </w:r>
      <w:proofErr w:type="spellEnd"/>
      <w:r w:rsidRPr="000C141B">
        <w:rPr>
          <w:rFonts w:asciiTheme="minorHAnsi" w:eastAsia="Calibri" w:hAnsiTheme="minorHAnsi" w:cstheme="minorHAnsi"/>
          <w:lang w:eastAsia="en-US"/>
        </w:rPr>
        <w:t xml:space="preserve"> platform with PowerSYBR Master Mix </w:t>
      </w:r>
      <w:r w:rsidR="00FA7847" w:rsidRPr="000C141B">
        <w:rPr>
          <w:rFonts w:asciiTheme="minorHAnsi" w:eastAsia="Calibri" w:hAnsiTheme="minorHAnsi" w:cstheme="minorHAnsi"/>
        </w:rPr>
        <w:t>containing</w:t>
      </w:r>
      <w:r w:rsidRPr="000C141B">
        <w:rPr>
          <w:rFonts w:asciiTheme="minorHAnsi" w:eastAsia="Calibri" w:hAnsiTheme="minorHAnsi" w:cstheme="minorHAnsi"/>
        </w:rPr>
        <w:t xml:space="preserve"> 0 </w:t>
      </w:r>
      <w:r w:rsidR="00F249A5">
        <w:rPr>
          <w:rFonts w:asciiTheme="minorHAnsi" w:eastAsia="Calibri" w:hAnsiTheme="minorHAnsi" w:cstheme="minorHAnsi"/>
          <w:bCs/>
        </w:rPr>
        <w:t xml:space="preserve">(no additive) </w:t>
      </w:r>
      <w:r w:rsidR="00256D95" w:rsidRPr="000C141B">
        <w:rPr>
          <w:rFonts w:asciiTheme="minorHAnsi" w:eastAsia="Calibri" w:hAnsiTheme="minorHAnsi" w:cstheme="minorHAnsi"/>
        </w:rPr>
        <w:t xml:space="preserve">or </w:t>
      </w:r>
      <w:r w:rsidRPr="000C141B">
        <w:rPr>
          <w:rFonts w:asciiTheme="minorHAnsi" w:eastAsia="Calibri" w:hAnsiTheme="minorHAnsi" w:cstheme="minorHAnsi"/>
        </w:rPr>
        <w:t>2 ng μL</w:t>
      </w:r>
      <w:r w:rsidRPr="000C141B">
        <w:rPr>
          <w:rFonts w:asciiTheme="minorHAnsi" w:eastAsia="Calibri" w:hAnsiTheme="minorHAnsi" w:cstheme="minorHAnsi"/>
          <w:vertAlign w:val="superscript"/>
        </w:rPr>
        <w:t xml:space="preserve">-1 </w:t>
      </w:r>
      <w:r w:rsidRPr="000C141B">
        <w:rPr>
          <w:rFonts w:asciiTheme="minorHAnsi" w:eastAsia="Calibri" w:hAnsiTheme="minorHAnsi" w:cstheme="minorHAnsi"/>
        </w:rPr>
        <w:t xml:space="preserve">pUC19 </w:t>
      </w:r>
      <w:r w:rsidR="00FA7847" w:rsidRPr="000C141B">
        <w:rPr>
          <w:rFonts w:asciiTheme="minorHAnsi" w:eastAsia="Calibri" w:hAnsiTheme="minorHAnsi" w:cstheme="minorHAnsi"/>
          <w:lang w:eastAsia="en-US"/>
        </w:rPr>
        <w:t>additive</w:t>
      </w:r>
      <w:r w:rsidRPr="000C141B">
        <w:rPr>
          <w:rFonts w:asciiTheme="minorHAnsi" w:eastAsia="Calibri" w:hAnsiTheme="minorHAnsi" w:cstheme="minorHAnsi"/>
          <w:lang w:eastAsia="en-US"/>
        </w:rPr>
        <w:t xml:space="preserve">. </w:t>
      </w:r>
      <w:r w:rsidRPr="000C141B">
        <w:rPr>
          <w:rFonts w:asciiTheme="minorHAnsi" w:eastAsia="Calibri" w:hAnsiTheme="minorHAnsi" w:cstheme="minorHAnsi"/>
        </w:rPr>
        <w:t xml:space="preserve">Gel electrophoresis was performed with 1.8% agarose, 6 </w:t>
      </w:r>
      <w:proofErr w:type="spellStart"/>
      <w:r w:rsidRPr="000C141B">
        <w:rPr>
          <w:rFonts w:asciiTheme="minorHAnsi" w:eastAsia="Calibri" w:hAnsiTheme="minorHAnsi" w:cstheme="minorHAnsi"/>
        </w:rPr>
        <w:t>μL</w:t>
      </w:r>
      <w:proofErr w:type="spellEnd"/>
      <w:r w:rsidRPr="000C141B">
        <w:rPr>
          <w:rFonts w:asciiTheme="minorHAnsi" w:eastAsia="Calibri" w:hAnsiTheme="minorHAnsi" w:cstheme="minorHAnsi"/>
        </w:rPr>
        <w:t xml:space="preserve"> PCR product, and 0.5 </w:t>
      </w:r>
      <w:proofErr w:type="spellStart"/>
      <w:r w:rsidRPr="000C141B">
        <w:rPr>
          <w:rFonts w:asciiTheme="minorHAnsi" w:eastAsia="Calibri" w:hAnsiTheme="minorHAnsi" w:cstheme="minorHAnsi"/>
        </w:rPr>
        <w:t>μg</w:t>
      </w:r>
      <w:proofErr w:type="spellEnd"/>
      <w:r w:rsidRPr="000C141B">
        <w:rPr>
          <w:rFonts w:asciiTheme="minorHAnsi" w:eastAsia="Calibri" w:hAnsiTheme="minorHAnsi" w:cstheme="minorHAnsi"/>
        </w:rPr>
        <w:t xml:space="preserve"> 100 bp ladder (New England Biolabs).</w:t>
      </w:r>
      <w:r w:rsidR="00E87231" w:rsidRPr="000C141B">
        <w:rPr>
          <w:rFonts w:asciiTheme="minorHAnsi" w:eastAsia="Calibri" w:hAnsiTheme="minorHAnsi" w:cstheme="minorHAnsi"/>
        </w:rPr>
        <w:t xml:space="preserve"> Additive concentration (0, 2 ng μL</w:t>
      </w:r>
      <w:r w:rsidR="00E87231" w:rsidRPr="000C141B">
        <w:rPr>
          <w:rFonts w:asciiTheme="minorHAnsi" w:eastAsia="Calibri" w:hAnsiTheme="minorHAnsi" w:cstheme="minorHAnsi"/>
          <w:vertAlign w:val="superscript"/>
        </w:rPr>
        <w:t>-1</w:t>
      </w:r>
      <w:r w:rsidR="00E87231" w:rsidRPr="000C141B">
        <w:rPr>
          <w:rFonts w:asciiTheme="minorHAnsi" w:eastAsia="Calibri" w:hAnsiTheme="minorHAnsi" w:cstheme="minorHAnsi"/>
        </w:rPr>
        <w:t xml:space="preserve">) and </w:t>
      </w:r>
      <w:r w:rsidR="003105DC" w:rsidRPr="000C141B">
        <w:rPr>
          <w:rFonts w:asciiTheme="minorHAnsi" w:eastAsia="Calibri" w:hAnsiTheme="minorHAnsi" w:cstheme="minorHAnsi"/>
        </w:rPr>
        <w:t xml:space="preserve">amplicon size are shown above the </w:t>
      </w:r>
      <w:r w:rsidR="001C11F0" w:rsidRPr="000C141B">
        <w:rPr>
          <w:rFonts w:asciiTheme="minorHAnsi" w:eastAsia="Calibri" w:hAnsiTheme="minorHAnsi" w:cstheme="minorHAnsi"/>
        </w:rPr>
        <w:t>wells. NTC is the</w:t>
      </w:r>
      <w:r w:rsidR="0050180F">
        <w:rPr>
          <w:rFonts w:asciiTheme="minorHAnsi" w:eastAsia="Calibri" w:hAnsiTheme="minorHAnsi" w:cstheme="minorHAnsi"/>
          <w:bCs/>
        </w:rPr>
        <w:t xml:space="preserve"> </w:t>
      </w:r>
      <w:proofErr w:type="gramStart"/>
      <w:r w:rsidR="0050180F">
        <w:rPr>
          <w:rFonts w:asciiTheme="minorHAnsi" w:eastAsia="Calibri" w:hAnsiTheme="minorHAnsi" w:cstheme="minorHAnsi"/>
          <w:bCs/>
        </w:rPr>
        <w:t>qPCR</w:t>
      </w:r>
      <w:proofErr w:type="gramEnd"/>
      <w:r w:rsidR="001C11F0" w:rsidRPr="000C141B">
        <w:rPr>
          <w:rFonts w:asciiTheme="minorHAnsi" w:eastAsia="Calibri" w:hAnsiTheme="minorHAnsi" w:cstheme="minorHAnsi"/>
        </w:rPr>
        <w:t xml:space="preserve"> no template control.</w:t>
      </w:r>
      <w:r w:rsidR="00DF6146" w:rsidRPr="000C141B">
        <w:rPr>
          <w:rFonts w:asciiTheme="minorHAnsi" w:eastAsia="Calibri" w:hAnsiTheme="minorHAnsi" w:cstheme="minorHAnsi"/>
        </w:rPr>
        <w:t xml:space="preserve"> </w:t>
      </w:r>
    </w:p>
    <w:bookmarkEnd w:id="0"/>
    <w:p w14:paraId="2A0525F5" w14:textId="64B20808" w:rsidR="00EE60C7" w:rsidRPr="00717910" w:rsidRDefault="00EE60C7" w:rsidP="00B54A7F">
      <w:pPr>
        <w:spacing w:after="0" w:line="240" w:lineRule="auto"/>
        <w:rPr>
          <w:rFonts w:eastAsia="Calibri"/>
          <w:bCs/>
          <w:lang w:eastAsia="en-US"/>
        </w:rPr>
      </w:pPr>
    </w:p>
    <w:p w14:paraId="047F68B4" w14:textId="77777777" w:rsidR="004E09EB" w:rsidRDefault="004E09EB" w:rsidP="00117369">
      <w:pPr>
        <w:spacing w:after="0" w:line="240" w:lineRule="auto"/>
        <w:rPr>
          <w:rFonts w:eastAsia="Calibri"/>
          <w:lang w:eastAsia="en-US"/>
        </w:rPr>
      </w:pPr>
    </w:p>
    <w:p w14:paraId="1F3A3366" w14:textId="77777777" w:rsidR="004E09EB" w:rsidRDefault="004E09EB" w:rsidP="00117369">
      <w:pPr>
        <w:spacing w:after="0" w:line="240" w:lineRule="auto"/>
        <w:rPr>
          <w:rFonts w:eastAsia="Calibri"/>
          <w:lang w:eastAsia="en-US"/>
        </w:rPr>
      </w:pPr>
    </w:p>
    <w:p w14:paraId="5739B0E9" w14:textId="77777777" w:rsidR="004E09EB" w:rsidRDefault="004E09EB" w:rsidP="00117369">
      <w:pPr>
        <w:spacing w:after="0" w:line="240" w:lineRule="auto"/>
        <w:rPr>
          <w:rFonts w:eastAsia="Calibri"/>
          <w:lang w:eastAsia="en-US"/>
        </w:rPr>
      </w:pPr>
    </w:p>
    <w:p w14:paraId="42D95A7B" w14:textId="77777777" w:rsidR="00E62A08" w:rsidRDefault="00E62A08" w:rsidP="003429F7">
      <w:pPr>
        <w:rPr>
          <w:rFonts w:cs="Calibri"/>
        </w:rPr>
      </w:pPr>
    </w:p>
    <w:p w14:paraId="351B4F57" w14:textId="77777777" w:rsidR="008E1B46" w:rsidRPr="008E1B46" w:rsidRDefault="008E1B46" w:rsidP="008E1B46">
      <w:pPr>
        <w:spacing w:after="0" w:line="240" w:lineRule="auto"/>
        <w:rPr>
          <w:rFonts w:eastAsia="Calibri"/>
          <w:lang w:eastAsia="en-US"/>
        </w:rPr>
      </w:pPr>
    </w:p>
    <w:p w14:paraId="1CBE83A9" w14:textId="77777777" w:rsidR="009714D2" w:rsidRDefault="009714D2" w:rsidP="008E1B46">
      <w:pPr>
        <w:spacing w:line="360" w:lineRule="auto"/>
        <w:rPr>
          <w:rFonts w:ascii="Segoe UI" w:hAnsi="Segoe UI" w:cs="Segoe UI"/>
          <w:b/>
          <w:bCs/>
        </w:rPr>
      </w:pPr>
    </w:p>
    <w:p w14:paraId="2112191B" w14:textId="0224D0DB" w:rsidR="008E1B46" w:rsidRDefault="008E1B46" w:rsidP="008E1B46">
      <w:pPr>
        <w:spacing w:line="360" w:lineRule="auto"/>
        <w:rPr>
          <w:rFonts w:ascii="Segoe UI" w:hAnsi="Segoe UI" w:cs="Segoe UI"/>
          <w:b/>
          <w:bCs/>
        </w:rPr>
      </w:pPr>
    </w:p>
    <w:sectPr w:rsidR="008E1B46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E67C4" w14:textId="77777777" w:rsidR="00514135" w:rsidRPr="0026269D" w:rsidRDefault="00514135" w:rsidP="00217B8D">
      <w:pPr>
        <w:spacing w:after="0" w:line="240" w:lineRule="auto"/>
      </w:pPr>
      <w:r w:rsidRPr="0026269D">
        <w:separator/>
      </w:r>
    </w:p>
  </w:endnote>
  <w:endnote w:type="continuationSeparator" w:id="0">
    <w:p w14:paraId="5459E95B" w14:textId="77777777" w:rsidR="00514135" w:rsidRPr="0026269D" w:rsidRDefault="00514135" w:rsidP="00217B8D">
      <w:pPr>
        <w:spacing w:after="0" w:line="240" w:lineRule="auto"/>
      </w:pPr>
      <w:r w:rsidRPr="002626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6161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701C8C" w14:textId="57E94002" w:rsidR="00BB505C" w:rsidRDefault="00BB50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8D1E2D" w14:textId="77777777" w:rsidR="00BB505C" w:rsidRDefault="00BB50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0072E" w14:textId="77777777" w:rsidR="00514135" w:rsidRPr="0026269D" w:rsidRDefault="00514135" w:rsidP="00217B8D">
      <w:pPr>
        <w:spacing w:after="0" w:line="240" w:lineRule="auto"/>
      </w:pPr>
      <w:r w:rsidRPr="0026269D">
        <w:separator/>
      </w:r>
    </w:p>
  </w:footnote>
  <w:footnote w:type="continuationSeparator" w:id="0">
    <w:p w14:paraId="6C3ED52D" w14:textId="77777777" w:rsidR="00514135" w:rsidRPr="0026269D" w:rsidRDefault="00514135" w:rsidP="00217B8D">
      <w:pPr>
        <w:spacing w:after="0" w:line="240" w:lineRule="auto"/>
      </w:pPr>
      <w:r w:rsidRPr="0026269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8EBD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16451"/>
    <w:multiLevelType w:val="hybridMultilevel"/>
    <w:tmpl w:val="7AC6914E"/>
    <w:lvl w:ilvl="0" w:tplc="E22AFFC0">
      <w:start w:val="1"/>
      <w:numFmt w:val="decimal"/>
      <w:lvlText w:val="%1."/>
      <w:lvlJc w:val="left"/>
      <w:pPr>
        <w:ind w:left="1440" w:hanging="360"/>
      </w:pPr>
    </w:lvl>
    <w:lvl w:ilvl="1" w:tplc="2514C73C">
      <w:start w:val="1"/>
      <w:numFmt w:val="decimal"/>
      <w:lvlText w:val="%2."/>
      <w:lvlJc w:val="left"/>
      <w:pPr>
        <w:ind w:left="1440" w:hanging="360"/>
      </w:pPr>
    </w:lvl>
    <w:lvl w:ilvl="2" w:tplc="F5AA0B4C">
      <w:start w:val="1"/>
      <w:numFmt w:val="decimal"/>
      <w:lvlText w:val="%3."/>
      <w:lvlJc w:val="left"/>
      <w:pPr>
        <w:ind w:left="1440" w:hanging="360"/>
      </w:pPr>
    </w:lvl>
    <w:lvl w:ilvl="3" w:tplc="A21CB7A2">
      <w:start w:val="1"/>
      <w:numFmt w:val="decimal"/>
      <w:lvlText w:val="%4."/>
      <w:lvlJc w:val="left"/>
      <w:pPr>
        <w:ind w:left="1440" w:hanging="360"/>
      </w:pPr>
    </w:lvl>
    <w:lvl w:ilvl="4" w:tplc="5F8CEDF0">
      <w:start w:val="1"/>
      <w:numFmt w:val="decimal"/>
      <w:lvlText w:val="%5."/>
      <w:lvlJc w:val="left"/>
      <w:pPr>
        <w:ind w:left="1440" w:hanging="360"/>
      </w:pPr>
    </w:lvl>
    <w:lvl w:ilvl="5" w:tplc="9B7EC3B0">
      <w:start w:val="1"/>
      <w:numFmt w:val="decimal"/>
      <w:lvlText w:val="%6."/>
      <w:lvlJc w:val="left"/>
      <w:pPr>
        <w:ind w:left="1440" w:hanging="360"/>
      </w:pPr>
    </w:lvl>
    <w:lvl w:ilvl="6" w:tplc="BF247FF2">
      <w:start w:val="1"/>
      <w:numFmt w:val="decimal"/>
      <w:lvlText w:val="%7."/>
      <w:lvlJc w:val="left"/>
      <w:pPr>
        <w:ind w:left="1440" w:hanging="360"/>
      </w:pPr>
    </w:lvl>
    <w:lvl w:ilvl="7" w:tplc="C9CE7F6E">
      <w:start w:val="1"/>
      <w:numFmt w:val="decimal"/>
      <w:lvlText w:val="%8."/>
      <w:lvlJc w:val="left"/>
      <w:pPr>
        <w:ind w:left="1440" w:hanging="360"/>
      </w:pPr>
    </w:lvl>
    <w:lvl w:ilvl="8" w:tplc="3A98695C">
      <w:start w:val="1"/>
      <w:numFmt w:val="decimal"/>
      <w:lvlText w:val="%9."/>
      <w:lvlJc w:val="left"/>
      <w:pPr>
        <w:ind w:left="1440" w:hanging="360"/>
      </w:pPr>
    </w:lvl>
  </w:abstractNum>
  <w:abstractNum w:abstractNumId="2" w15:restartNumberingAfterBreak="0">
    <w:nsid w:val="08A55162"/>
    <w:multiLevelType w:val="hybridMultilevel"/>
    <w:tmpl w:val="9D34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26BC6"/>
    <w:multiLevelType w:val="hybridMultilevel"/>
    <w:tmpl w:val="978EB6A8"/>
    <w:lvl w:ilvl="0" w:tplc="0B6C81A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5E98"/>
    <w:multiLevelType w:val="multilevel"/>
    <w:tmpl w:val="5BDC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D9745E"/>
    <w:multiLevelType w:val="hybridMultilevel"/>
    <w:tmpl w:val="F350EC3A"/>
    <w:lvl w:ilvl="0" w:tplc="08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6" w15:restartNumberingAfterBreak="0">
    <w:nsid w:val="16F565CE"/>
    <w:multiLevelType w:val="hybridMultilevel"/>
    <w:tmpl w:val="BF4421DC"/>
    <w:lvl w:ilvl="0" w:tplc="0B6C81A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173C6"/>
    <w:multiLevelType w:val="hybridMultilevel"/>
    <w:tmpl w:val="1116D1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70A1F"/>
    <w:multiLevelType w:val="multilevel"/>
    <w:tmpl w:val="15F82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B1371C"/>
    <w:multiLevelType w:val="hybridMultilevel"/>
    <w:tmpl w:val="C644BF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B702D"/>
    <w:multiLevelType w:val="hybridMultilevel"/>
    <w:tmpl w:val="5D8A0360"/>
    <w:lvl w:ilvl="0" w:tplc="F912B5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AE88D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55284F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6AD6FA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331E57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062D4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1F2418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91ACE0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330818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219F1BC2"/>
    <w:multiLevelType w:val="hybridMultilevel"/>
    <w:tmpl w:val="4162BBCC"/>
    <w:lvl w:ilvl="0" w:tplc="DB7CC42A">
      <w:numFmt w:val="bullet"/>
      <w:lvlText w:val="•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362"/>
    <w:multiLevelType w:val="hybridMultilevel"/>
    <w:tmpl w:val="EE4A4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F7C35"/>
    <w:multiLevelType w:val="multilevel"/>
    <w:tmpl w:val="C37E6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FC7985"/>
    <w:multiLevelType w:val="hybridMultilevel"/>
    <w:tmpl w:val="6C6E3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B10EB"/>
    <w:multiLevelType w:val="hybridMultilevel"/>
    <w:tmpl w:val="898A12A4"/>
    <w:lvl w:ilvl="0" w:tplc="0B6C81A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C58FE"/>
    <w:multiLevelType w:val="hybridMultilevel"/>
    <w:tmpl w:val="41D2767E"/>
    <w:lvl w:ilvl="0" w:tplc="326A7FBE">
      <w:numFmt w:val="bullet"/>
      <w:lvlText w:val=""/>
      <w:lvlJc w:val="left"/>
      <w:pPr>
        <w:ind w:left="855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7" w15:restartNumberingAfterBreak="0">
    <w:nsid w:val="3E546A7F"/>
    <w:multiLevelType w:val="hybridMultilevel"/>
    <w:tmpl w:val="AE48B0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AA69E8"/>
    <w:multiLevelType w:val="hybridMultilevel"/>
    <w:tmpl w:val="851CF4DA"/>
    <w:lvl w:ilvl="0" w:tplc="0804FAEA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AB2EE6"/>
    <w:multiLevelType w:val="hybridMultilevel"/>
    <w:tmpl w:val="D7C09E0C"/>
    <w:lvl w:ilvl="0" w:tplc="08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0" w15:restartNumberingAfterBreak="0">
    <w:nsid w:val="52850D2E"/>
    <w:multiLevelType w:val="hybridMultilevel"/>
    <w:tmpl w:val="9364F8F4"/>
    <w:lvl w:ilvl="0" w:tplc="62D4F0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A4CE4"/>
    <w:multiLevelType w:val="hybridMultilevel"/>
    <w:tmpl w:val="3D7AB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EE7DC8"/>
    <w:multiLevelType w:val="hybridMultilevel"/>
    <w:tmpl w:val="738E8326"/>
    <w:lvl w:ilvl="0" w:tplc="62D4F0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20CD7"/>
    <w:multiLevelType w:val="hybridMultilevel"/>
    <w:tmpl w:val="A94AE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CA011C"/>
    <w:multiLevelType w:val="hybridMultilevel"/>
    <w:tmpl w:val="780CF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135B6F"/>
    <w:multiLevelType w:val="hybridMultilevel"/>
    <w:tmpl w:val="13E0D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931A8"/>
    <w:multiLevelType w:val="hybridMultilevel"/>
    <w:tmpl w:val="5964B6A8"/>
    <w:lvl w:ilvl="0" w:tplc="00620A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B60CD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7DE13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D748F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3F06C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98602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AA8CB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47E44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49C11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7" w15:restartNumberingAfterBreak="0">
    <w:nsid w:val="68B77816"/>
    <w:multiLevelType w:val="hybridMultilevel"/>
    <w:tmpl w:val="10D04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55AF4"/>
    <w:multiLevelType w:val="hybridMultilevel"/>
    <w:tmpl w:val="3D3A39C6"/>
    <w:lvl w:ilvl="0" w:tplc="EE1439A4">
      <w:start w:val="1"/>
      <w:numFmt w:val="decimal"/>
      <w:lvlText w:val="%1."/>
      <w:lvlJc w:val="left"/>
      <w:pPr>
        <w:ind w:left="1020" w:hanging="360"/>
      </w:pPr>
    </w:lvl>
    <w:lvl w:ilvl="1" w:tplc="AE6E4CC8">
      <w:start w:val="1"/>
      <w:numFmt w:val="decimal"/>
      <w:lvlText w:val="%2."/>
      <w:lvlJc w:val="left"/>
      <w:pPr>
        <w:ind w:left="1020" w:hanging="360"/>
      </w:pPr>
    </w:lvl>
    <w:lvl w:ilvl="2" w:tplc="1C5C6E4E">
      <w:start w:val="1"/>
      <w:numFmt w:val="decimal"/>
      <w:lvlText w:val="%3."/>
      <w:lvlJc w:val="left"/>
      <w:pPr>
        <w:ind w:left="1020" w:hanging="360"/>
      </w:pPr>
    </w:lvl>
    <w:lvl w:ilvl="3" w:tplc="1CD6ABEE">
      <w:start w:val="1"/>
      <w:numFmt w:val="decimal"/>
      <w:lvlText w:val="%4."/>
      <w:lvlJc w:val="left"/>
      <w:pPr>
        <w:ind w:left="1020" w:hanging="360"/>
      </w:pPr>
    </w:lvl>
    <w:lvl w:ilvl="4" w:tplc="7076F6FC">
      <w:start w:val="1"/>
      <w:numFmt w:val="decimal"/>
      <w:lvlText w:val="%5."/>
      <w:lvlJc w:val="left"/>
      <w:pPr>
        <w:ind w:left="1020" w:hanging="360"/>
      </w:pPr>
    </w:lvl>
    <w:lvl w:ilvl="5" w:tplc="BB589AB8">
      <w:start w:val="1"/>
      <w:numFmt w:val="decimal"/>
      <w:lvlText w:val="%6."/>
      <w:lvlJc w:val="left"/>
      <w:pPr>
        <w:ind w:left="1020" w:hanging="360"/>
      </w:pPr>
    </w:lvl>
    <w:lvl w:ilvl="6" w:tplc="EA823D00">
      <w:start w:val="1"/>
      <w:numFmt w:val="decimal"/>
      <w:lvlText w:val="%7."/>
      <w:lvlJc w:val="left"/>
      <w:pPr>
        <w:ind w:left="1020" w:hanging="360"/>
      </w:pPr>
    </w:lvl>
    <w:lvl w:ilvl="7" w:tplc="9B0A5364">
      <w:start w:val="1"/>
      <w:numFmt w:val="decimal"/>
      <w:lvlText w:val="%8."/>
      <w:lvlJc w:val="left"/>
      <w:pPr>
        <w:ind w:left="1020" w:hanging="360"/>
      </w:pPr>
    </w:lvl>
    <w:lvl w:ilvl="8" w:tplc="93861A20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73F677A4"/>
    <w:multiLevelType w:val="hybridMultilevel"/>
    <w:tmpl w:val="591044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94294"/>
    <w:multiLevelType w:val="hybridMultilevel"/>
    <w:tmpl w:val="B596F0DC"/>
    <w:lvl w:ilvl="0" w:tplc="EB3887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32EF2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5FA8C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9B241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4E847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FB601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B70EC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696D4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3C070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1" w15:restartNumberingAfterBreak="0">
    <w:nsid w:val="7C8143F0"/>
    <w:multiLevelType w:val="hybridMultilevel"/>
    <w:tmpl w:val="057CB43C"/>
    <w:lvl w:ilvl="0" w:tplc="FB707AE4">
      <w:start w:val="1"/>
      <w:numFmt w:val="decimal"/>
      <w:lvlText w:val="%1)"/>
      <w:lvlJc w:val="left"/>
      <w:pPr>
        <w:ind w:left="1020" w:hanging="360"/>
      </w:pPr>
    </w:lvl>
    <w:lvl w:ilvl="1" w:tplc="0466012C">
      <w:start w:val="1"/>
      <w:numFmt w:val="decimal"/>
      <w:lvlText w:val="%2)"/>
      <w:lvlJc w:val="left"/>
      <w:pPr>
        <w:ind w:left="1020" w:hanging="360"/>
      </w:pPr>
    </w:lvl>
    <w:lvl w:ilvl="2" w:tplc="47587762">
      <w:start w:val="1"/>
      <w:numFmt w:val="decimal"/>
      <w:lvlText w:val="%3)"/>
      <w:lvlJc w:val="left"/>
      <w:pPr>
        <w:ind w:left="1020" w:hanging="360"/>
      </w:pPr>
    </w:lvl>
    <w:lvl w:ilvl="3" w:tplc="56160B3A">
      <w:start w:val="1"/>
      <w:numFmt w:val="decimal"/>
      <w:lvlText w:val="%4)"/>
      <w:lvlJc w:val="left"/>
      <w:pPr>
        <w:ind w:left="1020" w:hanging="360"/>
      </w:pPr>
    </w:lvl>
    <w:lvl w:ilvl="4" w:tplc="339AFEFE">
      <w:start w:val="1"/>
      <w:numFmt w:val="decimal"/>
      <w:lvlText w:val="%5)"/>
      <w:lvlJc w:val="left"/>
      <w:pPr>
        <w:ind w:left="1020" w:hanging="360"/>
      </w:pPr>
    </w:lvl>
    <w:lvl w:ilvl="5" w:tplc="25023EB0">
      <w:start w:val="1"/>
      <w:numFmt w:val="decimal"/>
      <w:lvlText w:val="%6)"/>
      <w:lvlJc w:val="left"/>
      <w:pPr>
        <w:ind w:left="1020" w:hanging="360"/>
      </w:pPr>
    </w:lvl>
    <w:lvl w:ilvl="6" w:tplc="4E906C4C">
      <w:start w:val="1"/>
      <w:numFmt w:val="decimal"/>
      <w:lvlText w:val="%7)"/>
      <w:lvlJc w:val="left"/>
      <w:pPr>
        <w:ind w:left="1020" w:hanging="360"/>
      </w:pPr>
    </w:lvl>
    <w:lvl w:ilvl="7" w:tplc="FD86C398">
      <w:start w:val="1"/>
      <w:numFmt w:val="decimal"/>
      <w:lvlText w:val="%8)"/>
      <w:lvlJc w:val="left"/>
      <w:pPr>
        <w:ind w:left="1020" w:hanging="360"/>
      </w:pPr>
    </w:lvl>
    <w:lvl w:ilvl="8" w:tplc="2736CF26">
      <w:start w:val="1"/>
      <w:numFmt w:val="decimal"/>
      <w:lvlText w:val="%9)"/>
      <w:lvlJc w:val="left"/>
      <w:pPr>
        <w:ind w:left="1020" w:hanging="360"/>
      </w:pPr>
    </w:lvl>
  </w:abstractNum>
  <w:num w:numId="1" w16cid:durableId="609165551">
    <w:abstractNumId w:val="18"/>
  </w:num>
  <w:num w:numId="2" w16cid:durableId="719980980">
    <w:abstractNumId w:val="22"/>
  </w:num>
  <w:num w:numId="3" w16cid:durableId="1320310516">
    <w:abstractNumId w:val="6"/>
  </w:num>
  <w:num w:numId="4" w16cid:durableId="2144956241">
    <w:abstractNumId w:val="3"/>
  </w:num>
  <w:num w:numId="5" w16cid:durableId="1830554508">
    <w:abstractNumId w:val="20"/>
  </w:num>
  <w:num w:numId="6" w16cid:durableId="1536387114">
    <w:abstractNumId w:val="9"/>
  </w:num>
  <w:num w:numId="7" w16cid:durableId="2138988347">
    <w:abstractNumId w:val="15"/>
  </w:num>
  <w:num w:numId="8" w16cid:durableId="747070345">
    <w:abstractNumId w:val="16"/>
  </w:num>
  <w:num w:numId="9" w16cid:durableId="1937130636">
    <w:abstractNumId w:val="17"/>
  </w:num>
  <w:num w:numId="10" w16cid:durableId="105201435">
    <w:abstractNumId w:val="29"/>
  </w:num>
  <w:num w:numId="11" w16cid:durableId="2079358246">
    <w:abstractNumId w:val="7"/>
  </w:num>
  <w:num w:numId="12" w16cid:durableId="484323981">
    <w:abstractNumId w:val="27"/>
  </w:num>
  <w:num w:numId="13" w16cid:durableId="1795443322">
    <w:abstractNumId w:val="12"/>
  </w:num>
  <w:num w:numId="14" w16cid:durableId="1395276337">
    <w:abstractNumId w:val="14"/>
  </w:num>
  <w:num w:numId="15" w16cid:durableId="1477841678">
    <w:abstractNumId w:val="24"/>
  </w:num>
  <w:num w:numId="16" w16cid:durableId="1610775827">
    <w:abstractNumId w:val="25"/>
  </w:num>
  <w:num w:numId="17" w16cid:durableId="385563997">
    <w:abstractNumId w:val="5"/>
  </w:num>
  <w:num w:numId="18" w16cid:durableId="1254120592">
    <w:abstractNumId w:val="23"/>
  </w:num>
  <w:num w:numId="19" w16cid:durableId="437256793">
    <w:abstractNumId w:val="21"/>
  </w:num>
  <w:num w:numId="20" w16cid:durableId="1142890945">
    <w:abstractNumId w:val="19"/>
  </w:num>
  <w:num w:numId="21" w16cid:durableId="1998917853">
    <w:abstractNumId w:val="11"/>
  </w:num>
  <w:num w:numId="22" w16cid:durableId="1831215050">
    <w:abstractNumId w:val="2"/>
  </w:num>
  <w:num w:numId="23" w16cid:durableId="863862198">
    <w:abstractNumId w:val="8"/>
  </w:num>
  <w:num w:numId="24" w16cid:durableId="2030838242">
    <w:abstractNumId w:val="4"/>
  </w:num>
  <w:num w:numId="25" w16cid:durableId="757410791">
    <w:abstractNumId w:val="13"/>
  </w:num>
  <w:num w:numId="26" w16cid:durableId="1893537311">
    <w:abstractNumId w:val="26"/>
  </w:num>
  <w:num w:numId="27" w16cid:durableId="871266943">
    <w:abstractNumId w:val="30"/>
  </w:num>
  <w:num w:numId="28" w16cid:durableId="581333825">
    <w:abstractNumId w:val="1"/>
  </w:num>
  <w:num w:numId="29" w16cid:durableId="1140922235">
    <w:abstractNumId w:val="28"/>
  </w:num>
  <w:num w:numId="30" w16cid:durableId="1644579788">
    <w:abstractNumId w:val="0"/>
  </w:num>
  <w:num w:numId="31" w16cid:durableId="393625257">
    <w:abstractNumId w:val="10"/>
  </w:num>
  <w:num w:numId="32" w16cid:durableId="7779918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icrobial Ecology_mod1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d29zwvtia90sve22x25f0f8wdxtwzs0a52t&quot;&gt;USDA_2022-Dec&lt;record-ids&gt;&lt;item&gt;370&lt;/item&gt;&lt;item&gt;452&lt;/item&gt;&lt;item&gt;522&lt;/item&gt;&lt;item&gt;1745&lt;/item&gt;&lt;item&gt;1924&lt;/item&gt;&lt;item&gt;1925&lt;/item&gt;&lt;item&gt;1926&lt;/item&gt;&lt;item&gt;3346&lt;/item&gt;&lt;/record-ids&gt;&lt;/item&gt;&lt;/Libraries&gt;"/>
  </w:docVars>
  <w:rsids>
    <w:rsidRoot w:val="00040537"/>
    <w:rsid w:val="0000025A"/>
    <w:rsid w:val="00001036"/>
    <w:rsid w:val="00001110"/>
    <w:rsid w:val="00001497"/>
    <w:rsid w:val="00001691"/>
    <w:rsid w:val="000016DA"/>
    <w:rsid w:val="00001C3C"/>
    <w:rsid w:val="00001CD0"/>
    <w:rsid w:val="00001E0E"/>
    <w:rsid w:val="00002215"/>
    <w:rsid w:val="0000247F"/>
    <w:rsid w:val="000026AA"/>
    <w:rsid w:val="00002819"/>
    <w:rsid w:val="000029FA"/>
    <w:rsid w:val="00002A8E"/>
    <w:rsid w:val="00002E24"/>
    <w:rsid w:val="00002F77"/>
    <w:rsid w:val="00003234"/>
    <w:rsid w:val="000033CD"/>
    <w:rsid w:val="000034F3"/>
    <w:rsid w:val="0000423D"/>
    <w:rsid w:val="000049F9"/>
    <w:rsid w:val="00005332"/>
    <w:rsid w:val="000055E3"/>
    <w:rsid w:val="00005649"/>
    <w:rsid w:val="0000576B"/>
    <w:rsid w:val="000058C3"/>
    <w:rsid w:val="00005C4C"/>
    <w:rsid w:val="00005E2D"/>
    <w:rsid w:val="0000674C"/>
    <w:rsid w:val="00006787"/>
    <w:rsid w:val="000067FE"/>
    <w:rsid w:val="0000691F"/>
    <w:rsid w:val="00006BF2"/>
    <w:rsid w:val="00006D35"/>
    <w:rsid w:val="0000706D"/>
    <w:rsid w:val="0000761F"/>
    <w:rsid w:val="0000783F"/>
    <w:rsid w:val="00010197"/>
    <w:rsid w:val="00010419"/>
    <w:rsid w:val="00010BE1"/>
    <w:rsid w:val="00010BF6"/>
    <w:rsid w:val="00010E72"/>
    <w:rsid w:val="000112E0"/>
    <w:rsid w:val="00011DF9"/>
    <w:rsid w:val="00011F78"/>
    <w:rsid w:val="0001246A"/>
    <w:rsid w:val="0001295B"/>
    <w:rsid w:val="00012AD7"/>
    <w:rsid w:val="00012B30"/>
    <w:rsid w:val="00012FAF"/>
    <w:rsid w:val="0001323E"/>
    <w:rsid w:val="00013395"/>
    <w:rsid w:val="00013AF5"/>
    <w:rsid w:val="00013BCD"/>
    <w:rsid w:val="00013C9D"/>
    <w:rsid w:val="00013DBD"/>
    <w:rsid w:val="00014242"/>
    <w:rsid w:val="00014416"/>
    <w:rsid w:val="00014592"/>
    <w:rsid w:val="00014E1E"/>
    <w:rsid w:val="00014F59"/>
    <w:rsid w:val="0001534A"/>
    <w:rsid w:val="00015412"/>
    <w:rsid w:val="000155E4"/>
    <w:rsid w:val="00015E88"/>
    <w:rsid w:val="00016717"/>
    <w:rsid w:val="0001673D"/>
    <w:rsid w:val="000168EA"/>
    <w:rsid w:val="00016B88"/>
    <w:rsid w:val="00016E09"/>
    <w:rsid w:val="0001743B"/>
    <w:rsid w:val="0001748B"/>
    <w:rsid w:val="000178E3"/>
    <w:rsid w:val="00017F6A"/>
    <w:rsid w:val="0002006A"/>
    <w:rsid w:val="00020227"/>
    <w:rsid w:val="00020658"/>
    <w:rsid w:val="000209A2"/>
    <w:rsid w:val="00020F15"/>
    <w:rsid w:val="00020FE8"/>
    <w:rsid w:val="00021235"/>
    <w:rsid w:val="0002190A"/>
    <w:rsid w:val="00021D64"/>
    <w:rsid w:val="00021E1F"/>
    <w:rsid w:val="00022446"/>
    <w:rsid w:val="00022698"/>
    <w:rsid w:val="00022AD0"/>
    <w:rsid w:val="00022AF4"/>
    <w:rsid w:val="00022D56"/>
    <w:rsid w:val="00022D75"/>
    <w:rsid w:val="0002302F"/>
    <w:rsid w:val="000230BD"/>
    <w:rsid w:val="00023362"/>
    <w:rsid w:val="000243C1"/>
    <w:rsid w:val="00024529"/>
    <w:rsid w:val="00024B72"/>
    <w:rsid w:val="00025D43"/>
    <w:rsid w:val="0002669C"/>
    <w:rsid w:val="0002696A"/>
    <w:rsid w:val="00026992"/>
    <w:rsid w:val="00026FAA"/>
    <w:rsid w:val="00027095"/>
    <w:rsid w:val="0002744C"/>
    <w:rsid w:val="0002746C"/>
    <w:rsid w:val="000279DF"/>
    <w:rsid w:val="00027FF9"/>
    <w:rsid w:val="00030022"/>
    <w:rsid w:val="00030914"/>
    <w:rsid w:val="0003094F"/>
    <w:rsid w:val="00030A14"/>
    <w:rsid w:val="00030CB0"/>
    <w:rsid w:val="00030D05"/>
    <w:rsid w:val="00030D08"/>
    <w:rsid w:val="00030F2B"/>
    <w:rsid w:val="00031822"/>
    <w:rsid w:val="00031CB3"/>
    <w:rsid w:val="00031F51"/>
    <w:rsid w:val="00032554"/>
    <w:rsid w:val="00032761"/>
    <w:rsid w:val="0003338E"/>
    <w:rsid w:val="0003364C"/>
    <w:rsid w:val="00033789"/>
    <w:rsid w:val="0003382F"/>
    <w:rsid w:val="000338F0"/>
    <w:rsid w:val="00033B6F"/>
    <w:rsid w:val="00033C60"/>
    <w:rsid w:val="00033E99"/>
    <w:rsid w:val="00033FAA"/>
    <w:rsid w:val="00033FF8"/>
    <w:rsid w:val="0003423A"/>
    <w:rsid w:val="000344D7"/>
    <w:rsid w:val="00034877"/>
    <w:rsid w:val="000348D8"/>
    <w:rsid w:val="00034927"/>
    <w:rsid w:val="00034E71"/>
    <w:rsid w:val="00034EE2"/>
    <w:rsid w:val="000358CB"/>
    <w:rsid w:val="00035DA5"/>
    <w:rsid w:val="00036374"/>
    <w:rsid w:val="000363F0"/>
    <w:rsid w:val="0003720F"/>
    <w:rsid w:val="000401A0"/>
    <w:rsid w:val="0004025B"/>
    <w:rsid w:val="00040537"/>
    <w:rsid w:val="00040591"/>
    <w:rsid w:val="00040A27"/>
    <w:rsid w:val="00040EA2"/>
    <w:rsid w:val="000413C0"/>
    <w:rsid w:val="0004144D"/>
    <w:rsid w:val="0004173A"/>
    <w:rsid w:val="00041C68"/>
    <w:rsid w:val="00041DBE"/>
    <w:rsid w:val="00041F16"/>
    <w:rsid w:val="00041F2B"/>
    <w:rsid w:val="00042B4A"/>
    <w:rsid w:val="00042BA6"/>
    <w:rsid w:val="00042BB6"/>
    <w:rsid w:val="000430C3"/>
    <w:rsid w:val="0004343E"/>
    <w:rsid w:val="000434FC"/>
    <w:rsid w:val="0004354A"/>
    <w:rsid w:val="00043626"/>
    <w:rsid w:val="000439F8"/>
    <w:rsid w:val="00043F9C"/>
    <w:rsid w:val="0004418B"/>
    <w:rsid w:val="000446E6"/>
    <w:rsid w:val="00044875"/>
    <w:rsid w:val="00044EC1"/>
    <w:rsid w:val="00044F12"/>
    <w:rsid w:val="00045948"/>
    <w:rsid w:val="00045AFC"/>
    <w:rsid w:val="00045B29"/>
    <w:rsid w:val="00045F6F"/>
    <w:rsid w:val="000462DA"/>
    <w:rsid w:val="000463F8"/>
    <w:rsid w:val="000467D6"/>
    <w:rsid w:val="0004685E"/>
    <w:rsid w:val="00046A19"/>
    <w:rsid w:val="00047001"/>
    <w:rsid w:val="000470A6"/>
    <w:rsid w:val="00047517"/>
    <w:rsid w:val="000477FD"/>
    <w:rsid w:val="00047A2F"/>
    <w:rsid w:val="0005020A"/>
    <w:rsid w:val="0005078D"/>
    <w:rsid w:val="00050B7C"/>
    <w:rsid w:val="00050BC6"/>
    <w:rsid w:val="00050D27"/>
    <w:rsid w:val="00050D44"/>
    <w:rsid w:val="000511C8"/>
    <w:rsid w:val="000512E3"/>
    <w:rsid w:val="00051413"/>
    <w:rsid w:val="00051753"/>
    <w:rsid w:val="00051BE1"/>
    <w:rsid w:val="00051C6C"/>
    <w:rsid w:val="00051E20"/>
    <w:rsid w:val="00051F51"/>
    <w:rsid w:val="00052200"/>
    <w:rsid w:val="0005239F"/>
    <w:rsid w:val="000523C2"/>
    <w:rsid w:val="000527EE"/>
    <w:rsid w:val="000531B1"/>
    <w:rsid w:val="0005393C"/>
    <w:rsid w:val="00053E57"/>
    <w:rsid w:val="00053ECC"/>
    <w:rsid w:val="0005407C"/>
    <w:rsid w:val="000541FE"/>
    <w:rsid w:val="00054213"/>
    <w:rsid w:val="00054B33"/>
    <w:rsid w:val="00054E94"/>
    <w:rsid w:val="0005504A"/>
    <w:rsid w:val="0005555B"/>
    <w:rsid w:val="00055665"/>
    <w:rsid w:val="00055720"/>
    <w:rsid w:val="000559DF"/>
    <w:rsid w:val="00055D3A"/>
    <w:rsid w:val="00055E79"/>
    <w:rsid w:val="00055FFE"/>
    <w:rsid w:val="00056610"/>
    <w:rsid w:val="00056A64"/>
    <w:rsid w:val="0005758E"/>
    <w:rsid w:val="000578F2"/>
    <w:rsid w:val="00057A38"/>
    <w:rsid w:val="00057B72"/>
    <w:rsid w:val="00057ED9"/>
    <w:rsid w:val="000601CE"/>
    <w:rsid w:val="000602EE"/>
    <w:rsid w:val="000603C3"/>
    <w:rsid w:val="00060673"/>
    <w:rsid w:val="00060850"/>
    <w:rsid w:val="00060EB6"/>
    <w:rsid w:val="000610E9"/>
    <w:rsid w:val="00061592"/>
    <w:rsid w:val="0006189B"/>
    <w:rsid w:val="00061FEA"/>
    <w:rsid w:val="0006212E"/>
    <w:rsid w:val="00062157"/>
    <w:rsid w:val="000621A8"/>
    <w:rsid w:val="000625EC"/>
    <w:rsid w:val="00062C9C"/>
    <w:rsid w:val="00062D3C"/>
    <w:rsid w:val="00062FD9"/>
    <w:rsid w:val="00063210"/>
    <w:rsid w:val="00063876"/>
    <w:rsid w:val="00063A17"/>
    <w:rsid w:val="00063E45"/>
    <w:rsid w:val="000641F7"/>
    <w:rsid w:val="000644B6"/>
    <w:rsid w:val="000644C6"/>
    <w:rsid w:val="0006457E"/>
    <w:rsid w:val="000647D9"/>
    <w:rsid w:val="00064BE3"/>
    <w:rsid w:val="00064CDD"/>
    <w:rsid w:val="00064D3E"/>
    <w:rsid w:val="0006500F"/>
    <w:rsid w:val="0006515B"/>
    <w:rsid w:val="0006544F"/>
    <w:rsid w:val="0006566E"/>
    <w:rsid w:val="00065682"/>
    <w:rsid w:val="000656DB"/>
    <w:rsid w:val="00065A12"/>
    <w:rsid w:val="00065B50"/>
    <w:rsid w:val="00065F54"/>
    <w:rsid w:val="00066155"/>
    <w:rsid w:val="00066380"/>
    <w:rsid w:val="0006673F"/>
    <w:rsid w:val="000669E3"/>
    <w:rsid w:val="00066EFD"/>
    <w:rsid w:val="00066FB0"/>
    <w:rsid w:val="00066FE9"/>
    <w:rsid w:val="00067250"/>
    <w:rsid w:val="00067368"/>
    <w:rsid w:val="0006750E"/>
    <w:rsid w:val="000675AD"/>
    <w:rsid w:val="000677FA"/>
    <w:rsid w:val="0006786F"/>
    <w:rsid w:val="00067AD0"/>
    <w:rsid w:val="00067CDF"/>
    <w:rsid w:val="00067F33"/>
    <w:rsid w:val="00070054"/>
    <w:rsid w:val="0007061D"/>
    <w:rsid w:val="00070D4C"/>
    <w:rsid w:val="00071160"/>
    <w:rsid w:val="00071690"/>
    <w:rsid w:val="000717D4"/>
    <w:rsid w:val="00071A6B"/>
    <w:rsid w:val="00071AB8"/>
    <w:rsid w:val="00071AD3"/>
    <w:rsid w:val="00071C7E"/>
    <w:rsid w:val="000720AB"/>
    <w:rsid w:val="000724D9"/>
    <w:rsid w:val="000729C4"/>
    <w:rsid w:val="00072D92"/>
    <w:rsid w:val="00072F9F"/>
    <w:rsid w:val="000733AF"/>
    <w:rsid w:val="00073458"/>
    <w:rsid w:val="000735FB"/>
    <w:rsid w:val="000739DF"/>
    <w:rsid w:val="00073D13"/>
    <w:rsid w:val="00073E67"/>
    <w:rsid w:val="00074041"/>
    <w:rsid w:val="000744B4"/>
    <w:rsid w:val="00074988"/>
    <w:rsid w:val="000749BA"/>
    <w:rsid w:val="00075182"/>
    <w:rsid w:val="000751E1"/>
    <w:rsid w:val="000754FB"/>
    <w:rsid w:val="000757D2"/>
    <w:rsid w:val="00075C0F"/>
    <w:rsid w:val="00075D9A"/>
    <w:rsid w:val="00075E6E"/>
    <w:rsid w:val="00076120"/>
    <w:rsid w:val="0007662F"/>
    <w:rsid w:val="00076897"/>
    <w:rsid w:val="000769A4"/>
    <w:rsid w:val="000770B2"/>
    <w:rsid w:val="00077386"/>
    <w:rsid w:val="00077C4B"/>
    <w:rsid w:val="000800E9"/>
    <w:rsid w:val="000804DF"/>
    <w:rsid w:val="000805AE"/>
    <w:rsid w:val="000807AE"/>
    <w:rsid w:val="000808DF"/>
    <w:rsid w:val="0008183A"/>
    <w:rsid w:val="000823B0"/>
    <w:rsid w:val="000826C6"/>
    <w:rsid w:val="00082800"/>
    <w:rsid w:val="0008294D"/>
    <w:rsid w:val="000829F9"/>
    <w:rsid w:val="00082A49"/>
    <w:rsid w:val="00083110"/>
    <w:rsid w:val="00083255"/>
    <w:rsid w:val="000832FC"/>
    <w:rsid w:val="0008331B"/>
    <w:rsid w:val="000836C7"/>
    <w:rsid w:val="00083907"/>
    <w:rsid w:val="00083BBD"/>
    <w:rsid w:val="00084324"/>
    <w:rsid w:val="000845E4"/>
    <w:rsid w:val="000847B5"/>
    <w:rsid w:val="00084A94"/>
    <w:rsid w:val="00084DD8"/>
    <w:rsid w:val="00084E5A"/>
    <w:rsid w:val="00084EE3"/>
    <w:rsid w:val="000852DF"/>
    <w:rsid w:val="0008558C"/>
    <w:rsid w:val="000857D9"/>
    <w:rsid w:val="00085913"/>
    <w:rsid w:val="000859B3"/>
    <w:rsid w:val="00085D9F"/>
    <w:rsid w:val="00085E80"/>
    <w:rsid w:val="0008627A"/>
    <w:rsid w:val="00086880"/>
    <w:rsid w:val="000868E6"/>
    <w:rsid w:val="00086DB5"/>
    <w:rsid w:val="00086FBF"/>
    <w:rsid w:val="000871DA"/>
    <w:rsid w:val="0008730B"/>
    <w:rsid w:val="00087530"/>
    <w:rsid w:val="00087944"/>
    <w:rsid w:val="000900C2"/>
    <w:rsid w:val="00090106"/>
    <w:rsid w:val="000907CF"/>
    <w:rsid w:val="00090B1B"/>
    <w:rsid w:val="00091168"/>
    <w:rsid w:val="00091421"/>
    <w:rsid w:val="000916BC"/>
    <w:rsid w:val="00091746"/>
    <w:rsid w:val="00091CC9"/>
    <w:rsid w:val="00092011"/>
    <w:rsid w:val="000921B7"/>
    <w:rsid w:val="00092952"/>
    <w:rsid w:val="00092EFC"/>
    <w:rsid w:val="00092F66"/>
    <w:rsid w:val="0009322E"/>
    <w:rsid w:val="00093E08"/>
    <w:rsid w:val="0009428E"/>
    <w:rsid w:val="00094685"/>
    <w:rsid w:val="00095170"/>
    <w:rsid w:val="0009554D"/>
    <w:rsid w:val="0009566C"/>
    <w:rsid w:val="00095969"/>
    <w:rsid w:val="00095BA2"/>
    <w:rsid w:val="00096147"/>
    <w:rsid w:val="00096A37"/>
    <w:rsid w:val="00096B11"/>
    <w:rsid w:val="00096EF2"/>
    <w:rsid w:val="00097142"/>
    <w:rsid w:val="000971FC"/>
    <w:rsid w:val="00097321"/>
    <w:rsid w:val="0009766A"/>
    <w:rsid w:val="0009793A"/>
    <w:rsid w:val="00097BE5"/>
    <w:rsid w:val="00097DAF"/>
    <w:rsid w:val="00097F33"/>
    <w:rsid w:val="000A01D9"/>
    <w:rsid w:val="000A05C3"/>
    <w:rsid w:val="000A0683"/>
    <w:rsid w:val="000A09B8"/>
    <w:rsid w:val="000A0AF9"/>
    <w:rsid w:val="000A0C99"/>
    <w:rsid w:val="000A0DFD"/>
    <w:rsid w:val="000A0E2F"/>
    <w:rsid w:val="000A108B"/>
    <w:rsid w:val="000A13ED"/>
    <w:rsid w:val="000A148F"/>
    <w:rsid w:val="000A152F"/>
    <w:rsid w:val="000A1588"/>
    <w:rsid w:val="000A183F"/>
    <w:rsid w:val="000A1F53"/>
    <w:rsid w:val="000A1F7E"/>
    <w:rsid w:val="000A207C"/>
    <w:rsid w:val="000A25CC"/>
    <w:rsid w:val="000A27B2"/>
    <w:rsid w:val="000A2989"/>
    <w:rsid w:val="000A38A8"/>
    <w:rsid w:val="000A38CA"/>
    <w:rsid w:val="000A3997"/>
    <w:rsid w:val="000A39C1"/>
    <w:rsid w:val="000A40A7"/>
    <w:rsid w:val="000A4228"/>
    <w:rsid w:val="000A4327"/>
    <w:rsid w:val="000A4728"/>
    <w:rsid w:val="000A4744"/>
    <w:rsid w:val="000A4AB2"/>
    <w:rsid w:val="000A4D1A"/>
    <w:rsid w:val="000A4DD4"/>
    <w:rsid w:val="000A4F93"/>
    <w:rsid w:val="000A5075"/>
    <w:rsid w:val="000A5510"/>
    <w:rsid w:val="000A5774"/>
    <w:rsid w:val="000A5F80"/>
    <w:rsid w:val="000A61B9"/>
    <w:rsid w:val="000A6275"/>
    <w:rsid w:val="000A6716"/>
    <w:rsid w:val="000A68EC"/>
    <w:rsid w:val="000A6C1A"/>
    <w:rsid w:val="000A6E34"/>
    <w:rsid w:val="000A6F91"/>
    <w:rsid w:val="000A70A1"/>
    <w:rsid w:val="000A713C"/>
    <w:rsid w:val="000A7286"/>
    <w:rsid w:val="000A7367"/>
    <w:rsid w:val="000A73E7"/>
    <w:rsid w:val="000A7725"/>
    <w:rsid w:val="000A7A5B"/>
    <w:rsid w:val="000B01FB"/>
    <w:rsid w:val="000B07EE"/>
    <w:rsid w:val="000B0EC4"/>
    <w:rsid w:val="000B17B1"/>
    <w:rsid w:val="000B1E91"/>
    <w:rsid w:val="000B1FB2"/>
    <w:rsid w:val="000B2028"/>
    <w:rsid w:val="000B23EA"/>
    <w:rsid w:val="000B25EF"/>
    <w:rsid w:val="000B271D"/>
    <w:rsid w:val="000B2EE3"/>
    <w:rsid w:val="000B2F24"/>
    <w:rsid w:val="000B31B6"/>
    <w:rsid w:val="000B3345"/>
    <w:rsid w:val="000B3950"/>
    <w:rsid w:val="000B3E79"/>
    <w:rsid w:val="000B40AC"/>
    <w:rsid w:val="000B41E3"/>
    <w:rsid w:val="000B4880"/>
    <w:rsid w:val="000B4C6B"/>
    <w:rsid w:val="000B4EEA"/>
    <w:rsid w:val="000B5945"/>
    <w:rsid w:val="000B5968"/>
    <w:rsid w:val="000B5BA6"/>
    <w:rsid w:val="000B5CA5"/>
    <w:rsid w:val="000B60D2"/>
    <w:rsid w:val="000B6309"/>
    <w:rsid w:val="000B6E8E"/>
    <w:rsid w:val="000B7232"/>
    <w:rsid w:val="000B75C3"/>
    <w:rsid w:val="000B797A"/>
    <w:rsid w:val="000B799E"/>
    <w:rsid w:val="000C0235"/>
    <w:rsid w:val="000C046D"/>
    <w:rsid w:val="000C08F2"/>
    <w:rsid w:val="000C0AEA"/>
    <w:rsid w:val="000C0AEF"/>
    <w:rsid w:val="000C0C6E"/>
    <w:rsid w:val="000C0CF7"/>
    <w:rsid w:val="000C129E"/>
    <w:rsid w:val="000C141B"/>
    <w:rsid w:val="000C15F9"/>
    <w:rsid w:val="000C18DF"/>
    <w:rsid w:val="000C18E7"/>
    <w:rsid w:val="000C2022"/>
    <w:rsid w:val="000C2162"/>
    <w:rsid w:val="000C220F"/>
    <w:rsid w:val="000C2515"/>
    <w:rsid w:val="000C2528"/>
    <w:rsid w:val="000C2943"/>
    <w:rsid w:val="000C2993"/>
    <w:rsid w:val="000C2D2B"/>
    <w:rsid w:val="000C2EC3"/>
    <w:rsid w:val="000C3174"/>
    <w:rsid w:val="000C3373"/>
    <w:rsid w:val="000C3588"/>
    <w:rsid w:val="000C360F"/>
    <w:rsid w:val="000C36FF"/>
    <w:rsid w:val="000C446A"/>
    <w:rsid w:val="000C44C1"/>
    <w:rsid w:val="000C4631"/>
    <w:rsid w:val="000C4DE3"/>
    <w:rsid w:val="000C505A"/>
    <w:rsid w:val="000C506C"/>
    <w:rsid w:val="000C50C4"/>
    <w:rsid w:val="000C5264"/>
    <w:rsid w:val="000C54A6"/>
    <w:rsid w:val="000C54DC"/>
    <w:rsid w:val="000C592C"/>
    <w:rsid w:val="000C5D36"/>
    <w:rsid w:val="000C6448"/>
    <w:rsid w:val="000C651C"/>
    <w:rsid w:val="000C6A6B"/>
    <w:rsid w:val="000C6CB8"/>
    <w:rsid w:val="000C6D9D"/>
    <w:rsid w:val="000C6DE5"/>
    <w:rsid w:val="000C7422"/>
    <w:rsid w:val="000C74F0"/>
    <w:rsid w:val="000C75C1"/>
    <w:rsid w:val="000C7B8F"/>
    <w:rsid w:val="000D043C"/>
    <w:rsid w:val="000D0D15"/>
    <w:rsid w:val="000D0E75"/>
    <w:rsid w:val="000D1B38"/>
    <w:rsid w:val="000D2B7E"/>
    <w:rsid w:val="000D2C0E"/>
    <w:rsid w:val="000D3082"/>
    <w:rsid w:val="000D3096"/>
    <w:rsid w:val="000D3408"/>
    <w:rsid w:val="000D3A2B"/>
    <w:rsid w:val="000D3ABB"/>
    <w:rsid w:val="000D3E2D"/>
    <w:rsid w:val="000D4030"/>
    <w:rsid w:val="000D42EE"/>
    <w:rsid w:val="000D42F6"/>
    <w:rsid w:val="000D4B99"/>
    <w:rsid w:val="000D4E8D"/>
    <w:rsid w:val="000D5B02"/>
    <w:rsid w:val="000D5CCB"/>
    <w:rsid w:val="000D61FA"/>
    <w:rsid w:val="000D63DA"/>
    <w:rsid w:val="000D6D2F"/>
    <w:rsid w:val="000D75EA"/>
    <w:rsid w:val="000D797B"/>
    <w:rsid w:val="000D7C60"/>
    <w:rsid w:val="000D7CF0"/>
    <w:rsid w:val="000E017D"/>
    <w:rsid w:val="000E0296"/>
    <w:rsid w:val="000E05F3"/>
    <w:rsid w:val="000E07DD"/>
    <w:rsid w:val="000E0DE8"/>
    <w:rsid w:val="000E0F30"/>
    <w:rsid w:val="000E0FC4"/>
    <w:rsid w:val="000E11FA"/>
    <w:rsid w:val="000E1758"/>
    <w:rsid w:val="000E17D6"/>
    <w:rsid w:val="000E1BB7"/>
    <w:rsid w:val="000E1CEF"/>
    <w:rsid w:val="000E26E9"/>
    <w:rsid w:val="000E28DE"/>
    <w:rsid w:val="000E2CCE"/>
    <w:rsid w:val="000E2CFE"/>
    <w:rsid w:val="000E2D9D"/>
    <w:rsid w:val="000E2E05"/>
    <w:rsid w:val="000E337F"/>
    <w:rsid w:val="000E3382"/>
    <w:rsid w:val="000E41D9"/>
    <w:rsid w:val="000E438D"/>
    <w:rsid w:val="000E45B7"/>
    <w:rsid w:val="000E47BA"/>
    <w:rsid w:val="000E487D"/>
    <w:rsid w:val="000E4916"/>
    <w:rsid w:val="000E49A8"/>
    <w:rsid w:val="000E4A94"/>
    <w:rsid w:val="000E4AE6"/>
    <w:rsid w:val="000E4D0F"/>
    <w:rsid w:val="000E58CB"/>
    <w:rsid w:val="000E5960"/>
    <w:rsid w:val="000E5F74"/>
    <w:rsid w:val="000E5FDF"/>
    <w:rsid w:val="000E60C2"/>
    <w:rsid w:val="000E618F"/>
    <w:rsid w:val="000E6371"/>
    <w:rsid w:val="000E67E7"/>
    <w:rsid w:val="000E68A6"/>
    <w:rsid w:val="000E6B1A"/>
    <w:rsid w:val="000E6D11"/>
    <w:rsid w:val="000E6DD0"/>
    <w:rsid w:val="000E713A"/>
    <w:rsid w:val="000E773C"/>
    <w:rsid w:val="000E7D96"/>
    <w:rsid w:val="000F0177"/>
    <w:rsid w:val="000F01AA"/>
    <w:rsid w:val="000F0A72"/>
    <w:rsid w:val="000F0AB8"/>
    <w:rsid w:val="000F0D34"/>
    <w:rsid w:val="000F0E39"/>
    <w:rsid w:val="000F0E9B"/>
    <w:rsid w:val="000F1366"/>
    <w:rsid w:val="000F138C"/>
    <w:rsid w:val="000F1408"/>
    <w:rsid w:val="000F1F8F"/>
    <w:rsid w:val="000F245B"/>
    <w:rsid w:val="000F24E3"/>
    <w:rsid w:val="000F27D2"/>
    <w:rsid w:val="000F282D"/>
    <w:rsid w:val="000F2D74"/>
    <w:rsid w:val="000F2E22"/>
    <w:rsid w:val="000F2F02"/>
    <w:rsid w:val="000F3369"/>
    <w:rsid w:val="000F3553"/>
    <w:rsid w:val="000F35A8"/>
    <w:rsid w:val="000F3916"/>
    <w:rsid w:val="000F3AAA"/>
    <w:rsid w:val="000F4008"/>
    <w:rsid w:val="000F4370"/>
    <w:rsid w:val="000F43E2"/>
    <w:rsid w:val="000F4480"/>
    <w:rsid w:val="000F45D1"/>
    <w:rsid w:val="000F4670"/>
    <w:rsid w:val="000F4674"/>
    <w:rsid w:val="000F470A"/>
    <w:rsid w:val="000F4933"/>
    <w:rsid w:val="000F49EC"/>
    <w:rsid w:val="000F4D99"/>
    <w:rsid w:val="000F4ED0"/>
    <w:rsid w:val="000F4F2B"/>
    <w:rsid w:val="000F50FE"/>
    <w:rsid w:val="000F522A"/>
    <w:rsid w:val="000F539F"/>
    <w:rsid w:val="000F53EE"/>
    <w:rsid w:val="000F5409"/>
    <w:rsid w:val="000F5566"/>
    <w:rsid w:val="000F564A"/>
    <w:rsid w:val="000F5CC6"/>
    <w:rsid w:val="000F5F1E"/>
    <w:rsid w:val="000F6482"/>
    <w:rsid w:val="000F6580"/>
    <w:rsid w:val="000F660B"/>
    <w:rsid w:val="000F6764"/>
    <w:rsid w:val="000F697B"/>
    <w:rsid w:val="000F69CD"/>
    <w:rsid w:val="000F69CE"/>
    <w:rsid w:val="000F6BCB"/>
    <w:rsid w:val="000F6E5C"/>
    <w:rsid w:val="000F735E"/>
    <w:rsid w:val="000F74F5"/>
    <w:rsid w:val="000F7516"/>
    <w:rsid w:val="000F7692"/>
    <w:rsid w:val="000F77CF"/>
    <w:rsid w:val="000F7C50"/>
    <w:rsid w:val="000F7D81"/>
    <w:rsid w:val="00100285"/>
    <w:rsid w:val="0010071D"/>
    <w:rsid w:val="00100A0F"/>
    <w:rsid w:val="00100A21"/>
    <w:rsid w:val="00100D4B"/>
    <w:rsid w:val="0010159F"/>
    <w:rsid w:val="001016E1"/>
    <w:rsid w:val="001018D7"/>
    <w:rsid w:val="00101927"/>
    <w:rsid w:val="00101E7D"/>
    <w:rsid w:val="0010263B"/>
    <w:rsid w:val="00102A4F"/>
    <w:rsid w:val="00102EF5"/>
    <w:rsid w:val="00103B81"/>
    <w:rsid w:val="00103BE0"/>
    <w:rsid w:val="00103E44"/>
    <w:rsid w:val="00103E90"/>
    <w:rsid w:val="001040AC"/>
    <w:rsid w:val="00104694"/>
    <w:rsid w:val="00104A68"/>
    <w:rsid w:val="00104B9A"/>
    <w:rsid w:val="00104F9E"/>
    <w:rsid w:val="00105451"/>
    <w:rsid w:val="00105677"/>
    <w:rsid w:val="0010581F"/>
    <w:rsid w:val="0010632B"/>
    <w:rsid w:val="00106655"/>
    <w:rsid w:val="001066D6"/>
    <w:rsid w:val="001068CC"/>
    <w:rsid w:val="00106BC5"/>
    <w:rsid w:val="00107279"/>
    <w:rsid w:val="001072F1"/>
    <w:rsid w:val="001072F6"/>
    <w:rsid w:val="0010736E"/>
    <w:rsid w:val="001075BC"/>
    <w:rsid w:val="001075F2"/>
    <w:rsid w:val="00107A7A"/>
    <w:rsid w:val="00107AA4"/>
    <w:rsid w:val="00107B60"/>
    <w:rsid w:val="00107C48"/>
    <w:rsid w:val="00107D45"/>
    <w:rsid w:val="00107DDC"/>
    <w:rsid w:val="00107EEC"/>
    <w:rsid w:val="00110245"/>
    <w:rsid w:val="0011027A"/>
    <w:rsid w:val="001102CD"/>
    <w:rsid w:val="0011094F"/>
    <w:rsid w:val="00110DD3"/>
    <w:rsid w:val="00111084"/>
    <w:rsid w:val="001112A3"/>
    <w:rsid w:val="001113A4"/>
    <w:rsid w:val="00111B21"/>
    <w:rsid w:val="00111DE4"/>
    <w:rsid w:val="001123E7"/>
    <w:rsid w:val="00112FF2"/>
    <w:rsid w:val="0011328E"/>
    <w:rsid w:val="00113D10"/>
    <w:rsid w:val="00113D70"/>
    <w:rsid w:val="00113DCF"/>
    <w:rsid w:val="001141EE"/>
    <w:rsid w:val="00114AAF"/>
    <w:rsid w:val="0011516A"/>
    <w:rsid w:val="001151F3"/>
    <w:rsid w:val="00115A8D"/>
    <w:rsid w:val="00115D3D"/>
    <w:rsid w:val="00116122"/>
    <w:rsid w:val="0011653E"/>
    <w:rsid w:val="0011698C"/>
    <w:rsid w:val="00117181"/>
    <w:rsid w:val="00117369"/>
    <w:rsid w:val="001174FB"/>
    <w:rsid w:val="00117691"/>
    <w:rsid w:val="00117BB5"/>
    <w:rsid w:val="00117C54"/>
    <w:rsid w:val="00117DB8"/>
    <w:rsid w:val="001200C2"/>
    <w:rsid w:val="001202E6"/>
    <w:rsid w:val="00120566"/>
    <w:rsid w:val="001206BB"/>
    <w:rsid w:val="001209A0"/>
    <w:rsid w:val="00120DA7"/>
    <w:rsid w:val="00120F33"/>
    <w:rsid w:val="00120F42"/>
    <w:rsid w:val="00120FFE"/>
    <w:rsid w:val="00121420"/>
    <w:rsid w:val="00121BD4"/>
    <w:rsid w:val="00121FAD"/>
    <w:rsid w:val="00122332"/>
    <w:rsid w:val="0012283E"/>
    <w:rsid w:val="00122A02"/>
    <w:rsid w:val="00122A2C"/>
    <w:rsid w:val="00122B0D"/>
    <w:rsid w:val="00122FFA"/>
    <w:rsid w:val="0012383F"/>
    <w:rsid w:val="001239AD"/>
    <w:rsid w:val="00123A02"/>
    <w:rsid w:val="00123B61"/>
    <w:rsid w:val="00124099"/>
    <w:rsid w:val="0012439C"/>
    <w:rsid w:val="001245F4"/>
    <w:rsid w:val="00124732"/>
    <w:rsid w:val="00124D17"/>
    <w:rsid w:val="00124F84"/>
    <w:rsid w:val="001251FD"/>
    <w:rsid w:val="00125F65"/>
    <w:rsid w:val="001260F3"/>
    <w:rsid w:val="0012643E"/>
    <w:rsid w:val="00126469"/>
    <w:rsid w:val="00126502"/>
    <w:rsid w:val="001265DD"/>
    <w:rsid w:val="001267CA"/>
    <w:rsid w:val="00126B96"/>
    <w:rsid w:val="001270AC"/>
    <w:rsid w:val="00127334"/>
    <w:rsid w:val="001277B4"/>
    <w:rsid w:val="0012788F"/>
    <w:rsid w:val="00127A67"/>
    <w:rsid w:val="00127AC5"/>
    <w:rsid w:val="00127D67"/>
    <w:rsid w:val="00130301"/>
    <w:rsid w:val="0013094E"/>
    <w:rsid w:val="001309F5"/>
    <w:rsid w:val="00130BBC"/>
    <w:rsid w:val="00130D28"/>
    <w:rsid w:val="00131170"/>
    <w:rsid w:val="0013149D"/>
    <w:rsid w:val="00131C64"/>
    <w:rsid w:val="00131CB9"/>
    <w:rsid w:val="00131D39"/>
    <w:rsid w:val="0013230B"/>
    <w:rsid w:val="001325AD"/>
    <w:rsid w:val="001325C7"/>
    <w:rsid w:val="00132AB0"/>
    <w:rsid w:val="00133236"/>
    <w:rsid w:val="00133431"/>
    <w:rsid w:val="00133519"/>
    <w:rsid w:val="0013376C"/>
    <w:rsid w:val="001337A4"/>
    <w:rsid w:val="001338EC"/>
    <w:rsid w:val="00133B55"/>
    <w:rsid w:val="001342C1"/>
    <w:rsid w:val="00134368"/>
    <w:rsid w:val="00134885"/>
    <w:rsid w:val="00134992"/>
    <w:rsid w:val="00134E3D"/>
    <w:rsid w:val="00135879"/>
    <w:rsid w:val="001358C5"/>
    <w:rsid w:val="00135AF6"/>
    <w:rsid w:val="00135F28"/>
    <w:rsid w:val="00135F34"/>
    <w:rsid w:val="001367B4"/>
    <w:rsid w:val="00136DD7"/>
    <w:rsid w:val="00137198"/>
    <w:rsid w:val="0013758C"/>
    <w:rsid w:val="00137670"/>
    <w:rsid w:val="00137A74"/>
    <w:rsid w:val="00137B64"/>
    <w:rsid w:val="00137EE7"/>
    <w:rsid w:val="0014017C"/>
    <w:rsid w:val="00140635"/>
    <w:rsid w:val="00140725"/>
    <w:rsid w:val="00140856"/>
    <w:rsid w:val="00140889"/>
    <w:rsid w:val="00140A9F"/>
    <w:rsid w:val="00140D29"/>
    <w:rsid w:val="001412CE"/>
    <w:rsid w:val="0014185F"/>
    <w:rsid w:val="001419F5"/>
    <w:rsid w:val="00141E9A"/>
    <w:rsid w:val="001421C7"/>
    <w:rsid w:val="001423E2"/>
    <w:rsid w:val="0014260B"/>
    <w:rsid w:val="0014294D"/>
    <w:rsid w:val="00142A54"/>
    <w:rsid w:val="00142B72"/>
    <w:rsid w:val="00142CEB"/>
    <w:rsid w:val="00142D08"/>
    <w:rsid w:val="0014384F"/>
    <w:rsid w:val="00143F1F"/>
    <w:rsid w:val="00143F75"/>
    <w:rsid w:val="001441C7"/>
    <w:rsid w:val="00144860"/>
    <w:rsid w:val="001449FC"/>
    <w:rsid w:val="00144A09"/>
    <w:rsid w:val="00144D78"/>
    <w:rsid w:val="00144DC3"/>
    <w:rsid w:val="00145219"/>
    <w:rsid w:val="001452E9"/>
    <w:rsid w:val="00145BAA"/>
    <w:rsid w:val="00145C5E"/>
    <w:rsid w:val="00145DA0"/>
    <w:rsid w:val="00146410"/>
    <w:rsid w:val="0014678A"/>
    <w:rsid w:val="00146B93"/>
    <w:rsid w:val="001474B8"/>
    <w:rsid w:val="00147541"/>
    <w:rsid w:val="001478FE"/>
    <w:rsid w:val="001479A4"/>
    <w:rsid w:val="00147F8A"/>
    <w:rsid w:val="00150145"/>
    <w:rsid w:val="00150257"/>
    <w:rsid w:val="0015040E"/>
    <w:rsid w:val="001504E5"/>
    <w:rsid w:val="001507F6"/>
    <w:rsid w:val="001508B6"/>
    <w:rsid w:val="00150A7A"/>
    <w:rsid w:val="00150D01"/>
    <w:rsid w:val="00150F98"/>
    <w:rsid w:val="00151370"/>
    <w:rsid w:val="00151488"/>
    <w:rsid w:val="001518A8"/>
    <w:rsid w:val="00151E6C"/>
    <w:rsid w:val="00152540"/>
    <w:rsid w:val="00152EBB"/>
    <w:rsid w:val="0015301E"/>
    <w:rsid w:val="00153049"/>
    <w:rsid w:val="00153954"/>
    <w:rsid w:val="00153C10"/>
    <w:rsid w:val="00153EC7"/>
    <w:rsid w:val="00154163"/>
    <w:rsid w:val="00154386"/>
    <w:rsid w:val="001543BB"/>
    <w:rsid w:val="001543F3"/>
    <w:rsid w:val="00154469"/>
    <w:rsid w:val="00154939"/>
    <w:rsid w:val="00154C45"/>
    <w:rsid w:val="00154D96"/>
    <w:rsid w:val="00155174"/>
    <w:rsid w:val="00155541"/>
    <w:rsid w:val="00155920"/>
    <w:rsid w:val="0015593B"/>
    <w:rsid w:val="00155E57"/>
    <w:rsid w:val="00155FD6"/>
    <w:rsid w:val="00156044"/>
    <w:rsid w:val="00156355"/>
    <w:rsid w:val="001563B3"/>
    <w:rsid w:val="001563EE"/>
    <w:rsid w:val="001567B4"/>
    <w:rsid w:val="00156DB3"/>
    <w:rsid w:val="001570D9"/>
    <w:rsid w:val="00157318"/>
    <w:rsid w:val="00157603"/>
    <w:rsid w:val="0015772B"/>
    <w:rsid w:val="0015790E"/>
    <w:rsid w:val="00157DD8"/>
    <w:rsid w:val="0016001F"/>
    <w:rsid w:val="00160602"/>
    <w:rsid w:val="00160914"/>
    <w:rsid w:val="00160986"/>
    <w:rsid w:val="001609FF"/>
    <w:rsid w:val="00161128"/>
    <w:rsid w:val="001614CA"/>
    <w:rsid w:val="00161525"/>
    <w:rsid w:val="0016166F"/>
    <w:rsid w:val="001616FE"/>
    <w:rsid w:val="0016183B"/>
    <w:rsid w:val="001618D6"/>
    <w:rsid w:val="001627F7"/>
    <w:rsid w:val="00162AF3"/>
    <w:rsid w:val="00162CBE"/>
    <w:rsid w:val="00162E60"/>
    <w:rsid w:val="001632E3"/>
    <w:rsid w:val="0016362C"/>
    <w:rsid w:val="00163C72"/>
    <w:rsid w:val="00163F89"/>
    <w:rsid w:val="0016438F"/>
    <w:rsid w:val="001647CF"/>
    <w:rsid w:val="001647FE"/>
    <w:rsid w:val="00164F95"/>
    <w:rsid w:val="001650AA"/>
    <w:rsid w:val="001650AE"/>
    <w:rsid w:val="00165366"/>
    <w:rsid w:val="0016538C"/>
    <w:rsid w:val="0016544A"/>
    <w:rsid w:val="00165913"/>
    <w:rsid w:val="00165957"/>
    <w:rsid w:val="00165A2B"/>
    <w:rsid w:val="00165CE2"/>
    <w:rsid w:val="00165EB7"/>
    <w:rsid w:val="00166013"/>
    <w:rsid w:val="0016614D"/>
    <w:rsid w:val="00166450"/>
    <w:rsid w:val="00166531"/>
    <w:rsid w:val="00166F11"/>
    <w:rsid w:val="00167407"/>
    <w:rsid w:val="00167617"/>
    <w:rsid w:val="00167749"/>
    <w:rsid w:val="0016779E"/>
    <w:rsid w:val="00167861"/>
    <w:rsid w:val="00167A7E"/>
    <w:rsid w:val="00167B30"/>
    <w:rsid w:val="00167E40"/>
    <w:rsid w:val="001706D5"/>
    <w:rsid w:val="00170714"/>
    <w:rsid w:val="00170CCE"/>
    <w:rsid w:val="00170CD2"/>
    <w:rsid w:val="00170E77"/>
    <w:rsid w:val="00171657"/>
    <w:rsid w:val="0017169C"/>
    <w:rsid w:val="001717A3"/>
    <w:rsid w:val="001719D7"/>
    <w:rsid w:val="00171DD4"/>
    <w:rsid w:val="00171E51"/>
    <w:rsid w:val="00172062"/>
    <w:rsid w:val="00172072"/>
    <w:rsid w:val="00172261"/>
    <w:rsid w:val="00172370"/>
    <w:rsid w:val="00172441"/>
    <w:rsid w:val="00172705"/>
    <w:rsid w:val="0017270C"/>
    <w:rsid w:val="001729C7"/>
    <w:rsid w:val="00172B1F"/>
    <w:rsid w:val="0017306C"/>
    <w:rsid w:val="0017342C"/>
    <w:rsid w:val="00173662"/>
    <w:rsid w:val="0017378F"/>
    <w:rsid w:val="001737ED"/>
    <w:rsid w:val="0017380A"/>
    <w:rsid w:val="00173FDA"/>
    <w:rsid w:val="00174503"/>
    <w:rsid w:val="00174732"/>
    <w:rsid w:val="00174BCD"/>
    <w:rsid w:val="00174D4E"/>
    <w:rsid w:val="00174D77"/>
    <w:rsid w:val="00175517"/>
    <w:rsid w:val="001756C2"/>
    <w:rsid w:val="001757E1"/>
    <w:rsid w:val="00175911"/>
    <w:rsid w:val="001759AF"/>
    <w:rsid w:val="00175A90"/>
    <w:rsid w:val="00175B4F"/>
    <w:rsid w:val="00175F19"/>
    <w:rsid w:val="00175FD8"/>
    <w:rsid w:val="00176013"/>
    <w:rsid w:val="001762D3"/>
    <w:rsid w:val="0017672E"/>
    <w:rsid w:val="00176899"/>
    <w:rsid w:val="00176AA1"/>
    <w:rsid w:val="00176F9B"/>
    <w:rsid w:val="00177117"/>
    <w:rsid w:val="00177239"/>
    <w:rsid w:val="00177373"/>
    <w:rsid w:val="00177433"/>
    <w:rsid w:val="001775FA"/>
    <w:rsid w:val="00177AF1"/>
    <w:rsid w:val="00177C7E"/>
    <w:rsid w:val="00180150"/>
    <w:rsid w:val="00180290"/>
    <w:rsid w:val="00180554"/>
    <w:rsid w:val="00180B7E"/>
    <w:rsid w:val="00180C70"/>
    <w:rsid w:val="00180DEC"/>
    <w:rsid w:val="0018162C"/>
    <w:rsid w:val="0018185D"/>
    <w:rsid w:val="001818DF"/>
    <w:rsid w:val="001819E0"/>
    <w:rsid w:val="00181AE5"/>
    <w:rsid w:val="00181DA8"/>
    <w:rsid w:val="00181DEE"/>
    <w:rsid w:val="00181E61"/>
    <w:rsid w:val="001826A2"/>
    <w:rsid w:val="001828D8"/>
    <w:rsid w:val="00182CF5"/>
    <w:rsid w:val="00182D79"/>
    <w:rsid w:val="0018305A"/>
    <w:rsid w:val="0018318A"/>
    <w:rsid w:val="00183DFB"/>
    <w:rsid w:val="00183F55"/>
    <w:rsid w:val="0018443C"/>
    <w:rsid w:val="001846E0"/>
    <w:rsid w:val="00184A85"/>
    <w:rsid w:val="00184D5F"/>
    <w:rsid w:val="001854BD"/>
    <w:rsid w:val="0018572B"/>
    <w:rsid w:val="00185863"/>
    <w:rsid w:val="00185879"/>
    <w:rsid w:val="00185A65"/>
    <w:rsid w:val="00185B66"/>
    <w:rsid w:val="00185BAA"/>
    <w:rsid w:val="0018602B"/>
    <w:rsid w:val="00186071"/>
    <w:rsid w:val="00186152"/>
    <w:rsid w:val="001861F5"/>
    <w:rsid w:val="0018649A"/>
    <w:rsid w:val="001866D1"/>
    <w:rsid w:val="00186C48"/>
    <w:rsid w:val="00186D58"/>
    <w:rsid w:val="00186D87"/>
    <w:rsid w:val="00186E68"/>
    <w:rsid w:val="00187869"/>
    <w:rsid w:val="0019047C"/>
    <w:rsid w:val="0019055E"/>
    <w:rsid w:val="00190656"/>
    <w:rsid w:val="00190A4B"/>
    <w:rsid w:val="0019112D"/>
    <w:rsid w:val="00191194"/>
    <w:rsid w:val="001912C3"/>
    <w:rsid w:val="0019146D"/>
    <w:rsid w:val="00191BF1"/>
    <w:rsid w:val="00191BF2"/>
    <w:rsid w:val="00191FB9"/>
    <w:rsid w:val="0019204D"/>
    <w:rsid w:val="00192502"/>
    <w:rsid w:val="00192676"/>
    <w:rsid w:val="00192A6C"/>
    <w:rsid w:val="00192D99"/>
    <w:rsid w:val="00192DF9"/>
    <w:rsid w:val="00192F25"/>
    <w:rsid w:val="00193487"/>
    <w:rsid w:val="001937F4"/>
    <w:rsid w:val="001938F3"/>
    <w:rsid w:val="00193993"/>
    <w:rsid w:val="00193A2E"/>
    <w:rsid w:val="00193A2F"/>
    <w:rsid w:val="00193F21"/>
    <w:rsid w:val="00193F48"/>
    <w:rsid w:val="001942AC"/>
    <w:rsid w:val="001944B6"/>
    <w:rsid w:val="0019465B"/>
    <w:rsid w:val="001948B7"/>
    <w:rsid w:val="00194A55"/>
    <w:rsid w:val="00194E2C"/>
    <w:rsid w:val="00195474"/>
    <w:rsid w:val="00195691"/>
    <w:rsid w:val="001958E6"/>
    <w:rsid w:val="00195906"/>
    <w:rsid w:val="001959DE"/>
    <w:rsid w:val="00195F01"/>
    <w:rsid w:val="001960EF"/>
    <w:rsid w:val="00196139"/>
    <w:rsid w:val="001966AB"/>
    <w:rsid w:val="00196911"/>
    <w:rsid w:val="00196DC9"/>
    <w:rsid w:val="001A003D"/>
    <w:rsid w:val="001A0062"/>
    <w:rsid w:val="001A0D6E"/>
    <w:rsid w:val="001A0F10"/>
    <w:rsid w:val="001A0F97"/>
    <w:rsid w:val="001A142D"/>
    <w:rsid w:val="001A1473"/>
    <w:rsid w:val="001A1899"/>
    <w:rsid w:val="001A1A53"/>
    <w:rsid w:val="001A1BE8"/>
    <w:rsid w:val="001A1CA9"/>
    <w:rsid w:val="001A1DD3"/>
    <w:rsid w:val="001A1F91"/>
    <w:rsid w:val="001A2201"/>
    <w:rsid w:val="001A2415"/>
    <w:rsid w:val="001A2672"/>
    <w:rsid w:val="001A2E4F"/>
    <w:rsid w:val="001A328E"/>
    <w:rsid w:val="001A33E9"/>
    <w:rsid w:val="001A3440"/>
    <w:rsid w:val="001A3452"/>
    <w:rsid w:val="001A35B6"/>
    <w:rsid w:val="001A3657"/>
    <w:rsid w:val="001A3BA1"/>
    <w:rsid w:val="001A4044"/>
    <w:rsid w:val="001A444F"/>
    <w:rsid w:val="001A4762"/>
    <w:rsid w:val="001A4794"/>
    <w:rsid w:val="001A480E"/>
    <w:rsid w:val="001A4909"/>
    <w:rsid w:val="001A5427"/>
    <w:rsid w:val="001A59DB"/>
    <w:rsid w:val="001A610F"/>
    <w:rsid w:val="001A63D7"/>
    <w:rsid w:val="001A6400"/>
    <w:rsid w:val="001A6407"/>
    <w:rsid w:val="001A665E"/>
    <w:rsid w:val="001A66D7"/>
    <w:rsid w:val="001A68B5"/>
    <w:rsid w:val="001A6958"/>
    <w:rsid w:val="001A6CC4"/>
    <w:rsid w:val="001A6E88"/>
    <w:rsid w:val="001A7015"/>
    <w:rsid w:val="001A7416"/>
    <w:rsid w:val="001B0232"/>
    <w:rsid w:val="001B09B2"/>
    <w:rsid w:val="001B0A1F"/>
    <w:rsid w:val="001B0AD5"/>
    <w:rsid w:val="001B1438"/>
    <w:rsid w:val="001B1B30"/>
    <w:rsid w:val="001B1C40"/>
    <w:rsid w:val="001B1D9E"/>
    <w:rsid w:val="001B1E02"/>
    <w:rsid w:val="001B1FF9"/>
    <w:rsid w:val="001B2676"/>
    <w:rsid w:val="001B31C2"/>
    <w:rsid w:val="001B339B"/>
    <w:rsid w:val="001B33F6"/>
    <w:rsid w:val="001B3A32"/>
    <w:rsid w:val="001B4159"/>
    <w:rsid w:val="001B4437"/>
    <w:rsid w:val="001B454C"/>
    <w:rsid w:val="001B4967"/>
    <w:rsid w:val="001B4D49"/>
    <w:rsid w:val="001B4F6E"/>
    <w:rsid w:val="001B5391"/>
    <w:rsid w:val="001B5434"/>
    <w:rsid w:val="001B589E"/>
    <w:rsid w:val="001B58BA"/>
    <w:rsid w:val="001B5A8F"/>
    <w:rsid w:val="001B5CCA"/>
    <w:rsid w:val="001B656F"/>
    <w:rsid w:val="001B674D"/>
    <w:rsid w:val="001B69A2"/>
    <w:rsid w:val="001B6A53"/>
    <w:rsid w:val="001B6C60"/>
    <w:rsid w:val="001B6D0A"/>
    <w:rsid w:val="001B6F0D"/>
    <w:rsid w:val="001B6FCE"/>
    <w:rsid w:val="001B7164"/>
    <w:rsid w:val="001B74FE"/>
    <w:rsid w:val="001B7562"/>
    <w:rsid w:val="001B76E3"/>
    <w:rsid w:val="001B7C9B"/>
    <w:rsid w:val="001C0817"/>
    <w:rsid w:val="001C081B"/>
    <w:rsid w:val="001C0963"/>
    <w:rsid w:val="001C0CF6"/>
    <w:rsid w:val="001C0D6E"/>
    <w:rsid w:val="001C1160"/>
    <w:rsid w:val="001C11F0"/>
    <w:rsid w:val="001C1453"/>
    <w:rsid w:val="001C1516"/>
    <w:rsid w:val="001C1519"/>
    <w:rsid w:val="001C175B"/>
    <w:rsid w:val="001C1E2E"/>
    <w:rsid w:val="001C249E"/>
    <w:rsid w:val="001C2862"/>
    <w:rsid w:val="001C29F9"/>
    <w:rsid w:val="001C3289"/>
    <w:rsid w:val="001C3A7B"/>
    <w:rsid w:val="001C4267"/>
    <w:rsid w:val="001C42BB"/>
    <w:rsid w:val="001C444A"/>
    <w:rsid w:val="001C45E4"/>
    <w:rsid w:val="001C48AC"/>
    <w:rsid w:val="001C4B4D"/>
    <w:rsid w:val="001C4E99"/>
    <w:rsid w:val="001C4FA5"/>
    <w:rsid w:val="001C5166"/>
    <w:rsid w:val="001C52F2"/>
    <w:rsid w:val="001C5B3E"/>
    <w:rsid w:val="001C5BD9"/>
    <w:rsid w:val="001C66DD"/>
    <w:rsid w:val="001C69DD"/>
    <w:rsid w:val="001C6A52"/>
    <w:rsid w:val="001C6AD8"/>
    <w:rsid w:val="001C6E27"/>
    <w:rsid w:val="001C71CF"/>
    <w:rsid w:val="001C71E4"/>
    <w:rsid w:val="001C73C5"/>
    <w:rsid w:val="001C77C9"/>
    <w:rsid w:val="001C7838"/>
    <w:rsid w:val="001C785F"/>
    <w:rsid w:val="001C7B47"/>
    <w:rsid w:val="001C7CE7"/>
    <w:rsid w:val="001C7FCD"/>
    <w:rsid w:val="001D0077"/>
    <w:rsid w:val="001D024B"/>
    <w:rsid w:val="001D0656"/>
    <w:rsid w:val="001D151D"/>
    <w:rsid w:val="001D197B"/>
    <w:rsid w:val="001D19BC"/>
    <w:rsid w:val="001D22CC"/>
    <w:rsid w:val="001D23F4"/>
    <w:rsid w:val="001D2B0E"/>
    <w:rsid w:val="001D2E8A"/>
    <w:rsid w:val="001D3160"/>
    <w:rsid w:val="001D31B5"/>
    <w:rsid w:val="001D33BB"/>
    <w:rsid w:val="001D3702"/>
    <w:rsid w:val="001D3CA1"/>
    <w:rsid w:val="001D3E41"/>
    <w:rsid w:val="001D3E43"/>
    <w:rsid w:val="001D3F32"/>
    <w:rsid w:val="001D3F70"/>
    <w:rsid w:val="001D41E6"/>
    <w:rsid w:val="001D450D"/>
    <w:rsid w:val="001D4E14"/>
    <w:rsid w:val="001D4EB2"/>
    <w:rsid w:val="001D50EE"/>
    <w:rsid w:val="001D51E4"/>
    <w:rsid w:val="001D5739"/>
    <w:rsid w:val="001D5F56"/>
    <w:rsid w:val="001D60F8"/>
    <w:rsid w:val="001D65B8"/>
    <w:rsid w:val="001D6D8B"/>
    <w:rsid w:val="001D6F72"/>
    <w:rsid w:val="001D6F75"/>
    <w:rsid w:val="001D764F"/>
    <w:rsid w:val="001D76A0"/>
    <w:rsid w:val="001D7949"/>
    <w:rsid w:val="001D7AC9"/>
    <w:rsid w:val="001E0352"/>
    <w:rsid w:val="001E06AE"/>
    <w:rsid w:val="001E07C1"/>
    <w:rsid w:val="001E085D"/>
    <w:rsid w:val="001E0997"/>
    <w:rsid w:val="001E1457"/>
    <w:rsid w:val="001E1573"/>
    <w:rsid w:val="001E17CD"/>
    <w:rsid w:val="001E1929"/>
    <w:rsid w:val="001E19A8"/>
    <w:rsid w:val="001E19E0"/>
    <w:rsid w:val="001E1CAD"/>
    <w:rsid w:val="001E2055"/>
    <w:rsid w:val="001E2569"/>
    <w:rsid w:val="001E2812"/>
    <w:rsid w:val="001E283C"/>
    <w:rsid w:val="001E293D"/>
    <w:rsid w:val="001E2AB4"/>
    <w:rsid w:val="001E2D62"/>
    <w:rsid w:val="001E394A"/>
    <w:rsid w:val="001E3B9A"/>
    <w:rsid w:val="001E3FB9"/>
    <w:rsid w:val="001E3FC9"/>
    <w:rsid w:val="001E3FD0"/>
    <w:rsid w:val="001E48DF"/>
    <w:rsid w:val="001E4BA5"/>
    <w:rsid w:val="001E4BFD"/>
    <w:rsid w:val="001E4CA0"/>
    <w:rsid w:val="001E4EA5"/>
    <w:rsid w:val="001E4ED1"/>
    <w:rsid w:val="001E50F1"/>
    <w:rsid w:val="001E53BA"/>
    <w:rsid w:val="001E5793"/>
    <w:rsid w:val="001E5DB1"/>
    <w:rsid w:val="001E604F"/>
    <w:rsid w:val="001E68F4"/>
    <w:rsid w:val="001E691C"/>
    <w:rsid w:val="001E6C9B"/>
    <w:rsid w:val="001E6E14"/>
    <w:rsid w:val="001E6FD4"/>
    <w:rsid w:val="001E7329"/>
    <w:rsid w:val="001E7A6E"/>
    <w:rsid w:val="001F006A"/>
    <w:rsid w:val="001F0743"/>
    <w:rsid w:val="001F0939"/>
    <w:rsid w:val="001F0A37"/>
    <w:rsid w:val="001F0ADC"/>
    <w:rsid w:val="001F1167"/>
    <w:rsid w:val="001F134E"/>
    <w:rsid w:val="001F1366"/>
    <w:rsid w:val="001F195F"/>
    <w:rsid w:val="001F1A08"/>
    <w:rsid w:val="001F1E7D"/>
    <w:rsid w:val="001F2A23"/>
    <w:rsid w:val="001F2C74"/>
    <w:rsid w:val="001F2CC8"/>
    <w:rsid w:val="001F2EF4"/>
    <w:rsid w:val="001F2F25"/>
    <w:rsid w:val="001F3509"/>
    <w:rsid w:val="001F3994"/>
    <w:rsid w:val="001F39AD"/>
    <w:rsid w:val="001F39DB"/>
    <w:rsid w:val="001F3AFD"/>
    <w:rsid w:val="001F3B44"/>
    <w:rsid w:val="001F3D37"/>
    <w:rsid w:val="001F3F60"/>
    <w:rsid w:val="001F3F67"/>
    <w:rsid w:val="001F424F"/>
    <w:rsid w:val="001F44D0"/>
    <w:rsid w:val="001F4C8F"/>
    <w:rsid w:val="001F509C"/>
    <w:rsid w:val="001F5213"/>
    <w:rsid w:val="001F5544"/>
    <w:rsid w:val="001F58CB"/>
    <w:rsid w:val="001F59D0"/>
    <w:rsid w:val="001F618F"/>
    <w:rsid w:val="001F61D4"/>
    <w:rsid w:val="001F62DA"/>
    <w:rsid w:val="001F66C2"/>
    <w:rsid w:val="001F66CF"/>
    <w:rsid w:val="001F675D"/>
    <w:rsid w:val="001F6970"/>
    <w:rsid w:val="001F6A71"/>
    <w:rsid w:val="001F6ACA"/>
    <w:rsid w:val="001F6B71"/>
    <w:rsid w:val="001F6C0A"/>
    <w:rsid w:val="001F7430"/>
    <w:rsid w:val="001F7AAD"/>
    <w:rsid w:val="001F7D9F"/>
    <w:rsid w:val="0020099B"/>
    <w:rsid w:val="00200CF0"/>
    <w:rsid w:val="00200DA6"/>
    <w:rsid w:val="00200FBE"/>
    <w:rsid w:val="0020125D"/>
    <w:rsid w:val="0020127D"/>
    <w:rsid w:val="0020137F"/>
    <w:rsid w:val="002018A7"/>
    <w:rsid w:val="0020190B"/>
    <w:rsid w:val="00201AFB"/>
    <w:rsid w:val="00201C52"/>
    <w:rsid w:val="00201E64"/>
    <w:rsid w:val="00202111"/>
    <w:rsid w:val="00202291"/>
    <w:rsid w:val="0020305A"/>
    <w:rsid w:val="00203B9E"/>
    <w:rsid w:val="00204475"/>
    <w:rsid w:val="00204FA7"/>
    <w:rsid w:val="00205630"/>
    <w:rsid w:val="00205859"/>
    <w:rsid w:val="0020596A"/>
    <w:rsid w:val="00205AA6"/>
    <w:rsid w:val="00205C0B"/>
    <w:rsid w:val="00205CA6"/>
    <w:rsid w:val="00205D9F"/>
    <w:rsid w:val="00206865"/>
    <w:rsid w:val="00206D85"/>
    <w:rsid w:val="002072A1"/>
    <w:rsid w:val="002072DE"/>
    <w:rsid w:val="00207445"/>
    <w:rsid w:val="00207C9B"/>
    <w:rsid w:val="00207FA1"/>
    <w:rsid w:val="002101C9"/>
    <w:rsid w:val="002101CB"/>
    <w:rsid w:val="0021023C"/>
    <w:rsid w:val="00210536"/>
    <w:rsid w:val="0021061A"/>
    <w:rsid w:val="00210CB3"/>
    <w:rsid w:val="00210FE2"/>
    <w:rsid w:val="00211B07"/>
    <w:rsid w:val="00211B1F"/>
    <w:rsid w:val="00211C3A"/>
    <w:rsid w:val="00212002"/>
    <w:rsid w:val="00212022"/>
    <w:rsid w:val="00212685"/>
    <w:rsid w:val="00212E39"/>
    <w:rsid w:val="00213016"/>
    <w:rsid w:val="00213479"/>
    <w:rsid w:val="002137E1"/>
    <w:rsid w:val="00213C0A"/>
    <w:rsid w:val="00214092"/>
    <w:rsid w:val="002142C8"/>
    <w:rsid w:val="002142F9"/>
    <w:rsid w:val="0021435D"/>
    <w:rsid w:val="00214491"/>
    <w:rsid w:val="0021468D"/>
    <w:rsid w:val="00214B5B"/>
    <w:rsid w:val="00215552"/>
    <w:rsid w:val="00215670"/>
    <w:rsid w:val="002156A5"/>
    <w:rsid w:val="002156BB"/>
    <w:rsid w:val="00215866"/>
    <w:rsid w:val="00215A95"/>
    <w:rsid w:val="002162AF"/>
    <w:rsid w:val="002162C4"/>
    <w:rsid w:val="002167E5"/>
    <w:rsid w:val="0021697F"/>
    <w:rsid w:val="00216BAB"/>
    <w:rsid w:val="00217157"/>
    <w:rsid w:val="00217502"/>
    <w:rsid w:val="00217561"/>
    <w:rsid w:val="0021777E"/>
    <w:rsid w:val="00217808"/>
    <w:rsid w:val="0021787E"/>
    <w:rsid w:val="00217B8D"/>
    <w:rsid w:val="00217BE2"/>
    <w:rsid w:val="00217C83"/>
    <w:rsid w:val="002209C1"/>
    <w:rsid w:val="00221062"/>
    <w:rsid w:val="00221296"/>
    <w:rsid w:val="0022161F"/>
    <w:rsid w:val="0022182A"/>
    <w:rsid w:val="00221DD9"/>
    <w:rsid w:val="00221F1D"/>
    <w:rsid w:val="00222636"/>
    <w:rsid w:val="00222658"/>
    <w:rsid w:val="002226FA"/>
    <w:rsid w:val="00222A2E"/>
    <w:rsid w:val="00222A99"/>
    <w:rsid w:val="00222C71"/>
    <w:rsid w:val="00222D58"/>
    <w:rsid w:val="00222F1E"/>
    <w:rsid w:val="0022389D"/>
    <w:rsid w:val="00223C18"/>
    <w:rsid w:val="00223F77"/>
    <w:rsid w:val="00224383"/>
    <w:rsid w:val="002243D8"/>
    <w:rsid w:val="002244F1"/>
    <w:rsid w:val="00224CAF"/>
    <w:rsid w:val="00225224"/>
    <w:rsid w:val="002252F8"/>
    <w:rsid w:val="00225A29"/>
    <w:rsid w:val="00225BFD"/>
    <w:rsid w:val="00225D74"/>
    <w:rsid w:val="00225EAE"/>
    <w:rsid w:val="00225EDA"/>
    <w:rsid w:val="00226095"/>
    <w:rsid w:val="002261B7"/>
    <w:rsid w:val="00226451"/>
    <w:rsid w:val="00226F46"/>
    <w:rsid w:val="0022754C"/>
    <w:rsid w:val="00227A86"/>
    <w:rsid w:val="002302E0"/>
    <w:rsid w:val="00230425"/>
    <w:rsid w:val="002306F5"/>
    <w:rsid w:val="0023074F"/>
    <w:rsid w:val="0023098E"/>
    <w:rsid w:val="00230C25"/>
    <w:rsid w:val="00231501"/>
    <w:rsid w:val="00231767"/>
    <w:rsid w:val="002318B4"/>
    <w:rsid w:val="00231A2E"/>
    <w:rsid w:val="00231AF6"/>
    <w:rsid w:val="00232B27"/>
    <w:rsid w:val="00232D17"/>
    <w:rsid w:val="00233587"/>
    <w:rsid w:val="002336FC"/>
    <w:rsid w:val="00233B6C"/>
    <w:rsid w:val="00233CBB"/>
    <w:rsid w:val="00233D52"/>
    <w:rsid w:val="00233E68"/>
    <w:rsid w:val="00234087"/>
    <w:rsid w:val="00234687"/>
    <w:rsid w:val="002347D2"/>
    <w:rsid w:val="00234DAF"/>
    <w:rsid w:val="00234EF1"/>
    <w:rsid w:val="002350D8"/>
    <w:rsid w:val="00235351"/>
    <w:rsid w:val="00235B75"/>
    <w:rsid w:val="00235D32"/>
    <w:rsid w:val="00235FAC"/>
    <w:rsid w:val="0023616B"/>
    <w:rsid w:val="00236326"/>
    <w:rsid w:val="00236475"/>
    <w:rsid w:val="0023654B"/>
    <w:rsid w:val="002365E0"/>
    <w:rsid w:val="002368CB"/>
    <w:rsid w:val="00236B61"/>
    <w:rsid w:val="00237059"/>
    <w:rsid w:val="002374E2"/>
    <w:rsid w:val="00237561"/>
    <w:rsid w:val="00237A75"/>
    <w:rsid w:val="00237C78"/>
    <w:rsid w:val="00237DE6"/>
    <w:rsid w:val="002400D3"/>
    <w:rsid w:val="00240228"/>
    <w:rsid w:val="002402D7"/>
    <w:rsid w:val="00240383"/>
    <w:rsid w:val="00240819"/>
    <w:rsid w:val="00240B4E"/>
    <w:rsid w:val="00240C3D"/>
    <w:rsid w:val="002411C0"/>
    <w:rsid w:val="00241EE0"/>
    <w:rsid w:val="002420EE"/>
    <w:rsid w:val="0024262F"/>
    <w:rsid w:val="002426A2"/>
    <w:rsid w:val="00242751"/>
    <w:rsid w:val="00242835"/>
    <w:rsid w:val="00242B03"/>
    <w:rsid w:val="002430FB"/>
    <w:rsid w:val="00243BE1"/>
    <w:rsid w:val="00243D81"/>
    <w:rsid w:val="00244601"/>
    <w:rsid w:val="00244A7E"/>
    <w:rsid w:val="00244A85"/>
    <w:rsid w:val="00244B96"/>
    <w:rsid w:val="00244E39"/>
    <w:rsid w:val="00244EA3"/>
    <w:rsid w:val="0024516E"/>
    <w:rsid w:val="00245703"/>
    <w:rsid w:val="00245A3A"/>
    <w:rsid w:val="00245AB4"/>
    <w:rsid w:val="00246281"/>
    <w:rsid w:val="00246426"/>
    <w:rsid w:val="0024672E"/>
    <w:rsid w:val="0024692F"/>
    <w:rsid w:val="00246C0D"/>
    <w:rsid w:val="00246F5E"/>
    <w:rsid w:val="0024776A"/>
    <w:rsid w:val="00247972"/>
    <w:rsid w:val="00247C20"/>
    <w:rsid w:val="00247CFB"/>
    <w:rsid w:val="00247D5D"/>
    <w:rsid w:val="00247F64"/>
    <w:rsid w:val="00250015"/>
    <w:rsid w:val="0025011D"/>
    <w:rsid w:val="0025042C"/>
    <w:rsid w:val="002504A8"/>
    <w:rsid w:val="002506F5"/>
    <w:rsid w:val="00250708"/>
    <w:rsid w:val="00250922"/>
    <w:rsid w:val="00250928"/>
    <w:rsid w:val="00250962"/>
    <w:rsid w:val="00251007"/>
    <w:rsid w:val="0025105D"/>
    <w:rsid w:val="00251688"/>
    <w:rsid w:val="0025180A"/>
    <w:rsid w:val="00251838"/>
    <w:rsid w:val="00252394"/>
    <w:rsid w:val="0025264C"/>
    <w:rsid w:val="002528B2"/>
    <w:rsid w:val="0025295A"/>
    <w:rsid w:val="00252B55"/>
    <w:rsid w:val="00252CCB"/>
    <w:rsid w:val="00252F58"/>
    <w:rsid w:val="00253482"/>
    <w:rsid w:val="0025360E"/>
    <w:rsid w:val="00253726"/>
    <w:rsid w:val="002537A2"/>
    <w:rsid w:val="00253C73"/>
    <w:rsid w:val="00253CF6"/>
    <w:rsid w:val="00253F21"/>
    <w:rsid w:val="00254AF4"/>
    <w:rsid w:val="00254D86"/>
    <w:rsid w:val="00254E9C"/>
    <w:rsid w:val="0025501D"/>
    <w:rsid w:val="0025518D"/>
    <w:rsid w:val="002551A4"/>
    <w:rsid w:val="00255548"/>
    <w:rsid w:val="00255C84"/>
    <w:rsid w:val="00255DCC"/>
    <w:rsid w:val="00255FAF"/>
    <w:rsid w:val="00255FF4"/>
    <w:rsid w:val="00256072"/>
    <w:rsid w:val="002563B3"/>
    <w:rsid w:val="00256448"/>
    <w:rsid w:val="00256671"/>
    <w:rsid w:val="002566AC"/>
    <w:rsid w:val="00256D12"/>
    <w:rsid w:val="00256D95"/>
    <w:rsid w:val="00256E14"/>
    <w:rsid w:val="00257996"/>
    <w:rsid w:val="00260073"/>
    <w:rsid w:val="002600B2"/>
    <w:rsid w:val="0026021A"/>
    <w:rsid w:val="002602D6"/>
    <w:rsid w:val="00260B0A"/>
    <w:rsid w:val="00260BE0"/>
    <w:rsid w:val="00260C49"/>
    <w:rsid w:val="00260D70"/>
    <w:rsid w:val="00260F18"/>
    <w:rsid w:val="002611AC"/>
    <w:rsid w:val="00261389"/>
    <w:rsid w:val="0026146B"/>
    <w:rsid w:val="00261592"/>
    <w:rsid w:val="00261593"/>
    <w:rsid w:val="00261695"/>
    <w:rsid w:val="00261AF5"/>
    <w:rsid w:val="00261EAD"/>
    <w:rsid w:val="00261EEC"/>
    <w:rsid w:val="00261FDE"/>
    <w:rsid w:val="002622CB"/>
    <w:rsid w:val="002624B6"/>
    <w:rsid w:val="0026269D"/>
    <w:rsid w:val="002626A9"/>
    <w:rsid w:val="002626CB"/>
    <w:rsid w:val="00262B8A"/>
    <w:rsid w:val="00262E8C"/>
    <w:rsid w:val="002632EA"/>
    <w:rsid w:val="00263D06"/>
    <w:rsid w:val="00263D43"/>
    <w:rsid w:val="0026453D"/>
    <w:rsid w:val="002645E7"/>
    <w:rsid w:val="0026464C"/>
    <w:rsid w:val="00264A63"/>
    <w:rsid w:val="00264C9C"/>
    <w:rsid w:val="00264DE6"/>
    <w:rsid w:val="00265080"/>
    <w:rsid w:val="002652F2"/>
    <w:rsid w:val="00265B87"/>
    <w:rsid w:val="00265C69"/>
    <w:rsid w:val="0026611A"/>
    <w:rsid w:val="0026649F"/>
    <w:rsid w:val="0026660C"/>
    <w:rsid w:val="00266656"/>
    <w:rsid w:val="00266D83"/>
    <w:rsid w:val="00266DDF"/>
    <w:rsid w:val="00266E15"/>
    <w:rsid w:val="00266F53"/>
    <w:rsid w:val="00267049"/>
    <w:rsid w:val="00267055"/>
    <w:rsid w:val="00267491"/>
    <w:rsid w:val="002675D9"/>
    <w:rsid w:val="00267807"/>
    <w:rsid w:val="00267969"/>
    <w:rsid w:val="002703C7"/>
    <w:rsid w:val="0027046F"/>
    <w:rsid w:val="0027059C"/>
    <w:rsid w:val="002705AB"/>
    <w:rsid w:val="00270781"/>
    <w:rsid w:val="002708FD"/>
    <w:rsid w:val="00270AA0"/>
    <w:rsid w:val="00270CE7"/>
    <w:rsid w:val="00270D30"/>
    <w:rsid w:val="00270E83"/>
    <w:rsid w:val="00271062"/>
    <w:rsid w:val="0027153D"/>
    <w:rsid w:val="002718CA"/>
    <w:rsid w:val="00271E1B"/>
    <w:rsid w:val="002721D5"/>
    <w:rsid w:val="00272AD6"/>
    <w:rsid w:val="00272B14"/>
    <w:rsid w:val="00272FB1"/>
    <w:rsid w:val="0027346D"/>
    <w:rsid w:val="00273A91"/>
    <w:rsid w:val="00273C05"/>
    <w:rsid w:val="0027427A"/>
    <w:rsid w:val="0027447A"/>
    <w:rsid w:val="00274DD6"/>
    <w:rsid w:val="00274E39"/>
    <w:rsid w:val="00274F89"/>
    <w:rsid w:val="002750EF"/>
    <w:rsid w:val="00275773"/>
    <w:rsid w:val="002759DF"/>
    <w:rsid w:val="00275D28"/>
    <w:rsid w:val="00275E95"/>
    <w:rsid w:val="00275F32"/>
    <w:rsid w:val="00275F47"/>
    <w:rsid w:val="0027612E"/>
    <w:rsid w:val="002761B5"/>
    <w:rsid w:val="002761DA"/>
    <w:rsid w:val="00276583"/>
    <w:rsid w:val="0027695E"/>
    <w:rsid w:val="00276BED"/>
    <w:rsid w:val="00277038"/>
    <w:rsid w:val="0027710F"/>
    <w:rsid w:val="002773C0"/>
    <w:rsid w:val="002774FA"/>
    <w:rsid w:val="0027752E"/>
    <w:rsid w:val="0027788A"/>
    <w:rsid w:val="00277980"/>
    <w:rsid w:val="00277CB1"/>
    <w:rsid w:val="00277E0A"/>
    <w:rsid w:val="00277E2F"/>
    <w:rsid w:val="00280119"/>
    <w:rsid w:val="002805A2"/>
    <w:rsid w:val="00280738"/>
    <w:rsid w:val="00280B44"/>
    <w:rsid w:val="00280DE2"/>
    <w:rsid w:val="00281280"/>
    <w:rsid w:val="002814FA"/>
    <w:rsid w:val="00281A8A"/>
    <w:rsid w:val="002825AC"/>
    <w:rsid w:val="002826F6"/>
    <w:rsid w:val="0028271C"/>
    <w:rsid w:val="002827DA"/>
    <w:rsid w:val="00282898"/>
    <w:rsid w:val="00282ACE"/>
    <w:rsid w:val="0028336F"/>
    <w:rsid w:val="00283460"/>
    <w:rsid w:val="002837C5"/>
    <w:rsid w:val="00283846"/>
    <w:rsid w:val="0028411F"/>
    <w:rsid w:val="00284367"/>
    <w:rsid w:val="0028467B"/>
    <w:rsid w:val="002846DD"/>
    <w:rsid w:val="002846E8"/>
    <w:rsid w:val="00284E21"/>
    <w:rsid w:val="00284FEF"/>
    <w:rsid w:val="002855D8"/>
    <w:rsid w:val="002856F8"/>
    <w:rsid w:val="002858ED"/>
    <w:rsid w:val="002864EA"/>
    <w:rsid w:val="0028684C"/>
    <w:rsid w:val="00286A85"/>
    <w:rsid w:val="00286D3B"/>
    <w:rsid w:val="00286DA0"/>
    <w:rsid w:val="00286F16"/>
    <w:rsid w:val="0028716D"/>
    <w:rsid w:val="00287308"/>
    <w:rsid w:val="002875BF"/>
    <w:rsid w:val="00287AC8"/>
    <w:rsid w:val="00287BD9"/>
    <w:rsid w:val="002900BA"/>
    <w:rsid w:val="00290114"/>
    <w:rsid w:val="0029015A"/>
    <w:rsid w:val="002901DA"/>
    <w:rsid w:val="002906C5"/>
    <w:rsid w:val="00290991"/>
    <w:rsid w:val="00290A05"/>
    <w:rsid w:val="002915B4"/>
    <w:rsid w:val="002919A6"/>
    <w:rsid w:val="00291CD1"/>
    <w:rsid w:val="002920C9"/>
    <w:rsid w:val="00292374"/>
    <w:rsid w:val="00292648"/>
    <w:rsid w:val="0029289E"/>
    <w:rsid w:val="00292AA4"/>
    <w:rsid w:val="00292BB9"/>
    <w:rsid w:val="002933F6"/>
    <w:rsid w:val="002937DF"/>
    <w:rsid w:val="00293AC4"/>
    <w:rsid w:val="00293B00"/>
    <w:rsid w:val="002945C6"/>
    <w:rsid w:val="00294693"/>
    <w:rsid w:val="00294742"/>
    <w:rsid w:val="00295426"/>
    <w:rsid w:val="002958EA"/>
    <w:rsid w:val="00295AB2"/>
    <w:rsid w:val="00295B1F"/>
    <w:rsid w:val="00295DC8"/>
    <w:rsid w:val="002961DD"/>
    <w:rsid w:val="00296781"/>
    <w:rsid w:val="0029706E"/>
    <w:rsid w:val="00297683"/>
    <w:rsid w:val="00297753"/>
    <w:rsid w:val="002977FA"/>
    <w:rsid w:val="00297A5E"/>
    <w:rsid w:val="00297A77"/>
    <w:rsid w:val="00297C80"/>
    <w:rsid w:val="00297F64"/>
    <w:rsid w:val="002A0196"/>
    <w:rsid w:val="002A0344"/>
    <w:rsid w:val="002A0654"/>
    <w:rsid w:val="002A0A18"/>
    <w:rsid w:val="002A0B7B"/>
    <w:rsid w:val="002A0C89"/>
    <w:rsid w:val="002A147E"/>
    <w:rsid w:val="002A1572"/>
    <w:rsid w:val="002A15EB"/>
    <w:rsid w:val="002A1860"/>
    <w:rsid w:val="002A19E6"/>
    <w:rsid w:val="002A1AF7"/>
    <w:rsid w:val="002A1F0A"/>
    <w:rsid w:val="002A2753"/>
    <w:rsid w:val="002A2A93"/>
    <w:rsid w:val="002A2AB0"/>
    <w:rsid w:val="002A2D27"/>
    <w:rsid w:val="002A2E0F"/>
    <w:rsid w:val="002A3127"/>
    <w:rsid w:val="002A3362"/>
    <w:rsid w:val="002A3434"/>
    <w:rsid w:val="002A347D"/>
    <w:rsid w:val="002A3FC5"/>
    <w:rsid w:val="002A461F"/>
    <w:rsid w:val="002A480C"/>
    <w:rsid w:val="002A4B76"/>
    <w:rsid w:val="002A4BBD"/>
    <w:rsid w:val="002A4CF2"/>
    <w:rsid w:val="002A50E3"/>
    <w:rsid w:val="002A52C1"/>
    <w:rsid w:val="002A54CA"/>
    <w:rsid w:val="002A569A"/>
    <w:rsid w:val="002A61AD"/>
    <w:rsid w:val="002A647E"/>
    <w:rsid w:val="002A65A0"/>
    <w:rsid w:val="002A69C4"/>
    <w:rsid w:val="002A6CD8"/>
    <w:rsid w:val="002A703E"/>
    <w:rsid w:val="002A71D7"/>
    <w:rsid w:val="002A71FC"/>
    <w:rsid w:val="002A7722"/>
    <w:rsid w:val="002A7842"/>
    <w:rsid w:val="002A7A68"/>
    <w:rsid w:val="002A7BE2"/>
    <w:rsid w:val="002A7D40"/>
    <w:rsid w:val="002A7D43"/>
    <w:rsid w:val="002A7F61"/>
    <w:rsid w:val="002B0168"/>
    <w:rsid w:val="002B024F"/>
    <w:rsid w:val="002B055C"/>
    <w:rsid w:val="002B069C"/>
    <w:rsid w:val="002B0C81"/>
    <w:rsid w:val="002B0D9A"/>
    <w:rsid w:val="002B142A"/>
    <w:rsid w:val="002B145A"/>
    <w:rsid w:val="002B1463"/>
    <w:rsid w:val="002B16B5"/>
    <w:rsid w:val="002B17E4"/>
    <w:rsid w:val="002B1873"/>
    <w:rsid w:val="002B1AEE"/>
    <w:rsid w:val="002B1BC8"/>
    <w:rsid w:val="002B1D9F"/>
    <w:rsid w:val="002B1DF0"/>
    <w:rsid w:val="002B1FE3"/>
    <w:rsid w:val="002B227B"/>
    <w:rsid w:val="002B2383"/>
    <w:rsid w:val="002B23D5"/>
    <w:rsid w:val="002B23FC"/>
    <w:rsid w:val="002B274D"/>
    <w:rsid w:val="002B2F21"/>
    <w:rsid w:val="002B2F74"/>
    <w:rsid w:val="002B43E8"/>
    <w:rsid w:val="002B4C4C"/>
    <w:rsid w:val="002B4D16"/>
    <w:rsid w:val="002B4FF2"/>
    <w:rsid w:val="002B5006"/>
    <w:rsid w:val="002B5365"/>
    <w:rsid w:val="002B5532"/>
    <w:rsid w:val="002B55C8"/>
    <w:rsid w:val="002B56D3"/>
    <w:rsid w:val="002B56D4"/>
    <w:rsid w:val="002B570A"/>
    <w:rsid w:val="002B5C54"/>
    <w:rsid w:val="002B5CAB"/>
    <w:rsid w:val="002B6035"/>
    <w:rsid w:val="002B63E6"/>
    <w:rsid w:val="002B66E3"/>
    <w:rsid w:val="002B6C36"/>
    <w:rsid w:val="002B6CCD"/>
    <w:rsid w:val="002B70C8"/>
    <w:rsid w:val="002B70D0"/>
    <w:rsid w:val="002B7934"/>
    <w:rsid w:val="002C0049"/>
    <w:rsid w:val="002C013A"/>
    <w:rsid w:val="002C0227"/>
    <w:rsid w:val="002C0659"/>
    <w:rsid w:val="002C092D"/>
    <w:rsid w:val="002C0A38"/>
    <w:rsid w:val="002C0C27"/>
    <w:rsid w:val="002C0F00"/>
    <w:rsid w:val="002C120D"/>
    <w:rsid w:val="002C1227"/>
    <w:rsid w:val="002C1410"/>
    <w:rsid w:val="002C1425"/>
    <w:rsid w:val="002C18CB"/>
    <w:rsid w:val="002C1963"/>
    <w:rsid w:val="002C1986"/>
    <w:rsid w:val="002C1C05"/>
    <w:rsid w:val="002C1D79"/>
    <w:rsid w:val="002C1F50"/>
    <w:rsid w:val="002C2578"/>
    <w:rsid w:val="002C2773"/>
    <w:rsid w:val="002C2CF8"/>
    <w:rsid w:val="002C2F49"/>
    <w:rsid w:val="002C346F"/>
    <w:rsid w:val="002C35DC"/>
    <w:rsid w:val="002C3B0B"/>
    <w:rsid w:val="002C40B4"/>
    <w:rsid w:val="002C465B"/>
    <w:rsid w:val="002C4881"/>
    <w:rsid w:val="002C4CBC"/>
    <w:rsid w:val="002C4ED7"/>
    <w:rsid w:val="002C4F06"/>
    <w:rsid w:val="002C5007"/>
    <w:rsid w:val="002C5027"/>
    <w:rsid w:val="002C576F"/>
    <w:rsid w:val="002C58DE"/>
    <w:rsid w:val="002C5935"/>
    <w:rsid w:val="002C5A32"/>
    <w:rsid w:val="002C5AC2"/>
    <w:rsid w:val="002C5B2B"/>
    <w:rsid w:val="002C5CE9"/>
    <w:rsid w:val="002C5FD9"/>
    <w:rsid w:val="002C61C1"/>
    <w:rsid w:val="002C642D"/>
    <w:rsid w:val="002C65E2"/>
    <w:rsid w:val="002C6731"/>
    <w:rsid w:val="002C6775"/>
    <w:rsid w:val="002C67EE"/>
    <w:rsid w:val="002C6AB1"/>
    <w:rsid w:val="002C6BBB"/>
    <w:rsid w:val="002C6F47"/>
    <w:rsid w:val="002C7887"/>
    <w:rsid w:val="002C7FFE"/>
    <w:rsid w:val="002D00F3"/>
    <w:rsid w:val="002D03FD"/>
    <w:rsid w:val="002D0A57"/>
    <w:rsid w:val="002D13F6"/>
    <w:rsid w:val="002D1601"/>
    <w:rsid w:val="002D174A"/>
    <w:rsid w:val="002D2113"/>
    <w:rsid w:val="002D21B6"/>
    <w:rsid w:val="002D249E"/>
    <w:rsid w:val="002D2674"/>
    <w:rsid w:val="002D3295"/>
    <w:rsid w:val="002D34B4"/>
    <w:rsid w:val="002D353E"/>
    <w:rsid w:val="002D3C27"/>
    <w:rsid w:val="002D3C4A"/>
    <w:rsid w:val="002D3D72"/>
    <w:rsid w:val="002D3F8C"/>
    <w:rsid w:val="002D43B4"/>
    <w:rsid w:val="002D4D1D"/>
    <w:rsid w:val="002D4E78"/>
    <w:rsid w:val="002D539B"/>
    <w:rsid w:val="002D54AD"/>
    <w:rsid w:val="002D54C7"/>
    <w:rsid w:val="002D572D"/>
    <w:rsid w:val="002D5996"/>
    <w:rsid w:val="002D5B61"/>
    <w:rsid w:val="002D5E28"/>
    <w:rsid w:val="002D5F63"/>
    <w:rsid w:val="002D623D"/>
    <w:rsid w:val="002D6415"/>
    <w:rsid w:val="002D6506"/>
    <w:rsid w:val="002D6E1E"/>
    <w:rsid w:val="002D6FA9"/>
    <w:rsid w:val="002D73BF"/>
    <w:rsid w:val="002D7840"/>
    <w:rsid w:val="002D78EC"/>
    <w:rsid w:val="002D7ADD"/>
    <w:rsid w:val="002E050E"/>
    <w:rsid w:val="002E064B"/>
    <w:rsid w:val="002E06EE"/>
    <w:rsid w:val="002E08E8"/>
    <w:rsid w:val="002E0C82"/>
    <w:rsid w:val="002E18C8"/>
    <w:rsid w:val="002E1A51"/>
    <w:rsid w:val="002E1D5E"/>
    <w:rsid w:val="002E1E68"/>
    <w:rsid w:val="002E2259"/>
    <w:rsid w:val="002E22BA"/>
    <w:rsid w:val="002E2777"/>
    <w:rsid w:val="002E2865"/>
    <w:rsid w:val="002E2C63"/>
    <w:rsid w:val="002E2E3A"/>
    <w:rsid w:val="002E304B"/>
    <w:rsid w:val="002E36F4"/>
    <w:rsid w:val="002E3777"/>
    <w:rsid w:val="002E385A"/>
    <w:rsid w:val="002E3911"/>
    <w:rsid w:val="002E3CED"/>
    <w:rsid w:val="002E4C7C"/>
    <w:rsid w:val="002E53FD"/>
    <w:rsid w:val="002E5A68"/>
    <w:rsid w:val="002E5A9D"/>
    <w:rsid w:val="002E5D14"/>
    <w:rsid w:val="002E6053"/>
    <w:rsid w:val="002E61DC"/>
    <w:rsid w:val="002E66AC"/>
    <w:rsid w:val="002E6A30"/>
    <w:rsid w:val="002E6A9B"/>
    <w:rsid w:val="002E7132"/>
    <w:rsid w:val="002E7678"/>
    <w:rsid w:val="002E797E"/>
    <w:rsid w:val="002E79EA"/>
    <w:rsid w:val="002E7A5F"/>
    <w:rsid w:val="002E7CFD"/>
    <w:rsid w:val="002E7D8F"/>
    <w:rsid w:val="002F0147"/>
    <w:rsid w:val="002F04C1"/>
    <w:rsid w:val="002F06B8"/>
    <w:rsid w:val="002F074E"/>
    <w:rsid w:val="002F0885"/>
    <w:rsid w:val="002F0C34"/>
    <w:rsid w:val="002F1019"/>
    <w:rsid w:val="002F127C"/>
    <w:rsid w:val="002F130D"/>
    <w:rsid w:val="002F18F6"/>
    <w:rsid w:val="002F19A2"/>
    <w:rsid w:val="002F1A60"/>
    <w:rsid w:val="002F1A97"/>
    <w:rsid w:val="002F22BF"/>
    <w:rsid w:val="002F2323"/>
    <w:rsid w:val="002F241A"/>
    <w:rsid w:val="002F24D6"/>
    <w:rsid w:val="002F2E9D"/>
    <w:rsid w:val="002F3534"/>
    <w:rsid w:val="002F370E"/>
    <w:rsid w:val="002F382B"/>
    <w:rsid w:val="002F3BFC"/>
    <w:rsid w:val="002F3DC1"/>
    <w:rsid w:val="002F3E3D"/>
    <w:rsid w:val="002F3E68"/>
    <w:rsid w:val="002F4E0A"/>
    <w:rsid w:val="002F5407"/>
    <w:rsid w:val="002F562A"/>
    <w:rsid w:val="002F5675"/>
    <w:rsid w:val="002F57E9"/>
    <w:rsid w:val="002F57EF"/>
    <w:rsid w:val="002F587B"/>
    <w:rsid w:val="002F5942"/>
    <w:rsid w:val="002F5E41"/>
    <w:rsid w:val="002F5EDA"/>
    <w:rsid w:val="002F623F"/>
    <w:rsid w:val="002F660F"/>
    <w:rsid w:val="002F6659"/>
    <w:rsid w:val="002F670C"/>
    <w:rsid w:val="002F6946"/>
    <w:rsid w:val="002F69CE"/>
    <w:rsid w:val="002F7049"/>
    <w:rsid w:val="002F7267"/>
    <w:rsid w:val="002F737B"/>
    <w:rsid w:val="002F74AA"/>
    <w:rsid w:val="002F7527"/>
    <w:rsid w:val="002F7718"/>
    <w:rsid w:val="002F7978"/>
    <w:rsid w:val="002F7A66"/>
    <w:rsid w:val="002F7F03"/>
    <w:rsid w:val="0030015B"/>
    <w:rsid w:val="00300191"/>
    <w:rsid w:val="0030092F"/>
    <w:rsid w:val="00300D45"/>
    <w:rsid w:val="00300D8B"/>
    <w:rsid w:val="00300F74"/>
    <w:rsid w:val="00301512"/>
    <w:rsid w:val="003015CD"/>
    <w:rsid w:val="003016D0"/>
    <w:rsid w:val="003019B0"/>
    <w:rsid w:val="00301A35"/>
    <w:rsid w:val="00301A7F"/>
    <w:rsid w:val="00301C02"/>
    <w:rsid w:val="003020F5"/>
    <w:rsid w:val="0030229F"/>
    <w:rsid w:val="003022C4"/>
    <w:rsid w:val="003022CE"/>
    <w:rsid w:val="00302660"/>
    <w:rsid w:val="00302846"/>
    <w:rsid w:val="00302A3E"/>
    <w:rsid w:val="00302C34"/>
    <w:rsid w:val="00302D1A"/>
    <w:rsid w:val="00302E72"/>
    <w:rsid w:val="00303054"/>
    <w:rsid w:val="00303193"/>
    <w:rsid w:val="0030339B"/>
    <w:rsid w:val="00303431"/>
    <w:rsid w:val="00303641"/>
    <w:rsid w:val="003036FC"/>
    <w:rsid w:val="0030397E"/>
    <w:rsid w:val="00303E32"/>
    <w:rsid w:val="00303F37"/>
    <w:rsid w:val="00304688"/>
    <w:rsid w:val="0030478B"/>
    <w:rsid w:val="00304C4B"/>
    <w:rsid w:val="00304EBC"/>
    <w:rsid w:val="00304EC5"/>
    <w:rsid w:val="003054D0"/>
    <w:rsid w:val="0030574C"/>
    <w:rsid w:val="00305862"/>
    <w:rsid w:val="0030603C"/>
    <w:rsid w:val="00306876"/>
    <w:rsid w:val="00306887"/>
    <w:rsid w:val="0030689B"/>
    <w:rsid w:val="00306C2A"/>
    <w:rsid w:val="00306EDB"/>
    <w:rsid w:val="00306F9E"/>
    <w:rsid w:val="003070D2"/>
    <w:rsid w:val="00307B6A"/>
    <w:rsid w:val="00307DAA"/>
    <w:rsid w:val="00307FEB"/>
    <w:rsid w:val="003105DC"/>
    <w:rsid w:val="00310DF1"/>
    <w:rsid w:val="00311263"/>
    <w:rsid w:val="003115D6"/>
    <w:rsid w:val="003115FF"/>
    <w:rsid w:val="00311E5B"/>
    <w:rsid w:val="00311EF0"/>
    <w:rsid w:val="00312010"/>
    <w:rsid w:val="00312130"/>
    <w:rsid w:val="0031228B"/>
    <w:rsid w:val="0031263C"/>
    <w:rsid w:val="00312751"/>
    <w:rsid w:val="003129EC"/>
    <w:rsid w:val="00312A1D"/>
    <w:rsid w:val="00312CC1"/>
    <w:rsid w:val="00312DD1"/>
    <w:rsid w:val="00312E8F"/>
    <w:rsid w:val="003137E1"/>
    <w:rsid w:val="003139C9"/>
    <w:rsid w:val="00313F2F"/>
    <w:rsid w:val="00314209"/>
    <w:rsid w:val="00314474"/>
    <w:rsid w:val="003144C8"/>
    <w:rsid w:val="00314D43"/>
    <w:rsid w:val="00315014"/>
    <w:rsid w:val="0031526C"/>
    <w:rsid w:val="0031533E"/>
    <w:rsid w:val="00315424"/>
    <w:rsid w:val="0031591A"/>
    <w:rsid w:val="00315B8A"/>
    <w:rsid w:val="00315E35"/>
    <w:rsid w:val="00316529"/>
    <w:rsid w:val="003165CF"/>
    <w:rsid w:val="00316993"/>
    <w:rsid w:val="00316D03"/>
    <w:rsid w:val="003174B2"/>
    <w:rsid w:val="003175A8"/>
    <w:rsid w:val="00317770"/>
    <w:rsid w:val="00317A60"/>
    <w:rsid w:val="00317B8C"/>
    <w:rsid w:val="00317FF2"/>
    <w:rsid w:val="003202A7"/>
    <w:rsid w:val="003207A1"/>
    <w:rsid w:val="003207DE"/>
    <w:rsid w:val="003207EC"/>
    <w:rsid w:val="00320B6B"/>
    <w:rsid w:val="00320D8B"/>
    <w:rsid w:val="003210A7"/>
    <w:rsid w:val="003211A3"/>
    <w:rsid w:val="003211E6"/>
    <w:rsid w:val="0032125D"/>
    <w:rsid w:val="003213F6"/>
    <w:rsid w:val="00321CD2"/>
    <w:rsid w:val="00321DC8"/>
    <w:rsid w:val="00321EF0"/>
    <w:rsid w:val="0032215B"/>
    <w:rsid w:val="003221A4"/>
    <w:rsid w:val="003222E4"/>
    <w:rsid w:val="0032275A"/>
    <w:rsid w:val="0032296E"/>
    <w:rsid w:val="00322978"/>
    <w:rsid w:val="00322B65"/>
    <w:rsid w:val="00322D5A"/>
    <w:rsid w:val="00322E5D"/>
    <w:rsid w:val="00323461"/>
    <w:rsid w:val="00323465"/>
    <w:rsid w:val="00323750"/>
    <w:rsid w:val="003243A9"/>
    <w:rsid w:val="00324683"/>
    <w:rsid w:val="003247A9"/>
    <w:rsid w:val="00324DCE"/>
    <w:rsid w:val="00324E30"/>
    <w:rsid w:val="00324EA5"/>
    <w:rsid w:val="003250FD"/>
    <w:rsid w:val="003259B1"/>
    <w:rsid w:val="00326250"/>
    <w:rsid w:val="00326565"/>
    <w:rsid w:val="003265A1"/>
    <w:rsid w:val="00326830"/>
    <w:rsid w:val="00326BBA"/>
    <w:rsid w:val="00326C3C"/>
    <w:rsid w:val="00326D89"/>
    <w:rsid w:val="003271C7"/>
    <w:rsid w:val="003272F1"/>
    <w:rsid w:val="00327483"/>
    <w:rsid w:val="0032751A"/>
    <w:rsid w:val="0033005C"/>
    <w:rsid w:val="003303C1"/>
    <w:rsid w:val="003303F8"/>
    <w:rsid w:val="0033042E"/>
    <w:rsid w:val="003305DD"/>
    <w:rsid w:val="0033086F"/>
    <w:rsid w:val="00330D91"/>
    <w:rsid w:val="00330F9D"/>
    <w:rsid w:val="003310A8"/>
    <w:rsid w:val="003310F3"/>
    <w:rsid w:val="00331115"/>
    <w:rsid w:val="003311DE"/>
    <w:rsid w:val="003316EC"/>
    <w:rsid w:val="00331743"/>
    <w:rsid w:val="00331981"/>
    <w:rsid w:val="00331C9E"/>
    <w:rsid w:val="00331CA7"/>
    <w:rsid w:val="00331CFC"/>
    <w:rsid w:val="00331D89"/>
    <w:rsid w:val="00331EDF"/>
    <w:rsid w:val="00331EE9"/>
    <w:rsid w:val="003322B7"/>
    <w:rsid w:val="00332C9D"/>
    <w:rsid w:val="00332FB0"/>
    <w:rsid w:val="00333387"/>
    <w:rsid w:val="0033357D"/>
    <w:rsid w:val="0033380B"/>
    <w:rsid w:val="00333DEA"/>
    <w:rsid w:val="003340BF"/>
    <w:rsid w:val="003344B8"/>
    <w:rsid w:val="0033479B"/>
    <w:rsid w:val="003348F2"/>
    <w:rsid w:val="00334D61"/>
    <w:rsid w:val="00334F0D"/>
    <w:rsid w:val="00334F47"/>
    <w:rsid w:val="00335187"/>
    <w:rsid w:val="003352FC"/>
    <w:rsid w:val="00335502"/>
    <w:rsid w:val="003356B7"/>
    <w:rsid w:val="003356FD"/>
    <w:rsid w:val="00335B36"/>
    <w:rsid w:val="00335D12"/>
    <w:rsid w:val="003371EF"/>
    <w:rsid w:val="003377DA"/>
    <w:rsid w:val="00337C30"/>
    <w:rsid w:val="00337DF0"/>
    <w:rsid w:val="00337E16"/>
    <w:rsid w:val="00337F9A"/>
    <w:rsid w:val="00337FC1"/>
    <w:rsid w:val="003407D5"/>
    <w:rsid w:val="00340984"/>
    <w:rsid w:val="00340B01"/>
    <w:rsid w:val="00340F1C"/>
    <w:rsid w:val="00341365"/>
    <w:rsid w:val="0034167C"/>
    <w:rsid w:val="00341695"/>
    <w:rsid w:val="00341B08"/>
    <w:rsid w:val="00341D24"/>
    <w:rsid w:val="003424E3"/>
    <w:rsid w:val="00342776"/>
    <w:rsid w:val="0034299D"/>
    <w:rsid w:val="003429F7"/>
    <w:rsid w:val="00342C77"/>
    <w:rsid w:val="00342F25"/>
    <w:rsid w:val="00342F5A"/>
    <w:rsid w:val="003432CC"/>
    <w:rsid w:val="0034374A"/>
    <w:rsid w:val="00343AA9"/>
    <w:rsid w:val="00343AFF"/>
    <w:rsid w:val="00343B08"/>
    <w:rsid w:val="00343B10"/>
    <w:rsid w:val="00343DF0"/>
    <w:rsid w:val="00343F80"/>
    <w:rsid w:val="00344494"/>
    <w:rsid w:val="00344753"/>
    <w:rsid w:val="0034484B"/>
    <w:rsid w:val="00344ACF"/>
    <w:rsid w:val="00344AF8"/>
    <w:rsid w:val="00344B93"/>
    <w:rsid w:val="00344BC9"/>
    <w:rsid w:val="00344C5D"/>
    <w:rsid w:val="00344D67"/>
    <w:rsid w:val="00344EB6"/>
    <w:rsid w:val="00345BB7"/>
    <w:rsid w:val="00345C3F"/>
    <w:rsid w:val="00345E13"/>
    <w:rsid w:val="00345E7A"/>
    <w:rsid w:val="00346558"/>
    <w:rsid w:val="00346840"/>
    <w:rsid w:val="00347015"/>
    <w:rsid w:val="0034764F"/>
    <w:rsid w:val="0034792E"/>
    <w:rsid w:val="00347982"/>
    <w:rsid w:val="00350DA8"/>
    <w:rsid w:val="00351100"/>
    <w:rsid w:val="00351F06"/>
    <w:rsid w:val="00352211"/>
    <w:rsid w:val="0035240D"/>
    <w:rsid w:val="0035242C"/>
    <w:rsid w:val="00352FD7"/>
    <w:rsid w:val="0035332D"/>
    <w:rsid w:val="00353A6B"/>
    <w:rsid w:val="00353ACE"/>
    <w:rsid w:val="00353B93"/>
    <w:rsid w:val="00353FB5"/>
    <w:rsid w:val="00354C8B"/>
    <w:rsid w:val="00354D90"/>
    <w:rsid w:val="00355819"/>
    <w:rsid w:val="00355B24"/>
    <w:rsid w:val="00355BD1"/>
    <w:rsid w:val="00355E4D"/>
    <w:rsid w:val="00355ECC"/>
    <w:rsid w:val="00355F0C"/>
    <w:rsid w:val="00355FD1"/>
    <w:rsid w:val="00356532"/>
    <w:rsid w:val="00356822"/>
    <w:rsid w:val="00356B48"/>
    <w:rsid w:val="00356DCC"/>
    <w:rsid w:val="00356EC0"/>
    <w:rsid w:val="003572D1"/>
    <w:rsid w:val="00357498"/>
    <w:rsid w:val="00357B14"/>
    <w:rsid w:val="00357DB2"/>
    <w:rsid w:val="00357E4E"/>
    <w:rsid w:val="0036046F"/>
    <w:rsid w:val="00360483"/>
    <w:rsid w:val="00360AE7"/>
    <w:rsid w:val="00360F6F"/>
    <w:rsid w:val="00361985"/>
    <w:rsid w:val="00361E36"/>
    <w:rsid w:val="00361F83"/>
    <w:rsid w:val="0036207C"/>
    <w:rsid w:val="00362198"/>
    <w:rsid w:val="003628F0"/>
    <w:rsid w:val="0036399F"/>
    <w:rsid w:val="00364503"/>
    <w:rsid w:val="003646B9"/>
    <w:rsid w:val="00364C34"/>
    <w:rsid w:val="003650A6"/>
    <w:rsid w:val="00365226"/>
    <w:rsid w:val="00365519"/>
    <w:rsid w:val="003655D2"/>
    <w:rsid w:val="003656F3"/>
    <w:rsid w:val="00365781"/>
    <w:rsid w:val="00365FA8"/>
    <w:rsid w:val="003662FD"/>
    <w:rsid w:val="003667F9"/>
    <w:rsid w:val="00366879"/>
    <w:rsid w:val="00367809"/>
    <w:rsid w:val="00367BFB"/>
    <w:rsid w:val="00370126"/>
    <w:rsid w:val="003703A8"/>
    <w:rsid w:val="003704F5"/>
    <w:rsid w:val="0037051A"/>
    <w:rsid w:val="00370EA3"/>
    <w:rsid w:val="00370F4B"/>
    <w:rsid w:val="003710CF"/>
    <w:rsid w:val="003712BE"/>
    <w:rsid w:val="003712CA"/>
    <w:rsid w:val="00371C94"/>
    <w:rsid w:val="003725D7"/>
    <w:rsid w:val="00372A35"/>
    <w:rsid w:val="00372B2F"/>
    <w:rsid w:val="00372EAF"/>
    <w:rsid w:val="00372F86"/>
    <w:rsid w:val="00373335"/>
    <w:rsid w:val="003733A3"/>
    <w:rsid w:val="003734B7"/>
    <w:rsid w:val="00373588"/>
    <w:rsid w:val="003735BB"/>
    <w:rsid w:val="003738AE"/>
    <w:rsid w:val="0037396C"/>
    <w:rsid w:val="00373ADF"/>
    <w:rsid w:val="00373B8C"/>
    <w:rsid w:val="00373BF2"/>
    <w:rsid w:val="00373DAC"/>
    <w:rsid w:val="003742B2"/>
    <w:rsid w:val="003744E6"/>
    <w:rsid w:val="003749F9"/>
    <w:rsid w:val="00374A0C"/>
    <w:rsid w:val="00374B7E"/>
    <w:rsid w:val="00375404"/>
    <w:rsid w:val="00375584"/>
    <w:rsid w:val="003757BC"/>
    <w:rsid w:val="00375830"/>
    <w:rsid w:val="00375C86"/>
    <w:rsid w:val="00375D2B"/>
    <w:rsid w:val="00375D55"/>
    <w:rsid w:val="00375E7A"/>
    <w:rsid w:val="00375FB4"/>
    <w:rsid w:val="003761F8"/>
    <w:rsid w:val="003761F9"/>
    <w:rsid w:val="00376350"/>
    <w:rsid w:val="003764EE"/>
    <w:rsid w:val="003765D2"/>
    <w:rsid w:val="0037693B"/>
    <w:rsid w:val="00376D70"/>
    <w:rsid w:val="00377061"/>
    <w:rsid w:val="00377184"/>
    <w:rsid w:val="0037745C"/>
    <w:rsid w:val="003777D9"/>
    <w:rsid w:val="00377A07"/>
    <w:rsid w:val="00377D51"/>
    <w:rsid w:val="00377EE2"/>
    <w:rsid w:val="0038004B"/>
    <w:rsid w:val="0038012B"/>
    <w:rsid w:val="00380264"/>
    <w:rsid w:val="00380370"/>
    <w:rsid w:val="0038076E"/>
    <w:rsid w:val="0038090B"/>
    <w:rsid w:val="00380926"/>
    <w:rsid w:val="0038097B"/>
    <w:rsid w:val="00380F93"/>
    <w:rsid w:val="00381100"/>
    <w:rsid w:val="0038152F"/>
    <w:rsid w:val="00381A25"/>
    <w:rsid w:val="00381AE2"/>
    <w:rsid w:val="0038218C"/>
    <w:rsid w:val="0038294E"/>
    <w:rsid w:val="00382A22"/>
    <w:rsid w:val="00382B01"/>
    <w:rsid w:val="00382C1F"/>
    <w:rsid w:val="00382C28"/>
    <w:rsid w:val="00382EBB"/>
    <w:rsid w:val="00383294"/>
    <w:rsid w:val="00383337"/>
    <w:rsid w:val="003838D9"/>
    <w:rsid w:val="003838E8"/>
    <w:rsid w:val="00383ACD"/>
    <w:rsid w:val="00383BD2"/>
    <w:rsid w:val="00383DA5"/>
    <w:rsid w:val="00383F39"/>
    <w:rsid w:val="003840CF"/>
    <w:rsid w:val="0038425E"/>
    <w:rsid w:val="00384794"/>
    <w:rsid w:val="003848A0"/>
    <w:rsid w:val="00384E70"/>
    <w:rsid w:val="003851FD"/>
    <w:rsid w:val="00385D4A"/>
    <w:rsid w:val="00385DEC"/>
    <w:rsid w:val="00385E2B"/>
    <w:rsid w:val="00385FB6"/>
    <w:rsid w:val="003867CF"/>
    <w:rsid w:val="003867D6"/>
    <w:rsid w:val="00386861"/>
    <w:rsid w:val="0038698C"/>
    <w:rsid w:val="00386A7A"/>
    <w:rsid w:val="00386F66"/>
    <w:rsid w:val="003870DB"/>
    <w:rsid w:val="0038769E"/>
    <w:rsid w:val="00387813"/>
    <w:rsid w:val="00387AD8"/>
    <w:rsid w:val="00387B3B"/>
    <w:rsid w:val="00387B89"/>
    <w:rsid w:val="00387D08"/>
    <w:rsid w:val="00390040"/>
    <w:rsid w:val="00390171"/>
    <w:rsid w:val="003904B8"/>
    <w:rsid w:val="003904E2"/>
    <w:rsid w:val="00390760"/>
    <w:rsid w:val="00390E91"/>
    <w:rsid w:val="00390F78"/>
    <w:rsid w:val="003914B4"/>
    <w:rsid w:val="0039202C"/>
    <w:rsid w:val="00392118"/>
    <w:rsid w:val="00392173"/>
    <w:rsid w:val="0039233A"/>
    <w:rsid w:val="00392357"/>
    <w:rsid w:val="003928AB"/>
    <w:rsid w:val="00392AEC"/>
    <w:rsid w:val="00392AF8"/>
    <w:rsid w:val="003934F4"/>
    <w:rsid w:val="0039360A"/>
    <w:rsid w:val="00393618"/>
    <w:rsid w:val="0039368B"/>
    <w:rsid w:val="00393761"/>
    <w:rsid w:val="00393BB2"/>
    <w:rsid w:val="003940D8"/>
    <w:rsid w:val="003942EA"/>
    <w:rsid w:val="003944F4"/>
    <w:rsid w:val="003947C6"/>
    <w:rsid w:val="00394FF9"/>
    <w:rsid w:val="0039511E"/>
    <w:rsid w:val="00395433"/>
    <w:rsid w:val="003956FA"/>
    <w:rsid w:val="00395831"/>
    <w:rsid w:val="00395894"/>
    <w:rsid w:val="0039592B"/>
    <w:rsid w:val="0039655D"/>
    <w:rsid w:val="0039660D"/>
    <w:rsid w:val="00396718"/>
    <w:rsid w:val="00396A74"/>
    <w:rsid w:val="00396D59"/>
    <w:rsid w:val="00396EAC"/>
    <w:rsid w:val="003972C8"/>
    <w:rsid w:val="003973E0"/>
    <w:rsid w:val="0039744C"/>
    <w:rsid w:val="0039774F"/>
    <w:rsid w:val="003978DD"/>
    <w:rsid w:val="0039795B"/>
    <w:rsid w:val="00397B80"/>
    <w:rsid w:val="00397CD2"/>
    <w:rsid w:val="00397F57"/>
    <w:rsid w:val="003A0008"/>
    <w:rsid w:val="003A05AB"/>
    <w:rsid w:val="003A0A1A"/>
    <w:rsid w:val="003A115D"/>
    <w:rsid w:val="003A21A3"/>
    <w:rsid w:val="003A21EB"/>
    <w:rsid w:val="003A2412"/>
    <w:rsid w:val="003A24C8"/>
    <w:rsid w:val="003A280D"/>
    <w:rsid w:val="003A28D6"/>
    <w:rsid w:val="003A2E4A"/>
    <w:rsid w:val="003A2E5B"/>
    <w:rsid w:val="003A2E9B"/>
    <w:rsid w:val="003A3423"/>
    <w:rsid w:val="003A3972"/>
    <w:rsid w:val="003A3A0E"/>
    <w:rsid w:val="003A3ACD"/>
    <w:rsid w:val="003A4002"/>
    <w:rsid w:val="003A4021"/>
    <w:rsid w:val="003A406D"/>
    <w:rsid w:val="003A45EA"/>
    <w:rsid w:val="003A4CAB"/>
    <w:rsid w:val="003A5146"/>
    <w:rsid w:val="003A52BE"/>
    <w:rsid w:val="003A545C"/>
    <w:rsid w:val="003A5484"/>
    <w:rsid w:val="003A55D6"/>
    <w:rsid w:val="003A56A9"/>
    <w:rsid w:val="003A5A12"/>
    <w:rsid w:val="003A658B"/>
    <w:rsid w:val="003A6746"/>
    <w:rsid w:val="003A709C"/>
    <w:rsid w:val="003A71A7"/>
    <w:rsid w:val="003A71F3"/>
    <w:rsid w:val="003A7CAD"/>
    <w:rsid w:val="003A7E5E"/>
    <w:rsid w:val="003A7E5F"/>
    <w:rsid w:val="003B015A"/>
    <w:rsid w:val="003B018C"/>
    <w:rsid w:val="003B070D"/>
    <w:rsid w:val="003B0727"/>
    <w:rsid w:val="003B12FC"/>
    <w:rsid w:val="003B1342"/>
    <w:rsid w:val="003B136F"/>
    <w:rsid w:val="003B1501"/>
    <w:rsid w:val="003B1514"/>
    <w:rsid w:val="003B1520"/>
    <w:rsid w:val="003B15F1"/>
    <w:rsid w:val="003B1FE9"/>
    <w:rsid w:val="003B1FF6"/>
    <w:rsid w:val="003B25A6"/>
    <w:rsid w:val="003B2627"/>
    <w:rsid w:val="003B28A7"/>
    <w:rsid w:val="003B2947"/>
    <w:rsid w:val="003B29ED"/>
    <w:rsid w:val="003B2A48"/>
    <w:rsid w:val="003B2CF9"/>
    <w:rsid w:val="003B362F"/>
    <w:rsid w:val="003B383B"/>
    <w:rsid w:val="003B3951"/>
    <w:rsid w:val="003B3AEF"/>
    <w:rsid w:val="003B3E3D"/>
    <w:rsid w:val="003B3F6E"/>
    <w:rsid w:val="003B45FB"/>
    <w:rsid w:val="003B49A1"/>
    <w:rsid w:val="003B4EEF"/>
    <w:rsid w:val="003B51AD"/>
    <w:rsid w:val="003B5D14"/>
    <w:rsid w:val="003B6B4F"/>
    <w:rsid w:val="003B6BBC"/>
    <w:rsid w:val="003B6DFE"/>
    <w:rsid w:val="003B7082"/>
    <w:rsid w:val="003B753A"/>
    <w:rsid w:val="003B7AA1"/>
    <w:rsid w:val="003B7D3D"/>
    <w:rsid w:val="003B7D5B"/>
    <w:rsid w:val="003B7ECB"/>
    <w:rsid w:val="003C02ED"/>
    <w:rsid w:val="003C0422"/>
    <w:rsid w:val="003C06EA"/>
    <w:rsid w:val="003C0739"/>
    <w:rsid w:val="003C08DE"/>
    <w:rsid w:val="003C0FD3"/>
    <w:rsid w:val="003C123A"/>
    <w:rsid w:val="003C12F4"/>
    <w:rsid w:val="003C148E"/>
    <w:rsid w:val="003C1B26"/>
    <w:rsid w:val="003C1FC0"/>
    <w:rsid w:val="003C2054"/>
    <w:rsid w:val="003C20CE"/>
    <w:rsid w:val="003C231A"/>
    <w:rsid w:val="003C26BD"/>
    <w:rsid w:val="003C27BE"/>
    <w:rsid w:val="003C2D81"/>
    <w:rsid w:val="003C310E"/>
    <w:rsid w:val="003C3574"/>
    <w:rsid w:val="003C37A9"/>
    <w:rsid w:val="003C3892"/>
    <w:rsid w:val="003C3A98"/>
    <w:rsid w:val="003C3B61"/>
    <w:rsid w:val="003C3C7C"/>
    <w:rsid w:val="003C3DA6"/>
    <w:rsid w:val="003C3E6C"/>
    <w:rsid w:val="003C3EBC"/>
    <w:rsid w:val="003C3FF2"/>
    <w:rsid w:val="003C49F2"/>
    <w:rsid w:val="003C4ED0"/>
    <w:rsid w:val="003C5871"/>
    <w:rsid w:val="003C5CEB"/>
    <w:rsid w:val="003C5DC3"/>
    <w:rsid w:val="003C6491"/>
    <w:rsid w:val="003C65E2"/>
    <w:rsid w:val="003C6AAB"/>
    <w:rsid w:val="003C6B5D"/>
    <w:rsid w:val="003C6BB1"/>
    <w:rsid w:val="003C6DAB"/>
    <w:rsid w:val="003C7424"/>
    <w:rsid w:val="003C77B0"/>
    <w:rsid w:val="003C782B"/>
    <w:rsid w:val="003D067F"/>
    <w:rsid w:val="003D0D71"/>
    <w:rsid w:val="003D0D96"/>
    <w:rsid w:val="003D0EA4"/>
    <w:rsid w:val="003D1084"/>
    <w:rsid w:val="003D123F"/>
    <w:rsid w:val="003D156D"/>
    <w:rsid w:val="003D2094"/>
    <w:rsid w:val="003D2692"/>
    <w:rsid w:val="003D2B7E"/>
    <w:rsid w:val="003D2EF9"/>
    <w:rsid w:val="003D3067"/>
    <w:rsid w:val="003D336C"/>
    <w:rsid w:val="003D3585"/>
    <w:rsid w:val="003D3828"/>
    <w:rsid w:val="003D3944"/>
    <w:rsid w:val="003D47B0"/>
    <w:rsid w:val="003D4A09"/>
    <w:rsid w:val="003D4C6F"/>
    <w:rsid w:val="003D5249"/>
    <w:rsid w:val="003D545B"/>
    <w:rsid w:val="003D56AB"/>
    <w:rsid w:val="003D5794"/>
    <w:rsid w:val="003D5944"/>
    <w:rsid w:val="003D5F4A"/>
    <w:rsid w:val="003D648E"/>
    <w:rsid w:val="003D6508"/>
    <w:rsid w:val="003D6576"/>
    <w:rsid w:val="003D6A82"/>
    <w:rsid w:val="003D6A94"/>
    <w:rsid w:val="003D6C21"/>
    <w:rsid w:val="003D6D4E"/>
    <w:rsid w:val="003D6E05"/>
    <w:rsid w:val="003D6E77"/>
    <w:rsid w:val="003D7086"/>
    <w:rsid w:val="003D7097"/>
    <w:rsid w:val="003D737D"/>
    <w:rsid w:val="003D75B7"/>
    <w:rsid w:val="003E00F7"/>
    <w:rsid w:val="003E01CB"/>
    <w:rsid w:val="003E06E0"/>
    <w:rsid w:val="003E0754"/>
    <w:rsid w:val="003E0C02"/>
    <w:rsid w:val="003E0C7F"/>
    <w:rsid w:val="003E0DB7"/>
    <w:rsid w:val="003E0E7D"/>
    <w:rsid w:val="003E0E97"/>
    <w:rsid w:val="003E1095"/>
    <w:rsid w:val="003E1347"/>
    <w:rsid w:val="003E181C"/>
    <w:rsid w:val="003E1B43"/>
    <w:rsid w:val="003E1C9E"/>
    <w:rsid w:val="003E1F2F"/>
    <w:rsid w:val="003E25EB"/>
    <w:rsid w:val="003E26A9"/>
    <w:rsid w:val="003E281D"/>
    <w:rsid w:val="003E289C"/>
    <w:rsid w:val="003E2FB4"/>
    <w:rsid w:val="003E3026"/>
    <w:rsid w:val="003E303B"/>
    <w:rsid w:val="003E303C"/>
    <w:rsid w:val="003E332D"/>
    <w:rsid w:val="003E3734"/>
    <w:rsid w:val="003E3C58"/>
    <w:rsid w:val="003E4242"/>
    <w:rsid w:val="003E44FF"/>
    <w:rsid w:val="003E465F"/>
    <w:rsid w:val="003E4956"/>
    <w:rsid w:val="003E4F9A"/>
    <w:rsid w:val="003E5047"/>
    <w:rsid w:val="003E53D7"/>
    <w:rsid w:val="003E559E"/>
    <w:rsid w:val="003E5BCA"/>
    <w:rsid w:val="003E617D"/>
    <w:rsid w:val="003E62B2"/>
    <w:rsid w:val="003E68B6"/>
    <w:rsid w:val="003E6C0F"/>
    <w:rsid w:val="003E6C27"/>
    <w:rsid w:val="003E795B"/>
    <w:rsid w:val="003E7B8D"/>
    <w:rsid w:val="003E7D52"/>
    <w:rsid w:val="003E7E7B"/>
    <w:rsid w:val="003F0106"/>
    <w:rsid w:val="003F0350"/>
    <w:rsid w:val="003F0642"/>
    <w:rsid w:val="003F06B5"/>
    <w:rsid w:val="003F0B51"/>
    <w:rsid w:val="003F10A1"/>
    <w:rsid w:val="003F15FE"/>
    <w:rsid w:val="003F1E72"/>
    <w:rsid w:val="003F1E7F"/>
    <w:rsid w:val="003F1E92"/>
    <w:rsid w:val="003F211F"/>
    <w:rsid w:val="003F2135"/>
    <w:rsid w:val="003F22B2"/>
    <w:rsid w:val="003F2412"/>
    <w:rsid w:val="003F27EF"/>
    <w:rsid w:val="003F2A54"/>
    <w:rsid w:val="003F2B8D"/>
    <w:rsid w:val="003F2CB6"/>
    <w:rsid w:val="003F2EB3"/>
    <w:rsid w:val="003F32F3"/>
    <w:rsid w:val="003F3A8B"/>
    <w:rsid w:val="003F3D73"/>
    <w:rsid w:val="003F3FB5"/>
    <w:rsid w:val="003F4061"/>
    <w:rsid w:val="003F476D"/>
    <w:rsid w:val="003F47CE"/>
    <w:rsid w:val="003F4AC0"/>
    <w:rsid w:val="003F4CD1"/>
    <w:rsid w:val="003F4DDC"/>
    <w:rsid w:val="003F4DE8"/>
    <w:rsid w:val="003F508F"/>
    <w:rsid w:val="003F52C4"/>
    <w:rsid w:val="003F52EC"/>
    <w:rsid w:val="003F54BA"/>
    <w:rsid w:val="003F590E"/>
    <w:rsid w:val="003F5DAD"/>
    <w:rsid w:val="003F5ECF"/>
    <w:rsid w:val="003F5F8F"/>
    <w:rsid w:val="003F65DD"/>
    <w:rsid w:val="003F666A"/>
    <w:rsid w:val="003F66AC"/>
    <w:rsid w:val="003F6D70"/>
    <w:rsid w:val="003F6E77"/>
    <w:rsid w:val="003F7050"/>
    <w:rsid w:val="003F70D7"/>
    <w:rsid w:val="003F7A4F"/>
    <w:rsid w:val="003F7E4E"/>
    <w:rsid w:val="0040026F"/>
    <w:rsid w:val="004002A6"/>
    <w:rsid w:val="0040073B"/>
    <w:rsid w:val="00400837"/>
    <w:rsid w:val="00400F71"/>
    <w:rsid w:val="00401755"/>
    <w:rsid w:val="00401870"/>
    <w:rsid w:val="00401C3F"/>
    <w:rsid w:val="00401D9C"/>
    <w:rsid w:val="00401FDD"/>
    <w:rsid w:val="00402252"/>
    <w:rsid w:val="00402928"/>
    <w:rsid w:val="00402D66"/>
    <w:rsid w:val="004033EB"/>
    <w:rsid w:val="00403A87"/>
    <w:rsid w:val="00403FAA"/>
    <w:rsid w:val="00404304"/>
    <w:rsid w:val="00404427"/>
    <w:rsid w:val="004044BB"/>
    <w:rsid w:val="004048AC"/>
    <w:rsid w:val="00404BA9"/>
    <w:rsid w:val="00404D14"/>
    <w:rsid w:val="00405070"/>
    <w:rsid w:val="00405293"/>
    <w:rsid w:val="00405495"/>
    <w:rsid w:val="004057F6"/>
    <w:rsid w:val="00405B6F"/>
    <w:rsid w:val="00405CB1"/>
    <w:rsid w:val="004065FA"/>
    <w:rsid w:val="0040663E"/>
    <w:rsid w:val="00406787"/>
    <w:rsid w:val="00406876"/>
    <w:rsid w:val="00406AFB"/>
    <w:rsid w:val="00406ECB"/>
    <w:rsid w:val="004071A7"/>
    <w:rsid w:val="00407847"/>
    <w:rsid w:val="00407995"/>
    <w:rsid w:val="004100CE"/>
    <w:rsid w:val="004104EF"/>
    <w:rsid w:val="004105CF"/>
    <w:rsid w:val="0041094F"/>
    <w:rsid w:val="00411281"/>
    <w:rsid w:val="00411335"/>
    <w:rsid w:val="004113CC"/>
    <w:rsid w:val="004114FA"/>
    <w:rsid w:val="004115ED"/>
    <w:rsid w:val="004116D4"/>
    <w:rsid w:val="00411A2B"/>
    <w:rsid w:val="00411AF6"/>
    <w:rsid w:val="00412106"/>
    <w:rsid w:val="00412274"/>
    <w:rsid w:val="00412555"/>
    <w:rsid w:val="00412BBA"/>
    <w:rsid w:val="00412CD4"/>
    <w:rsid w:val="00412DC4"/>
    <w:rsid w:val="0041320E"/>
    <w:rsid w:val="004134CC"/>
    <w:rsid w:val="00413711"/>
    <w:rsid w:val="004137D1"/>
    <w:rsid w:val="004138BC"/>
    <w:rsid w:val="004139E0"/>
    <w:rsid w:val="00413A0D"/>
    <w:rsid w:val="0041402F"/>
    <w:rsid w:val="004143CD"/>
    <w:rsid w:val="004145C3"/>
    <w:rsid w:val="00414CF4"/>
    <w:rsid w:val="00414D31"/>
    <w:rsid w:val="004152BD"/>
    <w:rsid w:val="00415826"/>
    <w:rsid w:val="00415CE5"/>
    <w:rsid w:val="0041655B"/>
    <w:rsid w:val="00416685"/>
    <w:rsid w:val="004166A8"/>
    <w:rsid w:val="004168D6"/>
    <w:rsid w:val="00416A0F"/>
    <w:rsid w:val="004170FC"/>
    <w:rsid w:val="004171C7"/>
    <w:rsid w:val="00417287"/>
    <w:rsid w:val="0041732D"/>
    <w:rsid w:val="004177CB"/>
    <w:rsid w:val="0041783D"/>
    <w:rsid w:val="00420040"/>
    <w:rsid w:val="00420176"/>
    <w:rsid w:val="00420275"/>
    <w:rsid w:val="00420C7C"/>
    <w:rsid w:val="00420E97"/>
    <w:rsid w:val="00420F09"/>
    <w:rsid w:val="004210A0"/>
    <w:rsid w:val="004210F5"/>
    <w:rsid w:val="0042119A"/>
    <w:rsid w:val="00421640"/>
    <w:rsid w:val="00421889"/>
    <w:rsid w:val="00421962"/>
    <w:rsid w:val="00421DF6"/>
    <w:rsid w:val="00422432"/>
    <w:rsid w:val="0042293D"/>
    <w:rsid w:val="00422A06"/>
    <w:rsid w:val="00422A1C"/>
    <w:rsid w:val="00422BDC"/>
    <w:rsid w:val="00422C5F"/>
    <w:rsid w:val="00422F07"/>
    <w:rsid w:val="00423826"/>
    <w:rsid w:val="0042440E"/>
    <w:rsid w:val="004248F7"/>
    <w:rsid w:val="00424982"/>
    <w:rsid w:val="004249FD"/>
    <w:rsid w:val="00424B16"/>
    <w:rsid w:val="00424B2B"/>
    <w:rsid w:val="00424D1A"/>
    <w:rsid w:val="00424FA6"/>
    <w:rsid w:val="004254AC"/>
    <w:rsid w:val="00425743"/>
    <w:rsid w:val="004257DE"/>
    <w:rsid w:val="004259D9"/>
    <w:rsid w:val="00425AB4"/>
    <w:rsid w:val="00425B4C"/>
    <w:rsid w:val="00426119"/>
    <w:rsid w:val="0042668D"/>
    <w:rsid w:val="00426730"/>
    <w:rsid w:val="00426A8A"/>
    <w:rsid w:val="00426A9D"/>
    <w:rsid w:val="00426D7C"/>
    <w:rsid w:val="00427254"/>
    <w:rsid w:val="0042732D"/>
    <w:rsid w:val="0042778E"/>
    <w:rsid w:val="004277A7"/>
    <w:rsid w:val="00427D6E"/>
    <w:rsid w:val="00427EFC"/>
    <w:rsid w:val="0043008D"/>
    <w:rsid w:val="004301BE"/>
    <w:rsid w:val="004305A6"/>
    <w:rsid w:val="00430B1F"/>
    <w:rsid w:val="00430D92"/>
    <w:rsid w:val="00430DF0"/>
    <w:rsid w:val="00431980"/>
    <w:rsid w:val="00431BC2"/>
    <w:rsid w:val="004325ED"/>
    <w:rsid w:val="00432F08"/>
    <w:rsid w:val="00433109"/>
    <w:rsid w:val="004333DD"/>
    <w:rsid w:val="004335FF"/>
    <w:rsid w:val="004337FF"/>
    <w:rsid w:val="00433A57"/>
    <w:rsid w:val="00433CEB"/>
    <w:rsid w:val="00434349"/>
    <w:rsid w:val="00434ADD"/>
    <w:rsid w:val="00434E05"/>
    <w:rsid w:val="00434E67"/>
    <w:rsid w:val="00434EEF"/>
    <w:rsid w:val="004351CE"/>
    <w:rsid w:val="0043527A"/>
    <w:rsid w:val="00435640"/>
    <w:rsid w:val="00435BCE"/>
    <w:rsid w:val="00435E6A"/>
    <w:rsid w:val="00436040"/>
    <w:rsid w:val="00436176"/>
    <w:rsid w:val="0043638B"/>
    <w:rsid w:val="0043664A"/>
    <w:rsid w:val="004368F1"/>
    <w:rsid w:val="00436BE4"/>
    <w:rsid w:val="00436F46"/>
    <w:rsid w:val="00437031"/>
    <w:rsid w:val="004372D6"/>
    <w:rsid w:val="0043732C"/>
    <w:rsid w:val="0043791E"/>
    <w:rsid w:val="004400E0"/>
    <w:rsid w:val="00440F46"/>
    <w:rsid w:val="00441033"/>
    <w:rsid w:val="00441173"/>
    <w:rsid w:val="0044137B"/>
    <w:rsid w:val="00441857"/>
    <w:rsid w:val="00441EF4"/>
    <w:rsid w:val="00442566"/>
    <w:rsid w:val="00442624"/>
    <w:rsid w:val="004427FC"/>
    <w:rsid w:val="004428A0"/>
    <w:rsid w:val="00442900"/>
    <w:rsid w:val="00442D3C"/>
    <w:rsid w:val="00442D9C"/>
    <w:rsid w:val="00442FC8"/>
    <w:rsid w:val="004438EC"/>
    <w:rsid w:val="00443A82"/>
    <w:rsid w:val="00443D55"/>
    <w:rsid w:val="00443FE9"/>
    <w:rsid w:val="0044425C"/>
    <w:rsid w:val="00444908"/>
    <w:rsid w:val="00444FF0"/>
    <w:rsid w:val="00445056"/>
    <w:rsid w:val="004451DF"/>
    <w:rsid w:val="004452A4"/>
    <w:rsid w:val="00445E00"/>
    <w:rsid w:val="0044642E"/>
    <w:rsid w:val="00446A84"/>
    <w:rsid w:val="0044743B"/>
    <w:rsid w:val="00447505"/>
    <w:rsid w:val="00447849"/>
    <w:rsid w:val="004479B7"/>
    <w:rsid w:val="00447A5E"/>
    <w:rsid w:val="00447AF5"/>
    <w:rsid w:val="00447B21"/>
    <w:rsid w:val="00447C06"/>
    <w:rsid w:val="0045093D"/>
    <w:rsid w:val="004509D8"/>
    <w:rsid w:val="00450C87"/>
    <w:rsid w:val="0045103E"/>
    <w:rsid w:val="00451257"/>
    <w:rsid w:val="00451279"/>
    <w:rsid w:val="0045144B"/>
    <w:rsid w:val="0045153A"/>
    <w:rsid w:val="0045169C"/>
    <w:rsid w:val="004516B6"/>
    <w:rsid w:val="00451B1B"/>
    <w:rsid w:val="00451EFD"/>
    <w:rsid w:val="004521BC"/>
    <w:rsid w:val="00452250"/>
    <w:rsid w:val="00452277"/>
    <w:rsid w:val="004524EC"/>
    <w:rsid w:val="004525D8"/>
    <w:rsid w:val="00452860"/>
    <w:rsid w:val="00452B34"/>
    <w:rsid w:val="00453263"/>
    <w:rsid w:val="0045331E"/>
    <w:rsid w:val="00453377"/>
    <w:rsid w:val="004535B0"/>
    <w:rsid w:val="00453674"/>
    <w:rsid w:val="00453771"/>
    <w:rsid w:val="0045378E"/>
    <w:rsid w:val="00453FFA"/>
    <w:rsid w:val="00454049"/>
    <w:rsid w:val="0045406C"/>
    <w:rsid w:val="004543AD"/>
    <w:rsid w:val="00454582"/>
    <w:rsid w:val="004548FB"/>
    <w:rsid w:val="00454CCC"/>
    <w:rsid w:val="0045512C"/>
    <w:rsid w:val="0045513E"/>
    <w:rsid w:val="00455407"/>
    <w:rsid w:val="004554DD"/>
    <w:rsid w:val="004558A1"/>
    <w:rsid w:val="00455A34"/>
    <w:rsid w:val="00455CDC"/>
    <w:rsid w:val="0045655E"/>
    <w:rsid w:val="00456661"/>
    <w:rsid w:val="004566EE"/>
    <w:rsid w:val="0045674B"/>
    <w:rsid w:val="00456AB3"/>
    <w:rsid w:val="00456E78"/>
    <w:rsid w:val="00456F4A"/>
    <w:rsid w:val="00457CF7"/>
    <w:rsid w:val="00457E9C"/>
    <w:rsid w:val="0046019F"/>
    <w:rsid w:val="0046048F"/>
    <w:rsid w:val="004605D0"/>
    <w:rsid w:val="00460F88"/>
    <w:rsid w:val="00461089"/>
    <w:rsid w:val="004619DE"/>
    <w:rsid w:val="00461C86"/>
    <w:rsid w:val="0046203B"/>
    <w:rsid w:val="00462423"/>
    <w:rsid w:val="0046248F"/>
    <w:rsid w:val="004624CC"/>
    <w:rsid w:val="0046294A"/>
    <w:rsid w:val="00462AF9"/>
    <w:rsid w:val="00462B29"/>
    <w:rsid w:val="004634EC"/>
    <w:rsid w:val="00463C30"/>
    <w:rsid w:val="0046459B"/>
    <w:rsid w:val="00464A7B"/>
    <w:rsid w:val="00464D55"/>
    <w:rsid w:val="004652FF"/>
    <w:rsid w:val="004656C0"/>
    <w:rsid w:val="004657A1"/>
    <w:rsid w:val="004659F9"/>
    <w:rsid w:val="00466254"/>
    <w:rsid w:val="004665C0"/>
    <w:rsid w:val="004667BC"/>
    <w:rsid w:val="00466916"/>
    <w:rsid w:val="00466B51"/>
    <w:rsid w:val="00466D9E"/>
    <w:rsid w:val="00467A60"/>
    <w:rsid w:val="00467E2D"/>
    <w:rsid w:val="00470014"/>
    <w:rsid w:val="00470286"/>
    <w:rsid w:val="0047077C"/>
    <w:rsid w:val="00470878"/>
    <w:rsid w:val="00470B87"/>
    <w:rsid w:val="00470C3D"/>
    <w:rsid w:val="00471003"/>
    <w:rsid w:val="00471543"/>
    <w:rsid w:val="00471689"/>
    <w:rsid w:val="0047168E"/>
    <w:rsid w:val="00471C15"/>
    <w:rsid w:val="00471CAB"/>
    <w:rsid w:val="00471FFD"/>
    <w:rsid w:val="004723AE"/>
    <w:rsid w:val="004724D4"/>
    <w:rsid w:val="00472920"/>
    <w:rsid w:val="00472AEB"/>
    <w:rsid w:val="00472BC6"/>
    <w:rsid w:val="00472C6A"/>
    <w:rsid w:val="00472F00"/>
    <w:rsid w:val="004731C0"/>
    <w:rsid w:val="004731CA"/>
    <w:rsid w:val="00473363"/>
    <w:rsid w:val="004733C8"/>
    <w:rsid w:val="004734F7"/>
    <w:rsid w:val="0047385B"/>
    <w:rsid w:val="0047408E"/>
    <w:rsid w:val="00474346"/>
    <w:rsid w:val="0047459C"/>
    <w:rsid w:val="00474723"/>
    <w:rsid w:val="00474951"/>
    <w:rsid w:val="00474A41"/>
    <w:rsid w:val="00474C40"/>
    <w:rsid w:val="00474D96"/>
    <w:rsid w:val="004752E9"/>
    <w:rsid w:val="004754DC"/>
    <w:rsid w:val="00475BA7"/>
    <w:rsid w:val="00475C25"/>
    <w:rsid w:val="00475EB6"/>
    <w:rsid w:val="0047627E"/>
    <w:rsid w:val="00476529"/>
    <w:rsid w:val="00476742"/>
    <w:rsid w:val="00476BB4"/>
    <w:rsid w:val="00476F30"/>
    <w:rsid w:val="004770A7"/>
    <w:rsid w:val="00477280"/>
    <w:rsid w:val="004776AB"/>
    <w:rsid w:val="00477842"/>
    <w:rsid w:val="004778D8"/>
    <w:rsid w:val="00477A91"/>
    <w:rsid w:val="00477ABD"/>
    <w:rsid w:val="00480167"/>
    <w:rsid w:val="00480321"/>
    <w:rsid w:val="00480596"/>
    <w:rsid w:val="00480704"/>
    <w:rsid w:val="004808EC"/>
    <w:rsid w:val="00480B4C"/>
    <w:rsid w:val="00480BDA"/>
    <w:rsid w:val="00480C43"/>
    <w:rsid w:val="00481415"/>
    <w:rsid w:val="004817BF"/>
    <w:rsid w:val="0048198A"/>
    <w:rsid w:val="00481C3B"/>
    <w:rsid w:val="00482855"/>
    <w:rsid w:val="00483728"/>
    <w:rsid w:val="00483844"/>
    <w:rsid w:val="00483A12"/>
    <w:rsid w:val="00483B43"/>
    <w:rsid w:val="00483BB9"/>
    <w:rsid w:val="0048406B"/>
    <w:rsid w:val="00484549"/>
    <w:rsid w:val="00484677"/>
    <w:rsid w:val="00484752"/>
    <w:rsid w:val="00484B7F"/>
    <w:rsid w:val="00484B82"/>
    <w:rsid w:val="00484C7F"/>
    <w:rsid w:val="00484E95"/>
    <w:rsid w:val="00485811"/>
    <w:rsid w:val="00485AA5"/>
    <w:rsid w:val="00485B18"/>
    <w:rsid w:val="00485D12"/>
    <w:rsid w:val="00485D14"/>
    <w:rsid w:val="00485EEE"/>
    <w:rsid w:val="00486536"/>
    <w:rsid w:val="004865ED"/>
    <w:rsid w:val="00486B68"/>
    <w:rsid w:val="00486D47"/>
    <w:rsid w:val="004873C6"/>
    <w:rsid w:val="004874BE"/>
    <w:rsid w:val="00487623"/>
    <w:rsid w:val="004879F8"/>
    <w:rsid w:val="00487FEA"/>
    <w:rsid w:val="004903B3"/>
    <w:rsid w:val="00490A2A"/>
    <w:rsid w:val="00490E03"/>
    <w:rsid w:val="00490EB4"/>
    <w:rsid w:val="00491014"/>
    <w:rsid w:val="0049116E"/>
    <w:rsid w:val="004911D0"/>
    <w:rsid w:val="004919A5"/>
    <w:rsid w:val="004921B7"/>
    <w:rsid w:val="004923F3"/>
    <w:rsid w:val="004925AA"/>
    <w:rsid w:val="004929BB"/>
    <w:rsid w:val="00492DAA"/>
    <w:rsid w:val="00492F8B"/>
    <w:rsid w:val="0049303B"/>
    <w:rsid w:val="004930E4"/>
    <w:rsid w:val="004930ED"/>
    <w:rsid w:val="00493194"/>
    <w:rsid w:val="00493310"/>
    <w:rsid w:val="00493FAD"/>
    <w:rsid w:val="00494238"/>
    <w:rsid w:val="00494690"/>
    <w:rsid w:val="004947C8"/>
    <w:rsid w:val="004947FD"/>
    <w:rsid w:val="00494860"/>
    <w:rsid w:val="0049495F"/>
    <w:rsid w:val="00494CAA"/>
    <w:rsid w:val="00494FC8"/>
    <w:rsid w:val="0049593B"/>
    <w:rsid w:val="00495D61"/>
    <w:rsid w:val="00495F77"/>
    <w:rsid w:val="00496041"/>
    <w:rsid w:val="004960A9"/>
    <w:rsid w:val="00496149"/>
    <w:rsid w:val="00496370"/>
    <w:rsid w:val="0049665C"/>
    <w:rsid w:val="0049713F"/>
    <w:rsid w:val="00497490"/>
    <w:rsid w:val="004976FB"/>
    <w:rsid w:val="0049785B"/>
    <w:rsid w:val="00497884"/>
    <w:rsid w:val="004978C9"/>
    <w:rsid w:val="00497C5B"/>
    <w:rsid w:val="00497CD3"/>
    <w:rsid w:val="00497DBC"/>
    <w:rsid w:val="004A0BCA"/>
    <w:rsid w:val="004A0D99"/>
    <w:rsid w:val="004A0EC6"/>
    <w:rsid w:val="004A11EB"/>
    <w:rsid w:val="004A1492"/>
    <w:rsid w:val="004A1A3B"/>
    <w:rsid w:val="004A1DEF"/>
    <w:rsid w:val="004A1F22"/>
    <w:rsid w:val="004A2114"/>
    <w:rsid w:val="004A211C"/>
    <w:rsid w:val="004A215A"/>
    <w:rsid w:val="004A2BBE"/>
    <w:rsid w:val="004A2D68"/>
    <w:rsid w:val="004A2D82"/>
    <w:rsid w:val="004A2E5D"/>
    <w:rsid w:val="004A2FF9"/>
    <w:rsid w:val="004A31FF"/>
    <w:rsid w:val="004A32AE"/>
    <w:rsid w:val="004A3479"/>
    <w:rsid w:val="004A36B0"/>
    <w:rsid w:val="004A380B"/>
    <w:rsid w:val="004A3BBF"/>
    <w:rsid w:val="004A3C00"/>
    <w:rsid w:val="004A3C82"/>
    <w:rsid w:val="004A3D9C"/>
    <w:rsid w:val="004A3E97"/>
    <w:rsid w:val="004A425A"/>
    <w:rsid w:val="004A48F7"/>
    <w:rsid w:val="004A4933"/>
    <w:rsid w:val="004A4982"/>
    <w:rsid w:val="004A4C63"/>
    <w:rsid w:val="004A4D26"/>
    <w:rsid w:val="004A4D42"/>
    <w:rsid w:val="004A4F87"/>
    <w:rsid w:val="004A55E1"/>
    <w:rsid w:val="004A5857"/>
    <w:rsid w:val="004A61D5"/>
    <w:rsid w:val="004A638B"/>
    <w:rsid w:val="004A6D8E"/>
    <w:rsid w:val="004A6E3C"/>
    <w:rsid w:val="004A7A20"/>
    <w:rsid w:val="004A7AE7"/>
    <w:rsid w:val="004A7BB6"/>
    <w:rsid w:val="004B029B"/>
    <w:rsid w:val="004B0731"/>
    <w:rsid w:val="004B0AE4"/>
    <w:rsid w:val="004B101E"/>
    <w:rsid w:val="004B17BA"/>
    <w:rsid w:val="004B18FA"/>
    <w:rsid w:val="004B193C"/>
    <w:rsid w:val="004B1D3B"/>
    <w:rsid w:val="004B1F9F"/>
    <w:rsid w:val="004B1FA0"/>
    <w:rsid w:val="004B2640"/>
    <w:rsid w:val="004B2E86"/>
    <w:rsid w:val="004B3308"/>
    <w:rsid w:val="004B377A"/>
    <w:rsid w:val="004B3918"/>
    <w:rsid w:val="004B3A72"/>
    <w:rsid w:val="004B4222"/>
    <w:rsid w:val="004B43BB"/>
    <w:rsid w:val="004B484F"/>
    <w:rsid w:val="004B48F0"/>
    <w:rsid w:val="004B497B"/>
    <w:rsid w:val="004B512B"/>
    <w:rsid w:val="004B52DA"/>
    <w:rsid w:val="004B5A8F"/>
    <w:rsid w:val="004B6105"/>
    <w:rsid w:val="004B6599"/>
    <w:rsid w:val="004B65D8"/>
    <w:rsid w:val="004B66F1"/>
    <w:rsid w:val="004B723E"/>
    <w:rsid w:val="004B79CC"/>
    <w:rsid w:val="004B7C41"/>
    <w:rsid w:val="004B7E3C"/>
    <w:rsid w:val="004C05F4"/>
    <w:rsid w:val="004C067D"/>
    <w:rsid w:val="004C094F"/>
    <w:rsid w:val="004C0AF1"/>
    <w:rsid w:val="004C0C46"/>
    <w:rsid w:val="004C0D83"/>
    <w:rsid w:val="004C119A"/>
    <w:rsid w:val="004C14B6"/>
    <w:rsid w:val="004C151F"/>
    <w:rsid w:val="004C18D7"/>
    <w:rsid w:val="004C1BB9"/>
    <w:rsid w:val="004C1CC2"/>
    <w:rsid w:val="004C1FCE"/>
    <w:rsid w:val="004C21F1"/>
    <w:rsid w:val="004C261D"/>
    <w:rsid w:val="004C26E6"/>
    <w:rsid w:val="004C2CA0"/>
    <w:rsid w:val="004C2F4B"/>
    <w:rsid w:val="004C32E6"/>
    <w:rsid w:val="004C33F8"/>
    <w:rsid w:val="004C358D"/>
    <w:rsid w:val="004C3666"/>
    <w:rsid w:val="004C369A"/>
    <w:rsid w:val="004C3BB4"/>
    <w:rsid w:val="004C4012"/>
    <w:rsid w:val="004C4063"/>
    <w:rsid w:val="004C443B"/>
    <w:rsid w:val="004C4ACC"/>
    <w:rsid w:val="004C4EC6"/>
    <w:rsid w:val="004C50B8"/>
    <w:rsid w:val="004C52B3"/>
    <w:rsid w:val="004C5395"/>
    <w:rsid w:val="004C53C9"/>
    <w:rsid w:val="004C5542"/>
    <w:rsid w:val="004C5681"/>
    <w:rsid w:val="004C5859"/>
    <w:rsid w:val="004C591C"/>
    <w:rsid w:val="004C5D1A"/>
    <w:rsid w:val="004C60A3"/>
    <w:rsid w:val="004C66DC"/>
    <w:rsid w:val="004C6728"/>
    <w:rsid w:val="004C6B51"/>
    <w:rsid w:val="004C6CDD"/>
    <w:rsid w:val="004C7022"/>
    <w:rsid w:val="004C741B"/>
    <w:rsid w:val="004C75DE"/>
    <w:rsid w:val="004C7905"/>
    <w:rsid w:val="004C7C9A"/>
    <w:rsid w:val="004C7E41"/>
    <w:rsid w:val="004C7F2C"/>
    <w:rsid w:val="004D02C1"/>
    <w:rsid w:val="004D0337"/>
    <w:rsid w:val="004D0604"/>
    <w:rsid w:val="004D07C7"/>
    <w:rsid w:val="004D0FC0"/>
    <w:rsid w:val="004D1343"/>
    <w:rsid w:val="004D1773"/>
    <w:rsid w:val="004D17D4"/>
    <w:rsid w:val="004D1844"/>
    <w:rsid w:val="004D1926"/>
    <w:rsid w:val="004D1B42"/>
    <w:rsid w:val="004D2182"/>
    <w:rsid w:val="004D2214"/>
    <w:rsid w:val="004D2754"/>
    <w:rsid w:val="004D2815"/>
    <w:rsid w:val="004D28BD"/>
    <w:rsid w:val="004D2B26"/>
    <w:rsid w:val="004D2BE8"/>
    <w:rsid w:val="004D2DA7"/>
    <w:rsid w:val="004D2E15"/>
    <w:rsid w:val="004D30E9"/>
    <w:rsid w:val="004D3AAB"/>
    <w:rsid w:val="004D3DFC"/>
    <w:rsid w:val="004D3F71"/>
    <w:rsid w:val="004D4030"/>
    <w:rsid w:val="004D4343"/>
    <w:rsid w:val="004D4491"/>
    <w:rsid w:val="004D4A7E"/>
    <w:rsid w:val="004D5668"/>
    <w:rsid w:val="004D5786"/>
    <w:rsid w:val="004D5A13"/>
    <w:rsid w:val="004D5AFB"/>
    <w:rsid w:val="004D5C38"/>
    <w:rsid w:val="004D5D6C"/>
    <w:rsid w:val="004D5EA3"/>
    <w:rsid w:val="004D6039"/>
    <w:rsid w:val="004D65B0"/>
    <w:rsid w:val="004D6AFF"/>
    <w:rsid w:val="004D7099"/>
    <w:rsid w:val="004D740D"/>
    <w:rsid w:val="004D7415"/>
    <w:rsid w:val="004D7869"/>
    <w:rsid w:val="004D78CF"/>
    <w:rsid w:val="004D79F2"/>
    <w:rsid w:val="004D7A49"/>
    <w:rsid w:val="004D7ACB"/>
    <w:rsid w:val="004D7AD4"/>
    <w:rsid w:val="004D7B35"/>
    <w:rsid w:val="004D7CAD"/>
    <w:rsid w:val="004D7CE6"/>
    <w:rsid w:val="004E011B"/>
    <w:rsid w:val="004E02CC"/>
    <w:rsid w:val="004E0467"/>
    <w:rsid w:val="004E07F2"/>
    <w:rsid w:val="004E08DD"/>
    <w:rsid w:val="004E09EB"/>
    <w:rsid w:val="004E0CB8"/>
    <w:rsid w:val="004E0EAF"/>
    <w:rsid w:val="004E1166"/>
    <w:rsid w:val="004E13C4"/>
    <w:rsid w:val="004E1696"/>
    <w:rsid w:val="004E18AD"/>
    <w:rsid w:val="004E18EC"/>
    <w:rsid w:val="004E19C4"/>
    <w:rsid w:val="004E1AAA"/>
    <w:rsid w:val="004E2224"/>
    <w:rsid w:val="004E2227"/>
    <w:rsid w:val="004E253D"/>
    <w:rsid w:val="004E25B0"/>
    <w:rsid w:val="004E2621"/>
    <w:rsid w:val="004E27E0"/>
    <w:rsid w:val="004E29BA"/>
    <w:rsid w:val="004E38B7"/>
    <w:rsid w:val="004E391F"/>
    <w:rsid w:val="004E39E5"/>
    <w:rsid w:val="004E3C45"/>
    <w:rsid w:val="004E40A4"/>
    <w:rsid w:val="004E40E6"/>
    <w:rsid w:val="004E415A"/>
    <w:rsid w:val="004E4498"/>
    <w:rsid w:val="004E4D6E"/>
    <w:rsid w:val="004E53B9"/>
    <w:rsid w:val="004E54E4"/>
    <w:rsid w:val="004E5831"/>
    <w:rsid w:val="004E5867"/>
    <w:rsid w:val="004E5BCC"/>
    <w:rsid w:val="004E5DA7"/>
    <w:rsid w:val="004E6120"/>
    <w:rsid w:val="004E6323"/>
    <w:rsid w:val="004E6779"/>
    <w:rsid w:val="004E69A6"/>
    <w:rsid w:val="004E6AF6"/>
    <w:rsid w:val="004E6D42"/>
    <w:rsid w:val="004E6F60"/>
    <w:rsid w:val="004E7071"/>
    <w:rsid w:val="004E708C"/>
    <w:rsid w:val="004E73D7"/>
    <w:rsid w:val="004E7407"/>
    <w:rsid w:val="004E7433"/>
    <w:rsid w:val="004E796D"/>
    <w:rsid w:val="004E7E5F"/>
    <w:rsid w:val="004E7FFA"/>
    <w:rsid w:val="004F0312"/>
    <w:rsid w:val="004F0455"/>
    <w:rsid w:val="004F0687"/>
    <w:rsid w:val="004F06B1"/>
    <w:rsid w:val="004F0BA4"/>
    <w:rsid w:val="004F125E"/>
    <w:rsid w:val="004F141B"/>
    <w:rsid w:val="004F1A16"/>
    <w:rsid w:val="004F20B2"/>
    <w:rsid w:val="004F20B7"/>
    <w:rsid w:val="004F21AA"/>
    <w:rsid w:val="004F2685"/>
    <w:rsid w:val="004F2D4C"/>
    <w:rsid w:val="004F340A"/>
    <w:rsid w:val="004F3582"/>
    <w:rsid w:val="004F372C"/>
    <w:rsid w:val="004F3DD0"/>
    <w:rsid w:val="004F3FA4"/>
    <w:rsid w:val="004F4175"/>
    <w:rsid w:val="004F45DF"/>
    <w:rsid w:val="004F4784"/>
    <w:rsid w:val="004F4A25"/>
    <w:rsid w:val="004F4AD7"/>
    <w:rsid w:val="004F4BE8"/>
    <w:rsid w:val="004F4E6D"/>
    <w:rsid w:val="004F501B"/>
    <w:rsid w:val="004F5048"/>
    <w:rsid w:val="004F5321"/>
    <w:rsid w:val="004F53F4"/>
    <w:rsid w:val="004F55A5"/>
    <w:rsid w:val="004F5915"/>
    <w:rsid w:val="004F594E"/>
    <w:rsid w:val="004F5962"/>
    <w:rsid w:val="004F5D73"/>
    <w:rsid w:val="004F5EC9"/>
    <w:rsid w:val="004F5FFD"/>
    <w:rsid w:val="004F6359"/>
    <w:rsid w:val="004F63EE"/>
    <w:rsid w:val="004F648E"/>
    <w:rsid w:val="004F69E8"/>
    <w:rsid w:val="004F6EFC"/>
    <w:rsid w:val="004F71FF"/>
    <w:rsid w:val="004F7498"/>
    <w:rsid w:val="004F77C9"/>
    <w:rsid w:val="004F7C43"/>
    <w:rsid w:val="004F7D69"/>
    <w:rsid w:val="005004B1"/>
    <w:rsid w:val="005004BB"/>
    <w:rsid w:val="00500528"/>
    <w:rsid w:val="00501298"/>
    <w:rsid w:val="005012D6"/>
    <w:rsid w:val="005012F0"/>
    <w:rsid w:val="005013BF"/>
    <w:rsid w:val="0050145E"/>
    <w:rsid w:val="005015AA"/>
    <w:rsid w:val="005016F1"/>
    <w:rsid w:val="0050180F"/>
    <w:rsid w:val="00501862"/>
    <w:rsid w:val="00501CC6"/>
    <w:rsid w:val="00501F0D"/>
    <w:rsid w:val="005020C0"/>
    <w:rsid w:val="00502153"/>
    <w:rsid w:val="00502626"/>
    <w:rsid w:val="00502A08"/>
    <w:rsid w:val="00502DF3"/>
    <w:rsid w:val="00502FCB"/>
    <w:rsid w:val="0050304E"/>
    <w:rsid w:val="00503383"/>
    <w:rsid w:val="0050348B"/>
    <w:rsid w:val="00503A41"/>
    <w:rsid w:val="00503D22"/>
    <w:rsid w:val="00503D7F"/>
    <w:rsid w:val="00503FC7"/>
    <w:rsid w:val="00504037"/>
    <w:rsid w:val="005042ED"/>
    <w:rsid w:val="00504374"/>
    <w:rsid w:val="005043A5"/>
    <w:rsid w:val="00504AF7"/>
    <w:rsid w:val="00505419"/>
    <w:rsid w:val="00505689"/>
    <w:rsid w:val="00505D7C"/>
    <w:rsid w:val="00505D9A"/>
    <w:rsid w:val="00505F12"/>
    <w:rsid w:val="00505F81"/>
    <w:rsid w:val="00506765"/>
    <w:rsid w:val="00506922"/>
    <w:rsid w:val="00506BD9"/>
    <w:rsid w:val="00506E3A"/>
    <w:rsid w:val="00507832"/>
    <w:rsid w:val="00507A01"/>
    <w:rsid w:val="00507CB7"/>
    <w:rsid w:val="00507E6F"/>
    <w:rsid w:val="005101DB"/>
    <w:rsid w:val="005102C5"/>
    <w:rsid w:val="00510EB6"/>
    <w:rsid w:val="00510FB9"/>
    <w:rsid w:val="005110E0"/>
    <w:rsid w:val="0051121C"/>
    <w:rsid w:val="0051148A"/>
    <w:rsid w:val="00511776"/>
    <w:rsid w:val="00511CB0"/>
    <w:rsid w:val="005122EA"/>
    <w:rsid w:val="005123F7"/>
    <w:rsid w:val="00512627"/>
    <w:rsid w:val="00513440"/>
    <w:rsid w:val="0051369B"/>
    <w:rsid w:val="0051395B"/>
    <w:rsid w:val="00513DFC"/>
    <w:rsid w:val="00514135"/>
    <w:rsid w:val="005147C3"/>
    <w:rsid w:val="0051499E"/>
    <w:rsid w:val="0051541A"/>
    <w:rsid w:val="005156BF"/>
    <w:rsid w:val="00515CC1"/>
    <w:rsid w:val="00515CC2"/>
    <w:rsid w:val="005162A9"/>
    <w:rsid w:val="0051642B"/>
    <w:rsid w:val="00516517"/>
    <w:rsid w:val="0051662E"/>
    <w:rsid w:val="005168DF"/>
    <w:rsid w:val="00516F43"/>
    <w:rsid w:val="00516FD8"/>
    <w:rsid w:val="0051720A"/>
    <w:rsid w:val="0051723D"/>
    <w:rsid w:val="00517267"/>
    <w:rsid w:val="00517527"/>
    <w:rsid w:val="005179D9"/>
    <w:rsid w:val="00517A9E"/>
    <w:rsid w:val="00517ED4"/>
    <w:rsid w:val="00517EEE"/>
    <w:rsid w:val="005205B2"/>
    <w:rsid w:val="005206FD"/>
    <w:rsid w:val="00520A6C"/>
    <w:rsid w:val="00520D98"/>
    <w:rsid w:val="005210D2"/>
    <w:rsid w:val="0052143D"/>
    <w:rsid w:val="00521A75"/>
    <w:rsid w:val="00521FBE"/>
    <w:rsid w:val="00522A84"/>
    <w:rsid w:val="00522AC7"/>
    <w:rsid w:val="00522ADD"/>
    <w:rsid w:val="00522BD2"/>
    <w:rsid w:val="00522E83"/>
    <w:rsid w:val="005231E2"/>
    <w:rsid w:val="0052321D"/>
    <w:rsid w:val="00523220"/>
    <w:rsid w:val="00523663"/>
    <w:rsid w:val="005237EB"/>
    <w:rsid w:val="005237ED"/>
    <w:rsid w:val="00523A3B"/>
    <w:rsid w:val="00523A58"/>
    <w:rsid w:val="00523AB3"/>
    <w:rsid w:val="00523CF2"/>
    <w:rsid w:val="00523DD7"/>
    <w:rsid w:val="0052463A"/>
    <w:rsid w:val="00524810"/>
    <w:rsid w:val="0052489C"/>
    <w:rsid w:val="00524C6A"/>
    <w:rsid w:val="00524CDA"/>
    <w:rsid w:val="00524E00"/>
    <w:rsid w:val="00524E3E"/>
    <w:rsid w:val="0052562B"/>
    <w:rsid w:val="005257EA"/>
    <w:rsid w:val="005259B9"/>
    <w:rsid w:val="00525AAE"/>
    <w:rsid w:val="005261C7"/>
    <w:rsid w:val="00526243"/>
    <w:rsid w:val="00526468"/>
    <w:rsid w:val="0052674A"/>
    <w:rsid w:val="00526D73"/>
    <w:rsid w:val="00526D91"/>
    <w:rsid w:val="00527176"/>
    <w:rsid w:val="00527216"/>
    <w:rsid w:val="005276F9"/>
    <w:rsid w:val="00527AFD"/>
    <w:rsid w:val="00530247"/>
    <w:rsid w:val="005304F1"/>
    <w:rsid w:val="0053051D"/>
    <w:rsid w:val="00530579"/>
    <w:rsid w:val="00530C7B"/>
    <w:rsid w:val="00530D0C"/>
    <w:rsid w:val="00530EE8"/>
    <w:rsid w:val="005310CD"/>
    <w:rsid w:val="00531416"/>
    <w:rsid w:val="005317D1"/>
    <w:rsid w:val="00531996"/>
    <w:rsid w:val="00531C19"/>
    <w:rsid w:val="00531CBC"/>
    <w:rsid w:val="00531D2C"/>
    <w:rsid w:val="00531EA9"/>
    <w:rsid w:val="00531EF8"/>
    <w:rsid w:val="0053211D"/>
    <w:rsid w:val="00532B6F"/>
    <w:rsid w:val="00532C77"/>
    <w:rsid w:val="00533037"/>
    <w:rsid w:val="005331C8"/>
    <w:rsid w:val="00533418"/>
    <w:rsid w:val="00533834"/>
    <w:rsid w:val="00533974"/>
    <w:rsid w:val="00533DF9"/>
    <w:rsid w:val="00534056"/>
    <w:rsid w:val="005342E4"/>
    <w:rsid w:val="0053451C"/>
    <w:rsid w:val="0053530E"/>
    <w:rsid w:val="00535967"/>
    <w:rsid w:val="005361CF"/>
    <w:rsid w:val="00536269"/>
    <w:rsid w:val="00536377"/>
    <w:rsid w:val="005367FC"/>
    <w:rsid w:val="005368E7"/>
    <w:rsid w:val="00536CC4"/>
    <w:rsid w:val="00536DFE"/>
    <w:rsid w:val="00536F10"/>
    <w:rsid w:val="005371FA"/>
    <w:rsid w:val="0053741F"/>
    <w:rsid w:val="0053743B"/>
    <w:rsid w:val="0053798B"/>
    <w:rsid w:val="00537B3E"/>
    <w:rsid w:val="00537FEC"/>
    <w:rsid w:val="00540137"/>
    <w:rsid w:val="00540377"/>
    <w:rsid w:val="00540F4D"/>
    <w:rsid w:val="005413E5"/>
    <w:rsid w:val="00541614"/>
    <w:rsid w:val="00541BF2"/>
    <w:rsid w:val="0054208D"/>
    <w:rsid w:val="00542248"/>
    <w:rsid w:val="005424E6"/>
    <w:rsid w:val="00542780"/>
    <w:rsid w:val="0054343C"/>
    <w:rsid w:val="005434D2"/>
    <w:rsid w:val="005434E5"/>
    <w:rsid w:val="00543520"/>
    <w:rsid w:val="00543577"/>
    <w:rsid w:val="005435A5"/>
    <w:rsid w:val="0054377F"/>
    <w:rsid w:val="00544335"/>
    <w:rsid w:val="0054441F"/>
    <w:rsid w:val="00544612"/>
    <w:rsid w:val="00544825"/>
    <w:rsid w:val="00544FBD"/>
    <w:rsid w:val="005452C1"/>
    <w:rsid w:val="00545410"/>
    <w:rsid w:val="005455F7"/>
    <w:rsid w:val="00545B74"/>
    <w:rsid w:val="00545B8A"/>
    <w:rsid w:val="00545EDA"/>
    <w:rsid w:val="0054633A"/>
    <w:rsid w:val="00546C19"/>
    <w:rsid w:val="00546D0C"/>
    <w:rsid w:val="00546D12"/>
    <w:rsid w:val="00546FCE"/>
    <w:rsid w:val="0054749F"/>
    <w:rsid w:val="00547A15"/>
    <w:rsid w:val="00547A6D"/>
    <w:rsid w:val="00547AEC"/>
    <w:rsid w:val="00547BF0"/>
    <w:rsid w:val="00547D32"/>
    <w:rsid w:val="00547EBF"/>
    <w:rsid w:val="005502CC"/>
    <w:rsid w:val="005503A9"/>
    <w:rsid w:val="00551090"/>
    <w:rsid w:val="005526FF"/>
    <w:rsid w:val="00552A2C"/>
    <w:rsid w:val="00552D28"/>
    <w:rsid w:val="00552EFF"/>
    <w:rsid w:val="00552F0F"/>
    <w:rsid w:val="00552F37"/>
    <w:rsid w:val="005538E2"/>
    <w:rsid w:val="00553951"/>
    <w:rsid w:val="00553C5A"/>
    <w:rsid w:val="00553FF2"/>
    <w:rsid w:val="00554201"/>
    <w:rsid w:val="005544A2"/>
    <w:rsid w:val="005546F1"/>
    <w:rsid w:val="0055497F"/>
    <w:rsid w:val="005549A6"/>
    <w:rsid w:val="00554CE8"/>
    <w:rsid w:val="00555041"/>
    <w:rsid w:val="00555108"/>
    <w:rsid w:val="00555226"/>
    <w:rsid w:val="00555471"/>
    <w:rsid w:val="00555C8B"/>
    <w:rsid w:val="00556168"/>
    <w:rsid w:val="00556231"/>
    <w:rsid w:val="005564FE"/>
    <w:rsid w:val="00556DC6"/>
    <w:rsid w:val="00556E04"/>
    <w:rsid w:val="0055729A"/>
    <w:rsid w:val="0055745C"/>
    <w:rsid w:val="005574CA"/>
    <w:rsid w:val="005576DC"/>
    <w:rsid w:val="00557D75"/>
    <w:rsid w:val="00557E19"/>
    <w:rsid w:val="00557F31"/>
    <w:rsid w:val="005609BF"/>
    <w:rsid w:val="00560A22"/>
    <w:rsid w:val="00560B17"/>
    <w:rsid w:val="00560C55"/>
    <w:rsid w:val="00560DDC"/>
    <w:rsid w:val="00560F5A"/>
    <w:rsid w:val="00561159"/>
    <w:rsid w:val="00561A6F"/>
    <w:rsid w:val="00561CCF"/>
    <w:rsid w:val="00561D55"/>
    <w:rsid w:val="0056259E"/>
    <w:rsid w:val="0056297C"/>
    <w:rsid w:val="005629B5"/>
    <w:rsid w:val="00562D42"/>
    <w:rsid w:val="00562E56"/>
    <w:rsid w:val="0056301E"/>
    <w:rsid w:val="005632F6"/>
    <w:rsid w:val="005633CB"/>
    <w:rsid w:val="005633EC"/>
    <w:rsid w:val="00563470"/>
    <w:rsid w:val="005636E5"/>
    <w:rsid w:val="00563B3C"/>
    <w:rsid w:val="00564417"/>
    <w:rsid w:val="00564676"/>
    <w:rsid w:val="00564AA6"/>
    <w:rsid w:val="00564CD8"/>
    <w:rsid w:val="00564F52"/>
    <w:rsid w:val="0056556D"/>
    <w:rsid w:val="0056558C"/>
    <w:rsid w:val="0056585E"/>
    <w:rsid w:val="005658E7"/>
    <w:rsid w:val="00565952"/>
    <w:rsid w:val="00565DC2"/>
    <w:rsid w:val="0056644D"/>
    <w:rsid w:val="00566C97"/>
    <w:rsid w:val="00566F89"/>
    <w:rsid w:val="005674C1"/>
    <w:rsid w:val="00567845"/>
    <w:rsid w:val="005702F6"/>
    <w:rsid w:val="00570599"/>
    <w:rsid w:val="005706B4"/>
    <w:rsid w:val="00570786"/>
    <w:rsid w:val="0057086E"/>
    <w:rsid w:val="00570BB1"/>
    <w:rsid w:val="005713DC"/>
    <w:rsid w:val="0057155B"/>
    <w:rsid w:val="005719A3"/>
    <w:rsid w:val="00571A30"/>
    <w:rsid w:val="00571A67"/>
    <w:rsid w:val="00571A90"/>
    <w:rsid w:val="00571C9E"/>
    <w:rsid w:val="00571CF1"/>
    <w:rsid w:val="00571F9A"/>
    <w:rsid w:val="005720A7"/>
    <w:rsid w:val="00572184"/>
    <w:rsid w:val="005724B4"/>
    <w:rsid w:val="005724F4"/>
    <w:rsid w:val="0057260D"/>
    <w:rsid w:val="00572D5C"/>
    <w:rsid w:val="00573024"/>
    <w:rsid w:val="0057333E"/>
    <w:rsid w:val="005738D5"/>
    <w:rsid w:val="00574246"/>
    <w:rsid w:val="0057451A"/>
    <w:rsid w:val="005745A7"/>
    <w:rsid w:val="0057469D"/>
    <w:rsid w:val="00574D42"/>
    <w:rsid w:val="00574E2D"/>
    <w:rsid w:val="0057516E"/>
    <w:rsid w:val="005753C7"/>
    <w:rsid w:val="0057585C"/>
    <w:rsid w:val="005758FB"/>
    <w:rsid w:val="00575974"/>
    <w:rsid w:val="00575AE0"/>
    <w:rsid w:val="00575CE9"/>
    <w:rsid w:val="00575F3F"/>
    <w:rsid w:val="00575FC6"/>
    <w:rsid w:val="0057688B"/>
    <w:rsid w:val="0057704D"/>
    <w:rsid w:val="00577447"/>
    <w:rsid w:val="005778CA"/>
    <w:rsid w:val="00577974"/>
    <w:rsid w:val="0057798A"/>
    <w:rsid w:val="00577C95"/>
    <w:rsid w:val="00577F9B"/>
    <w:rsid w:val="00577FC5"/>
    <w:rsid w:val="005802A8"/>
    <w:rsid w:val="00580670"/>
    <w:rsid w:val="00580B9B"/>
    <w:rsid w:val="00580DDA"/>
    <w:rsid w:val="00581DC0"/>
    <w:rsid w:val="005825DC"/>
    <w:rsid w:val="00582740"/>
    <w:rsid w:val="005827FE"/>
    <w:rsid w:val="00582E42"/>
    <w:rsid w:val="0058328D"/>
    <w:rsid w:val="005832D3"/>
    <w:rsid w:val="00583528"/>
    <w:rsid w:val="00583717"/>
    <w:rsid w:val="0058378E"/>
    <w:rsid w:val="00583C4D"/>
    <w:rsid w:val="0058431B"/>
    <w:rsid w:val="005843E8"/>
    <w:rsid w:val="005848C0"/>
    <w:rsid w:val="00584D72"/>
    <w:rsid w:val="00584E82"/>
    <w:rsid w:val="005851F1"/>
    <w:rsid w:val="0058590D"/>
    <w:rsid w:val="0058596D"/>
    <w:rsid w:val="00585CD3"/>
    <w:rsid w:val="0058616C"/>
    <w:rsid w:val="00586465"/>
    <w:rsid w:val="00586D6E"/>
    <w:rsid w:val="0058756B"/>
    <w:rsid w:val="00587A44"/>
    <w:rsid w:val="00587CC3"/>
    <w:rsid w:val="00587E88"/>
    <w:rsid w:val="00587F46"/>
    <w:rsid w:val="0059066A"/>
    <w:rsid w:val="005907F3"/>
    <w:rsid w:val="00590A1A"/>
    <w:rsid w:val="00590C1E"/>
    <w:rsid w:val="00590CC7"/>
    <w:rsid w:val="00590D4D"/>
    <w:rsid w:val="00591189"/>
    <w:rsid w:val="005911A3"/>
    <w:rsid w:val="0059158B"/>
    <w:rsid w:val="00591645"/>
    <w:rsid w:val="00591678"/>
    <w:rsid w:val="005918C8"/>
    <w:rsid w:val="005918D0"/>
    <w:rsid w:val="00591945"/>
    <w:rsid w:val="00591E0E"/>
    <w:rsid w:val="00591FDF"/>
    <w:rsid w:val="00592003"/>
    <w:rsid w:val="005923E6"/>
    <w:rsid w:val="005924FD"/>
    <w:rsid w:val="0059253E"/>
    <w:rsid w:val="00592607"/>
    <w:rsid w:val="0059278B"/>
    <w:rsid w:val="00592B7C"/>
    <w:rsid w:val="00592C21"/>
    <w:rsid w:val="00593048"/>
    <w:rsid w:val="005933DD"/>
    <w:rsid w:val="00593BF9"/>
    <w:rsid w:val="00594323"/>
    <w:rsid w:val="005944D7"/>
    <w:rsid w:val="00594FFE"/>
    <w:rsid w:val="0059505A"/>
    <w:rsid w:val="00595121"/>
    <w:rsid w:val="0059514A"/>
    <w:rsid w:val="005951B5"/>
    <w:rsid w:val="00595700"/>
    <w:rsid w:val="00595BC4"/>
    <w:rsid w:val="00595DC2"/>
    <w:rsid w:val="00595F4F"/>
    <w:rsid w:val="00595F6C"/>
    <w:rsid w:val="00595FD3"/>
    <w:rsid w:val="00596370"/>
    <w:rsid w:val="005965EC"/>
    <w:rsid w:val="005968AC"/>
    <w:rsid w:val="0059699C"/>
    <w:rsid w:val="00596EDB"/>
    <w:rsid w:val="005975B0"/>
    <w:rsid w:val="005976B6"/>
    <w:rsid w:val="00597CD7"/>
    <w:rsid w:val="00597F14"/>
    <w:rsid w:val="00597F7D"/>
    <w:rsid w:val="005A004A"/>
    <w:rsid w:val="005A0953"/>
    <w:rsid w:val="005A0986"/>
    <w:rsid w:val="005A0D0F"/>
    <w:rsid w:val="005A0E12"/>
    <w:rsid w:val="005A0E2F"/>
    <w:rsid w:val="005A1006"/>
    <w:rsid w:val="005A10B0"/>
    <w:rsid w:val="005A10B6"/>
    <w:rsid w:val="005A1539"/>
    <w:rsid w:val="005A16BB"/>
    <w:rsid w:val="005A1C26"/>
    <w:rsid w:val="005A1DFA"/>
    <w:rsid w:val="005A1E1D"/>
    <w:rsid w:val="005A1E59"/>
    <w:rsid w:val="005A24B6"/>
    <w:rsid w:val="005A288F"/>
    <w:rsid w:val="005A28E9"/>
    <w:rsid w:val="005A2DB0"/>
    <w:rsid w:val="005A2F62"/>
    <w:rsid w:val="005A2FF8"/>
    <w:rsid w:val="005A302F"/>
    <w:rsid w:val="005A3542"/>
    <w:rsid w:val="005A3741"/>
    <w:rsid w:val="005A3A15"/>
    <w:rsid w:val="005A3F4F"/>
    <w:rsid w:val="005A3F83"/>
    <w:rsid w:val="005A4172"/>
    <w:rsid w:val="005A426F"/>
    <w:rsid w:val="005A4C2C"/>
    <w:rsid w:val="005A53A0"/>
    <w:rsid w:val="005A5620"/>
    <w:rsid w:val="005A5CFD"/>
    <w:rsid w:val="005A62A3"/>
    <w:rsid w:val="005A6435"/>
    <w:rsid w:val="005A6491"/>
    <w:rsid w:val="005A6B75"/>
    <w:rsid w:val="005A6CB0"/>
    <w:rsid w:val="005A6DD8"/>
    <w:rsid w:val="005A7132"/>
    <w:rsid w:val="005A7267"/>
    <w:rsid w:val="005A739B"/>
    <w:rsid w:val="005A746F"/>
    <w:rsid w:val="005A7987"/>
    <w:rsid w:val="005A7CCD"/>
    <w:rsid w:val="005A7DAC"/>
    <w:rsid w:val="005A7FCC"/>
    <w:rsid w:val="005B04A9"/>
    <w:rsid w:val="005B0C6E"/>
    <w:rsid w:val="005B0DF0"/>
    <w:rsid w:val="005B0E4B"/>
    <w:rsid w:val="005B0F2E"/>
    <w:rsid w:val="005B2182"/>
    <w:rsid w:val="005B2C6F"/>
    <w:rsid w:val="005B2DAA"/>
    <w:rsid w:val="005B2E83"/>
    <w:rsid w:val="005B4086"/>
    <w:rsid w:val="005B4358"/>
    <w:rsid w:val="005B4392"/>
    <w:rsid w:val="005B46FD"/>
    <w:rsid w:val="005B48D9"/>
    <w:rsid w:val="005B4D46"/>
    <w:rsid w:val="005B4E4C"/>
    <w:rsid w:val="005B5099"/>
    <w:rsid w:val="005B5213"/>
    <w:rsid w:val="005B52BC"/>
    <w:rsid w:val="005B5417"/>
    <w:rsid w:val="005B56CA"/>
    <w:rsid w:val="005B5BFD"/>
    <w:rsid w:val="005B5D33"/>
    <w:rsid w:val="005B5F16"/>
    <w:rsid w:val="005B621C"/>
    <w:rsid w:val="005B6C6D"/>
    <w:rsid w:val="005B7587"/>
    <w:rsid w:val="005B7777"/>
    <w:rsid w:val="005C01D2"/>
    <w:rsid w:val="005C042E"/>
    <w:rsid w:val="005C05D6"/>
    <w:rsid w:val="005C0C9E"/>
    <w:rsid w:val="005C0ECC"/>
    <w:rsid w:val="005C16A7"/>
    <w:rsid w:val="005C1C2F"/>
    <w:rsid w:val="005C2144"/>
    <w:rsid w:val="005C23E7"/>
    <w:rsid w:val="005C281E"/>
    <w:rsid w:val="005C2D0D"/>
    <w:rsid w:val="005C30D6"/>
    <w:rsid w:val="005C3638"/>
    <w:rsid w:val="005C3763"/>
    <w:rsid w:val="005C37F1"/>
    <w:rsid w:val="005C3CA8"/>
    <w:rsid w:val="005C4FA5"/>
    <w:rsid w:val="005C5220"/>
    <w:rsid w:val="005C5566"/>
    <w:rsid w:val="005C5938"/>
    <w:rsid w:val="005C5DE7"/>
    <w:rsid w:val="005C5DF7"/>
    <w:rsid w:val="005C606F"/>
    <w:rsid w:val="005C6882"/>
    <w:rsid w:val="005C6A73"/>
    <w:rsid w:val="005C6F48"/>
    <w:rsid w:val="005C6F7B"/>
    <w:rsid w:val="005C6F7D"/>
    <w:rsid w:val="005C7078"/>
    <w:rsid w:val="005C765F"/>
    <w:rsid w:val="005C76B4"/>
    <w:rsid w:val="005C7790"/>
    <w:rsid w:val="005D04DA"/>
    <w:rsid w:val="005D0823"/>
    <w:rsid w:val="005D0DA7"/>
    <w:rsid w:val="005D18FA"/>
    <w:rsid w:val="005D1AA1"/>
    <w:rsid w:val="005D2109"/>
    <w:rsid w:val="005D2DD5"/>
    <w:rsid w:val="005D2EF4"/>
    <w:rsid w:val="005D345E"/>
    <w:rsid w:val="005D348D"/>
    <w:rsid w:val="005D3790"/>
    <w:rsid w:val="005D4C2F"/>
    <w:rsid w:val="005D52F7"/>
    <w:rsid w:val="005D5A7B"/>
    <w:rsid w:val="005D5AE8"/>
    <w:rsid w:val="005D5D6D"/>
    <w:rsid w:val="005D6420"/>
    <w:rsid w:val="005D6CE1"/>
    <w:rsid w:val="005D70C9"/>
    <w:rsid w:val="005D7149"/>
    <w:rsid w:val="005D73D1"/>
    <w:rsid w:val="005E07D9"/>
    <w:rsid w:val="005E16CC"/>
    <w:rsid w:val="005E1A10"/>
    <w:rsid w:val="005E24E9"/>
    <w:rsid w:val="005E2FF6"/>
    <w:rsid w:val="005E321C"/>
    <w:rsid w:val="005E336D"/>
    <w:rsid w:val="005E3AB2"/>
    <w:rsid w:val="005E4727"/>
    <w:rsid w:val="005E4B46"/>
    <w:rsid w:val="005E4E25"/>
    <w:rsid w:val="005E5562"/>
    <w:rsid w:val="005E5C1D"/>
    <w:rsid w:val="005E5F67"/>
    <w:rsid w:val="005E6B9F"/>
    <w:rsid w:val="005E71B4"/>
    <w:rsid w:val="005E7AAD"/>
    <w:rsid w:val="005E7CC3"/>
    <w:rsid w:val="005F0226"/>
    <w:rsid w:val="005F02E1"/>
    <w:rsid w:val="005F051E"/>
    <w:rsid w:val="005F0B26"/>
    <w:rsid w:val="005F0BD1"/>
    <w:rsid w:val="005F0C10"/>
    <w:rsid w:val="005F112A"/>
    <w:rsid w:val="005F15C9"/>
    <w:rsid w:val="005F1A41"/>
    <w:rsid w:val="005F1EFE"/>
    <w:rsid w:val="005F23D9"/>
    <w:rsid w:val="005F241D"/>
    <w:rsid w:val="005F266D"/>
    <w:rsid w:val="005F26F5"/>
    <w:rsid w:val="005F288B"/>
    <w:rsid w:val="005F2A7A"/>
    <w:rsid w:val="005F2C2C"/>
    <w:rsid w:val="005F361C"/>
    <w:rsid w:val="005F3681"/>
    <w:rsid w:val="005F36E9"/>
    <w:rsid w:val="005F3950"/>
    <w:rsid w:val="005F3A5F"/>
    <w:rsid w:val="005F3DA8"/>
    <w:rsid w:val="005F3DFA"/>
    <w:rsid w:val="005F4350"/>
    <w:rsid w:val="005F43E6"/>
    <w:rsid w:val="005F44C8"/>
    <w:rsid w:val="005F485B"/>
    <w:rsid w:val="005F4A7A"/>
    <w:rsid w:val="005F51E6"/>
    <w:rsid w:val="005F530F"/>
    <w:rsid w:val="005F53A6"/>
    <w:rsid w:val="005F53BB"/>
    <w:rsid w:val="005F564F"/>
    <w:rsid w:val="005F57A6"/>
    <w:rsid w:val="005F613E"/>
    <w:rsid w:val="005F62D4"/>
    <w:rsid w:val="005F683C"/>
    <w:rsid w:val="005F6D82"/>
    <w:rsid w:val="005F6EAD"/>
    <w:rsid w:val="005F6F46"/>
    <w:rsid w:val="005F6FB8"/>
    <w:rsid w:val="005F759E"/>
    <w:rsid w:val="005F7AD2"/>
    <w:rsid w:val="0060072A"/>
    <w:rsid w:val="0060091A"/>
    <w:rsid w:val="006015B1"/>
    <w:rsid w:val="006018DD"/>
    <w:rsid w:val="00601951"/>
    <w:rsid w:val="00601A0B"/>
    <w:rsid w:val="00601C6B"/>
    <w:rsid w:val="00601F57"/>
    <w:rsid w:val="006022B5"/>
    <w:rsid w:val="00602B00"/>
    <w:rsid w:val="00602F65"/>
    <w:rsid w:val="00602F71"/>
    <w:rsid w:val="00602F78"/>
    <w:rsid w:val="00603094"/>
    <w:rsid w:val="0060340E"/>
    <w:rsid w:val="006034FB"/>
    <w:rsid w:val="00603BA1"/>
    <w:rsid w:val="00603E86"/>
    <w:rsid w:val="0060400A"/>
    <w:rsid w:val="00604234"/>
    <w:rsid w:val="00604441"/>
    <w:rsid w:val="006048C5"/>
    <w:rsid w:val="00604C9B"/>
    <w:rsid w:val="00605583"/>
    <w:rsid w:val="00605CC3"/>
    <w:rsid w:val="00605D27"/>
    <w:rsid w:val="00606014"/>
    <w:rsid w:val="0060614A"/>
    <w:rsid w:val="006065DF"/>
    <w:rsid w:val="0060677D"/>
    <w:rsid w:val="006069B9"/>
    <w:rsid w:val="00606A0A"/>
    <w:rsid w:val="00606B8D"/>
    <w:rsid w:val="00606EBC"/>
    <w:rsid w:val="006071C7"/>
    <w:rsid w:val="00607472"/>
    <w:rsid w:val="00607BC3"/>
    <w:rsid w:val="006101B3"/>
    <w:rsid w:val="006101F4"/>
    <w:rsid w:val="00610694"/>
    <w:rsid w:val="0061069C"/>
    <w:rsid w:val="00610E65"/>
    <w:rsid w:val="0061118B"/>
    <w:rsid w:val="00611ED8"/>
    <w:rsid w:val="006120C7"/>
    <w:rsid w:val="0061225A"/>
    <w:rsid w:val="006123F1"/>
    <w:rsid w:val="0061248E"/>
    <w:rsid w:val="00612757"/>
    <w:rsid w:val="006128DB"/>
    <w:rsid w:val="00612907"/>
    <w:rsid w:val="00612E70"/>
    <w:rsid w:val="0061316B"/>
    <w:rsid w:val="006132A8"/>
    <w:rsid w:val="00613320"/>
    <w:rsid w:val="00613A65"/>
    <w:rsid w:val="00613E32"/>
    <w:rsid w:val="00613F10"/>
    <w:rsid w:val="00614023"/>
    <w:rsid w:val="006141A9"/>
    <w:rsid w:val="006142B1"/>
    <w:rsid w:val="00614FC5"/>
    <w:rsid w:val="00614FF4"/>
    <w:rsid w:val="00615061"/>
    <w:rsid w:val="006151CF"/>
    <w:rsid w:val="0061534D"/>
    <w:rsid w:val="006157E9"/>
    <w:rsid w:val="00615B39"/>
    <w:rsid w:val="00615B65"/>
    <w:rsid w:val="00615FE6"/>
    <w:rsid w:val="00616660"/>
    <w:rsid w:val="006166AC"/>
    <w:rsid w:val="00616799"/>
    <w:rsid w:val="0061689D"/>
    <w:rsid w:val="00616B4E"/>
    <w:rsid w:val="00616CEA"/>
    <w:rsid w:val="00617218"/>
    <w:rsid w:val="006176E3"/>
    <w:rsid w:val="006205FC"/>
    <w:rsid w:val="00620A4C"/>
    <w:rsid w:val="00620ABB"/>
    <w:rsid w:val="00620F15"/>
    <w:rsid w:val="006213D8"/>
    <w:rsid w:val="0062164B"/>
    <w:rsid w:val="00621C9B"/>
    <w:rsid w:val="00621D5C"/>
    <w:rsid w:val="006222D7"/>
    <w:rsid w:val="0062272F"/>
    <w:rsid w:val="006228B1"/>
    <w:rsid w:val="00622FC3"/>
    <w:rsid w:val="00623255"/>
    <w:rsid w:val="006236FC"/>
    <w:rsid w:val="0062379D"/>
    <w:rsid w:val="006237EB"/>
    <w:rsid w:val="00623B39"/>
    <w:rsid w:val="00623E7B"/>
    <w:rsid w:val="00623EFE"/>
    <w:rsid w:val="00623F86"/>
    <w:rsid w:val="00623FD1"/>
    <w:rsid w:val="00624CE4"/>
    <w:rsid w:val="00624D47"/>
    <w:rsid w:val="00624E72"/>
    <w:rsid w:val="00624FF3"/>
    <w:rsid w:val="006257B4"/>
    <w:rsid w:val="00625894"/>
    <w:rsid w:val="00625F84"/>
    <w:rsid w:val="00626A2A"/>
    <w:rsid w:val="00626C1D"/>
    <w:rsid w:val="00626DFA"/>
    <w:rsid w:val="00626E4F"/>
    <w:rsid w:val="00626F4F"/>
    <w:rsid w:val="00626FB2"/>
    <w:rsid w:val="0062751F"/>
    <w:rsid w:val="00627772"/>
    <w:rsid w:val="00627B91"/>
    <w:rsid w:val="00627F60"/>
    <w:rsid w:val="00630024"/>
    <w:rsid w:val="006301B8"/>
    <w:rsid w:val="006303A2"/>
    <w:rsid w:val="006312DF"/>
    <w:rsid w:val="00631428"/>
    <w:rsid w:val="006319C3"/>
    <w:rsid w:val="00631DA9"/>
    <w:rsid w:val="00631F08"/>
    <w:rsid w:val="00631FB5"/>
    <w:rsid w:val="006322B4"/>
    <w:rsid w:val="006324C0"/>
    <w:rsid w:val="00632678"/>
    <w:rsid w:val="00633111"/>
    <w:rsid w:val="0063321A"/>
    <w:rsid w:val="0063325D"/>
    <w:rsid w:val="006335AA"/>
    <w:rsid w:val="006336CE"/>
    <w:rsid w:val="00634327"/>
    <w:rsid w:val="006347FA"/>
    <w:rsid w:val="00634C07"/>
    <w:rsid w:val="00634C75"/>
    <w:rsid w:val="00634DA0"/>
    <w:rsid w:val="00634ED7"/>
    <w:rsid w:val="00635640"/>
    <w:rsid w:val="00635A8F"/>
    <w:rsid w:val="00635E0D"/>
    <w:rsid w:val="00635E90"/>
    <w:rsid w:val="0063645B"/>
    <w:rsid w:val="00636653"/>
    <w:rsid w:val="006368AC"/>
    <w:rsid w:val="00636CF4"/>
    <w:rsid w:val="00636D97"/>
    <w:rsid w:val="006371BD"/>
    <w:rsid w:val="0063734D"/>
    <w:rsid w:val="00637370"/>
    <w:rsid w:val="0063749F"/>
    <w:rsid w:val="006374CA"/>
    <w:rsid w:val="00637793"/>
    <w:rsid w:val="006379AC"/>
    <w:rsid w:val="00637FCD"/>
    <w:rsid w:val="0064065F"/>
    <w:rsid w:val="006406F6"/>
    <w:rsid w:val="00640D27"/>
    <w:rsid w:val="00640DF8"/>
    <w:rsid w:val="0064173A"/>
    <w:rsid w:val="006418E5"/>
    <w:rsid w:val="00642511"/>
    <w:rsid w:val="00642DA7"/>
    <w:rsid w:val="00642DBA"/>
    <w:rsid w:val="00643059"/>
    <w:rsid w:val="0064308A"/>
    <w:rsid w:val="006431EE"/>
    <w:rsid w:val="0064331B"/>
    <w:rsid w:val="006434DC"/>
    <w:rsid w:val="0064352D"/>
    <w:rsid w:val="0064374B"/>
    <w:rsid w:val="00643C86"/>
    <w:rsid w:val="00644C47"/>
    <w:rsid w:val="00644CBD"/>
    <w:rsid w:val="00644D84"/>
    <w:rsid w:val="00644E12"/>
    <w:rsid w:val="006454B7"/>
    <w:rsid w:val="006456B8"/>
    <w:rsid w:val="006457EF"/>
    <w:rsid w:val="006458DB"/>
    <w:rsid w:val="0064596B"/>
    <w:rsid w:val="006460F2"/>
    <w:rsid w:val="006463B6"/>
    <w:rsid w:val="006468D0"/>
    <w:rsid w:val="00646D87"/>
    <w:rsid w:val="00646DDD"/>
    <w:rsid w:val="00647300"/>
    <w:rsid w:val="00647982"/>
    <w:rsid w:val="00647CA4"/>
    <w:rsid w:val="00647E38"/>
    <w:rsid w:val="00647EC0"/>
    <w:rsid w:val="0065032E"/>
    <w:rsid w:val="0065033D"/>
    <w:rsid w:val="0065084B"/>
    <w:rsid w:val="00650AAC"/>
    <w:rsid w:val="00651AB4"/>
    <w:rsid w:val="00651AE1"/>
    <w:rsid w:val="00651EEE"/>
    <w:rsid w:val="0065222B"/>
    <w:rsid w:val="0065332A"/>
    <w:rsid w:val="006534C9"/>
    <w:rsid w:val="00653D81"/>
    <w:rsid w:val="00654334"/>
    <w:rsid w:val="006545F2"/>
    <w:rsid w:val="006547DC"/>
    <w:rsid w:val="006548FD"/>
    <w:rsid w:val="00654A10"/>
    <w:rsid w:val="00654A33"/>
    <w:rsid w:val="00654D73"/>
    <w:rsid w:val="00654EEA"/>
    <w:rsid w:val="00654FE1"/>
    <w:rsid w:val="00655330"/>
    <w:rsid w:val="00655416"/>
    <w:rsid w:val="006554A0"/>
    <w:rsid w:val="00655571"/>
    <w:rsid w:val="00655636"/>
    <w:rsid w:val="00655814"/>
    <w:rsid w:val="00655E2C"/>
    <w:rsid w:val="00656697"/>
    <w:rsid w:val="0065684C"/>
    <w:rsid w:val="00656D4A"/>
    <w:rsid w:val="00656F01"/>
    <w:rsid w:val="006570E2"/>
    <w:rsid w:val="0065729D"/>
    <w:rsid w:val="006574F5"/>
    <w:rsid w:val="006579CC"/>
    <w:rsid w:val="00657D56"/>
    <w:rsid w:val="00660355"/>
    <w:rsid w:val="006604F8"/>
    <w:rsid w:val="0066052A"/>
    <w:rsid w:val="00660568"/>
    <w:rsid w:val="006605DA"/>
    <w:rsid w:val="006607D4"/>
    <w:rsid w:val="00660A58"/>
    <w:rsid w:val="00660D34"/>
    <w:rsid w:val="00661AB8"/>
    <w:rsid w:val="006626C0"/>
    <w:rsid w:val="00662E50"/>
    <w:rsid w:val="00663046"/>
    <w:rsid w:val="00663104"/>
    <w:rsid w:val="006635B9"/>
    <w:rsid w:val="006639C2"/>
    <w:rsid w:val="00663B43"/>
    <w:rsid w:val="006648CA"/>
    <w:rsid w:val="006649D5"/>
    <w:rsid w:val="00664B4A"/>
    <w:rsid w:val="0066507A"/>
    <w:rsid w:val="0066507D"/>
    <w:rsid w:val="00665088"/>
    <w:rsid w:val="00665217"/>
    <w:rsid w:val="00665220"/>
    <w:rsid w:val="006652E9"/>
    <w:rsid w:val="00665929"/>
    <w:rsid w:val="00665A64"/>
    <w:rsid w:val="00665EF3"/>
    <w:rsid w:val="00666394"/>
    <w:rsid w:val="00666416"/>
    <w:rsid w:val="006665B2"/>
    <w:rsid w:val="0066679E"/>
    <w:rsid w:val="00666ACB"/>
    <w:rsid w:val="00666E92"/>
    <w:rsid w:val="00666F7A"/>
    <w:rsid w:val="00667100"/>
    <w:rsid w:val="00667111"/>
    <w:rsid w:val="00667233"/>
    <w:rsid w:val="006673F4"/>
    <w:rsid w:val="00667A9E"/>
    <w:rsid w:val="00667AE5"/>
    <w:rsid w:val="006701D6"/>
    <w:rsid w:val="006703A2"/>
    <w:rsid w:val="00670871"/>
    <w:rsid w:val="00670A28"/>
    <w:rsid w:val="00670F6E"/>
    <w:rsid w:val="00671092"/>
    <w:rsid w:val="00671AAE"/>
    <w:rsid w:val="00671B8B"/>
    <w:rsid w:val="00671C64"/>
    <w:rsid w:val="00671D43"/>
    <w:rsid w:val="0067202B"/>
    <w:rsid w:val="006724C1"/>
    <w:rsid w:val="006725A1"/>
    <w:rsid w:val="006734D1"/>
    <w:rsid w:val="0067359B"/>
    <w:rsid w:val="006735D0"/>
    <w:rsid w:val="006737D4"/>
    <w:rsid w:val="00673839"/>
    <w:rsid w:val="0067413A"/>
    <w:rsid w:val="00674309"/>
    <w:rsid w:val="0067450C"/>
    <w:rsid w:val="00675306"/>
    <w:rsid w:val="00675780"/>
    <w:rsid w:val="00675C58"/>
    <w:rsid w:val="006761EA"/>
    <w:rsid w:val="00676600"/>
    <w:rsid w:val="00676A13"/>
    <w:rsid w:val="00676A81"/>
    <w:rsid w:val="00676C94"/>
    <w:rsid w:val="00676D2F"/>
    <w:rsid w:val="00676D77"/>
    <w:rsid w:val="0067706E"/>
    <w:rsid w:val="0067757C"/>
    <w:rsid w:val="0067780B"/>
    <w:rsid w:val="00677A20"/>
    <w:rsid w:val="00677A86"/>
    <w:rsid w:val="00677AE4"/>
    <w:rsid w:val="00677B5F"/>
    <w:rsid w:val="00677D89"/>
    <w:rsid w:val="00677E04"/>
    <w:rsid w:val="0068003B"/>
    <w:rsid w:val="006800F8"/>
    <w:rsid w:val="0068024A"/>
    <w:rsid w:val="00680381"/>
    <w:rsid w:val="00680530"/>
    <w:rsid w:val="00680601"/>
    <w:rsid w:val="0068061A"/>
    <w:rsid w:val="00680760"/>
    <w:rsid w:val="00680B74"/>
    <w:rsid w:val="00680CF9"/>
    <w:rsid w:val="006813D2"/>
    <w:rsid w:val="00681952"/>
    <w:rsid w:val="00681CAF"/>
    <w:rsid w:val="00681D91"/>
    <w:rsid w:val="0068255F"/>
    <w:rsid w:val="00682926"/>
    <w:rsid w:val="00682B1B"/>
    <w:rsid w:val="0068316D"/>
    <w:rsid w:val="0068320E"/>
    <w:rsid w:val="0068332D"/>
    <w:rsid w:val="0068338F"/>
    <w:rsid w:val="00683845"/>
    <w:rsid w:val="00683A52"/>
    <w:rsid w:val="00683B96"/>
    <w:rsid w:val="00683F09"/>
    <w:rsid w:val="006840D5"/>
    <w:rsid w:val="006840FF"/>
    <w:rsid w:val="00684485"/>
    <w:rsid w:val="00684494"/>
    <w:rsid w:val="006845FC"/>
    <w:rsid w:val="006846CD"/>
    <w:rsid w:val="006855DA"/>
    <w:rsid w:val="00685B5E"/>
    <w:rsid w:val="00685C88"/>
    <w:rsid w:val="00685DE1"/>
    <w:rsid w:val="00685E4B"/>
    <w:rsid w:val="006865AF"/>
    <w:rsid w:val="006866A1"/>
    <w:rsid w:val="006871DE"/>
    <w:rsid w:val="00687290"/>
    <w:rsid w:val="006872B4"/>
    <w:rsid w:val="0068775F"/>
    <w:rsid w:val="00687838"/>
    <w:rsid w:val="006878EB"/>
    <w:rsid w:val="0068791E"/>
    <w:rsid w:val="00687F21"/>
    <w:rsid w:val="0069066D"/>
    <w:rsid w:val="00690CD4"/>
    <w:rsid w:val="006911B3"/>
    <w:rsid w:val="00691346"/>
    <w:rsid w:val="006913D3"/>
    <w:rsid w:val="006916ED"/>
    <w:rsid w:val="00691701"/>
    <w:rsid w:val="00691777"/>
    <w:rsid w:val="006918E4"/>
    <w:rsid w:val="00691CE9"/>
    <w:rsid w:val="0069224D"/>
    <w:rsid w:val="00692845"/>
    <w:rsid w:val="0069289E"/>
    <w:rsid w:val="00692F48"/>
    <w:rsid w:val="00693005"/>
    <w:rsid w:val="00693454"/>
    <w:rsid w:val="00693791"/>
    <w:rsid w:val="00693AB2"/>
    <w:rsid w:val="00693BB7"/>
    <w:rsid w:val="006940C8"/>
    <w:rsid w:val="006943F3"/>
    <w:rsid w:val="006946EB"/>
    <w:rsid w:val="006949FC"/>
    <w:rsid w:val="00694F0C"/>
    <w:rsid w:val="00694FF8"/>
    <w:rsid w:val="0069540E"/>
    <w:rsid w:val="00695598"/>
    <w:rsid w:val="00695614"/>
    <w:rsid w:val="00695B91"/>
    <w:rsid w:val="00695C74"/>
    <w:rsid w:val="0069660A"/>
    <w:rsid w:val="00696BDB"/>
    <w:rsid w:val="00696F09"/>
    <w:rsid w:val="00697378"/>
    <w:rsid w:val="00697598"/>
    <w:rsid w:val="00697A7D"/>
    <w:rsid w:val="00697BA9"/>
    <w:rsid w:val="00697D6B"/>
    <w:rsid w:val="00697FF4"/>
    <w:rsid w:val="006A005F"/>
    <w:rsid w:val="006A0515"/>
    <w:rsid w:val="006A05D5"/>
    <w:rsid w:val="006A06EE"/>
    <w:rsid w:val="006A0C7E"/>
    <w:rsid w:val="006A0E0B"/>
    <w:rsid w:val="006A0E3C"/>
    <w:rsid w:val="006A0ECC"/>
    <w:rsid w:val="006A17EA"/>
    <w:rsid w:val="006A19B6"/>
    <w:rsid w:val="006A2008"/>
    <w:rsid w:val="006A21B4"/>
    <w:rsid w:val="006A229C"/>
    <w:rsid w:val="006A265E"/>
    <w:rsid w:val="006A2689"/>
    <w:rsid w:val="006A27D4"/>
    <w:rsid w:val="006A2A88"/>
    <w:rsid w:val="006A2A90"/>
    <w:rsid w:val="006A2AC5"/>
    <w:rsid w:val="006A2CBB"/>
    <w:rsid w:val="006A30FC"/>
    <w:rsid w:val="006A3328"/>
    <w:rsid w:val="006A336B"/>
    <w:rsid w:val="006A33A3"/>
    <w:rsid w:val="006A36F9"/>
    <w:rsid w:val="006A3D12"/>
    <w:rsid w:val="006A3FB4"/>
    <w:rsid w:val="006A4001"/>
    <w:rsid w:val="006A419C"/>
    <w:rsid w:val="006A4254"/>
    <w:rsid w:val="006A4CAC"/>
    <w:rsid w:val="006A4CE7"/>
    <w:rsid w:val="006A53F8"/>
    <w:rsid w:val="006A5672"/>
    <w:rsid w:val="006A5953"/>
    <w:rsid w:val="006A5E53"/>
    <w:rsid w:val="006A60E6"/>
    <w:rsid w:val="006A623B"/>
    <w:rsid w:val="006A642C"/>
    <w:rsid w:val="006A655B"/>
    <w:rsid w:val="006A67BB"/>
    <w:rsid w:val="006A69A6"/>
    <w:rsid w:val="006A6DE1"/>
    <w:rsid w:val="006A6E07"/>
    <w:rsid w:val="006A6E0F"/>
    <w:rsid w:val="006A74C0"/>
    <w:rsid w:val="006A7867"/>
    <w:rsid w:val="006A79E3"/>
    <w:rsid w:val="006A7AB8"/>
    <w:rsid w:val="006B011C"/>
    <w:rsid w:val="006B0891"/>
    <w:rsid w:val="006B0919"/>
    <w:rsid w:val="006B0E0C"/>
    <w:rsid w:val="006B1189"/>
    <w:rsid w:val="006B1246"/>
    <w:rsid w:val="006B1297"/>
    <w:rsid w:val="006B14A3"/>
    <w:rsid w:val="006B14CF"/>
    <w:rsid w:val="006B1947"/>
    <w:rsid w:val="006B1F11"/>
    <w:rsid w:val="006B2118"/>
    <w:rsid w:val="006B2564"/>
    <w:rsid w:val="006B2569"/>
    <w:rsid w:val="006B271C"/>
    <w:rsid w:val="006B2A9A"/>
    <w:rsid w:val="006B2CE6"/>
    <w:rsid w:val="006B2D50"/>
    <w:rsid w:val="006B319F"/>
    <w:rsid w:val="006B33FD"/>
    <w:rsid w:val="006B3AAE"/>
    <w:rsid w:val="006B3FD8"/>
    <w:rsid w:val="006B40E3"/>
    <w:rsid w:val="006B4239"/>
    <w:rsid w:val="006B446F"/>
    <w:rsid w:val="006B499A"/>
    <w:rsid w:val="006B4A2C"/>
    <w:rsid w:val="006B4B05"/>
    <w:rsid w:val="006B4D22"/>
    <w:rsid w:val="006B4D48"/>
    <w:rsid w:val="006B51FF"/>
    <w:rsid w:val="006B5760"/>
    <w:rsid w:val="006B5CF7"/>
    <w:rsid w:val="006B5DBF"/>
    <w:rsid w:val="006B6163"/>
    <w:rsid w:val="006B6AF7"/>
    <w:rsid w:val="006B6C1F"/>
    <w:rsid w:val="006B6DA4"/>
    <w:rsid w:val="006B7319"/>
    <w:rsid w:val="006B74E8"/>
    <w:rsid w:val="006B75AC"/>
    <w:rsid w:val="006B7EC6"/>
    <w:rsid w:val="006C0147"/>
    <w:rsid w:val="006C0648"/>
    <w:rsid w:val="006C0AD5"/>
    <w:rsid w:val="006C0B64"/>
    <w:rsid w:val="006C0E66"/>
    <w:rsid w:val="006C0FE8"/>
    <w:rsid w:val="006C14FC"/>
    <w:rsid w:val="006C15E5"/>
    <w:rsid w:val="006C17DC"/>
    <w:rsid w:val="006C193A"/>
    <w:rsid w:val="006C1B4B"/>
    <w:rsid w:val="006C1DC8"/>
    <w:rsid w:val="006C1DDD"/>
    <w:rsid w:val="006C1EDC"/>
    <w:rsid w:val="006C27AE"/>
    <w:rsid w:val="006C2C58"/>
    <w:rsid w:val="006C2D88"/>
    <w:rsid w:val="006C2FB5"/>
    <w:rsid w:val="006C303D"/>
    <w:rsid w:val="006C3351"/>
    <w:rsid w:val="006C361A"/>
    <w:rsid w:val="006C364D"/>
    <w:rsid w:val="006C3933"/>
    <w:rsid w:val="006C3CF9"/>
    <w:rsid w:val="006C3DE5"/>
    <w:rsid w:val="006C3FDC"/>
    <w:rsid w:val="006C451E"/>
    <w:rsid w:val="006C4546"/>
    <w:rsid w:val="006C47DD"/>
    <w:rsid w:val="006C4895"/>
    <w:rsid w:val="006C4AC3"/>
    <w:rsid w:val="006C4F6A"/>
    <w:rsid w:val="006C5D73"/>
    <w:rsid w:val="006C63D0"/>
    <w:rsid w:val="006C6434"/>
    <w:rsid w:val="006C6516"/>
    <w:rsid w:val="006C669B"/>
    <w:rsid w:val="006C69E5"/>
    <w:rsid w:val="006C6D84"/>
    <w:rsid w:val="006C6EDE"/>
    <w:rsid w:val="006C727E"/>
    <w:rsid w:val="006C7632"/>
    <w:rsid w:val="006C767C"/>
    <w:rsid w:val="006C7714"/>
    <w:rsid w:val="006C7A9F"/>
    <w:rsid w:val="006D0648"/>
    <w:rsid w:val="006D094F"/>
    <w:rsid w:val="006D0A5C"/>
    <w:rsid w:val="006D0CFF"/>
    <w:rsid w:val="006D0E8B"/>
    <w:rsid w:val="006D113A"/>
    <w:rsid w:val="006D13FC"/>
    <w:rsid w:val="006D1762"/>
    <w:rsid w:val="006D1988"/>
    <w:rsid w:val="006D1B71"/>
    <w:rsid w:val="006D20F4"/>
    <w:rsid w:val="006D26FA"/>
    <w:rsid w:val="006D2C0D"/>
    <w:rsid w:val="006D3034"/>
    <w:rsid w:val="006D3296"/>
    <w:rsid w:val="006D3C05"/>
    <w:rsid w:val="006D3C60"/>
    <w:rsid w:val="006D3C98"/>
    <w:rsid w:val="006D3DF9"/>
    <w:rsid w:val="006D4148"/>
    <w:rsid w:val="006D4154"/>
    <w:rsid w:val="006D4506"/>
    <w:rsid w:val="006D45C1"/>
    <w:rsid w:val="006D4972"/>
    <w:rsid w:val="006D4D25"/>
    <w:rsid w:val="006D4D60"/>
    <w:rsid w:val="006D560D"/>
    <w:rsid w:val="006D564E"/>
    <w:rsid w:val="006D58D9"/>
    <w:rsid w:val="006D5946"/>
    <w:rsid w:val="006D5958"/>
    <w:rsid w:val="006D598F"/>
    <w:rsid w:val="006D5DEF"/>
    <w:rsid w:val="006D5F78"/>
    <w:rsid w:val="006D5FE8"/>
    <w:rsid w:val="006D6166"/>
    <w:rsid w:val="006D6471"/>
    <w:rsid w:val="006D6A40"/>
    <w:rsid w:val="006D6ECF"/>
    <w:rsid w:val="006D7024"/>
    <w:rsid w:val="006D711C"/>
    <w:rsid w:val="006D7440"/>
    <w:rsid w:val="006D778B"/>
    <w:rsid w:val="006D7AC1"/>
    <w:rsid w:val="006D7AE7"/>
    <w:rsid w:val="006D7E1F"/>
    <w:rsid w:val="006E011C"/>
    <w:rsid w:val="006E035E"/>
    <w:rsid w:val="006E040E"/>
    <w:rsid w:val="006E0751"/>
    <w:rsid w:val="006E09EC"/>
    <w:rsid w:val="006E0A5C"/>
    <w:rsid w:val="006E0AD3"/>
    <w:rsid w:val="006E0DE3"/>
    <w:rsid w:val="006E11A6"/>
    <w:rsid w:val="006E1762"/>
    <w:rsid w:val="006E1B1F"/>
    <w:rsid w:val="006E1C71"/>
    <w:rsid w:val="006E1CCA"/>
    <w:rsid w:val="006E1E1D"/>
    <w:rsid w:val="006E26EB"/>
    <w:rsid w:val="006E29D4"/>
    <w:rsid w:val="006E2AAA"/>
    <w:rsid w:val="006E2C7E"/>
    <w:rsid w:val="006E2ED6"/>
    <w:rsid w:val="006E3098"/>
    <w:rsid w:val="006E35A0"/>
    <w:rsid w:val="006E3828"/>
    <w:rsid w:val="006E3A69"/>
    <w:rsid w:val="006E43F2"/>
    <w:rsid w:val="006E453A"/>
    <w:rsid w:val="006E4991"/>
    <w:rsid w:val="006E4AAA"/>
    <w:rsid w:val="006E4D32"/>
    <w:rsid w:val="006E5114"/>
    <w:rsid w:val="006E5254"/>
    <w:rsid w:val="006E53D0"/>
    <w:rsid w:val="006E53D2"/>
    <w:rsid w:val="006E57E4"/>
    <w:rsid w:val="006E5E93"/>
    <w:rsid w:val="006E641E"/>
    <w:rsid w:val="006E672E"/>
    <w:rsid w:val="006E70FD"/>
    <w:rsid w:val="006E7B99"/>
    <w:rsid w:val="006E7DC0"/>
    <w:rsid w:val="006E7F8A"/>
    <w:rsid w:val="006F00A1"/>
    <w:rsid w:val="006F0592"/>
    <w:rsid w:val="006F05CD"/>
    <w:rsid w:val="006F091C"/>
    <w:rsid w:val="006F0D55"/>
    <w:rsid w:val="006F0FEC"/>
    <w:rsid w:val="006F1288"/>
    <w:rsid w:val="006F15F0"/>
    <w:rsid w:val="006F18F8"/>
    <w:rsid w:val="006F1944"/>
    <w:rsid w:val="006F1E45"/>
    <w:rsid w:val="006F24A4"/>
    <w:rsid w:val="006F27FF"/>
    <w:rsid w:val="006F2A77"/>
    <w:rsid w:val="006F3547"/>
    <w:rsid w:val="006F3704"/>
    <w:rsid w:val="006F382F"/>
    <w:rsid w:val="006F3AAD"/>
    <w:rsid w:val="006F3E8B"/>
    <w:rsid w:val="006F4007"/>
    <w:rsid w:val="006F49DE"/>
    <w:rsid w:val="006F4D18"/>
    <w:rsid w:val="006F50DE"/>
    <w:rsid w:val="006F517D"/>
    <w:rsid w:val="006F58DD"/>
    <w:rsid w:val="006F5DAD"/>
    <w:rsid w:val="006F5DB0"/>
    <w:rsid w:val="006F5E3D"/>
    <w:rsid w:val="006F6168"/>
    <w:rsid w:val="006F64DC"/>
    <w:rsid w:val="006F663C"/>
    <w:rsid w:val="006F689E"/>
    <w:rsid w:val="006F68A0"/>
    <w:rsid w:val="006F747B"/>
    <w:rsid w:val="006F776C"/>
    <w:rsid w:val="006F79EC"/>
    <w:rsid w:val="006F7B42"/>
    <w:rsid w:val="006F7B44"/>
    <w:rsid w:val="006F7C10"/>
    <w:rsid w:val="006F7C6D"/>
    <w:rsid w:val="006F7D30"/>
    <w:rsid w:val="006F7D41"/>
    <w:rsid w:val="0070011C"/>
    <w:rsid w:val="0070016B"/>
    <w:rsid w:val="007002CD"/>
    <w:rsid w:val="00700533"/>
    <w:rsid w:val="00700A26"/>
    <w:rsid w:val="007010F4"/>
    <w:rsid w:val="00701353"/>
    <w:rsid w:val="00701749"/>
    <w:rsid w:val="007017F2"/>
    <w:rsid w:val="0070183C"/>
    <w:rsid w:val="00701A07"/>
    <w:rsid w:val="00701B13"/>
    <w:rsid w:val="00701DCA"/>
    <w:rsid w:val="00701EC0"/>
    <w:rsid w:val="00702560"/>
    <w:rsid w:val="00702DF5"/>
    <w:rsid w:val="00702EBC"/>
    <w:rsid w:val="0070312B"/>
    <w:rsid w:val="007032ED"/>
    <w:rsid w:val="007033EE"/>
    <w:rsid w:val="00703453"/>
    <w:rsid w:val="00703470"/>
    <w:rsid w:val="007035B1"/>
    <w:rsid w:val="00703734"/>
    <w:rsid w:val="007037A3"/>
    <w:rsid w:val="007037F5"/>
    <w:rsid w:val="00703B77"/>
    <w:rsid w:val="00704DA2"/>
    <w:rsid w:val="00704F20"/>
    <w:rsid w:val="00705318"/>
    <w:rsid w:val="00705413"/>
    <w:rsid w:val="007054D2"/>
    <w:rsid w:val="0070575F"/>
    <w:rsid w:val="00705C62"/>
    <w:rsid w:val="00705D68"/>
    <w:rsid w:val="00705E51"/>
    <w:rsid w:val="00706041"/>
    <w:rsid w:val="0070607B"/>
    <w:rsid w:val="00706275"/>
    <w:rsid w:val="00706308"/>
    <w:rsid w:val="00706490"/>
    <w:rsid w:val="007064AC"/>
    <w:rsid w:val="00706A4E"/>
    <w:rsid w:val="00706CBF"/>
    <w:rsid w:val="00706DFB"/>
    <w:rsid w:val="00706ED7"/>
    <w:rsid w:val="00706F84"/>
    <w:rsid w:val="00707588"/>
    <w:rsid w:val="00707E99"/>
    <w:rsid w:val="00707F61"/>
    <w:rsid w:val="00707FE4"/>
    <w:rsid w:val="00710126"/>
    <w:rsid w:val="00710746"/>
    <w:rsid w:val="007108E7"/>
    <w:rsid w:val="00710B62"/>
    <w:rsid w:val="00710EB6"/>
    <w:rsid w:val="00711685"/>
    <w:rsid w:val="007118E7"/>
    <w:rsid w:val="00711AA7"/>
    <w:rsid w:val="00711D77"/>
    <w:rsid w:val="00711D9A"/>
    <w:rsid w:val="00711DE1"/>
    <w:rsid w:val="007125AE"/>
    <w:rsid w:val="007127E2"/>
    <w:rsid w:val="007128F7"/>
    <w:rsid w:val="00712E27"/>
    <w:rsid w:val="00713294"/>
    <w:rsid w:val="007136C3"/>
    <w:rsid w:val="0071374E"/>
    <w:rsid w:val="00713886"/>
    <w:rsid w:val="00713DA4"/>
    <w:rsid w:val="00713DCE"/>
    <w:rsid w:val="00714096"/>
    <w:rsid w:val="0071418E"/>
    <w:rsid w:val="0071459A"/>
    <w:rsid w:val="007147CD"/>
    <w:rsid w:val="00714F30"/>
    <w:rsid w:val="00715333"/>
    <w:rsid w:val="007153BC"/>
    <w:rsid w:val="00715434"/>
    <w:rsid w:val="007155F6"/>
    <w:rsid w:val="00715644"/>
    <w:rsid w:val="00715954"/>
    <w:rsid w:val="0071599D"/>
    <w:rsid w:val="00715B7D"/>
    <w:rsid w:val="00715C33"/>
    <w:rsid w:val="00715F5E"/>
    <w:rsid w:val="00715FB2"/>
    <w:rsid w:val="007161BE"/>
    <w:rsid w:val="00716452"/>
    <w:rsid w:val="007167FC"/>
    <w:rsid w:val="0071718D"/>
    <w:rsid w:val="00717770"/>
    <w:rsid w:val="00717910"/>
    <w:rsid w:val="00717BB5"/>
    <w:rsid w:val="0072059D"/>
    <w:rsid w:val="007205E9"/>
    <w:rsid w:val="0072062F"/>
    <w:rsid w:val="00720B60"/>
    <w:rsid w:val="00720BA2"/>
    <w:rsid w:val="00720D7E"/>
    <w:rsid w:val="0072101E"/>
    <w:rsid w:val="00721155"/>
    <w:rsid w:val="0072139E"/>
    <w:rsid w:val="007213CB"/>
    <w:rsid w:val="007215E3"/>
    <w:rsid w:val="00721655"/>
    <w:rsid w:val="00721712"/>
    <w:rsid w:val="00721BCA"/>
    <w:rsid w:val="0072262F"/>
    <w:rsid w:val="0072272B"/>
    <w:rsid w:val="00722888"/>
    <w:rsid w:val="00722A0D"/>
    <w:rsid w:val="00722F07"/>
    <w:rsid w:val="00723E1D"/>
    <w:rsid w:val="0072407D"/>
    <w:rsid w:val="00724D0B"/>
    <w:rsid w:val="00724F41"/>
    <w:rsid w:val="00724FB8"/>
    <w:rsid w:val="00725001"/>
    <w:rsid w:val="007256EA"/>
    <w:rsid w:val="00725747"/>
    <w:rsid w:val="007257E2"/>
    <w:rsid w:val="00725C98"/>
    <w:rsid w:val="007262C8"/>
    <w:rsid w:val="007264C3"/>
    <w:rsid w:val="007267CF"/>
    <w:rsid w:val="00726839"/>
    <w:rsid w:val="00726BF1"/>
    <w:rsid w:val="00726C65"/>
    <w:rsid w:val="00726D5C"/>
    <w:rsid w:val="00726DC2"/>
    <w:rsid w:val="00726E25"/>
    <w:rsid w:val="0072735B"/>
    <w:rsid w:val="00727815"/>
    <w:rsid w:val="007303AD"/>
    <w:rsid w:val="007304FA"/>
    <w:rsid w:val="00730775"/>
    <w:rsid w:val="00730B02"/>
    <w:rsid w:val="00731096"/>
    <w:rsid w:val="007311C2"/>
    <w:rsid w:val="007312EE"/>
    <w:rsid w:val="00731487"/>
    <w:rsid w:val="00731850"/>
    <w:rsid w:val="007318CB"/>
    <w:rsid w:val="00731A00"/>
    <w:rsid w:val="00731BB1"/>
    <w:rsid w:val="00731C47"/>
    <w:rsid w:val="00731E37"/>
    <w:rsid w:val="00731EE2"/>
    <w:rsid w:val="0073227B"/>
    <w:rsid w:val="0073241F"/>
    <w:rsid w:val="007327E8"/>
    <w:rsid w:val="0073296E"/>
    <w:rsid w:val="00732978"/>
    <w:rsid w:val="007329A4"/>
    <w:rsid w:val="0073377F"/>
    <w:rsid w:val="0073387A"/>
    <w:rsid w:val="007339AD"/>
    <w:rsid w:val="0073427B"/>
    <w:rsid w:val="00734375"/>
    <w:rsid w:val="00734414"/>
    <w:rsid w:val="007345AF"/>
    <w:rsid w:val="00734A6E"/>
    <w:rsid w:val="00735827"/>
    <w:rsid w:val="007359B3"/>
    <w:rsid w:val="00735B57"/>
    <w:rsid w:val="00735BB6"/>
    <w:rsid w:val="00735C35"/>
    <w:rsid w:val="0073629A"/>
    <w:rsid w:val="007363DD"/>
    <w:rsid w:val="00736709"/>
    <w:rsid w:val="00736D7F"/>
    <w:rsid w:val="007370FA"/>
    <w:rsid w:val="007371DA"/>
    <w:rsid w:val="00737393"/>
    <w:rsid w:val="00737ABF"/>
    <w:rsid w:val="00737C07"/>
    <w:rsid w:val="00737DB5"/>
    <w:rsid w:val="007401C3"/>
    <w:rsid w:val="0074020F"/>
    <w:rsid w:val="0074041C"/>
    <w:rsid w:val="00740713"/>
    <w:rsid w:val="007407AD"/>
    <w:rsid w:val="00740F79"/>
    <w:rsid w:val="00740FB3"/>
    <w:rsid w:val="00741EAF"/>
    <w:rsid w:val="007426D9"/>
    <w:rsid w:val="007427BA"/>
    <w:rsid w:val="00742916"/>
    <w:rsid w:val="00742FF4"/>
    <w:rsid w:val="00742FFA"/>
    <w:rsid w:val="007431A9"/>
    <w:rsid w:val="00743357"/>
    <w:rsid w:val="007435EC"/>
    <w:rsid w:val="00743CC2"/>
    <w:rsid w:val="007442BD"/>
    <w:rsid w:val="007446BA"/>
    <w:rsid w:val="007449A1"/>
    <w:rsid w:val="00744B6B"/>
    <w:rsid w:val="00744D35"/>
    <w:rsid w:val="007455C6"/>
    <w:rsid w:val="0074575B"/>
    <w:rsid w:val="00745846"/>
    <w:rsid w:val="007459D2"/>
    <w:rsid w:val="00745D22"/>
    <w:rsid w:val="00746011"/>
    <w:rsid w:val="00747E1E"/>
    <w:rsid w:val="00747E72"/>
    <w:rsid w:val="0075039F"/>
    <w:rsid w:val="0075075E"/>
    <w:rsid w:val="00750C28"/>
    <w:rsid w:val="0075106A"/>
    <w:rsid w:val="007513FA"/>
    <w:rsid w:val="00751B73"/>
    <w:rsid w:val="00751F41"/>
    <w:rsid w:val="0075234B"/>
    <w:rsid w:val="00752E5A"/>
    <w:rsid w:val="00752EC3"/>
    <w:rsid w:val="007535DD"/>
    <w:rsid w:val="00754075"/>
    <w:rsid w:val="00754080"/>
    <w:rsid w:val="007541E4"/>
    <w:rsid w:val="00754450"/>
    <w:rsid w:val="00754949"/>
    <w:rsid w:val="00755129"/>
    <w:rsid w:val="007557F6"/>
    <w:rsid w:val="007559DD"/>
    <w:rsid w:val="00755B09"/>
    <w:rsid w:val="00756248"/>
    <w:rsid w:val="00756393"/>
    <w:rsid w:val="007567D4"/>
    <w:rsid w:val="00757353"/>
    <w:rsid w:val="007574A9"/>
    <w:rsid w:val="00757703"/>
    <w:rsid w:val="00757C20"/>
    <w:rsid w:val="00760343"/>
    <w:rsid w:val="00760699"/>
    <w:rsid w:val="00760C10"/>
    <w:rsid w:val="00760C8F"/>
    <w:rsid w:val="00760C93"/>
    <w:rsid w:val="00760CF0"/>
    <w:rsid w:val="00760D70"/>
    <w:rsid w:val="00761230"/>
    <w:rsid w:val="007613DB"/>
    <w:rsid w:val="0076172D"/>
    <w:rsid w:val="00761B5E"/>
    <w:rsid w:val="00761EC1"/>
    <w:rsid w:val="00761F8E"/>
    <w:rsid w:val="007622B5"/>
    <w:rsid w:val="00762312"/>
    <w:rsid w:val="00762579"/>
    <w:rsid w:val="007627D7"/>
    <w:rsid w:val="007629F6"/>
    <w:rsid w:val="00762E95"/>
    <w:rsid w:val="00762F89"/>
    <w:rsid w:val="0076302C"/>
    <w:rsid w:val="007633C8"/>
    <w:rsid w:val="00763AFA"/>
    <w:rsid w:val="00763BA0"/>
    <w:rsid w:val="00763D95"/>
    <w:rsid w:val="00763ED5"/>
    <w:rsid w:val="007646EA"/>
    <w:rsid w:val="00764A0C"/>
    <w:rsid w:val="00764B87"/>
    <w:rsid w:val="00764C34"/>
    <w:rsid w:val="00765645"/>
    <w:rsid w:val="00765955"/>
    <w:rsid w:val="00765A59"/>
    <w:rsid w:val="00765A8C"/>
    <w:rsid w:val="0076610C"/>
    <w:rsid w:val="007666DC"/>
    <w:rsid w:val="007669D4"/>
    <w:rsid w:val="00766BB8"/>
    <w:rsid w:val="00766D90"/>
    <w:rsid w:val="0076795E"/>
    <w:rsid w:val="00767B55"/>
    <w:rsid w:val="00767FFE"/>
    <w:rsid w:val="007701CA"/>
    <w:rsid w:val="007706B4"/>
    <w:rsid w:val="00770939"/>
    <w:rsid w:val="00770DFC"/>
    <w:rsid w:val="007711F3"/>
    <w:rsid w:val="00771382"/>
    <w:rsid w:val="00771BAD"/>
    <w:rsid w:val="007724CC"/>
    <w:rsid w:val="00772B28"/>
    <w:rsid w:val="007733C4"/>
    <w:rsid w:val="00773A13"/>
    <w:rsid w:val="00773C47"/>
    <w:rsid w:val="00773E52"/>
    <w:rsid w:val="007743A8"/>
    <w:rsid w:val="007744EC"/>
    <w:rsid w:val="00774555"/>
    <w:rsid w:val="0077478F"/>
    <w:rsid w:val="007747B6"/>
    <w:rsid w:val="007747FC"/>
    <w:rsid w:val="00774B12"/>
    <w:rsid w:val="00774BC1"/>
    <w:rsid w:val="00774D63"/>
    <w:rsid w:val="00774DC9"/>
    <w:rsid w:val="00774E1F"/>
    <w:rsid w:val="00774EAC"/>
    <w:rsid w:val="00775355"/>
    <w:rsid w:val="0077535D"/>
    <w:rsid w:val="0077547B"/>
    <w:rsid w:val="00775A24"/>
    <w:rsid w:val="00775BD2"/>
    <w:rsid w:val="00775E07"/>
    <w:rsid w:val="00775E22"/>
    <w:rsid w:val="00776055"/>
    <w:rsid w:val="0077637E"/>
    <w:rsid w:val="0077638C"/>
    <w:rsid w:val="00776962"/>
    <w:rsid w:val="0077697F"/>
    <w:rsid w:val="00776AB2"/>
    <w:rsid w:val="00776B47"/>
    <w:rsid w:val="00776F9E"/>
    <w:rsid w:val="00777302"/>
    <w:rsid w:val="00777505"/>
    <w:rsid w:val="007776AC"/>
    <w:rsid w:val="007776BE"/>
    <w:rsid w:val="00777E7D"/>
    <w:rsid w:val="00777E88"/>
    <w:rsid w:val="00777EF8"/>
    <w:rsid w:val="007802C4"/>
    <w:rsid w:val="00780595"/>
    <w:rsid w:val="0078065A"/>
    <w:rsid w:val="0078075F"/>
    <w:rsid w:val="0078115A"/>
    <w:rsid w:val="00781161"/>
    <w:rsid w:val="00781B69"/>
    <w:rsid w:val="00781D71"/>
    <w:rsid w:val="00782582"/>
    <w:rsid w:val="0078297A"/>
    <w:rsid w:val="00783426"/>
    <w:rsid w:val="007836C1"/>
    <w:rsid w:val="00783727"/>
    <w:rsid w:val="00783B15"/>
    <w:rsid w:val="00783E44"/>
    <w:rsid w:val="00783FBE"/>
    <w:rsid w:val="00784223"/>
    <w:rsid w:val="00784292"/>
    <w:rsid w:val="00784C1D"/>
    <w:rsid w:val="00784C80"/>
    <w:rsid w:val="00784EBD"/>
    <w:rsid w:val="00784F50"/>
    <w:rsid w:val="0078538A"/>
    <w:rsid w:val="00785767"/>
    <w:rsid w:val="00785805"/>
    <w:rsid w:val="007858F3"/>
    <w:rsid w:val="0078590B"/>
    <w:rsid w:val="007859A8"/>
    <w:rsid w:val="007859C3"/>
    <w:rsid w:val="00785A25"/>
    <w:rsid w:val="00785BB6"/>
    <w:rsid w:val="007863C7"/>
    <w:rsid w:val="0078645B"/>
    <w:rsid w:val="0078654A"/>
    <w:rsid w:val="00786A73"/>
    <w:rsid w:val="00786AC4"/>
    <w:rsid w:val="00786D08"/>
    <w:rsid w:val="00786D29"/>
    <w:rsid w:val="00786EB3"/>
    <w:rsid w:val="00787161"/>
    <w:rsid w:val="00787309"/>
    <w:rsid w:val="007876EC"/>
    <w:rsid w:val="00787AAA"/>
    <w:rsid w:val="00787B2A"/>
    <w:rsid w:val="00787B3F"/>
    <w:rsid w:val="00787FCF"/>
    <w:rsid w:val="007903AD"/>
    <w:rsid w:val="007907D1"/>
    <w:rsid w:val="0079084D"/>
    <w:rsid w:val="007908BC"/>
    <w:rsid w:val="00790A53"/>
    <w:rsid w:val="0079114F"/>
    <w:rsid w:val="0079116D"/>
    <w:rsid w:val="007911D0"/>
    <w:rsid w:val="00791393"/>
    <w:rsid w:val="007913DA"/>
    <w:rsid w:val="007914C3"/>
    <w:rsid w:val="00791520"/>
    <w:rsid w:val="00791565"/>
    <w:rsid w:val="00791C19"/>
    <w:rsid w:val="007926A6"/>
    <w:rsid w:val="0079283A"/>
    <w:rsid w:val="0079299C"/>
    <w:rsid w:val="00792A9D"/>
    <w:rsid w:val="00792B1B"/>
    <w:rsid w:val="00792DB2"/>
    <w:rsid w:val="00792DDB"/>
    <w:rsid w:val="00792E26"/>
    <w:rsid w:val="00793025"/>
    <w:rsid w:val="0079304F"/>
    <w:rsid w:val="00793447"/>
    <w:rsid w:val="0079346B"/>
    <w:rsid w:val="00793557"/>
    <w:rsid w:val="00793601"/>
    <w:rsid w:val="00793A2F"/>
    <w:rsid w:val="00793B8D"/>
    <w:rsid w:val="007940B4"/>
    <w:rsid w:val="00794123"/>
    <w:rsid w:val="0079416B"/>
    <w:rsid w:val="0079432E"/>
    <w:rsid w:val="007944DE"/>
    <w:rsid w:val="00794909"/>
    <w:rsid w:val="00794CE0"/>
    <w:rsid w:val="007951EB"/>
    <w:rsid w:val="00795471"/>
    <w:rsid w:val="00795560"/>
    <w:rsid w:val="0079577A"/>
    <w:rsid w:val="00795AEA"/>
    <w:rsid w:val="0079621C"/>
    <w:rsid w:val="007962DD"/>
    <w:rsid w:val="00796839"/>
    <w:rsid w:val="007968CB"/>
    <w:rsid w:val="0079703C"/>
    <w:rsid w:val="00797112"/>
    <w:rsid w:val="0079742C"/>
    <w:rsid w:val="0079756A"/>
    <w:rsid w:val="0079772F"/>
    <w:rsid w:val="00797C4A"/>
    <w:rsid w:val="00797D4A"/>
    <w:rsid w:val="00797F2B"/>
    <w:rsid w:val="007A0136"/>
    <w:rsid w:val="007A0173"/>
    <w:rsid w:val="007A0319"/>
    <w:rsid w:val="007A09A9"/>
    <w:rsid w:val="007A0A97"/>
    <w:rsid w:val="007A0ABD"/>
    <w:rsid w:val="007A190F"/>
    <w:rsid w:val="007A1CCC"/>
    <w:rsid w:val="007A1CE4"/>
    <w:rsid w:val="007A21BF"/>
    <w:rsid w:val="007A23BB"/>
    <w:rsid w:val="007A250A"/>
    <w:rsid w:val="007A2539"/>
    <w:rsid w:val="007A296C"/>
    <w:rsid w:val="007A2DBA"/>
    <w:rsid w:val="007A314C"/>
    <w:rsid w:val="007A319F"/>
    <w:rsid w:val="007A32AC"/>
    <w:rsid w:val="007A32B6"/>
    <w:rsid w:val="007A394E"/>
    <w:rsid w:val="007A3A21"/>
    <w:rsid w:val="007A3A26"/>
    <w:rsid w:val="007A3B39"/>
    <w:rsid w:val="007A3C67"/>
    <w:rsid w:val="007A3E00"/>
    <w:rsid w:val="007A3F8E"/>
    <w:rsid w:val="007A4266"/>
    <w:rsid w:val="007A4529"/>
    <w:rsid w:val="007A4650"/>
    <w:rsid w:val="007A4737"/>
    <w:rsid w:val="007A488B"/>
    <w:rsid w:val="007A49DF"/>
    <w:rsid w:val="007A49F9"/>
    <w:rsid w:val="007A51C6"/>
    <w:rsid w:val="007A5967"/>
    <w:rsid w:val="007A6186"/>
    <w:rsid w:val="007A6F29"/>
    <w:rsid w:val="007A7017"/>
    <w:rsid w:val="007A7B83"/>
    <w:rsid w:val="007B0412"/>
    <w:rsid w:val="007B06B3"/>
    <w:rsid w:val="007B06DE"/>
    <w:rsid w:val="007B070C"/>
    <w:rsid w:val="007B08CA"/>
    <w:rsid w:val="007B0A81"/>
    <w:rsid w:val="007B0C89"/>
    <w:rsid w:val="007B0CC4"/>
    <w:rsid w:val="007B1098"/>
    <w:rsid w:val="007B15A0"/>
    <w:rsid w:val="007B16E7"/>
    <w:rsid w:val="007B1A3D"/>
    <w:rsid w:val="007B1FEB"/>
    <w:rsid w:val="007B210F"/>
    <w:rsid w:val="007B216A"/>
    <w:rsid w:val="007B2223"/>
    <w:rsid w:val="007B222B"/>
    <w:rsid w:val="007B25BB"/>
    <w:rsid w:val="007B28BE"/>
    <w:rsid w:val="007B29AB"/>
    <w:rsid w:val="007B29EB"/>
    <w:rsid w:val="007B2BEB"/>
    <w:rsid w:val="007B2CEB"/>
    <w:rsid w:val="007B378B"/>
    <w:rsid w:val="007B391A"/>
    <w:rsid w:val="007B3978"/>
    <w:rsid w:val="007B3BEA"/>
    <w:rsid w:val="007B3D76"/>
    <w:rsid w:val="007B4ADC"/>
    <w:rsid w:val="007B4BDA"/>
    <w:rsid w:val="007B52E0"/>
    <w:rsid w:val="007B53C5"/>
    <w:rsid w:val="007B5418"/>
    <w:rsid w:val="007B5583"/>
    <w:rsid w:val="007B57A6"/>
    <w:rsid w:val="007B5927"/>
    <w:rsid w:val="007B5E57"/>
    <w:rsid w:val="007B614E"/>
    <w:rsid w:val="007B61C0"/>
    <w:rsid w:val="007B65FE"/>
    <w:rsid w:val="007B66F0"/>
    <w:rsid w:val="007B68F7"/>
    <w:rsid w:val="007B6A92"/>
    <w:rsid w:val="007B6FA1"/>
    <w:rsid w:val="007B70B0"/>
    <w:rsid w:val="007B7207"/>
    <w:rsid w:val="007B728C"/>
    <w:rsid w:val="007B7489"/>
    <w:rsid w:val="007B7B87"/>
    <w:rsid w:val="007B7E4E"/>
    <w:rsid w:val="007C019A"/>
    <w:rsid w:val="007C02EE"/>
    <w:rsid w:val="007C0846"/>
    <w:rsid w:val="007C0976"/>
    <w:rsid w:val="007C0E33"/>
    <w:rsid w:val="007C0FAE"/>
    <w:rsid w:val="007C107A"/>
    <w:rsid w:val="007C1086"/>
    <w:rsid w:val="007C17F8"/>
    <w:rsid w:val="007C22B3"/>
    <w:rsid w:val="007C26D2"/>
    <w:rsid w:val="007C2B43"/>
    <w:rsid w:val="007C30BB"/>
    <w:rsid w:val="007C32DD"/>
    <w:rsid w:val="007C3358"/>
    <w:rsid w:val="007C3463"/>
    <w:rsid w:val="007C3B6D"/>
    <w:rsid w:val="007C4292"/>
    <w:rsid w:val="007C4934"/>
    <w:rsid w:val="007C4C78"/>
    <w:rsid w:val="007C4C90"/>
    <w:rsid w:val="007C50E3"/>
    <w:rsid w:val="007C5656"/>
    <w:rsid w:val="007C5D16"/>
    <w:rsid w:val="007C5EBD"/>
    <w:rsid w:val="007C5F52"/>
    <w:rsid w:val="007C611A"/>
    <w:rsid w:val="007C6395"/>
    <w:rsid w:val="007C63B7"/>
    <w:rsid w:val="007C6765"/>
    <w:rsid w:val="007C6877"/>
    <w:rsid w:val="007C6CA6"/>
    <w:rsid w:val="007C72D7"/>
    <w:rsid w:val="007C7C3E"/>
    <w:rsid w:val="007C7F6D"/>
    <w:rsid w:val="007D018E"/>
    <w:rsid w:val="007D0657"/>
    <w:rsid w:val="007D077C"/>
    <w:rsid w:val="007D089A"/>
    <w:rsid w:val="007D091B"/>
    <w:rsid w:val="007D0987"/>
    <w:rsid w:val="007D0A7A"/>
    <w:rsid w:val="007D1407"/>
    <w:rsid w:val="007D1EB9"/>
    <w:rsid w:val="007D22D4"/>
    <w:rsid w:val="007D22E7"/>
    <w:rsid w:val="007D230A"/>
    <w:rsid w:val="007D24D5"/>
    <w:rsid w:val="007D25AC"/>
    <w:rsid w:val="007D2A47"/>
    <w:rsid w:val="007D2B7F"/>
    <w:rsid w:val="007D2BA2"/>
    <w:rsid w:val="007D2EBF"/>
    <w:rsid w:val="007D30FA"/>
    <w:rsid w:val="007D367B"/>
    <w:rsid w:val="007D38C1"/>
    <w:rsid w:val="007D396D"/>
    <w:rsid w:val="007D3CDB"/>
    <w:rsid w:val="007D3F6E"/>
    <w:rsid w:val="007D405D"/>
    <w:rsid w:val="007D422A"/>
    <w:rsid w:val="007D4575"/>
    <w:rsid w:val="007D48D1"/>
    <w:rsid w:val="007D4C5B"/>
    <w:rsid w:val="007D5088"/>
    <w:rsid w:val="007D51A6"/>
    <w:rsid w:val="007D522E"/>
    <w:rsid w:val="007D5329"/>
    <w:rsid w:val="007D534C"/>
    <w:rsid w:val="007D54FC"/>
    <w:rsid w:val="007D5583"/>
    <w:rsid w:val="007D56CD"/>
    <w:rsid w:val="007D596E"/>
    <w:rsid w:val="007D5FD0"/>
    <w:rsid w:val="007D6200"/>
    <w:rsid w:val="007D65BB"/>
    <w:rsid w:val="007D66E6"/>
    <w:rsid w:val="007D69F2"/>
    <w:rsid w:val="007D6FAD"/>
    <w:rsid w:val="007D7187"/>
    <w:rsid w:val="007D73E8"/>
    <w:rsid w:val="007D7435"/>
    <w:rsid w:val="007D75E4"/>
    <w:rsid w:val="007D78F8"/>
    <w:rsid w:val="007D7916"/>
    <w:rsid w:val="007D7D4A"/>
    <w:rsid w:val="007E03FE"/>
    <w:rsid w:val="007E0873"/>
    <w:rsid w:val="007E08C8"/>
    <w:rsid w:val="007E0E0A"/>
    <w:rsid w:val="007E0EB3"/>
    <w:rsid w:val="007E0F27"/>
    <w:rsid w:val="007E11F0"/>
    <w:rsid w:val="007E135A"/>
    <w:rsid w:val="007E1516"/>
    <w:rsid w:val="007E1677"/>
    <w:rsid w:val="007E18F6"/>
    <w:rsid w:val="007E1D69"/>
    <w:rsid w:val="007E245E"/>
    <w:rsid w:val="007E2A80"/>
    <w:rsid w:val="007E2AC2"/>
    <w:rsid w:val="007E2E6F"/>
    <w:rsid w:val="007E2F40"/>
    <w:rsid w:val="007E3492"/>
    <w:rsid w:val="007E38E6"/>
    <w:rsid w:val="007E390B"/>
    <w:rsid w:val="007E3B72"/>
    <w:rsid w:val="007E3BD6"/>
    <w:rsid w:val="007E4085"/>
    <w:rsid w:val="007E431D"/>
    <w:rsid w:val="007E43A4"/>
    <w:rsid w:val="007E494E"/>
    <w:rsid w:val="007E4CA6"/>
    <w:rsid w:val="007E4D59"/>
    <w:rsid w:val="007E5780"/>
    <w:rsid w:val="007E5C29"/>
    <w:rsid w:val="007E6671"/>
    <w:rsid w:val="007E674C"/>
    <w:rsid w:val="007E6A3E"/>
    <w:rsid w:val="007E735D"/>
    <w:rsid w:val="007E7921"/>
    <w:rsid w:val="007E7BCB"/>
    <w:rsid w:val="007E7CD5"/>
    <w:rsid w:val="007F056A"/>
    <w:rsid w:val="007F05D6"/>
    <w:rsid w:val="007F06D0"/>
    <w:rsid w:val="007F073C"/>
    <w:rsid w:val="007F07C8"/>
    <w:rsid w:val="007F110F"/>
    <w:rsid w:val="007F1365"/>
    <w:rsid w:val="007F1375"/>
    <w:rsid w:val="007F1524"/>
    <w:rsid w:val="007F1815"/>
    <w:rsid w:val="007F19A0"/>
    <w:rsid w:val="007F1A15"/>
    <w:rsid w:val="007F1B2D"/>
    <w:rsid w:val="007F1CC0"/>
    <w:rsid w:val="007F1DC8"/>
    <w:rsid w:val="007F1DFB"/>
    <w:rsid w:val="007F2115"/>
    <w:rsid w:val="007F21AE"/>
    <w:rsid w:val="007F23A7"/>
    <w:rsid w:val="007F2547"/>
    <w:rsid w:val="007F28A0"/>
    <w:rsid w:val="007F2931"/>
    <w:rsid w:val="007F2DA5"/>
    <w:rsid w:val="007F2EC8"/>
    <w:rsid w:val="007F31F4"/>
    <w:rsid w:val="007F31FD"/>
    <w:rsid w:val="007F36E8"/>
    <w:rsid w:val="007F3869"/>
    <w:rsid w:val="007F3E44"/>
    <w:rsid w:val="007F43D5"/>
    <w:rsid w:val="007F46EB"/>
    <w:rsid w:val="007F481B"/>
    <w:rsid w:val="007F483F"/>
    <w:rsid w:val="007F48D5"/>
    <w:rsid w:val="007F526B"/>
    <w:rsid w:val="007F5A79"/>
    <w:rsid w:val="007F5DBA"/>
    <w:rsid w:val="007F614D"/>
    <w:rsid w:val="007F61C2"/>
    <w:rsid w:val="007F68DD"/>
    <w:rsid w:val="007F69AD"/>
    <w:rsid w:val="007F6B53"/>
    <w:rsid w:val="007F742A"/>
    <w:rsid w:val="007F761A"/>
    <w:rsid w:val="007F7644"/>
    <w:rsid w:val="007F7738"/>
    <w:rsid w:val="007F7E2C"/>
    <w:rsid w:val="00800550"/>
    <w:rsid w:val="0080069B"/>
    <w:rsid w:val="00801AAC"/>
    <w:rsid w:val="00801BE1"/>
    <w:rsid w:val="00801D80"/>
    <w:rsid w:val="008020C0"/>
    <w:rsid w:val="00802766"/>
    <w:rsid w:val="00802DE5"/>
    <w:rsid w:val="00802E6A"/>
    <w:rsid w:val="00802EA1"/>
    <w:rsid w:val="00803D00"/>
    <w:rsid w:val="00803FE7"/>
    <w:rsid w:val="008041D5"/>
    <w:rsid w:val="00804216"/>
    <w:rsid w:val="008044B6"/>
    <w:rsid w:val="0080495C"/>
    <w:rsid w:val="00804BBA"/>
    <w:rsid w:val="00805304"/>
    <w:rsid w:val="00805584"/>
    <w:rsid w:val="00805C2D"/>
    <w:rsid w:val="00805EBE"/>
    <w:rsid w:val="00805F7F"/>
    <w:rsid w:val="00805F94"/>
    <w:rsid w:val="0080614E"/>
    <w:rsid w:val="00806393"/>
    <w:rsid w:val="008067B7"/>
    <w:rsid w:val="0080680F"/>
    <w:rsid w:val="00806862"/>
    <w:rsid w:val="0080698A"/>
    <w:rsid w:val="00806AD7"/>
    <w:rsid w:val="00806C9B"/>
    <w:rsid w:val="008070E1"/>
    <w:rsid w:val="00807559"/>
    <w:rsid w:val="00807AB4"/>
    <w:rsid w:val="00810064"/>
    <w:rsid w:val="008104DD"/>
    <w:rsid w:val="008107BD"/>
    <w:rsid w:val="0081083F"/>
    <w:rsid w:val="00811875"/>
    <w:rsid w:val="00811C72"/>
    <w:rsid w:val="00811D78"/>
    <w:rsid w:val="00811FFB"/>
    <w:rsid w:val="00812016"/>
    <w:rsid w:val="00812BDB"/>
    <w:rsid w:val="0081306E"/>
    <w:rsid w:val="00813124"/>
    <w:rsid w:val="00813173"/>
    <w:rsid w:val="008131F9"/>
    <w:rsid w:val="00813979"/>
    <w:rsid w:val="00813AA1"/>
    <w:rsid w:val="00813EC0"/>
    <w:rsid w:val="00814071"/>
    <w:rsid w:val="008144DC"/>
    <w:rsid w:val="00814550"/>
    <w:rsid w:val="00814624"/>
    <w:rsid w:val="00814962"/>
    <w:rsid w:val="00814E9B"/>
    <w:rsid w:val="00815034"/>
    <w:rsid w:val="00815108"/>
    <w:rsid w:val="00815506"/>
    <w:rsid w:val="00815582"/>
    <w:rsid w:val="00815776"/>
    <w:rsid w:val="008157B8"/>
    <w:rsid w:val="008157DF"/>
    <w:rsid w:val="00815856"/>
    <w:rsid w:val="00815917"/>
    <w:rsid w:val="00815A5F"/>
    <w:rsid w:val="00815F5C"/>
    <w:rsid w:val="00816000"/>
    <w:rsid w:val="008160EE"/>
    <w:rsid w:val="008162C5"/>
    <w:rsid w:val="008164CB"/>
    <w:rsid w:val="00816596"/>
    <w:rsid w:val="00816D8E"/>
    <w:rsid w:val="00816E59"/>
    <w:rsid w:val="00817024"/>
    <w:rsid w:val="00817331"/>
    <w:rsid w:val="00817451"/>
    <w:rsid w:val="00817D4E"/>
    <w:rsid w:val="0082000E"/>
    <w:rsid w:val="00820942"/>
    <w:rsid w:val="00820A03"/>
    <w:rsid w:val="00820C9B"/>
    <w:rsid w:val="00820CA3"/>
    <w:rsid w:val="00820DA2"/>
    <w:rsid w:val="00820DB3"/>
    <w:rsid w:val="0082117E"/>
    <w:rsid w:val="0082148A"/>
    <w:rsid w:val="008214E5"/>
    <w:rsid w:val="008217AF"/>
    <w:rsid w:val="00821844"/>
    <w:rsid w:val="0082186F"/>
    <w:rsid w:val="008218AC"/>
    <w:rsid w:val="0082206A"/>
    <w:rsid w:val="008220A5"/>
    <w:rsid w:val="00822120"/>
    <w:rsid w:val="00822A62"/>
    <w:rsid w:val="00822F82"/>
    <w:rsid w:val="00822FC8"/>
    <w:rsid w:val="0082369B"/>
    <w:rsid w:val="00823788"/>
    <w:rsid w:val="00823A76"/>
    <w:rsid w:val="008242FF"/>
    <w:rsid w:val="008244EF"/>
    <w:rsid w:val="00824576"/>
    <w:rsid w:val="00825074"/>
    <w:rsid w:val="0082559A"/>
    <w:rsid w:val="00825690"/>
    <w:rsid w:val="0082588F"/>
    <w:rsid w:val="008258E1"/>
    <w:rsid w:val="008258FA"/>
    <w:rsid w:val="0082662A"/>
    <w:rsid w:val="00826B60"/>
    <w:rsid w:val="00827029"/>
    <w:rsid w:val="00827294"/>
    <w:rsid w:val="008275B8"/>
    <w:rsid w:val="00827858"/>
    <w:rsid w:val="0082786D"/>
    <w:rsid w:val="00827AEE"/>
    <w:rsid w:val="00827DCC"/>
    <w:rsid w:val="00827E47"/>
    <w:rsid w:val="008300ED"/>
    <w:rsid w:val="00830168"/>
    <w:rsid w:val="0083057E"/>
    <w:rsid w:val="00830902"/>
    <w:rsid w:val="00830A73"/>
    <w:rsid w:val="00830C7E"/>
    <w:rsid w:val="00830DFF"/>
    <w:rsid w:val="0083124C"/>
    <w:rsid w:val="00831345"/>
    <w:rsid w:val="0083161D"/>
    <w:rsid w:val="00831659"/>
    <w:rsid w:val="00831FDA"/>
    <w:rsid w:val="00831FF7"/>
    <w:rsid w:val="0083200D"/>
    <w:rsid w:val="0083202D"/>
    <w:rsid w:val="00832175"/>
    <w:rsid w:val="0083232B"/>
    <w:rsid w:val="00832439"/>
    <w:rsid w:val="008327D6"/>
    <w:rsid w:val="00832B38"/>
    <w:rsid w:val="00832F1B"/>
    <w:rsid w:val="008337A5"/>
    <w:rsid w:val="0083395E"/>
    <w:rsid w:val="00833CD8"/>
    <w:rsid w:val="00833D20"/>
    <w:rsid w:val="008345A9"/>
    <w:rsid w:val="008346CF"/>
    <w:rsid w:val="008348E6"/>
    <w:rsid w:val="008349A4"/>
    <w:rsid w:val="00834CE9"/>
    <w:rsid w:val="00835114"/>
    <w:rsid w:val="00835230"/>
    <w:rsid w:val="00835631"/>
    <w:rsid w:val="00835697"/>
    <w:rsid w:val="008356E6"/>
    <w:rsid w:val="00835E57"/>
    <w:rsid w:val="00836327"/>
    <w:rsid w:val="00836B1C"/>
    <w:rsid w:val="00836EFF"/>
    <w:rsid w:val="00836F97"/>
    <w:rsid w:val="008371D4"/>
    <w:rsid w:val="00837484"/>
    <w:rsid w:val="00837734"/>
    <w:rsid w:val="0084058E"/>
    <w:rsid w:val="00840C7B"/>
    <w:rsid w:val="00840D90"/>
    <w:rsid w:val="008411B6"/>
    <w:rsid w:val="0084155D"/>
    <w:rsid w:val="008415A4"/>
    <w:rsid w:val="008415D4"/>
    <w:rsid w:val="00841A76"/>
    <w:rsid w:val="00841C60"/>
    <w:rsid w:val="00841F61"/>
    <w:rsid w:val="00842049"/>
    <w:rsid w:val="0084205C"/>
    <w:rsid w:val="00842061"/>
    <w:rsid w:val="00842256"/>
    <w:rsid w:val="008423B3"/>
    <w:rsid w:val="008426D8"/>
    <w:rsid w:val="00842898"/>
    <w:rsid w:val="00843459"/>
    <w:rsid w:val="00843847"/>
    <w:rsid w:val="008438C8"/>
    <w:rsid w:val="00843B06"/>
    <w:rsid w:val="00843E97"/>
    <w:rsid w:val="00843EE4"/>
    <w:rsid w:val="008443E5"/>
    <w:rsid w:val="00844657"/>
    <w:rsid w:val="00844773"/>
    <w:rsid w:val="008448E6"/>
    <w:rsid w:val="00844B22"/>
    <w:rsid w:val="00844B95"/>
    <w:rsid w:val="00844C2E"/>
    <w:rsid w:val="00844EE3"/>
    <w:rsid w:val="008452AF"/>
    <w:rsid w:val="00845755"/>
    <w:rsid w:val="008457B6"/>
    <w:rsid w:val="00845867"/>
    <w:rsid w:val="00845BDD"/>
    <w:rsid w:val="00845E8A"/>
    <w:rsid w:val="00845F2B"/>
    <w:rsid w:val="00846078"/>
    <w:rsid w:val="008460D2"/>
    <w:rsid w:val="00846435"/>
    <w:rsid w:val="00846D6D"/>
    <w:rsid w:val="008470AC"/>
    <w:rsid w:val="00847409"/>
    <w:rsid w:val="0084760F"/>
    <w:rsid w:val="00847CB2"/>
    <w:rsid w:val="00850868"/>
    <w:rsid w:val="00850A9C"/>
    <w:rsid w:val="00850D15"/>
    <w:rsid w:val="00850E59"/>
    <w:rsid w:val="00851196"/>
    <w:rsid w:val="00851A7A"/>
    <w:rsid w:val="00851C4E"/>
    <w:rsid w:val="0085204B"/>
    <w:rsid w:val="008520EF"/>
    <w:rsid w:val="008521A8"/>
    <w:rsid w:val="008525A5"/>
    <w:rsid w:val="008525A8"/>
    <w:rsid w:val="0085266F"/>
    <w:rsid w:val="008528AB"/>
    <w:rsid w:val="00852910"/>
    <w:rsid w:val="00852AEC"/>
    <w:rsid w:val="00852F16"/>
    <w:rsid w:val="008537D7"/>
    <w:rsid w:val="0085384F"/>
    <w:rsid w:val="00853AD4"/>
    <w:rsid w:val="00853E82"/>
    <w:rsid w:val="0085420D"/>
    <w:rsid w:val="00854536"/>
    <w:rsid w:val="008545AD"/>
    <w:rsid w:val="008545D2"/>
    <w:rsid w:val="008548C9"/>
    <w:rsid w:val="008549FB"/>
    <w:rsid w:val="00854BB9"/>
    <w:rsid w:val="00855333"/>
    <w:rsid w:val="00855370"/>
    <w:rsid w:val="00855975"/>
    <w:rsid w:val="00855A20"/>
    <w:rsid w:val="00855C68"/>
    <w:rsid w:val="00855D8B"/>
    <w:rsid w:val="00855DAA"/>
    <w:rsid w:val="008561D3"/>
    <w:rsid w:val="008561E5"/>
    <w:rsid w:val="00856201"/>
    <w:rsid w:val="00856214"/>
    <w:rsid w:val="008562E7"/>
    <w:rsid w:val="0085635E"/>
    <w:rsid w:val="00856425"/>
    <w:rsid w:val="0085651D"/>
    <w:rsid w:val="00856746"/>
    <w:rsid w:val="008568F8"/>
    <w:rsid w:val="00856B24"/>
    <w:rsid w:val="00856C79"/>
    <w:rsid w:val="00856F09"/>
    <w:rsid w:val="00856FB9"/>
    <w:rsid w:val="00857491"/>
    <w:rsid w:val="00857A22"/>
    <w:rsid w:val="00857A8C"/>
    <w:rsid w:val="00857F32"/>
    <w:rsid w:val="0086024D"/>
    <w:rsid w:val="0086062C"/>
    <w:rsid w:val="008607EE"/>
    <w:rsid w:val="00860886"/>
    <w:rsid w:val="008613B8"/>
    <w:rsid w:val="008613EE"/>
    <w:rsid w:val="008613FB"/>
    <w:rsid w:val="0086167B"/>
    <w:rsid w:val="0086228A"/>
    <w:rsid w:val="00862307"/>
    <w:rsid w:val="00862394"/>
    <w:rsid w:val="00862585"/>
    <w:rsid w:val="008627BD"/>
    <w:rsid w:val="00862DCC"/>
    <w:rsid w:val="00862E24"/>
    <w:rsid w:val="00862E64"/>
    <w:rsid w:val="00862EAC"/>
    <w:rsid w:val="00863351"/>
    <w:rsid w:val="008636FD"/>
    <w:rsid w:val="0086380F"/>
    <w:rsid w:val="008639B6"/>
    <w:rsid w:val="00863AFC"/>
    <w:rsid w:val="008645D2"/>
    <w:rsid w:val="0086464D"/>
    <w:rsid w:val="008646EF"/>
    <w:rsid w:val="008648D5"/>
    <w:rsid w:val="00864DEB"/>
    <w:rsid w:val="00865231"/>
    <w:rsid w:val="0086527D"/>
    <w:rsid w:val="008652F5"/>
    <w:rsid w:val="008653E7"/>
    <w:rsid w:val="0086559C"/>
    <w:rsid w:val="00865711"/>
    <w:rsid w:val="0086575A"/>
    <w:rsid w:val="008659BA"/>
    <w:rsid w:val="00865D9F"/>
    <w:rsid w:val="008661FA"/>
    <w:rsid w:val="00866657"/>
    <w:rsid w:val="00866B85"/>
    <w:rsid w:val="00866B9A"/>
    <w:rsid w:val="00866D50"/>
    <w:rsid w:val="00866DDD"/>
    <w:rsid w:val="0086731C"/>
    <w:rsid w:val="00867386"/>
    <w:rsid w:val="008673C5"/>
    <w:rsid w:val="00867C13"/>
    <w:rsid w:val="0087016A"/>
    <w:rsid w:val="008701F5"/>
    <w:rsid w:val="00870E22"/>
    <w:rsid w:val="0087155F"/>
    <w:rsid w:val="00871651"/>
    <w:rsid w:val="00871A82"/>
    <w:rsid w:val="00871A98"/>
    <w:rsid w:val="00871B6E"/>
    <w:rsid w:val="00871D48"/>
    <w:rsid w:val="0087385D"/>
    <w:rsid w:val="008745E6"/>
    <w:rsid w:val="00874AC9"/>
    <w:rsid w:val="00874EC7"/>
    <w:rsid w:val="00874EFC"/>
    <w:rsid w:val="008752E0"/>
    <w:rsid w:val="00875454"/>
    <w:rsid w:val="0087587B"/>
    <w:rsid w:val="00875C73"/>
    <w:rsid w:val="00875D00"/>
    <w:rsid w:val="00876297"/>
    <w:rsid w:val="008766BD"/>
    <w:rsid w:val="00876886"/>
    <w:rsid w:val="008768DF"/>
    <w:rsid w:val="008769EB"/>
    <w:rsid w:val="00876A19"/>
    <w:rsid w:val="00876B3B"/>
    <w:rsid w:val="00877010"/>
    <w:rsid w:val="00877156"/>
    <w:rsid w:val="00877EA5"/>
    <w:rsid w:val="00877F73"/>
    <w:rsid w:val="008803A5"/>
    <w:rsid w:val="00880587"/>
    <w:rsid w:val="008806A7"/>
    <w:rsid w:val="008806E7"/>
    <w:rsid w:val="00880B1E"/>
    <w:rsid w:val="00880BD8"/>
    <w:rsid w:val="00880F13"/>
    <w:rsid w:val="00880F7E"/>
    <w:rsid w:val="00881003"/>
    <w:rsid w:val="00881562"/>
    <w:rsid w:val="00881606"/>
    <w:rsid w:val="008819A8"/>
    <w:rsid w:val="00881BFE"/>
    <w:rsid w:val="00881DEF"/>
    <w:rsid w:val="00882271"/>
    <w:rsid w:val="00882275"/>
    <w:rsid w:val="008826E5"/>
    <w:rsid w:val="0088277B"/>
    <w:rsid w:val="00882871"/>
    <w:rsid w:val="008828A6"/>
    <w:rsid w:val="00882A26"/>
    <w:rsid w:val="00882AC1"/>
    <w:rsid w:val="00882D5D"/>
    <w:rsid w:val="00882EBA"/>
    <w:rsid w:val="00883020"/>
    <w:rsid w:val="00883943"/>
    <w:rsid w:val="00883BB1"/>
    <w:rsid w:val="00883E61"/>
    <w:rsid w:val="00883F1D"/>
    <w:rsid w:val="00884058"/>
    <w:rsid w:val="0088422B"/>
    <w:rsid w:val="00884706"/>
    <w:rsid w:val="0088488E"/>
    <w:rsid w:val="008849C5"/>
    <w:rsid w:val="00884F57"/>
    <w:rsid w:val="00884F82"/>
    <w:rsid w:val="0088502E"/>
    <w:rsid w:val="008851CC"/>
    <w:rsid w:val="008854F0"/>
    <w:rsid w:val="0088567A"/>
    <w:rsid w:val="008859BE"/>
    <w:rsid w:val="00885A3D"/>
    <w:rsid w:val="00885E9F"/>
    <w:rsid w:val="008869A4"/>
    <w:rsid w:val="0088704F"/>
    <w:rsid w:val="008877F6"/>
    <w:rsid w:val="00887DF1"/>
    <w:rsid w:val="00887ECF"/>
    <w:rsid w:val="00890216"/>
    <w:rsid w:val="00890222"/>
    <w:rsid w:val="00890774"/>
    <w:rsid w:val="0089090F"/>
    <w:rsid w:val="00890A83"/>
    <w:rsid w:val="00890DEF"/>
    <w:rsid w:val="00890F44"/>
    <w:rsid w:val="00891262"/>
    <w:rsid w:val="008913ED"/>
    <w:rsid w:val="008917C2"/>
    <w:rsid w:val="00891D51"/>
    <w:rsid w:val="00892164"/>
    <w:rsid w:val="00892175"/>
    <w:rsid w:val="0089368B"/>
    <w:rsid w:val="008937F1"/>
    <w:rsid w:val="008938C1"/>
    <w:rsid w:val="008938E9"/>
    <w:rsid w:val="00893B16"/>
    <w:rsid w:val="00894362"/>
    <w:rsid w:val="00894437"/>
    <w:rsid w:val="00894708"/>
    <w:rsid w:val="00894826"/>
    <w:rsid w:val="00894973"/>
    <w:rsid w:val="00895305"/>
    <w:rsid w:val="00895347"/>
    <w:rsid w:val="008956F3"/>
    <w:rsid w:val="00895B6C"/>
    <w:rsid w:val="00895C4B"/>
    <w:rsid w:val="00895EEA"/>
    <w:rsid w:val="0089631C"/>
    <w:rsid w:val="008969A5"/>
    <w:rsid w:val="00896CE2"/>
    <w:rsid w:val="00896DBE"/>
    <w:rsid w:val="00896E31"/>
    <w:rsid w:val="00896E89"/>
    <w:rsid w:val="00896EB4"/>
    <w:rsid w:val="00897066"/>
    <w:rsid w:val="00897145"/>
    <w:rsid w:val="0089771B"/>
    <w:rsid w:val="008977D9"/>
    <w:rsid w:val="00897AD9"/>
    <w:rsid w:val="00897BDA"/>
    <w:rsid w:val="00897E87"/>
    <w:rsid w:val="008A0341"/>
    <w:rsid w:val="008A04D6"/>
    <w:rsid w:val="008A05FF"/>
    <w:rsid w:val="008A060A"/>
    <w:rsid w:val="008A071B"/>
    <w:rsid w:val="008A08A4"/>
    <w:rsid w:val="008A0ABC"/>
    <w:rsid w:val="008A0D0E"/>
    <w:rsid w:val="008A0DC4"/>
    <w:rsid w:val="008A127E"/>
    <w:rsid w:val="008A1651"/>
    <w:rsid w:val="008A1664"/>
    <w:rsid w:val="008A1A61"/>
    <w:rsid w:val="008A1F1F"/>
    <w:rsid w:val="008A1F9A"/>
    <w:rsid w:val="008A2120"/>
    <w:rsid w:val="008A261D"/>
    <w:rsid w:val="008A2675"/>
    <w:rsid w:val="008A2C8F"/>
    <w:rsid w:val="008A2D35"/>
    <w:rsid w:val="008A2D7A"/>
    <w:rsid w:val="008A2ED6"/>
    <w:rsid w:val="008A2FE8"/>
    <w:rsid w:val="008A3505"/>
    <w:rsid w:val="008A3568"/>
    <w:rsid w:val="008A366E"/>
    <w:rsid w:val="008A36FB"/>
    <w:rsid w:val="008A3A90"/>
    <w:rsid w:val="008A3C7C"/>
    <w:rsid w:val="008A4618"/>
    <w:rsid w:val="008A4B7C"/>
    <w:rsid w:val="008A4C9E"/>
    <w:rsid w:val="008A55EC"/>
    <w:rsid w:val="008A5803"/>
    <w:rsid w:val="008A5DEF"/>
    <w:rsid w:val="008A69E8"/>
    <w:rsid w:val="008A6B06"/>
    <w:rsid w:val="008A6BC7"/>
    <w:rsid w:val="008A6E79"/>
    <w:rsid w:val="008A6F5B"/>
    <w:rsid w:val="008A70CC"/>
    <w:rsid w:val="008A70D8"/>
    <w:rsid w:val="008A74B5"/>
    <w:rsid w:val="008A7759"/>
    <w:rsid w:val="008A7A02"/>
    <w:rsid w:val="008A7A12"/>
    <w:rsid w:val="008A7A97"/>
    <w:rsid w:val="008A7C30"/>
    <w:rsid w:val="008A7D33"/>
    <w:rsid w:val="008A7DDD"/>
    <w:rsid w:val="008B001A"/>
    <w:rsid w:val="008B01C7"/>
    <w:rsid w:val="008B0425"/>
    <w:rsid w:val="008B05EB"/>
    <w:rsid w:val="008B06E2"/>
    <w:rsid w:val="008B0E29"/>
    <w:rsid w:val="008B1095"/>
    <w:rsid w:val="008B143F"/>
    <w:rsid w:val="008B14BD"/>
    <w:rsid w:val="008B1533"/>
    <w:rsid w:val="008B1719"/>
    <w:rsid w:val="008B178D"/>
    <w:rsid w:val="008B18D8"/>
    <w:rsid w:val="008B1BF8"/>
    <w:rsid w:val="008B1D4D"/>
    <w:rsid w:val="008B2D56"/>
    <w:rsid w:val="008B2DEE"/>
    <w:rsid w:val="008B3241"/>
    <w:rsid w:val="008B32C4"/>
    <w:rsid w:val="008B398A"/>
    <w:rsid w:val="008B3CBD"/>
    <w:rsid w:val="008B3F39"/>
    <w:rsid w:val="008B3F71"/>
    <w:rsid w:val="008B417B"/>
    <w:rsid w:val="008B423F"/>
    <w:rsid w:val="008B43AC"/>
    <w:rsid w:val="008B4905"/>
    <w:rsid w:val="008B49A8"/>
    <w:rsid w:val="008B4B2E"/>
    <w:rsid w:val="008B4E0B"/>
    <w:rsid w:val="008B538D"/>
    <w:rsid w:val="008B5546"/>
    <w:rsid w:val="008B55E8"/>
    <w:rsid w:val="008B59B1"/>
    <w:rsid w:val="008B5D29"/>
    <w:rsid w:val="008B645A"/>
    <w:rsid w:val="008B66DE"/>
    <w:rsid w:val="008B67E7"/>
    <w:rsid w:val="008B6A34"/>
    <w:rsid w:val="008B6C64"/>
    <w:rsid w:val="008B7AE6"/>
    <w:rsid w:val="008B7CC6"/>
    <w:rsid w:val="008C02A0"/>
    <w:rsid w:val="008C0484"/>
    <w:rsid w:val="008C04D9"/>
    <w:rsid w:val="008C0521"/>
    <w:rsid w:val="008C0797"/>
    <w:rsid w:val="008C0C82"/>
    <w:rsid w:val="008C1018"/>
    <w:rsid w:val="008C10ED"/>
    <w:rsid w:val="008C1384"/>
    <w:rsid w:val="008C15FB"/>
    <w:rsid w:val="008C1A8E"/>
    <w:rsid w:val="008C1E4E"/>
    <w:rsid w:val="008C1E78"/>
    <w:rsid w:val="008C247D"/>
    <w:rsid w:val="008C2608"/>
    <w:rsid w:val="008C2F12"/>
    <w:rsid w:val="008C31E2"/>
    <w:rsid w:val="008C354F"/>
    <w:rsid w:val="008C3634"/>
    <w:rsid w:val="008C384E"/>
    <w:rsid w:val="008C385F"/>
    <w:rsid w:val="008C3E9B"/>
    <w:rsid w:val="008C3EE4"/>
    <w:rsid w:val="008C4144"/>
    <w:rsid w:val="008C42DC"/>
    <w:rsid w:val="008C4760"/>
    <w:rsid w:val="008C48FC"/>
    <w:rsid w:val="008C499E"/>
    <w:rsid w:val="008C49F8"/>
    <w:rsid w:val="008C4EAF"/>
    <w:rsid w:val="008C5019"/>
    <w:rsid w:val="008C5211"/>
    <w:rsid w:val="008C522D"/>
    <w:rsid w:val="008C5B7E"/>
    <w:rsid w:val="008C5E72"/>
    <w:rsid w:val="008C6089"/>
    <w:rsid w:val="008C66FE"/>
    <w:rsid w:val="008C6747"/>
    <w:rsid w:val="008C6DE3"/>
    <w:rsid w:val="008C7079"/>
    <w:rsid w:val="008C741C"/>
    <w:rsid w:val="008C7981"/>
    <w:rsid w:val="008D02D6"/>
    <w:rsid w:val="008D0306"/>
    <w:rsid w:val="008D0876"/>
    <w:rsid w:val="008D0C53"/>
    <w:rsid w:val="008D0C84"/>
    <w:rsid w:val="008D0E12"/>
    <w:rsid w:val="008D13CD"/>
    <w:rsid w:val="008D1A66"/>
    <w:rsid w:val="008D258C"/>
    <w:rsid w:val="008D2660"/>
    <w:rsid w:val="008D26B1"/>
    <w:rsid w:val="008D28D0"/>
    <w:rsid w:val="008D2B36"/>
    <w:rsid w:val="008D2BC5"/>
    <w:rsid w:val="008D2CC3"/>
    <w:rsid w:val="008D322F"/>
    <w:rsid w:val="008D3455"/>
    <w:rsid w:val="008D3A72"/>
    <w:rsid w:val="008D3EE7"/>
    <w:rsid w:val="008D3EF1"/>
    <w:rsid w:val="008D411E"/>
    <w:rsid w:val="008D4159"/>
    <w:rsid w:val="008D41E4"/>
    <w:rsid w:val="008D4311"/>
    <w:rsid w:val="008D4349"/>
    <w:rsid w:val="008D451B"/>
    <w:rsid w:val="008D4930"/>
    <w:rsid w:val="008D4BB9"/>
    <w:rsid w:val="008D4CF8"/>
    <w:rsid w:val="008D4F05"/>
    <w:rsid w:val="008D4F99"/>
    <w:rsid w:val="008D511E"/>
    <w:rsid w:val="008D514E"/>
    <w:rsid w:val="008D5247"/>
    <w:rsid w:val="008D53E0"/>
    <w:rsid w:val="008D5F94"/>
    <w:rsid w:val="008D6492"/>
    <w:rsid w:val="008D6F38"/>
    <w:rsid w:val="008D7190"/>
    <w:rsid w:val="008D7254"/>
    <w:rsid w:val="008D725C"/>
    <w:rsid w:val="008D73F7"/>
    <w:rsid w:val="008D7471"/>
    <w:rsid w:val="008D761E"/>
    <w:rsid w:val="008D7B48"/>
    <w:rsid w:val="008D7D22"/>
    <w:rsid w:val="008E070A"/>
    <w:rsid w:val="008E0B8F"/>
    <w:rsid w:val="008E0F53"/>
    <w:rsid w:val="008E104B"/>
    <w:rsid w:val="008E13D6"/>
    <w:rsid w:val="008E188A"/>
    <w:rsid w:val="008E188D"/>
    <w:rsid w:val="008E1B1A"/>
    <w:rsid w:val="008E1B46"/>
    <w:rsid w:val="008E1E01"/>
    <w:rsid w:val="008E21B7"/>
    <w:rsid w:val="008E228B"/>
    <w:rsid w:val="008E257F"/>
    <w:rsid w:val="008E2956"/>
    <w:rsid w:val="008E2DC6"/>
    <w:rsid w:val="008E3443"/>
    <w:rsid w:val="008E34E4"/>
    <w:rsid w:val="008E36B4"/>
    <w:rsid w:val="008E36F9"/>
    <w:rsid w:val="008E3991"/>
    <w:rsid w:val="008E3F44"/>
    <w:rsid w:val="008E410F"/>
    <w:rsid w:val="008E42A3"/>
    <w:rsid w:val="008E462B"/>
    <w:rsid w:val="008E466E"/>
    <w:rsid w:val="008E478B"/>
    <w:rsid w:val="008E4AB4"/>
    <w:rsid w:val="008E4E37"/>
    <w:rsid w:val="008E4F6E"/>
    <w:rsid w:val="008E5752"/>
    <w:rsid w:val="008E5892"/>
    <w:rsid w:val="008E6142"/>
    <w:rsid w:val="008E623B"/>
    <w:rsid w:val="008E6316"/>
    <w:rsid w:val="008E63E9"/>
    <w:rsid w:val="008E683F"/>
    <w:rsid w:val="008E6AC6"/>
    <w:rsid w:val="008E6E87"/>
    <w:rsid w:val="008E6EFB"/>
    <w:rsid w:val="008E738E"/>
    <w:rsid w:val="008E7676"/>
    <w:rsid w:val="008E7C35"/>
    <w:rsid w:val="008E7E09"/>
    <w:rsid w:val="008F0245"/>
    <w:rsid w:val="008F0487"/>
    <w:rsid w:val="008F09AF"/>
    <w:rsid w:val="008F0A99"/>
    <w:rsid w:val="008F0B5B"/>
    <w:rsid w:val="008F0F5E"/>
    <w:rsid w:val="008F10A2"/>
    <w:rsid w:val="008F10D6"/>
    <w:rsid w:val="008F10F9"/>
    <w:rsid w:val="008F128F"/>
    <w:rsid w:val="008F1497"/>
    <w:rsid w:val="008F18F3"/>
    <w:rsid w:val="008F1B09"/>
    <w:rsid w:val="008F1B3F"/>
    <w:rsid w:val="008F1F5B"/>
    <w:rsid w:val="008F1FCE"/>
    <w:rsid w:val="008F246C"/>
    <w:rsid w:val="008F2657"/>
    <w:rsid w:val="008F2691"/>
    <w:rsid w:val="008F2A59"/>
    <w:rsid w:val="008F2C37"/>
    <w:rsid w:val="008F3112"/>
    <w:rsid w:val="008F3219"/>
    <w:rsid w:val="008F322E"/>
    <w:rsid w:val="008F3805"/>
    <w:rsid w:val="008F3B6D"/>
    <w:rsid w:val="008F3B99"/>
    <w:rsid w:val="008F3D57"/>
    <w:rsid w:val="008F4157"/>
    <w:rsid w:val="008F4E2B"/>
    <w:rsid w:val="008F591C"/>
    <w:rsid w:val="008F59ED"/>
    <w:rsid w:val="008F5F4F"/>
    <w:rsid w:val="008F5F55"/>
    <w:rsid w:val="008F63E7"/>
    <w:rsid w:val="008F6ACB"/>
    <w:rsid w:val="008F6BDE"/>
    <w:rsid w:val="008F6C4C"/>
    <w:rsid w:val="008F718D"/>
    <w:rsid w:val="008F71D7"/>
    <w:rsid w:val="008F73BA"/>
    <w:rsid w:val="008F740E"/>
    <w:rsid w:val="008F7482"/>
    <w:rsid w:val="008F75AF"/>
    <w:rsid w:val="008F7974"/>
    <w:rsid w:val="008F79F3"/>
    <w:rsid w:val="008F7E0D"/>
    <w:rsid w:val="00900361"/>
    <w:rsid w:val="00900688"/>
    <w:rsid w:val="009006B0"/>
    <w:rsid w:val="009008E1"/>
    <w:rsid w:val="00900BAD"/>
    <w:rsid w:val="00900D0F"/>
    <w:rsid w:val="0090112F"/>
    <w:rsid w:val="00901173"/>
    <w:rsid w:val="00901593"/>
    <w:rsid w:val="009015A3"/>
    <w:rsid w:val="009019E3"/>
    <w:rsid w:val="00901A2F"/>
    <w:rsid w:val="00901C70"/>
    <w:rsid w:val="00901DE0"/>
    <w:rsid w:val="00901E86"/>
    <w:rsid w:val="00901FBF"/>
    <w:rsid w:val="0090205F"/>
    <w:rsid w:val="0090230F"/>
    <w:rsid w:val="009023DD"/>
    <w:rsid w:val="0090277C"/>
    <w:rsid w:val="00902A6F"/>
    <w:rsid w:val="00903099"/>
    <w:rsid w:val="009035EA"/>
    <w:rsid w:val="00903B8B"/>
    <w:rsid w:val="00903CCD"/>
    <w:rsid w:val="00904769"/>
    <w:rsid w:val="009047CA"/>
    <w:rsid w:val="009047D4"/>
    <w:rsid w:val="00904A45"/>
    <w:rsid w:val="00904BF3"/>
    <w:rsid w:val="00904D89"/>
    <w:rsid w:val="00904EAD"/>
    <w:rsid w:val="00905384"/>
    <w:rsid w:val="009056AB"/>
    <w:rsid w:val="009058A1"/>
    <w:rsid w:val="00905950"/>
    <w:rsid w:val="00905CFB"/>
    <w:rsid w:val="00905DFC"/>
    <w:rsid w:val="00905F26"/>
    <w:rsid w:val="00906462"/>
    <w:rsid w:val="00906779"/>
    <w:rsid w:val="00906D07"/>
    <w:rsid w:val="00907217"/>
    <w:rsid w:val="009079E6"/>
    <w:rsid w:val="00910133"/>
    <w:rsid w:val="009102FD"/>
    <w:rsid w:val="00910543"/>
    <w:rsid w:val="0091077E"/>
    <w:rsid w:val="0091083D"/>
    <w:rsid w:val="00910BDE"/>
    <w:rsid w:val="00910CDE"/>
    <w:rsid w:val="00910E24"/>
    <w:rsid w:val="009110F9"/>
    <w:rsid w:val="0091177B"/>
    <w:rsid w:val="00911866"/>
    <w:rsid w:val="009118DE"/>
    <w:rsid w:val="00911B8C"/>
    <w:rsid w:val="00911BEE"/>
    <w:rsid w:val="00911C87"/>
    <w:rsid w:val="00911CE2"/>
    <w:rsid w:val="00912260"/>
    <w:rsid w:val="009124B6"/>
    <w:rsid w:val="00912714"/>
    <w:rsid w:val="00912A87"/>
    <w:rsid w:val="00912A89"/>
    <w:rsid w:val="0091304B"/>
    <w:rsid w:val="009130EF"/>
    <w:rsid w:val="0091315F"/>
    <w:rsid w:val="009131B7"/>
    <w:rsid w:val="009132D7"/>
    <w:rsid w:val="00913AA1"/>
    <w:rsid w:val="0091425A"/>
    <w:rsid w:val="00914512"/>
    <w:rsid w:val="00914736"/>
    <w:rsid w:val="00914A44"/>
    <w:rsid w:val="00914D09"/>
    <w:rsid w:val="00914E3A"/>
    <w:rsid w:val="009150ED"/>
    <w:rsid w:val="00915137"/>
    <w:rsid w:val="00915751"/>
    <w:rsid w:val="0091637C"/>
    <w:rsid w:val="00916A35"/>
    <w:rsid w:val="00916D47"/>
    <w:rsid w:val="00917531"/>
    <w:rsid w:val="0091771F"/>
    <w:rsid w:val="00917989"/>
    <w:rsid w:val="00917C05"/>
    <w:rsid w:val="009203E5"/>
    <w:rsid w:val="009207B8"/>
    <w:rsid w:val="00920817"/>
    <w:rsid w:val="009208D7"/>
    <w:rsid w:val="00920CE8"/>
    <w:rsid w:val="009212C8"/>
    <w:rsid w:val="00921721"/>
    <w:rsid w:val="00921780"/>
    <w:rsid w:val="00921AB8"/>
    <w:rsid w:val="00921C7F"/>
    <w:rsid w:val="00921D26"/>
    <w:rsid w:val="0092202A"/>
    <w:rsid w:val="009229D2"/>
    <w:rsid w:val="00922B40"/>
    <w:rsid w:val="00922C26"/>
    <w:rsid w:val="009231AC"/>
    <w:rsid w:val="009233BD"/>
    <w:rsid w:val="00923531"/>
    <w:rsid w:val="00923AE4"/>
    <w:rsid w:val="00923E28"/>
    <w:rsid w:val="009242C8"/>
    <w:rsid w:val="00924914"/>
    <w:rsid w:val="00924999"/>
    <w:rsid w:val="00924C90"/>
    <w:rsid w:val="00924F98"/>
    <w:rsid w:val="009256AC"/>
    <w:rsid w:val="009257A5"/>
    <w:rsid w:val="009257F8"/>
    <w:rsid w:val="00925859"/>
    <w:rsid w:val="00925BBB"/>
    <w:rsid w:val="00925CCC"/>
    <w:rsid w:val="0092608A"/>
    <w:rsid w:val="009260B0"/>
    <w:rsid w:val="009260B9"/>
    <w:rsid w:val="0092675C"/>
    <w:rsid w:val="00926D6E"/>
    <w:rsid w:val="00927972"/>
    <w:rsid w:val="00927E87"/>
    <w:rsid w:val="00927F4A"/>
    <w:rsid w:val="0093015D"/>
    <w:rsid w:val="00930659"/>
    <w:rsid w:val="00930E2B"/>
    <w:rsid w:val="00931391"/>
    <w:rsid w:val="009313AA"/>
    <w:rsid w:val="00931547"/>
    <w:rsid w:val="00931E22"/>
    <w:rsid w:val="00931F4D"/>
    <w:rsid w:val="009321BB"/>
    <w:rsid w:val="009322BB"/>
    <w:rsid w:val="00932354"/>
    <w:rsid w:val="009324DF"/>
    <w:rsid w:val="00932A44"/>
    <w:rsid w:val="00932F7E"/>
    <w:rsid w:val="00933495"/>
    <w:rsid w:val="009336B3"/>
    <w:rsid w:val="009336D0"/>
    <w:rsid w:val="00933755"/>
    <w:rsid w:val="00933C49"/>
    <w:rsid w:val="009346CF"/>
    <w:rsid w:val="00934C3E"/>
    <w:rsid w:val="00934DE0"/>
    <w:rsid w:val="00934E9F"/>
    <w:rsid w:val="009350AD"/>
    <w:rsid w:val="009350D6"/>
    <w:rsid w:val="009355A0"/>
    <w:rsid w:val="009357E9"/>
    <w:rsid w:val="009358AB"/>
    <w:rsid w:val="00935925"/>
    <w:rsid w:val="00935BAD"/>
    <w:rsid w:val="00935C65"/>
    <w:rsid w:val="00935E09"/>
    <w:rsid w:val="00935F83"/>
    <w:rsid w:val="0093626A"/>
    <w:rsid w:val="009364CA"/>
    <w:rsid w:val="009366BB"/>
    <w:rsid w:val="00936865"/>
    <w:rsid w:val="0093693B"/>
    <w:rsid w:val="00936AC1"/>
    <w:rsid w:val="00937138"/>
    <w:rsid w:val="0093722B"/>
    <w:rsid w:val="0093730C"/>
    <w:rsid w:val="00937449"/>
    <w:rsid w:val="00937465"/>
    <w:rsid w:val="00937590"/>
    <w:rsid w:val="00937631"/>
    <w:rsid w:val="009376D3"/>
    <w:rsid w:val="00937867"/>
    <w:rsid w:val="00937911"/>
    <w:rsid w:val="00937AE6"/>
    <w:rsid w:val="00937BCB"/>
    <w:rsid w:val="00937CF4"/>
    <w:rsid w:val="00937FA3"/>
    <w:rsid w:val="009409FC"/>
    <w:rsid w:val="00940DE5"/>
    <w:rsid w:val="00940ED9"/>
    <w:rsid w:val="00940F18"/>
    <w:rsid w:val="00940F6D"/>
    <w:rsid w:val="00940FA2"/>
    <w:rsid w:val="0094147D"/>
    <w:rsid w:val="009419FE"/>
    <w:rsid w:val="00941AB9"/>
    <w:rsid w:val="0094210F"/>
    <w:rsid w:val="00942150"/>
    <w:rsid w:val="009426F3"/>
    <w:rsid w:val="00942715"/>
    <w:rsid w:val="0094271D"/>
    <w:rsid w:val="00942A38"/>
    <w:rsid w:val="00942AB8"/>
    <w:rsid w:val="00942AC8"/>
    <w:rsid w:val="00942B9C"/>
    <w:rsid w:val="00942D90"/>
    <w:rsid w:val="00943224"/>
    <w:rsid w:val="0094385F"/>
    <w:rsid w:val="0094411C"/>
    <w:rsid w:val="00944636"/>
    <w:rsid w:val="009448C7"/>
    <w:rsid w:val="00944BDF"/>
    <w:rsid w:val="009455EE"/>
    <w:rsid w:val="009458A8"/>
    <w:rsid w:val="00945A00"/>
    <w:rsid w:val="00945A72"/>
    <w:rsid w:val="00945B7F"/>
    <w:rsid w:val="00945CF6"/>
    <w:rsid w:val="00945F94"/>
    <w:rsid w:val="00946877"/>
    <w:rsid w:val="00946892"/>
    <w:rsid w:val="009468C3"/>
    <w:rsid w:val="009469D4"/>
    <w:rsid w:val="00946B82"/>
    <w:rsid w:val="00946BA4"/>
    <w:rsid w:val="00946BD1"/>
    <w:rsid w:val="00947073"/>
    <w:rsid w:val="009471E2"/>
    <w:rsid w:val="009476BC"/>
    <w:rsid w:val="0094777E"/>
    <w:rsid w:val="0094787C"/>
    <w:rsid w:val="009479E6"/>
    <w:rsid w:val="009479EF"/>
    <w:rsid w:val="009500A6"/>
    <w:rsid w:val="009500C1"/>
    <w:rsid w:val="009501D9"/>
    <w:rsid w:val="00950675"/>
    <w:rsid w:val="00950DD9"/>
    <w:rsid w:val="00950E53"/>
    <w:rsid w:val="00951192"/>
    <w:rsid w:val="009514A8"/>
    <w:rsid w:val="00951E01"/>
    <w:rsid w:val="009522D3"/>
    <w:rsid w:val="00952559"/>
    <w:rsid w:val="0095449C"/>
    <w:rsid w:val="009549BF"/>
    <w:rsid w:val="00954AC1"/>
    <w:rsid w:val="00954B7B"/>
    <w:rsid w:val="00955170"/>
    <w:rsid w:val="00955A0A"/>
    <w:rsid w:val="00955F3D"/>
    <w:rsid w:val="009565FD"/>
    <w:rsid w:val="00956A3F"/>
    <w:rsid w:val="00956BE3"/>
    <w:rsid w:val="00956EE4"/>
    <w:rsid w:val="009574EF"/>
    <w:rsid w:val="0095752D"/>
    <w:rsid w:val="00957685"/>
    <w:rsid w:val="009577A1"/>
    <w:rsid w:val="009578C0"/>
    <w:rsid w:val="00957CB3"/>
    <w:rsid w:val="00957D27"/>
    <w:rsid w:val="00957F1A"/>
    <w:rsid w:val="009601F6"/>
    <w:rsid w:val="00960339"/>
    <w:rsid w:val="00960457"/>
    <w:rsid w:val="009607FB"/>
    <w:rsid w:val="0096085C"/>
    <w:rsid w:val="009608EB"/>
    <w:rsid w:val="00960AD1"/>
    <w:rsid w:val="00960D36"/>
    <w:rsid w:val="00960EA9"/>
    <w:rsid w:val="00960ED9"/>
    <w:rsid w:val="00961125"/>
    <w:rsid w:val="009615BF"/>
    <w:rsid w:val="0096174F"/>
    <w:rsid w:val="00961AD0"/>
    <w:rsid w:val="00962019"/>
    <w:rsid w:val="0096207A"/>
    <w:rsid w:val="0096244F"/>
    <w:rsid w:val="00962474"/>
    <w:rsid w:val="009624C5"/>
    <w:rsid w:val="00962537"/>
    <w:rsid w:val="009626FB"/>
    <w:rsid w:val="00962A15"/>
    <w:rsid w:val="00962CB6"/>
    <w:rsid w:val="00962E8B"/>
    <w:rsid w:val="00962EDC"/>
    <w:rsid w:val="00962F01"/>
    <w:rsid w:val="00963189"/>
    <w:rsid w:val="00963A4E"/>
    <w:rsid w:val="00964006"/>
    <w:rsid w:val="00964210"/>
    <w:rsid w:val="0096447D"/>
    <w:rsid w:val="00964526"/>
    <w:rsid w:val="0096456E"/>
    <w:rsid w:val="00964760"/>
    <w:rsid w:val="009647C8"/>
    <w:rsid w:val="00964844"/>
    <w:rsid w:val="00964856"/>
    <w:rsid w:val="00964CEA"/>
    <w:rsid w:val="00964DF2"/>
    <w:rsid w:val="00964FF4"/>
    <w:rsid w:val="00965090"/>
    <w:rsid w:val="0096516B"/>
    <w:rsid w:val="0096517D"/>
    <w:rsid w:val="0096523C"/>
    <w:rsid w:val="0096595D"/>
    <w:rsid w:val="00965E3C"/>
    <w:rsid w:val="00965EE9"/>
    <w:rsid w:val="00966755"/>
    <w:rsid w:val="0096693A"/>
    <w:rsid w:val="00966A48"/>
    <w:rsid w:val="00966C90"/>
    <w:rsid w:val="00966E28"/>
    <w:rsid w:val="00967260"/>
    <w:rsid w:val="0096737B"/>
    <w:rsid w:val="0096756B"/>
    <w:rsid w:val="00967962"/>
    <w:rsid w:val="00967B43"/>
    <w:rsid w:val="00967C92"/>
    <w:rsid w:val="00967EAC"/>
    <w:rsid w:val="00970392"/>
    <w:rsid w:val="0097058C"/>
    <w:rsid w:val="00970E33"/>
    <w:rsid w:val="00970F94"/>
    <w:rsid w:val="009713E6"/>
    <w:rsid w:val="009714D2"/>
    <w:rsid w:val="009716FE"/>
    <w:rsid w:val="00971C89"/>
    <w:rsid w:val="00972008"/>
    <w:rsid w:val="009721A1"/>
    <w:rsid w:val="00972402"/>
    <w:rsid w:val="00972504"/>
    <w:rsid w:val="0097272C"/>
    <w:rsid w:val="009727FF"/>
    <w:rsid w:val="00972825"/>
    <w:rsid w:val="00972869"/>
    <w:rsid w:val="009728EC"/>
    <w:rsid w:val="009729CB"/>
    <w:rsid w:val="009729FB"/>
    <w:rsid w:val="00972C21"/>
    <w:rsid w:val="00973468"/>
    <w:rsid w:val="00973B78"/>
    <w:rsid w:val="00973E48"/>
    <w:rsid w:val="0097452B"/>
    <w:rsid w:val="00974566"/>
    <w:rsid w:val="009747DC"/>
    <w:rsid w:val="00974BEF"/>
    <w:rsid w:val="00974CFD"/>
    <w:rsid w:val="009751E4"/>
    <w:rsid w:val="00975393"/>
    <w:rsid w:val="009753B4"/>
    <w:rsid w:val="00975E34"/>
    <w:rsid w:val="00975F00"/>
    <w:rsid w:val="0097628E"/>
    <w:rsid w:val="0097642A"/>
    <w:rsid w:val="00976850"/>
    <w:rsid w:val="00976B7F"/>
    <w:rsid w:val="00976EC8"/>
    <w:rsid w:val="0097723C"/>
    <w:rsid w:val="00977742"/>
    <w:rsid w:val="009778D3"/>
    <w:rsid w:val="00977AFC"/>
    <w:rsid w:val="00977E75"/>
    <w:rsid w:val="009800BC"/>
    <w:rsid w:val="0098019B"/>
    <w:rsid w:val="0098035C"/>
    <w:rsid w:val="009808D4"/>
    <w:rsid w:val="00980AC9"/>
    <w:rsid w:val="00980C51"/>
    <w:rsid w:val="00980D6A"/>
    <w:rsid w:val="00981019"/>
    <w:rsid w:val="00981249"/>
    <w:rsid w:val="00981AEE"/>
    <w:rsid w:val="00981DF3"/>
    <w:rsid w:val="009824B1"/>
    <w:rsid w:val="009828C6"/>
    <w:rsid w:val="00982934"/>
    <w:rsid w:val="009829F1"/>
    <w:rsid w:val="00983328"/>
    <w:rsid w:val="0098346C"/>
    <w:rsid w:val="00983658"/>
    <w:rsid w:val="0098381D"/>
    <w:rsid w:val="00983B8E"/>
    <w:rsid w:val="00984270"/>
    <w:rsid w:val="009842D4"/>
    <w:rsid w:val="009844AB"/>
    <w:rsid w:val="00984F64"/>
    <w:rsid w:val="00985542"/>
    <w:rsid w:val="0098556B"/>
    <w:rsid w:val="009855DB"/>
    <w:rsid w:val="00985837"/>
    <w:rsid w:val="0098588C"/>
    <w:rsid w:val="009859B5"/>
    <w:rsid w:val="00985A4D"/>
    <w:rsid w:val="00985AD9"/>
    <w:rsid w:val="00985D11"/>
    <w:rsid w:val="00985E0B"/>
    <w:rsid w:val="0098618E"/>
    <w:rsid w:val="00986601"/>
    <w:rsid w:val="00986751"/>
    <w:rsid w:val="00986976"/>
    <w:rsid w:val="00986A14"/>
    <w:rsid w:val="00986EF8"/>
    <w:rsid w:val="009873F7"/>
    <w:rsid w:val="00987690"/>
    <w:rsid w:val="00987870"/>
    <w:rsid w:val="00987E73"/>
    <w:rsid w:val="00987E77"/>
    <w:rsid w:val="00990068"/>
    <w:rsid w:val="00990191"/>
    <w:rsid w:val="00990242"/>
    <w:rsid w:val="009902A9"/>
    <w:rsid w:val="0099092F"/>
    <w:rsid w:val="00990A28"/>
    <w:rsid w:val="00990C48"/>
    <w:rsid w:val="00990D56"/>
    <w:rsid w:val="00990F1E"/>
    <w:rsid w:val="00990F6E"/>
    <w:rsid w:val="0099142D"/>
    <w:rsid w:val="009914ED"/>
    <w:rsid w:val="0099150C"/>
    <w:rsid w:val="00991A5C"/>
    <w:rsid w:val="00991CAE"/>
    <w:rsid w:val="00991DA4"/>
    <w:rsid w:val="00991F1C"/>
    <w:rsid w:val="0099305A"/>
    <w:rsid w:val="00993766"/>
    <w:rsid w:val="00993A6A"/>
    <w:rsid w:val="00993B76"/>
    <w:rsid w:val="0099425F"/>
    <w:rsid w:val="00994485"/>
    <w:rsid w:val="0099465F"/>
    <w:rsid w:val="00994A03"/>
    <w:rsid w:val="00994A11"/>
    <w:rsid w:val="00994D8B"/>
    <w:rsid w:val="00994DA5"/>
    <w:rsid w:val="009950BA"/>
    <w:rsid w:val="00995175"/>
    <w:rsid w:val="00995252"/>
    <w:rsid w:val="00995386"/>
    <w:rsid w:val="00995679"/>
    <w:rsid w:val="0099579F"/>
    <w:rsid w:val="009959D0"/>
    <w:rsid w:val="00995A07"/>
    <w:rsid w:val="0099609B"/>
    <w:rsid w:val="009961E3"/>
    <w:rsid w:val="009968B5"/>
    <w:rsid w:val="00996A7D"/>
    <w:rsid w:val="00996EB7"/>
    <w:rsid w:val="00997646"/>
    <w:rsid w:val="009977ED"/>
    <w:rsid w:val="00997B0B"/>
    <w:rsid w:val="00997C2A"/>
    <w:rsid w:val="009A0085"/>
    <w:rsid w:val="009A00CA"/>
    <w:rsid w:val="009A02D7"/>
    <w:rsid w:val="009A0583"/>
    <w:rsid w:val="009A09FB"/>
    <w:rsid w:val="009A0B9D"/>
    <w:rsid w:val="009A0BF5"/>
    <w:rsid w:val="009A0C42"/>
    <w:rsid w:val="009A0F92"/>
    <w:rsid w:val="009A129D"/>
    <w:rsid w:val="009A1316"/>
    <w:rsid w:val="009A208C"/>
    <w:rsid w:val="009A28A4"/>
    <w:rsid w:val="009A28F8"/>
    <w:rsid w:val="009A39C3"/>
    <w:rsid w:val="009A3BF1"/>
    <w:rsid w:val="009A3E25"/>
    <w:rsid w:val="009A4121"/>
    <w:rsid w:val="009A4159"/>
    <w:rsid w:val="009A4EA1"/>
    <w:rsid w:val="009A512C"/>
    <w:rsid w:val="009A5342"/>
    <w:rsid w:val="009A5CB2"/>
    <w:rsid w:val="009A60B9"/>
    <w:rsid w:val="009A60F1"/>
    <w:rsid w:val="009A64FA"/>
    <w:rsid w:val="009A661F"/>
    <w:rsid w:val="009A6682"/>
    <w:rsid w:val="009A6CB7"/>
    <w:rsid w:val="009A6D09"/>
    <w:rsid w:val="009A7207"/>
    <w:rsid w:val="009A754C"/>
    <w:rsid w:val="009A78A6"/>
    <w:rsid w:val="009A7BD2"/>
    <w:rsid w:val="009A7E49"/>
    <w:rsid w:val="009A7F10"/>
    <w:rsid w:val="009A7FD2"/>
    <w:rsid w:val="009B024C"/>
    <w:rsid w:val="009B02B2"/>
    <w:rsid w:val="009B03E4"/>
    <w:rsid w:val="009B06BC"/>
    <w:rsid w:val="009B072F"/>
    <w:rsid w:val="009B08CF"/>
    <w:rsid w:val="009B0C9A"/>
    <w:rsid w:val="009B0F73"/>
    <w:rsid w:val="009B147B"/>
    <w:rsid w:val="009B1A42"/>
    <w:rsid w:val="009B1B42"/>
    <w:rsid w:val="009B1BAF"/>
    <w:rsid w:val="009B209A"/>
    <w:rsid w:val="009B20AF"/>
    <w:rsid w:val="009B24E7"/>
    <w:rsid w:val="009B26F2"/>
    <w:rsid w:val="009B2B41"/>
    <w:rsid w:val="009B2C42"/>
    <w:rsid w:val="009B2CD9"/>
    <w:rsid w:val="009B31F0"/>
    <w:rsid w:val="009B33B6"/>
    <w:rsid w:val="009B3401"/>
    <w:rsid w:val="009B35FA"/>
    <w:rsid w:val="009B3697"/>
    <w:rsid w:val="009B3AB7"/>
    <w:rsid w:val="009B3EB5"/>
    <w:rsid w:val="009B46D9"/>
    <w:rsid w:val="009B4714"/>
    <w:rsid w:val="009B4764"/>
    <w:rsid w:val="009B4FE5"/>
    <w:rsid w:val="009B5337"/>
    <w:rsid w:val="009B563B"/>
    <w:rsid w:val="009B56F8"/>
    <w:rsid w:val="009B5A29"/>
    <w:rsid w:val="009B602C"/>
    <w:rsid w:val="009B60A2"/>
    <w:rsid w:val="009B6315"/>
    <w:rsid w:val="009B658F"/>
    <w:rsid w:val="009B6A9B"/>
    <w:rsid w:val="009B6EA6"/>
    <w:rsid w:val="009B71DB"/>
    <w:rsid w:val="009B799C"/>
    <w:rsid w:val="009B7CE0"/>
    <w:rsid w:val="009B7DE1"/>
    <w:rsid w:val="009B7FF2"/>
    <w:rsid w:val="009C03EE"/>
    <w:rsid w:val="009C0BB5"/>
    <w:rsid w:val="009C0C54"/>
    <w:rsid w:val="009C135C"/>
    <w:rsid w:val="009C13BF"/>
    <w:rsid w:val="009C17E8"/>
    <w:rsid w:val="009C1D77"/>
    <w:rsid w:val="009C2533"/>
    <w:rsid w:val="009C2A08"/>
    <w:rsid w:val="009C3041"/>
    <w:rsid w:val="009C3682"/>
    <w:rsid w:val="009C3B47"/>
    <w:rsid w:val="009C40D4"/>
    <w:rsid w:val="009C4634"/>
    <w:rsid w:val="009C470C"/>
    <w:rsid w:val="009C49F8"/>
    <w:rsid w:val="009C4D09"/>
    <w:rsid w:val="009C5A18"/>
    <w:rsid w:val="009C63C7"/>
    <w:rsid w:val="009C66BD"/>
    <w:rsid w:val="009C66DD"/>
    <w:rsid w:val="009C6DD8"/>
    <w:rsid w:val="009C70DB"/>
    <w:rsid w:val="009C70E9"/>
    <w:rsid w:val="009C768A"/>
    <w:rsid w:val="009C771E"/>
    <w:rsid w:val="009C794C"/>
    <w:rsid w:val="009C7DDD"/>
    <w:rsid w:val="009C7FFD"/>
    <w:rsid w:val="009D059C"/>
    <w:rsid w:val="009D0635"/>
    <w:rsid w:val="009D0992"/>
    <w:rsid w:val="009D0A97"/>
    <w:rsid w:val="009D0B2C"/>
    <w:rsid w:val="009D0C0C"/>
    <w:rsid w:val="009D1138"/>
    <w:rsid w:val="009D1750"/>
    <w:rsid w:val="009D19FF"/>
    <w:rsid w:val="009D1AA0"/>
    <w:rsid w:val="009D1C68"/>
    <w:rsid w:val="009D1D9B"/>
    <w:rsid w:val="009D1E25"/>
    <w:rsid w:val="009D1E35"/>
    <w:rsid w:val="009D1F36"/>
    <w:rsid w:val="009D206B"/>
    <w:rsid w:val="009D20D8"/>
    <w:rsid w:val="009D237C"/>
    <w:rsid w:val="009D2392"/>
    <w:rsid w:val="009D2C3E"/>
    <w:rsid w:val="009D398D"/>
    <w:rsid w:val="009D3D7C"/>
    <w:rsid w:val="009D4091"/>
    <w:rsid w:val="009D40AC"/>
    <w:rsid w:val="009D4200"/>
    <w:rsid w:val="009D453E"/>
    <w:rsid w:val="009D48CE"/>
    <w:rsid w:val="009D4A31"/>
    <w:rsid w:val="009D4CA5"/>
    <w:rsid w:val="009D5018"/>
    <w:rsid w:val="009D52E9"/>
    <w:rsid w:val="009D53EC"/>
    <w:rsid w:val="009D5B37"/>
    <w:rsid w:val="009D5FF3"/>
    <w:rsid w:val="009D6001"/>
    <w:rsid w:val="009D67E8"/>
    <w:rsid w:val="009D6F80"/>
    <w:rsid w:val="009D706B"/>
    <w:rsid w:val="009D70A0"/>
    <w:rsid w:val="009D767F"/>
    <w:rsid w:val="009D78AE"/>
    <w:rsid w:val="009D7A84"/>
    <w:rsid w:val="009E0348"/>
    <w:rsid w:val="009E05FE"/>
    <w:rsid w:val="009E0819"/>
    <w:rsid w:val="009E081E"/>
    <w:rsid w:val="009E09D9"/>
    <w:rsid w:val="009E1074"/>
    <w:rsid w:val="009E1396"/>
    <w:rsid w:val="009E2074"/>
    <w:rsid w:val="009E231D"/>
    <w:rsid w:val="009E2590"/>
    <w:rsid w:val="009E25B1"/>
    <w:rsid w:val="009E30A3"/>
    <w:rsid w:val="009E319F"/>
    <w:rsid w:val="009E3321"/>
    <w:rsid w:val="009E408B"/>
    <w:rsid w:val="009E4187"/>
    <w:rsid w:val="009E41B9"/>
    <w:rsid w:val="009E4263"/>
    <w:rsid w:val="009E43C3"/>
    <w:rsid w:val="009E48E9"/>
    <w:rsid w:val="009E4931"/>
    <w:rsid w:val="009E494F"/>
    <w:rsid w:val="009E4993"/>
    <w:rsid w:val="009E4BA7"/>
    <w:rsid w:val="009E4E60"/>
    <w:rsid w:val="009E4F29"/>
    <w:rsid w:val="009E526D"/>
    <w:rsid w:val="009E5405"/>
    <w:rsid w:val="009E556A"/>
    <w:rsid w:val="009E55C9"/>
    <w:rsid w:val="009E56CD"/>
    <w:rsid w:val="009E58B3"/>
    <w:rsid w:val="009E59E5"/>
    <w:rsid w:val="009E5FE2"/>
    <w:rsid w:val="009E6216"/>
    <w:rsid w:val="009E6500"/>
    <w:rsid w:val="009E6861"/>
    <w:rsid w:val="009E6C33"/>
    <w:rsid w:val="009E741C"/>
    <w:rsid w:val="009E76F9"/>
    <w:rsid w:val="009E77A3"/>
    <w:rsid w:val="009E7CF8"/>
    <w:rsid w:val="009E7F62"/>
    <w:rsid w:val="009F012F"/>
    <w:rsid w:val="009F0502"/>
    <w:rsid w:val="009F073A"/>
    <w:rsid w:val="009F0790"/>
    <w:rsid w:val="009F0BD7"/>
    <w:rsid w:val="009F0CB7"/>
    <w:rsid w:val="009F0E58"/>
    <w:rsid w:val="009F11FE"/>
    <w:rsid w:val="009F1333"/>
    <w:rsid w:val="009F1563"/>
    <w:rsid w:val="009F185D"/>
    <w:rsid w:val="009F1C31"/>
    <w:rsid w:val="009F1EF7"/>
    <w:rsid w:val="009F22E0"/>
    <w:rsid w:val="009F2421"/>
    <w:rsid w:val="009F2497"/>
    <w:rsid w:val="009F251E"/>
    <w:rsid w:val="009F290E"/>
    <w:rsid w:val="009F29D2"/>
    <w:rsid w:val="009F2A3D"/>
    <w:rsid w:val="009F2C2E"/>
    <w:rsid w:val="009F44DB"/>
    <w:rsid w:val="009F4522"/>
    <w:rsid w:val="009F4F80"/>
    <w:rsid w:val="009F4FCE"/>
    <w:rsid w:val="009F52BB"/>
    <w:rsid w:val="009F53C0"/>
    <w:rsid w:val="009F541E"/>
    <w:rsid w:val="009F553E"/>
    <w:rsid w:val="009F5704"/>
    <w:rsid w:val="009F587B"/>
    <w:rsid w:val="009F5C1D"/>
    <w:rsid w:val="009F605C"/>
    <w:rsid w:val="009F6198"/>
    <w:rsid w:val="009F6D30"/>
    <w:rsid w:val="009F728D"/>
    <w:rsid w:val="009F7565"/>
    <w:rsid w:val="009F77FF"/>
    <w:rsid w:val="009F78AC"/>
    <w:rsid w:val="009F7AC4"/>
    <w:rsid w:val="009F7E53"/>
    <w:rsid w:val="009F7F95"/>
    <w:rsid w:val="00A003F6"/>
    <w:rsid w:val="00A00427"/>
    <w:rsid w:val="00A00507"/>
    <w:rsid w:val="00A00553"/>
    <w:rsid w:val="00A00AEB"/>
    <w:rsid w:val="00A00D70"/>
    <w:rsid w:val="00A01495"/>
    <w:rsid w:val="00A01791"/>
    <w:rsid w:val="00A01D1B"/>
    <w:rsid w:val="00A01EE8"/>
    <w:rsid w:val="00A01F23"/>
    <w:rsid w:val="00A021A1"/>
    <w:rsid w:val="00A021B6"/>
    <w:rsid w:val="00A02285"/>
    <w:rsid w:val="00A022D4"/>
    <w:rsid w:val="00A0245B"/>
    <w:rsid w:val="00A026C0"/>
    <w:rsid w:val="00A027B6"/>
    <w:rsid w:val="00A028F6"/>
    <w:rsid w:val="00A03047"/>
    <w:rsid w:val="00A0334A"/>
    <w:rsid w:val="00A036DB"/>
    <w:rsid w:val="00A0394C"/>
    <w:rsid w:val="00A03FEE"/>
    <w:rsid w:val="00A0422C"/>
    <w:rsid w:val="00A04534"/>
    <w:rsid w:val="00A048BF"/>
    <w:rsid w:val="00A048E4"/>
    <w:rsid w:val="00A04B36"/>
    <w:rsid w:val="00A04E0F"/>
    <w:rsid w:val="00A05055"/>
    <w:rsid w:val="00A054D7"/>
    <w:rsid w:val="00A05B23"/>
    <w:rsid w:val="00A05D2A"/>
    <w:rsid w:val="00A05EE6"/>
    <w:rsid w:val="00A0653A"/>
    <w:rsid w:val="00A065BD"/>
    <w:rsid w:val="00A0670F"/>
    <w:rsid w:val="00A06A4E"/>
    <w:rsid w:val="00A06C29"/>
    <w:rsid w:val="00A06F68"/>
    <w:rsid w:val="00A07465"/>
    <w:rsid w:val="00A07618"/>
    <w:rsid w:val="00A07886"/>
    <w:rsid w:val="00A07CA6"/>
    <w:rsid w:val="00A07E8A"/>
    <w:rsid w:val="00A10007"/>
    <w:rsid w:val="00A105FA"/>
    <w:rsid w:val="00A10FE0"/>
    <w:rsid w:val="00A110AF"/>
    <w:rsid w:val="00A1183D"/>
    <w:rsid w:val="00A11AEC"/>
    <w:rsid w:val="00A11FA2"/>
    <w:rsid w:val="00A123B1"/>
    <w:rsid w:val="00A126EE"/>
    <w:rsid w:val="00A12D97"/>
    <w:rsid w:val="00A12E1D"/>
    <w:rsid w:val="00A1309D"/>
    <w:rsid w:val="00A13199"/>
    <w:rsid w:val="00A13359"/>
    <w:rsid w:val="00A13C65"/>
    <w:rsid w:val="00A142AB"/>
    <w:rsid w:val="00A143C0"/>
    <w:rsid w:val="00A1457A"/>
    <w:rsid w:val="00A1479B"/>
    <w:rsid w:val="00A14916"/>
    <w:rsid w:val="00A152A5"/>
    <w:rsid w:val="00A152C6"/>
    <w:rsid w:val="00A15333"/>
    <w:rsid w:val="00A15775"/>
    <w:rsid w:val="00A15796"/>
    <w:rsid w:val="00A158F8"/>
    <w:rsid w:val="00A15C8F"/>
    <w:rsid w:val="00A15DB5"/>
    <w:rsid w:val="00A15FE4"/>
    <w:rsid w:val="00A1626A"/>
    <w:rsid w:val="00A16391"/>
    <w:rsid w:val="00A16721"/>
    <w:rsid w:val="00A1685C"/>
    <w:rsid w:val="00A16B41"/>
    <w:rsid w:val="00A1710D"/>
    <w:rsid w:val="00A1713B"/>
    <w:rsid w:val="00A1750B"/>
    <w:rsid w:val="00A175F3"/>
    <w:rsid w:val="00A177F8"/>
    <w:rsid w:val="00A1793A"/>
    <w:rsid w:val="00A17D0A"/>
    <w:rsid w:val="00A20026"/>
    <w:rsid w:val="00A20188"/>
    <w:rsid w:val="00A202D1"/>
    <w:rsid w:val="00A2030B"/>
    <w:rsid w:val="00A2038D"/>
    <w:rsid w:val="00A2039D"/>
    <w:rsid w:val="00A2054D"/>
    <w:rsid w:val="00A20A5A"/>
    <w:rsid w:val="00A20BBC"/>
    <w:rsid w:val="00A20C54"/>
    <w:rsid w:val="00A20C70"/>
    <w:rsid w:val="00A210A0"/>
    <w:rsid w:val="00A2177A"/>
    <w:rsid w:val="00A2180A"/>
    <w:rsid w:val="00A219BC"/>
    <w:rsid w:val="00A21E50"/>
    <w:rsid w:val="00A2228D"/>
    <w:rsid w:val="00A222A3"/>
    <w:rsid w:val="00A230E6"/>
    <w:rsid w:val="00A23160"/>
    <w:rsid w:val="00A232EB"/>
    <w:rsid w:val="00A23737"/>
    <w:rsid w:val="00A23BDD"/>
    <w:rsid w:val="00A23F87"/>
    <w:rsid w:val="00A240C3"/>
    <w:rsid w:val="00A2416D"/>
    <w:rsid w:val="00A247F8"/>
    <w:rsid w:val="00A24D47"/>
    <w:rsid w:val="00A251B9"/>
    <w:rsid w:val="00A2541B"/>
    <w:rsid w:val="00A257FE"/>
    <w:rsid w:val="00A25DD3"/>
    <w:rsid w:val="00A25EDB"/>
    <w:rsid w:val="00A26146"/>
    <w:rsid w:val="00A26219"/>
    <w:rsid w:val="00A266E3"/>
    <w:rsid w:val="00A26858"/>
    <w:rsid w:val="00A26B9C"/>
    <w:rsid w:val="00A27342"/>
    <w:rsid w:val="00A2740C"/>
    <w:rsid w:val="00A2761E"/>
    <w:rsid w:val="00A278D3"/>
    <w:rsid w:val="00A27E2D"/>
    <w:rsid w:val="00A30B1F"/>
    <w:rsid w:val="00A30E4E"/>
    <w:rsid w:val="00A311AF"/>
    <w:rsid w:val="00A31BED"/>
    <w:rsid w:val="00A31C14"/>
    <w:rsid w:val="00A31E7C"/>
    <w:rsid w:val="00A31EE0"/>
    <w:rsid w:val="00A32229"/>
    <w:rsid w:val="00A32344"/>
    <w:rsid w:val="00A3235F"/>
    <w:rsid w:val="00A32CBA"/>
    <w:rsid w:val="00A32CC2"/>
    <w:rsid w:val="00A32DDB"/>
    <w:rsid w:val="00A32F6B"/>
    <w:rsid w:val="00A33997"/>
    <w:rsid w:val="00A33CE0"/>
    <w:rsid w:val="00A33D6D"/>
    <w:rsid w:val="00A3407B"/>
    <w:rsid w:val="00A345DC"/>
    <w:rsid w:val="00A34748"/>
    <w:rsid w:val="00A35134"/>
    <w:rsid w:val="00A3532A"/>
    <w:rsid w:val="00A35352"/>
    <w:rsid w:val="00A35367"/>
    <w:rsid w:val="00A354E4"/>
    <w:rsid w:val="00A355A6"/>
    <w:rsid w:val="00A355D9"/>
    <w:rsid w:val="00A35637"/>
    <w:rsid w:val="00A35993"/>
    <w:rsid w:val="00A35C61"/>
    <w:rsid w:val="00A35D60"/>
    <w:rsid w:val="00A35DB7"/>
    <w:rsid w:val="00A35F1A"/>
    <w:rsid w:val="00A36080"/>
    <w:rsid w:val="00A364C4"/>
    <w:rsid w:val="00A367A6"/>
    <w:rsid w:val="00A36BD8"/>
    <w:rsid w:val="00A36D85"/>
    <w:rsid w:val="00A37036"/>
    <w:rsid w:val="00A370A5"/>
    <w:rsid w:val="00A371A1"/>
    <w:rsid w:val="00A375FE"/>
    <w:rsid w:val="00A37B28"/>
    <w:rsid w:val="00A40473"/>
    <w:rsid w:val="00A41ACB"/>
    <w:rsid w:val="00A41ECA"/>
    <w:rsid w:val="00A421D8"/>
    <w:rsid w:val="00A42803"/>
    <w:rsid w:val="00A428CE"/>
    <w:rsid w:val="00A42EDD"/>
    <w:rsid w:val="00A430EA"/>
    <w:rsid w:val="00A4317A"/>
    <w:rsid w:val="00A431E4"/>
    <w:rsid w:val="00A43453"/>
    <w:rsid w:val="00A43D66"/>
    <w:rsid w:val="00A43E30"/>
    <w:rsid w:val="00A44068"/>
    <w:rsid w:val="00A44082"/>
    <w:rsid w:val="00A4438D"/>
    <w:rsid w:val="00A448FA"/>
    <w:rsid w:val="00A44BDA"/>
    <w:rsid w:val="00A4559C"/>
    <w:rsid w:val="00A45676"/>
    <w:rsid w:val="00A45B81"/>
    <w:rsid w:val="00A45D97"/>
    <w:rsid w:val="00A460A2"/>
    <w:rsid w:val="00A46187"/>
    <w:rsid w:val="00A46468"/>
    <w:rsid w:val="00A469D2"/>
    <w:rsid w:val="00A46D76"/>
    <w:rsid w:val="00A47031"/>
    <w:rsid w:val="00A476B5"/>
    <w:rsid w:val="00A4788D"/>
    <w:rsid w:val="00A478AB"/>
    <w:rsid w:val="00A47FD0"/>
    <w:rsid w:val="00A50119"/>
    <w:rsid w:val="00A50253"/>
    <w:rsid w:val="00A506AF"/>
    <w:rsid w:val="00A507D4"/>
    <w:rsid w:val="00A50ADB"/>
    <w:rsid w:val="00A50EE8"/>
    <w:rsid w:val="00A510DD"/>
    <w:rsid w:val="00A511AC"/>
    <w:rsid w:val="00A513F7"/>
    <w:rsid w:val="00A51596"/>
    <w:rsid w:val="00A51722"/>
    <w:rsid w:val="00A51BCD"/>
    <w:rsid w:val="00A521A2"/>
    <w:rsid w:val="00A52235"/>
    <w:rsid w:val="00A522A7"/>
    <w:rsid w:val="00A52330"/>
    <w:rsid w:val="00A52E01"/>
    <w:rsid w:val="00A52F0E"/>
    <w:rsid w:val="00A537A2"/>
    <w:rsid w:val="00A53995"/>
    <w:rsid w:val="00A53CCF"/>
    <w:rsid w:val="00A53E14"/>
    <w:rsid w:val="00A5477B"/>
    <w:rsid w:val="00A54821"/>
    <w:rsid w:val="00A54B49"/>
    <w:rsid w:val="00A54D5B"/>
    <w:rsid w:val="00A553AF"/>
    <w:rsid w:val="00A55429"/>
    <w:rsid w:val="00A555E1"/>
    <w:rsid w:val="00A55709"/>
    <w:rsid w:val="00A55ABA"/>
    <w:rsid w:val="00A55D28"/>
    <w:rsid w:val="00A55D93"/>
    <w:rsid w:val="00A562D4"/>
    <w:rsid w:val="00A56679"/>
    <w:rsid w:val="00A566A0"/>
    <w:rsid w:val="00A56769"/>
    <w:rsid w:val="00A56773"/>
    <w:rsid w:val="00A56871"/>
    <w:rsid w:val="00A56912"/>
    <w:rsid w:val="00A56E63"/>
    <w:rsid w:val="00A57068"/>
    <w:rsid w:val="00A57176"/>
    <w:rsid w:val="00A57330"/>
    <w:rsid w:val="00A573F3"/>
    <w:rsid w:val="00A57ACD"/>
    <w:rsid w:val="00A57D1F"/>
    <w:rsid w:val="00A6010A"/>
    <w:rsid w:val="00A6012B"/>
    <w:rsid w:val="00A601B3"/>
    <w:rsid w:val="00A602A3"/>
    <w:rsid w:val="00A60414"/>
    <w:rsid w:val="00A604B7"/>
    <w:rsid w:val="00A604BA"/>
    <w:rsid w:val="00A6075F"/>
    <w:rsid w:val="00A60A8B"/>
    <w:rsid w:val="00A60D21"/>
    <w:rsid w:val="00A60D54"/>
    <w:rsid w:val="00A60EDB"/>
    <w:rsid w:val="00A61079"/>
    <w:rsid w:val="00A6110C"/>
    <w:rsid w:val="00A6129F"/>
    <w:rsid w:val="00A6153F"/>
    <w:rsid w:val="00A615A1"/>
    <w:rsid w:val="00A61977"/>
    <w:rsid w:val="00A61B4F"/>
    <w:rsid w:val="00A61D6A"/>
    <w:rsid w:val="00A61E5F"/>
    <w:rsid w:val="00A62408"/>
    <w:rsid w:val="00A62A27"/>
    <w:rsid w:val="00A62DCB"/>
    <w:rsid w:val="00A63278"/>
    <w:rsid w:val="00A634C0"/>
    <w:rsid w:val="00A634D1"/>
    <w:rsid w:val="00A63DC7"/>
    <w:rsid w:val="00A643BA"/>
    <w:rsid w:val="00A64A39"/>
    <w:rsid w:val="00A64DBF"/>
    <w:rsid w:val="00A65613"/>
    <w:rsid w:val="00A6581B"/>
    <w:rsid w:val="00A65A0E"/>
    <w:rsid w:val="00A66159"/>
    <w:rsid w:val="00A6621B"/>
    <w:rsid w:val="00A6631F"/>
    <w:rsid w:val="00A66A55"/>
    <w:rsid w:val="00A66B39"/>
    <w:rsid w:val="00A66BCC"/>
    <w:rsid w:val="00A66BD7"/>
    <w:rsid w:val="00A66DE9"/>
    <w:rsid w:val="00A66F6C"/>
    <w:rsid w:val="00A66F74"/>
    <w:rsid w:val="00A67376"/>
    <w:rsid w:val="00A674F8"/>
    <w:rsid w:val="00A67980"/>
    <w:rsid w:val="00A67A40"/>
    <w:rsid w:val="00A67B9D"/>
    <w:rsid w:val="00A7018C"/>
    <w:rsid w:val="00A702D7"/>
    <w:rsid w:val="00A70B76"/>
    <w:rsid w:val="00A70C1E"/>
    <w:rsid w:val="00A70D12"/>
    <w:rsid w:val="00A70DC8"/>
    <w:rsid w:val="00A70FFF"/>
    <w:rsid w:val="00A71663"/>
    <w:rsid w:val="00A72594"/>
    <w:rsid w:val="00A72A2D"/>
    <w:rsid w:val="00A72DD7"/>
    <w:rsid w:val="00A73968"/>
    <w:rsid w:val="00A73A3B"/>
    <w:rsid w:val="00A73BA2"/>
    <w:rsid w:val="00A73E08"/>
    <w:rsid w:val="00A73FF2"/>
    <w:rsid w:val="00A743CF"/>
    <w:rsid w:val="00A744A7"/>
    <w:rsid w:val="00A74591"/>
    <w:rsid w:val="00A74DC6"/>
    <w:rsid w:val="00A74DD5"/>
    <w:rsid w:val="00A74E84"/>
    <w:rsid w:val="00A750E7"/>
    <w:rsid w:val="00A75182"/>
    <w:rsid w:val="00A7552A"/>
    <w:rsid w:val="00A75732"/>
    <w:rsid w:val="00A757C2"/>
    <w:rsid w:val="00A75A4A"/>
    <w:rsid w:val="00A75F72"/>
    <w:rsid w:val="00A761E5"/>
    <w:rsid w:val="00A7624D"/>
    <w:rsid w:val="00A76714"/>
    <w:rsid w:val="00A767F4"/>
    <w:rsid w:val="00A76B97"/>
    <w:rsid w:val="00A76D65"/>
    <w:rsid w:val="00A76DE9"/>
    <w:rsid w:val="00A76E4D"/>
    <w:rsid w:val="00A76F9A"/>
    <w:rsid w:val="00A7743B"/>
    <w:rsid w:val="00A7776B"/>
    <w:rsid w:val="00A77A95"/>
    <w:rsid w:val="00A77ABF"/>
    <w:rsid w:val="00A77ADB"/>
    <w:rsid w:val="00A77D29"/>
    <w:rsid w:val="00A77DFA"/>
    <w:rsid w:val="00A80005"/>
    <w:rsid w:val="00A800D1"/>
    <w:rsid w:val="00A80612"/>
    <w:rsid w:val="00A807D6"/>
    <w:rsid w:val="00A80843"/>
    <w:rsid w:val="00A80899"/>
    <w:rsid w:val="00A80B53"/>
    <w:rsid w:val="00A812C1"/>
    <w:rsid w:val="00A81340"/>
    <w:rsid w:val="00A8142A"/>
    <w:rsid w:val="00A8180E"/>
    <w:rsid w:val="00A81B6C"/>
    <w:rsid w:val="00A81C2D"/>
    <w:rsid w:val="00A81EDD"/>
    <w:rsid w:val="00A8285D"/>
    <w:rsid w:val="00A82B34"/>
    <w:rsid w:val="00A82D7A"/>
    <w:rsid w:val="00A82EDE"/>
    <w:rsid w:val="00A8331E"/>
    <w:rsid w:val="00A83B2B"/>
    <w:rsid w:val="00A8422D"/>
    <w:rsid w:val="00A84373"/>
    <w:rsid w:val="00A84C3A"/>
    <w:rsid w:val="00A84D33"/>
    <w:rsid w:val="00A84E38"/>
    <w:rsid w:val="00A8602E"/>
    <w:rsid w:val="00A86777"/>
    <w:rsid w:val="00A86884"/>
    <w:rsid w:val="00A86A75"/>
    <w:rsid w:val="00A86B4E"/>
    <w:rsid w:val="00A8747D"/>
    <w:rsid w:val="00A877CC"/>
    <w:rsid w:val="00A879A6"/>
    <w:rsid w:val="00A879BD"/>
    <w:rsid w:val="00A87A4A"/>
    <w:rsid w:val="00A87D79"/>
    <w:rsid w:val="00A87EC6"/>
    <w:rsid w:val="00A902AD"/>
    <w:rsid w:val="00A903FC"/>
    <w:rsid w:val="00A904C4"/>
    <w:rsid w:val="00A908BC"/>
    <w:rsid w:val="00A90DE3"/>
    <w:rsid w:val="00A90E87"/>
    <w:rsid w:val="00A90F91"/>
    <w:rsid w:val="00A910E2"/>
    <w:rsid w:val="00A918A3"/>
    <w:rsid w:val="00A91A55"/>
    <w:rsid w:val="00A91D2C"/>
    <w:rsid w:val="00A91D92"/>
    <w:rsid w:val="00A91F2A"/>
    <w:rsid w:val="00A920DE"/>
    <w:rsid w:val="00A921B3"/>
    <w:rsid w:val="00A9285D"/>
    <w:rsid w:val="00A929C5"/>
    <w:rsid w:val="00A92A44"/>
    <w:rsid w:val="00A92A9E"/>
    <w:rsid w:val="00A93026"/>
    <w:rsid w:val="00A9321A"/>
    <w:rsid w:val="00A934FC"/>
    <w:rsid w:val="00A937F4"/>
    <w:rsid w:val="00A939EB"/>
    <w:rsid w:val="00A93B3F"/>
    <w:rsid w:val="00A93E63"/>
    <w:rsid w:val="00A940B7"/>
    <w:rsid w:val="00A94474"/>
    <w:rsid w:val="00A945FF"/>
    <w:rsid w:val="00A94612"/>
    <w:rsid w:val="00A94A7F"/>
    <w:rsid w:val="00A95009"/>
    <w:rsid w:val="00A95108"/>
    <w:rsid w:val="00A952F9"/>
    <w:rsid w:val="00A95836"/>
    <w:rsid w:val="00A95D3C"/>
    <w:rsid w:val="00A97289"/>
    <w:rsid w:val="00A97636"/>
    <w:rsid w:val="00A97720"/>
    <w:rsid w:val="00A97791"/>
    <w:rsid w:val="00A977EF"/>
    <w:rsid w:val="00A97BBB"/>
    <w:rsid w:val="00AA00CE"/>
    <w:rsid w:val="00AA08D7"/>
    <w:rsid w:val="00AA0947"/>
    <w:rsid w:val="00AA0977"/>
    <w:rsid w:val="00AA11D2"/>
    <w:rsid w:val="00AA186E"/>
    <w:rsid w:val="00AA18B2"/>
    <w:rsid w:val="00AA1C16"/>
    <w:rsid w:val="00AA2B1A"/>
    <w:rsid w:val="00AA2FEE"/>
    <w:rsid w:val="00AA3160"/>
    <w:rsid w:val="00AA3534"/>
    <w:rsid w:val="00AA3540"/>
    <w:rsid w:val="00AA364B"/>
    <w:rsid w:val="00AA3EAD"/>
    <w:rsid w:val="00AA3EAF"/>
    <w:rsid w:val="00AA4072"/>
    <w:rsid w:val="00AA408D"/>
    <w:rsid w:val="00AA446E"/>
    <w:rsid w:val="00AA44E5"/>
    <w:rsid w:val="00AA4D0F"/>
    <w:rsid w:val="00AA4F06"/>
    <w:rsid w:val="00AA53ED"/>
    <w:rsid w:val="00AA5BC8"/>
    <w:rsid w:val="00AA5DBD"/>
    <w:rsid w:val="00AA5ED5"/>
    <w:rsid w:val="00AA608F"/>
    <w:rsid w:val="00AA61F5"/>
    <w:rsid w:val="00AA61FF"/>
    <w:rsid w:val="00AA6274"/>
    <w:rsid w:val="00AA6788"/>
    <w:rsid w:val="00AA68B0"/>
    <w:rsid w:val="00AA6950"/>
    <w:rsid w:val="00AA6B82"/>
    <w:rsid w:val="00AA6C1B"/>
    <w:rsid w:val="00AA6FCB"/>
    <w:rsid w:val="00AA7372"/>
    <w:rsid w:val="00AA744C"/>
    <w:rsid w:val="00AA7494"/>
    <w:rsid w:val="00AA759F"/>
    <w:rsid w:val="00AA77B9"/>
    <w:rsid w:val="00AA7821"/>
    <w:rsid w:val="00AA7C6B"/>
    <w:rsid w:val="00AB04F8"/>
    <w:rsid w:val="00AB090D"/>
    <w:rsid w:val="00AB09A5"/>
    <w:rsid w:val="00AB09C1"/>
    <w:rsid w:val="00AB0FF8"/>
    <w:rsid w:val="00AB1284"/>
    <w:rsid w:val="00AB1841"/>
    <w:rsid w:val="00AB1C5A"/>
    <w:rsid w:val="00AB1C92"/>
    <w:rsid w:val="00AB1DC4"/>
    <w:rsid w:val="00AB1E25"/>
    <w:rsid w:val="00AB1F0E"/>
    <w:rsid w:val="00AB1F39"/>
    <w:rsid w:val="00AB20AF"/>
    <w:rsid w:val="00AB20B4"/>
    <w:rsid w:val="00AB2470"/>
    <w:rsid w:val="00AB24D1"/>
    <w:rsid w:val="00AB26B4"/>
    <w:rsid w:val="00AB27C0"/>
    <w:rsid w:val="00AB2929"/>
    <w:rsid w:val="00AB296D"/>
    <w:rsid w:val="00AB2ECA"/>
    <w:rsid w:val="00AB2ED6"/>
    <w:rsid w:val="00AB3006"/>
    <w:rsid w:val="00AB320E"/>
    <w:rsid w:val="00AB36A5"/>
    <w:rsid w:val="00AB3741"/>
    <w:rsid w:val="00AB3A6B"/>
    <w:rsid w:val="00AB3CD7"/>
    <w:rsid w:val="00AB3FC6"/>
    <w:rsid w:val="00AB48F2"/>
    <w:rsid w:val="00AB4BF5"/>
    <w:rsid w:val="00AB594D"/>
    <w:rsid w:val="00AB60CC"/>
    <w:rsid w:val="00AB675D"/>
    <w:rsid w:val="00AB6A5E"/>
    <w:rsid w:val="00AB6A90"/>
    <w:rsid w:val="00AB6AAE"/>
    <w:rsid w:val="00AB6F4B"/>
    <w:rsid w:val="00AB76B6"/>
    <w:rsid w:val="00AB785D"/>
    <w:rsid w:val="00AB7870"/>
    <w:rsid w:val="00AB79C3"/>
    <w:rsid w:val="00AB7D50"/>
    <w:rsid w:val="00AC0068"/>
    <w:rsid w:val="00AC0158"/>
    <w:rsid w:val="00AC03D0"/>
    <w:rsid w:val="00AC0575"/>
    <w:rsid w:val="00AC087E"/>
    <w:rsid w:val="00AC0DD5"/>
    <w:rsid w:val="00AC0F00"/>
    <w:rsid w:val="00AC1462"/>
    <w:rsid w:val="00AC162C"/>
    <w:rsid w:val="00AC1B07"/>
    <w:rsid w:val="00AC287A"/>
    <w:rsid w:val="00AC2EB8"/>
    <w:rsid w:val="00AC2EE7"/>
    <w:rsid w:val="00AC2F62"/>
    <w:rsid w:val="00AC3040"/>
    <w:rsid w:val="00AC3286"/>
    <w:rsid w:val="00AC33A3"/>
    <w:rsid w:val="00AC3CA0"/>
    <w:rsid w:val="00AC3CF8"/>
    <w:rsid w:val="00AC3EE6"/>
    <w:rsid w:val="00AC4780"/>
    <w:rsid w:val="00AC478C"/>
    <w:rsid w:val="00AC48FA"/>
    <w:rsid w:val="00AC4974"/>
    <w:rsid w:val="00AC5132"/>
    <w:rsid w:val="00AC57F9"/>
    <w:rsid w:val="00AC5953"/>
    <w:rsid w:val="00AC5D44"/>
    <w:rsid w:val="00AC5D60"/>
    <w:rsid w:val="00AC61DB"/>
    <w:rsid w:val="00AC61F9"/>
    <w:rsid w:val="00AC62C3"/>
    <w:rsid w:val="00AC63BA"/>
    <w:rsid w:val="00AC6F63"/>
    <w:rsid w:val="00AC7436"/>
    <w:rsid w:val="00AC7516"/>
    <w:rsid w:val="00AC7882"/>
    <w:rsid w:val="00AC7C64"/>
    <w:rsid w:val="00AD0A9E"/>
    <w:rsid w:val="00AD0DC2"/>
    <w:rsid w:val="00AD119D"/>
    <w:rsid w:val="00AD119E"/>
    <w:rsid w:val="00AD124C"/>
    <w:rsid w:val="00AD13D4"/>
    <w:rsid w:val="00AD17E6"/>
    <w:rsid w:val="00AD1F04"/>
    <w:rsid w:val="00AD2085"/>
    <w:rsid w:val="00AD20AF"/>
    <w:rsid w:val="00AD24AC"/>
    <w:rsid w:val="00AD24BF"/>
    <w:rsid w:val="00AD28AB"/>
    <w:rsid w:val="00AD29DF"/>
    <w:rsid w:val="00AD2E66"/>
    <w:rsid w:val="00AD2F34"/>
    <w:rsid w:val="00AD306D"/>
    <w:rsid w:val="00AD3311"/>
    <w:rsid w:val="00AD3495"/>
    <w:rsid w:val="00AD38C4"/>
    <w:rsid w:val="00AD3B0A"/>
    <w:rsid w:val="00AD3B96"/>
    <w:rsid w:val="00AD40C2"/>
    <w:rsid w:val="00AD4627"/>
    <w:rsid w:val="00AD4803"/>
    <w:rsid w:val="00AD4D48"/>
    <w:rsid w:val="00AD5028"/>
    <w:rsid w:val="00AD53C5"/>
    <w:rsid w:val="00AD56A7"/>
    <w:rsid w:val="00AD56AC"/>
    <w:rsid w:val="00AD57A7"/>
    <w:rsid w:val="00AD5978"/>
    <w:rsid w:val="00AD5C4A"/>
    <w:rsid w:val="00AD6014"/>
    <w:rsid w:val="00AD6156"/>
    <w:rsid w:val="00AD675E"/>
    <w:rsid w:val="00AD6F60"/>
    <w:rsid w:val="00AD71D8"/>
    <w:rsid w:val="00AD7C58"/>
    <w:rsid w:val="00AE008B"/>
    <w:rsid w:val="00AE0326"/>
    <w:rsid w:val="00AE034E"/>
    <w:rsid w:val="00AE0E27"/>
    <w:rsid w:val="00AE0FE5"/>
    <w:rsid w:val="00AE135C"/>
    <w:rsid w:val="00AE141D"/>
    <w:rsid w:val="00AE1747"/>
    <w:rsid w:val="00AE1959"/>
    <w:rsid w:val="00AE1B99"/>
    <w:rsid w:val="00AE1E35"/>
    <w:rsid w:val="00AE2000"/>
    <w:rsid w:val="00AE2460"/>
    <w:rsid w:val="00AE2D34"/>
    <w:rsid w:val="00AE2D70"/>
    <w:rsid w:val="00AE3139"/>
    <w:rsid w:val="00AE3238"/>
    <w:rsid w:val="00AE3296"/>
    <w:rsid w:val="00AE32D1"/>
    <w:rsid w:val="00AE3323"/>
    <w:rsid w:val="00AE3860"/>
    <w:rsid w:val="00AE39CD"/>
    <w:rsid w:val="00AE3E37"/>
    <w:rsid w:val="00AE42D1"/>
    <w:rsid w:val="00AE4A17"/>
    <w:rsid w:val="00AE4B78"/>
    <w:rsid w:val="00AE4E7A"/>
    <w:rsid w:val="00AE50F0"/>
    <w:rsid w:val="00AE513D"/>
    <w:rsid w:val="00AE52A2"/>
    <w:rsid w:val="00AE54AC"/>
    <w:rsid w:val="00AE54FC"/>
    <w:rsid w:val="00AE58CE"/>
    <w:rsid w:val="00AE59CD"/>
    <w:rsid w:val="00AE5FA3"/>
    <w:rsid w:val="00AE669A"/>
    <w:rsid w:val="00AE6752"/>
    <w:rsid w:val="00AE6A65"/>
    <w:rsid w:val="00AE6C79"/>
    <w:rsid w:val="00AE71C3"/>
    <w:rsid w:val="00AE7547"/>
    <w:rsid w:val="00AE75D0"/>
    <w:rsid w:val="00AE7D6A"/>
    <w:rsid w:val="00AF0292"/>
    <w:rsid w:val="00AF04B3"/>
    <w:rsid w:val="00AF0B6A"/>
    <w:rsid w:val="00AF0C5F"/>
    <w:rsid w:val="00AF0E5B"/>
    <w:rsid w:val="00AF1207"/>
    <w:rsid w:val="00AF217E"/>
    <w:rsid w:val="00AF2261"/>
    <w:rsid w:val="00AF27CE"/>
    <w:rsid w:val="00AF2A04"/>
    <w:rsid w:val="00AF2A4B"/>
    <w:rsid w:val="00AF2A77"/>
    <w:rsid w:val="00AF2B76"/>
    <w:rsid w:val="00AF2D1F"/>
    <w:rsid w:val="00AF3162"/>
    <w:rsid w:val="00AF364B"/>
    <w:rsid w:val="00AF3F7B"/>
    <w:rsid w:val="00AF3FE4"/>
    <w:rsid w:val="00AF481A"/>
    <w:rsid w:val="00AF4872"/>
    <w:rsid w:val="00AF4897"/>
    <w:rsid w:val="00AF498A"/>
    <w:rsid w:val="00AF4E31"/>
    <w:rsid w:val="00AF4FF0"/>
    <w:rsid w:val="00AF59A2"/>
    <w:rsid w:val="00AF5BBD"/>
    <w:rsid w:val="00AF626C"/>
    <w:rsid w:val="00AF6371"/>
    <w:rsid w:val="00AF63E4"/>
    <w:rsid w:val="00AF6546"/>
    <w:rsid w:val="00AF683C"/>
    <w:rsid w:val="00AF6B1B"/>
    <w:rsid w:val="00AF6D74"/>
    <w:rsid w:val="00AF6E2C"/>
    <w:rsid w:val="00AF6E5F"/>
    <w:rsid w:val="00AF73F8"/>
    <w:rsid w:val="00AF7401"/>
    <w:rsid w:val="00AF77B3"/>
    <w:rsid w:val="00AF7BEA"/>
    <w:rsid w:val="00B000AB"/>
    <w:rsid w:val="00B001D4"/>
    <w:rsid w:val="00B00AF5"/>
    <w:rsid w:val="00B0107D"/>
    <w:rsid w:val="00B010B1"/>
    <w:rsid w:val="00B01304"/>
    <w:rsid w:val="00B01550"/>
    <w:rsid w:val="00B0157E"/>
    <w:rsid w:val="00B0188D"/>
    <w:rsid w:val="00B018EC"/>
    <w:rsid w:val="00B01AD1"/>
    <w:rsid w:val="00B01D4C"/>
    <w:rsid w:val="00B01D4E"/>
    <w:rsid w:val="00B01D5D"/>
    <w:rsid w:val="00B022AF"/>
    <w:rsid w:val="00B0230A"/>
    <w:rsid w:val="00B02809"/>
    <w:rsid w:val="00B0285C"/>
    <w:rsid w:val="00B03430"/>
    <w:rsid w:val="00B03590"/>
    <w:rsid w:val="00B03907"/>
    <w:rsid w:val="00B0394D"/>
    <w:rsid w:val="00B03FDF"/>
    <w:rsid w:val="00B04126"/>
    <w:rsid w:val="00B04649"/>
    <w:rsid w:val="00B0480B"/>
    <w:rsid w:val="00B04DB9"/>
    <w:rsid w:val="00B04F26"/>
    <w:rsid w:val="00B0508A"/>
    <w:rsid w:val="00B0555F"/>
    <w:rsid w:val="00B0579F"/>
    <w:rsid w:val="00B059BB"/>
    <w:rsid w:val="00B05C3D"/>
    <w:rsid w:val="00B05D14"/>
    <w:rsid w:val="00B05E94"/>
    <w:rsid w:val="00B06C91"/>
    <w:rsid w:val="00B06F92"/>
    <w:rsid w:val="00B07308"/>
    <w:rsid w:val="00B07995"/>
    <w:rsid w:val="00B10307"/>
    <w:rsid w:val="00B103F7"/>
    <w:rsid w:val="00B10DC7"/>
    <w:rsid w:val="00B10F94"/>
    <w:rsid w:val="00B11352"/>
    <w:rsid w:val="00B114FC"/>
    <w:rsid w:val="00B118FB"/>
    <w:rsid w:val="00B11A51"/>
    <w:rsid w:val="00B11C3F"/>
    <w:rsid w:val="00B124F0"/>
    <w:rsid w:val="00B1265E"/>
    <w:rsid w:val="00B12694"/>
    <w:rsid w:val="00B126F3"/>
    <w:rsid w:val="00B12797"/>
    <w:rsid w:val="00B127DE"/>
    <w:rsid w:val="00B12B32"/>
    <w:rsid w:val="00B12F5B"/>
    <w:rsid w:val="00B130AB"/>
    <w:rsid w:val="00B13504"/>
    <w:rsid w:val="00B13563"/>
    <w:rsid w:val="00B13AC0"/>
    <w:rsid w:val="00B13D6B"/>
    <w:rsid w:val="00B14155"/>
    <w:rsid w:val="00B1431E"/>
    <w:rsid w:val="00B14941"/>
    <w:rsid w:val="00B14AA3"/>
    <w:rsid w:val="00B14F0E"/>
    <w:rsid w:val="00B15264"/>
    <w:rsid w:val="00B152C1"/>
    <w:rsid w:val="00B15515"/>
    <w:rsid w:val="00B155DA"/>
    <w:rsid w:val="00B156AE"/>
    <w:rsid w:val="00B159F5"/>
    <w:rsid w:val="00B16AAC"/>
    <w:rsid w:val="00B16C23"/>
    <w:rsid w:val="00B16C40"/>
    <w:rsid w:val="00B16FE2"/>
    <w:rsid w:val="00B174D9"/>
    <w:rsid w:val="00B17531"/>
    <w:rsid w:val="00B17D78"/>
    <w:rsid w:val="00B17E12"/>
    <w:rsid w:val="00B20466"/>
    <w:rsid w:val="00B2069E"/>
    <w:rsid w:val="00B20D23"/>
    <w:rsid w:val="00B20EA4"/>
    <w:rsid w:val="00B21107"/>
    <w:rsid w:val="00B214F8"/>
    <w:rsid w:val="00B21746"/>
    <w:rsid w:val="00B21787"/>
    <w:rsid w:val="00B2192A"/>
    <w:rsid w:val="00B21C8E"/>
    <w:rsid w:val="00B21DE5"/>
    <w:rsid w:val="00B22195"/>
    <w:rsid w:val="00B222C9"/>
    <w:rsid w:val="00B22EC1"/>
    <w:rsid w:val="00B22FAA"/>
    <w:rsid w:val="00B23583"/>
    <w:rsid w:val="00B23814"/>
    <w:rsid w:val="00B23B39"/>
    <w:rsid w:val="00B23FC9"/>
    <w:rsid w:val="00B24052"/>
    <w:rsid w:val="00B242A3"/>
    <w:rsid w:val="00B24392"/>
    <w:rsid w:val="00B2445E"/>
    <w:rsid w:val="00B2458E"/>
    <w:rsid w:val="00B2483E"/>
    <w:rsid w:val="00B24A0A"/>
    <w:rsid w:val="00B24B24"/>
    <w:rsid w:val="00B24CFA"/>
    <w:rsid w:val="00B25476"/>
    <w:rsid w:val="00B25ACA"/>
    <w:rsid w:val="00B25C6D"/>
    <w:rsid w:val="00B2600D"/>
    <w:rsid w:val="00B260F9"/>
    <w:rsid w:val="00B26733"/>
    <w:rsid w:val="00B2682F"/>
    <w:rsid w:val="00B26A8C"/>
    <w:rsid w:val="00B26F31"/>
    <w:rsid w:val="00B26F60"/>
    <w:rsid w:val="00B271C8"/>
    <w:rsid w:val="00B274AF"/>
    <w:rsid w:val="00B2799C"/>
    <w:rsid w:val="00B27CBA"/>
    <w:rsid w:val="00B27EDE"/>
    <w:rsid w:val="00B30327"/>
    <w:rsid w:val="00B30706"/>
    <w:rsid w:val="00B30AFF"/>
    <w:rsid w:val="00B30CB8"/>
    <w:rsid w:val="00B30D5F"/>
    <w:rsid w:val="00B30E0C"/>
    <w:rsid w:val="00B30E55"/>
    <w:rsid w:val="00B30EBD"/>
    <w:rsid w:val="00B30F9D"/>
    <w:rsid w:val="00B3156D"/>
    <w:rsid w:val="00B3196E"/>
    <w:rsid w:val="00B32136"/>
    <w:rsid w:val="00B321EA"/>
    <w:rsid w:val="00B323A0"/>
    <w:rsid w:val="00B323B3"/>
    <w:rsid w:val="00B32411"/>
    <w:rsid w:val="00B324D3"/>
    <w:rsid w:val="00B328DD"/>
    <w:rsid w:val="00B329B2"/>
    <w:rsid w:val="00B329F7"/>
    <w:rsid w:val="00B32C11"/>
    <w:rsid w:val="00B32F4F"/>
    <w:rsid w:val="00B33174"/>
    <w:rsid w:val="00B333F3"/>
    <w:rsid w:val="00B33657"/>
    <w:rsid w:val="00B3386E"/>
    <w:rsid w:val="00B33DE3"/>
    <w:rsid w:val="00B34062"/>
    <w:rsid w:val="00B34178"/>
    <w:rsid w:val="00B3462F"/>
    <w:rsid w:val="00B34845"/>
    <w:rsid w:val="00B34846"/>
    <w:rsid w:val="00B34C18"/>
    <w:rsid w:val="00B35191"/>
    <w:rsid w:val="00B353A7"/>
    <w:rsid w:val="00B35BE0"/>
    <w:rsid w:val="00B35FCF"/>
    <w:rsid w:val="00B362DB"/>
    <w:rsid w:val="00B367BE"/>
    <w:rsid w:val="00B37178"/>
    <w:rsid w:val="00B3732C"/>
    <w:rsid w:val="00B37385"/>
    <w:rsid w:val="00B37801"/>
    <w:rsid w:val="00B37C7F"/>
    <w:rsid w:val="00B37C97"/>
    <w:rsid w:val="00B37E70"/>
    <w:rsid w:val="00B4001F"/>
    <w:rsid w:val="00B403E9"/>
    <w:rsid w:val="00B405C6"/>
    <w:rsid w:val="00B40991"/>
    <w:rsid w:val="00B40BC4"/>
    <w:rsid w:val="00B40CF2"/>
    <w:rsid w:val="00B40F69"/>
    <w:rsid w:val="00B415D5"/>
    <w:rsid w:val="00B4183A"/>
    <w:rsid w:val="00B418AD"/>
    <w:rsid w:val="00B41AEB"/>
    <w:rsid w:val="00B42708"/>
    <w:rsid w:val="00B427BC"/>
    <w:rsid w:val="00B427BF"/>
    <w:rsid w:val="00B430EF"/>
    <w:rsid w:val="00B43262"/>
    <w:rsid w:val="00B435B6"/>
    <w:rsid w:val="00B43753"/>
    <w:rsid w:val="00B43C9A"/>
    <w:rsid w:val="00B44037"/>
    <w:rsid w:val="00B44BFE"/>
    <w:rsid w:val="00B45408"/>
    <w:rsid w:val="00B4550D"/>
    <w:rsid w:val="00B455C4"/>
    <w:rsid w:val="00B455F2"/>
    <w:rsid w:val="00B457CA"/>
    <w:rsid w:val="00B45CE5"/>
    <w:rsid w:val="00B45E2F"/>
    <w:rsid w:val="00B46106"/>
    <w:rsid w:val="00B46243"/>
    <w:rsid w:val="00B46271"/>
    <w:rsid w:val="00B4643B"/>
    <w:rsid w:val="00B4684E"/>
    <w:rsid w:val="00B468E3"/>
    <w:rsid w:val="00B46B1B"/>
    <w:rsid w:val="00B46E20"/>
    <w:rsid w:val="00B47002"/>
    <w:rsid w:val="00B475EF"/>
    <w:rsid w:val="00B476ED"/>
    <w:rsid w:val="00B47985"/>
    <w:rsid w:val="00B5018A"/>
    <w:rsid w:val="00B50FE5"/>
    <w:rsid w:val="00B5135D"/>
    <w:rsid w:val="00B5190F"/>
    <w:rsid w:val="00B51D6A"/>
    <w:rsid w:val="00B51F55"/>
    <w:rsid w:val="00B52051"/>
    <w:rsid w:val="00B5217A"/>
    <w:rsid w:val="00B5283A"/>
    <w:rsid w:val="00B52AF3"/>
    <w:rsid w:val="00B530A3"/>
    <w:rsid w:val="00B5318C"/>
    <w:rsid w:val="00B5343B"/>
    <w:rsid w:val="00B5348D"/>
    <w:rsid w:val="00B53C56"/>
    <w:rsid w:val="00B53DEE"/>
    <w:rsid w:val="00B54169"/>
    <w:rsid w:val="00B5417A"/>
    <w:rsid w:val="00B543DF"/>
    <w:rsid w:val="00B547B5"/>
    <w:rsid w:val="00B54A7F"/>
    <w:rsid w:val="00B54C21"/>
    <w:rsid w:val="00B553D3"/>
    <w:rsid w:val="00B55B4E"/>
    <w:rsid w:val="00B56397"/>
    <w:rsid w:val="00B56A1D"/>
    <w:rsid w:val="00B56B55"/>
    <w:rsid w:val="00B56DFA"/>
    <w:rsid w:val="00B57232"/>
    <w:rsid w:val="00B57A7C"/>
    <w:rsid w:val="00B57B0E"/>
    <w:rsid w:val="00B57F2E"/>
    <w:rsid w:val="00B6003A"/>
    <w:rsid w:val="00B60195"/>
    <w:rsid w:val="00B602F4"/>
    <w:rsid w:val="00B603EE"/>
    <w:rsid w:val="00B605F8"/>
    <w:rsid w:val="00B61542"/>
    <w:rsid w:val="00B6172F"/>
    <w:rsid w:val="00B6175F"/>
    <w:rsid w:val="00B61882"/>
    <w:rsid w:val="00B61C3F"/>
    <w:rsid w:val="00B621AA"/>
    <w:rsid w:val="00B624BD"/>
    <w:rsid w:val="00B62A36"/>
    <w:rsid w:val="00B63297"/>
    <w:rsid w:val="00B632B5"/>
    <w:rsid w:val="00B63D6A"/>
    <w:rsid w:val="00B63E74"/>
    <w:rsid w:val="00B64DAE"/>
    <w:rsid w:val="00B64EAC"/>
    <w:rsid w:val="00B6511B"/>
    <w:rsid w:val="00B6531E"/>
    <w:rsid w:val="00B653B9"/>
    <w:rsid w:val="00B65584"/>
    <w:rsid w:val="00B65739"/>
    <w:rsid w:val="00B65A72"/>
    <w:rsid w:val="00B65B3A"/>
    <w:rsid w:val="00B66198"/>
    <w:rsid w:val="00B66227"/>
    <w:rsid w:val="00B66298"/>
    <w:rsid w:val="00B669E8"/>
    <w:rsid w:val="00B6704F"/>
    <w:rsid w:val="00B671E0"/>
    <w:rsid w:val="00B67867"/>
    <w:rsid w:val="00B678DD"/>
    <w:rsid w:val="00B678FC"/>
    <w:rsid w:val="00B67903"/>
    <w:rsid w:val="00B67F0F"/>
    <w:rsid w:val="00B67F73"/>
    <w:rsid w:val="00B70333"/>
    <w:rsid w:val="00B703B3"/>
    <w:rsid w:val="00B7040A"/>
    <w:rsid w:val="00B706D2"/>
    <w:rsid w:val="00B70A3F"/>
    <w:rsid w:val="00B70B69"/>
    <w:rsid w:val="00B70C2D"/>
    <w:rsid w:val="00B71199"/>
    <w:rsid w:val="00B71359"/>
    <w:rsid w:val="00B71998"/>
    <w:rsid w:val="00B719C5"/>
    <w:rsid w:val="00B71B20"/>
    <w:rsid w:val="00B7254B"/>
    <w:rsid w:val="00B72B46"/>
    <w:rsid w:val="00B72EFF"/>
    <w:rsid w:val="00B72F48"/>
    <w:rsid w:val="00B73077"/>
    <w:rsid w:val="00B735CF"/>
    <w:rsid w:val="00B73A84"/>
    <w:rsid w:val="00B73B17"/>
    <w:rsid w:val="00B73BD3"/>
    <w:rsid w:val="00B73D97"/>
    <w:rsid w:val="00B73F93"/>
    <w:rsid w:val="00B741DD"/>
    <w:rsid w:val="00B74652"/>
    <w:rsid w:val="00B74694"/>
    <w:rsid w:val="00B747DB"/>
    <w:rsid w:val="00B7490E"/>
    <w:rsid w:val="00B74DD7"/>
    <w:rsid w:val="00B74EEB"/>
    <w:rsid w:val="00B751B9"/>
    <w:rsid w:val="00B7547C"/>
    <w:rsid w:val="00B7560B"/>
    <w:rsid w:val="00B75682"/>
    <w:rsid w:val="00B75763"/>
    <w:rsid w:val="00B75B59"/>
    <w:rsid w:val="00B75C13"/>
    <w:rsid w:val="00B75CB1"/>
    <w:rsid w:val="00B75D03"/>
    <w:rsid w:val="00B76332"/>
    <w:rsid w:val="00B768CE"/>
    <w:rsid w:val="00B76B53"/>
    <w:rsid w:val="00B76D9E"/>
    <w:rsid w:val="00B7720A"/>
    <w:rsid w:val="00B7721B"/>
    <w:rsid w:val="00B77339"/>
    <w:rsid w:val="00B77418"/>
    <w:rsid w:val="00B77811"/>
    <w:rsid w:val="00B77ADE"/>
    <w:rsid w:val="00B801A5"/>
    <w:rsid w:val="00B80322"/>
    <w:rsid w:val="00B80572"/>
    <w:rsid w:val="00B80934"/>
    <w:rsid w:val="00B80B1D"/>
    <w:rsid w:val="00B80BB8"/>
    <w:rsid w:val="00B810EC"/>
    <w:rsid w:val="00B81136"/>
    <w:rsid w:val="00B81186"/>
    <w:rsid w:val="00B8125D"/>
    <w:rsid w:val="00B81390"/>
    <w:rsid w:val="00B81AA1"/>
    <w:rsid w:val="00B82068"/>
    <w:rsid w:val="00B822A7"/>
    <w:rsid w:val="00B82347"/>
    <w:rsid w:val="00B82411"/>
    <w:rsid w:val="00B824D8"/>
    <w:rsid w:val="00B8251A"/>
    <w:rsid w:val="00B825AA"/>
    <w:rsid w:val="00B826BA"/>
    <w:rsid w:val="00B826C7"/>
    <w:rsid w:val="00B834CD"/>
    <w:rsid w:val="00B835D3"/>
    <w:rsid w:val="00B83696"/>
    <w:rsid w:val="00B84412"/>
    <w:rsid w:val="00B8487A"/>
    <w:rsid w:val="00B84D22"/>
    <w:rsid w:val="00B84DEE"/>
    <w:rsid w:val="00B85134"/>
    <w:rsid w:val="00B851FF"/>
    <w:rsid w:val="00B85524"/>
    <w:rsid w:val="00B85777"/>
    <w:rsid w:val="00B85CDA"/>
    <w:rsid w:val="00B85E40"/>
    <w:rsid w:val="00B86354"/>
    <w:rsid w:val="00B8636A"/>
    <w:rsid w:val="00B86388"/>
    <w:rsid w:val="00B8658A"/>
    <w:rsid w:val="00B866F2"/>
    <w:rsid w:val="00B86C29"/>
    <w:rsid w:val="00B87160"/>
    <w:rsid w:val="00B8738D"/>
    <w:rsid w:val="00B873A8"/>
    <w:rsid w:val="00B875B8"/>
    <w:rsid w:val="00B8775C"/>
    <w:rsid w:val="00B87F5B"/>
    <w:rsid w:val="00B903E4"/>
    <w:rsid w:val="00B90490"/>
    <w:rsid w:val="00B90560"/>
    <w:rsid w:val="00B90E48"/>
    <w:rsid w:val="00B90EA6"/>
    <w:rsid w:val="00B911F3"/>
    <w:rsid w:val="00B9133C"/>
    <w:rsid w:val="00B9190C"/>
    <w:rsid w:val="00B91CB8"/>
    <w:rsid w:val="00B92221"/>
    <w:rsid w:val="00B924F4"/>
    <w:rsid w:val="00B92896"/>
    <w:rsid w:val="00B92936"/>
    <w:rsid w:val="00B93246"/>
    <w:rsid w:val="00B93337"/>
    <w:rsid w:val="00B933CB"/>
    <w:rsid w:val="00B93A59"/>
    <w:rsid w:val="00B93B6F"/>
    <w:rsid w:val="00B93EFB"/>
    <w:rsid w:val="00B93FB3"/>
    <w:rsid w:val="00B9408B"/>
    <w:rsid w:val="00B9415A"/>
    <w:rsid w:val="00B94198"/>
    <w:rsid w:val="00B94352"/>
    <w:rsid w:val="00B94371"/>
    <w:rsid w:val="00B94447"/>
    <w:rsid w:val="00B947B2"/>
    <w:rsid w:val="00B94820"/>
    <w:rsid w:val="00B94D47"/>
    <w:rsid w:val="00B94D51"/>
    <w:rsid w:val="00B94FFE"/>
    <w:rsid w:val="00B95667"/>
    <w:rsid w:val="00B958AB"/>
    <w:rsid w:val="00B95985"/>
    <w:rsid w:val="00B96294"/>
    <w:rsid w:val="00B962E2"/>
    <w:rsid w:val="00B968F2"/>
    <w:rsid w:val="00B9693E"/>
    <w:rsid w:val="00B96A62"/>
    <w:rsid w:val="00B96BAF"/>
    <w:rsid w:val="00B96C37"/>
    <w:rsid w:val="00B97161"/>
    <w:rsid w:val="00B97370"/>
    <w:rsid w:val="00B973F2"/>
    <w:rsid w:val="00B97403"/>
    <w:rsid w:val="00B97F76"/>
    <w:rsid w:val="00B97FB5"/>
    <w:rsid w:val="00BA0282"/>
    <w:rsid w:val="00BA036E"/>
    <w:rsid w:val="00BA05B4"/>
    <w:rsid w:val="00BA080C"/>
    <w:rsid w:val="00BA0814"/>
    <w:rsid w:val="00BA105F"/>
    <w:rsid w:val="00BA115F"/>
    <w:rsid w:val="00BA1485"/>
    <w:rsid w:val="00BA14B9"/>
    <w:rsid w:val="00BA16BC"/>
    <w:rsid w:val="00BA1802"/>
    <w:rsid w:val="00BA191D"/>
    <w:rsid w:val="00BA1939"/>
    <w:rsid w:val="00BA19F1"/>
    <w:rsid w:val="00BA214F"/>
    <w:rsid w:val="00BA23DB"/>
    <w:rsid w:val="00BA240E"/>
    <w:rsid w:val="00BA24F3"/>
    <w:rsid w:val="00BA2B4A"/>
    <w:rsid w:val="00BA2C43"/>
    <w:rsid w:val="00BA2FB8"/>
    <w:rsid w:val="00BA3304"/>
    <w:rsid w:val="00BA354D"/>
    <w:rsid w:val="00BA361D"/>
    <w:rsid w:val="00BA3FB5"/>
    <w:rsid w:val="00BA490B"/>
    <w:rsid w:val="00BA4F0C"/>
    <w:rsid w:val="00BA5458"/>
    <w:rsid w:val="00BA57D3"/>
    <w:rsid w:val="00BA57FB"/>
    <w:rsid w:val="00BA5961"/>
    <w:rsid w:val="00BA5AD0"/>
    <w:rsid w:val="00BA5BE5"/>
    <w:rsid w:val="00BA5C3B"/>
    <w:rsid w:val="00BA5C95"/>
    <w:rsid w:val="00BA5CE8"/>
    <w:rsid w:val="00BA5E1D"/>
    <w:rsid w:val="00BA5E24"/>
    <w:rsid w:val="00BA627C"/>
    <w:rsid w:val="00BA641B"/>
    <w:rsid w:val="00BA6693"/>
    <w:rsid w:val="00BA67B6"/>
    <w:rsid w:val="00BA67EA"/>
    <w:rsid w:val="00BA725D"/>
    <w:rsid w:val="00BA7360"/>
    <w:rsid w:val="00BA7480"/>
    <w:rsid w:val="00BA79FB"/>
    <w:rsid w:val="00BA7A50"/>
    <w:rsid w:val="00BA7C5D"/>
    <w:rsid w:val="00BA7EC8"/>
    <w:rsid w:val="00BB012C"/>
    <w:rsid w:val="00BB03AC"/>
    <w:rsid w:val="00BB03D3"/>
    <w:rsid w:val="00BB05D6"/>
    <w:rsid w:val="00BB0756"/>
    <w:rsid w:val="00BB0D24"/>
    <w:rsid w:val="00BB0E18"/>
    <w:rsid w:val="00BB0F74"/>
    <w:rsid w:val="00BB0FBA"/>
    <w:rsid w:val="00BB1028"/>
    <w:rsid w:val="00BB1402"/>
    <w:rsid w:val="00BB15A6"/>
    <w:rsid w:val="00BB1F89"/>
    <w:rsid w:val="00BB27D9"/>
    <w:rsid w:val="00BB2D85"/>
    <w:rsid w:val="00BB3642"/>
    <w:rsid w:val="00BB3692"/>
    <w:rsid w:val="00BB3D59"/>
    <w:rsid w:val="00BB44EF"/>
    <w:rsid w:val="00BB4535"/>
    <w:rsid w:val="00BB4E3D"/>
    <w:rsid w:val="00BB505C"/>
    <w:rsid w:val="00BB5189"/>
    <w:rsid w:val="00BB5233"/>
    <w:rsid w:val="00BB58BD"/>
    <w:rsid w:val="00BB5BEB"/>
    <w:rsid w:val="00BB6060"/>
    <w:rsid w:val="00BB6291"/>
    <w:rsid w:val="00BB6E05"/>
    <w:rsid w:val="00BB737F"/>
    <w:rsid w:val="00BB7C12"/>
    <w:rsid w:val="00BB7CF6"/>
    <w:rsid w:val="00BB7E51"/>
    <w:rsid w:val="00BB7F59"/>
    <w:rsid w:val="00BC01AC"/>
    <w:rsid w:val="00BC03A5"/>
    <w:rsid w:val="00BC0653"/>
    <w:rsid w:val="00BC0737"/>
    <w:rsid w:val="00BC0971"/>
    <w:rsid w:val="00BC09A5"/>
    <w:rsid w:val="00BC0D07"/>
    <w:rsid w:val="00BC1093"/>
    <w:rsid w:val="00BC1471"/>
    <w:rsid w:val="00BC1C1B"/>
    <w:rsid w:val="00BC209D"/>
    <w:rsid w:val="00BC2735"/>
    <w:rsid w:val="00BC2BD0"/>
    <w:rsid w:val="00BC3D4E"/>
    <w:rsid w:val="00BC3F55"/>
    <w:rsid w:val="00BC3FFE"/>
    <w:rsid w:val="00BC41E5"/>
    <w:rsid w:val="00BC45EC"/>
    <w:rsid w:val="00BC4CF7"/>
    <w:rsid w:val="00BC4F56"/>
    <w:rsid w:val="00BC4F94"/>
    <w:rsid w:val="00BC5059"/>
    <w:rsid w:val="00BC5356"/>
    <w:rsid w:val="00BC5E7B"/>
    <w:rsid w:val="00BC61F7"/>
    <w:rsid w:val="00BC6295"/>
    <w:rsid w:val="00BC658C"/>
    <w:rsid w:val="00BC6692"/>
    <w:rsid w:val="00BC67E5"/>
    <w:rsid w:val="00BC696A"/>
    <w:rsid w:val="00BC6B43"/>
    <w:rsid w:val="00BC6C49"/>
    <w:rsid w:val="00BC6C4E"/>
    <w:rsid w:val="00BC6DE4"/>
    <w:rsid w:val="00BC70EA"/>
    <w:rsid w:val="00BC7310"/>
    <w:rsid w:val="00BC7514"/>
    <w:rsid w:val="00BC796D"/>
    <w:rsid w:val="00BC7A23"/>
    <w:rsid w:val="00BC7B2C"/>
    <w:rsid w:val="00BC7CC2"/>
    <w:rsid w:val="00BD0213"/>
    <w:rsid w:val="00BD02D0"/>
    <w:rsid w:val="00BD0749"/>
    <w:rsid w:val="00BD0E77"/>
    <w:rsid w:val="00BD0F59"/>
    <w:rsid w:val="00BD1311"/>
    <w:rsid w:val="00BD2090"/>
    <w:rsid w:val="00BD23CF"/>
    <w:rsid w:val="00BD25D2"/>
    <w:rsid w:val="00BD25DB"/>
    <w:rsid w:val="00BD2A41"/>
    <w:rsid w:val="00BD2A99"/>
    <w:rsid w:val="00BD2FE3"/>
    <w:rsid w:val="00BD3841"/>
    <w:rsid w:val="00BD3BD7"/>
    <w:rsid w:val="00BD3C9B"/>
    <w:rsid w:val="00BD40E3"/>
    <w:rsid w:val="00BD44D5"/>
    <w:rsid w:val="00BD4502"/>
    <w:rsid w:val="00BD473D"/>
    <w:rsid w:val="00BD52EA"/>
    <w:rsid w:val="00BD5495"/>
    <w:rsid w:val="00BD5551"/>
    <w:rsid w:val="00BD5AB6"/>
    <w:rsid w:val="00BD6400"/>
    <w:rsid w:val="00BD6428"/>
    <w:rsid w:val="00BD6640"/>
    <w:rsid w:val="00BD68DA"/>
    <w:rsid w:val="00BD6A83"/>
    <w:rsid w:val="00BD6B2F"/>
    <w:rsid w:val="00BD6BC5"/>
    <w:rsid w:val="00BD6C9F"/>
    <w:rsid w:val="00BD6EC6"/>
    <w:rsid w:val="00BD72FA"/>
    <w:rsid w:val="00BD7409"/>
    <w:rsid w:val="00BD76A0"/>
    <w:rsid w:val="00BD7E26"/>
    <w:rsid w:val="00BE0C31"/>
    <w:rsid w:val="00BE0CFB"/>
    <w:rsid w:val="00BE11DD"/>
    <w:rsid w:val="00BE142A"/>
    <w:rsid w:val="00BE1453"/>
    <w:rsid w:val="00BE1555"/>
    <w:rsid w:val="00BE1624"/>
    <w:rsid w:val="00BE17EB"/>
    <w:rsid w:val="00BE1BE0"/>
    <w:rsid w:val="00BE1D40"/>
    <w:rsid w:val="00BE1E7F"/>
    <w:rsid w:val="00BE2364"/>
    <w:rsid w:val="00BE26CA"/>
    <w:rsid w:val="00BE27D5"/>
    <w:rsid w:val="00BE289F"/>
    <w:rsid w:val="00BE29A2"/>
    <w:rsid w:val="00BE3169"/>
    <w:rsid w:val="00BE3439"/>
    <w:rsid w:val="00BE34A9"/>
    <w:rsid w:val="00BE3622"/>
    <w:rsid w:val="00BE381C"/>
    <w:rsid w:val="00BE3C03"/>
    <w:rsid w:val="00BE3C51"/>
    <w:rsid w:val="00BE406A"/>
    <w:rsid w:val="00BE415B"/>
    <w:rsid w:val="00BE4494"/>
    <w:rsid w:val="00BE4670"/>
    <w:rsid w:val="00BE4680"/>
    <w:rsid w:val="00BE4756"/>
    <w:rsid w:val="00BE498D"/>
    <w:rsid w:val="00BE4DDB"/>
    <w:rsid w:val="00BE5422"/>
    <w:rsid w:val="00BE560B"/>
    <w:rsid w:val="00BE563A"/>
    <w:rsid w:val="00BE5773"/>
    <w:rsid w:val="00BE5912"/>
    <w:rsid w:val="00BE5A10"/>
    <w:rsid w:val="00BE5A91"/>
    <w:rsid w:val="00BE606C"/>
    <w:rsid w:val="00BE6274"/>
    <w:rsid w:val="00BE66DF"/>
    <w:rsid w:val="00BE6710"/>
    <w:rsid w:val="00BE6721"/>
    <w:rsid w:val="00BE6792"/>
    <w:rsid w:val="00BE6A08"/>
    <w:rsid w:val="00BE70B9"/>
    <w:rsid w:val="00BE710B"/>
    <w:rsid w:val="00BE7247"/>
    <w:rsid w:val="00BE74D6"/>
    <w:rsid w:val="00BE75D4"/>
    <w:rsid w:val="00BE7977"/>
    <w:rsid w:val="00BE7B5F"/>
    <w:rsid w:val="00BE7CF9"/>
    <w:rsid w:val="00BE7F87"/>
    <w:rsid w:val="00BF025A"/>
    <w:rsid w:val="00BF068E"/>
    <w:rsid w:val="00BF0B1B"/>
    <w:rsid w:val="00BF116D"/>
    <w:rsid w:val="00BF12D3"/>
    <w:rsid w:val="00BF1B30"/>
    <w:rsid w:val="00BF1D66"/>
    <w:rsid w:val="00BF1F47"/>
    <w:rsid w:val="00BF1FD2"/>
    <w:rsid w:val="00BF2027"/>
    <w:rsid w:val="00BF20E8"/>
    <w:rsid w:val="00BF2636"/>
    <w:rsid w:val="00BF29AC"/>
    <w:rsid w:val="00BF2ADA"/>
    <w:rsid w:val="00BF2CBE"/>
    <w:rsid w:val="00BF2E62"/>
    <w:rsid w:val="00BF2FC8"/>
    <w:rsid w:val="00BF36E6"/>
    <w:rsid w:val="00BF37AC"/>
    <w:rsid w:val="00BF3B13"/>
    <w:rsid w:val="00BF3B33"/>
    <w:rsid w:val="00BF40DA"/>
    <w:rsid w:val="00BF438F"/>
    <w:rsid w:val="00BF4446"/>
    <w:rsid w:val="00BF46EC"/>
    <w:rsid w:val="00BF478D"/>
    <w:rsid w:val="00BF49F0"/>
    <w:rsid w:val="00BF6230"/>
    <w:rsid w:val="00BF64B2"/>
    <w:rsid w:val="00BF66A5"/>
    <w:rsid w:val="00BF6758"/>
    <w:rsid w:val="00BF6849"/>
    <w:rsid w:val="00BF6A0D"/>
    <w:rsid w:val="00BF6AB1"/>
    <w:rsid w:val="00BF6B79"/>
    <w:rsid w:val="00BF6BD0"/>
    <w:rsid w:val="00BF6D0A"/>
    <w:rsid w:val="00BF77A5"/>
    <w:rsid w:val="00BF7934"/>
    <w:rsid w:val="00BF7ACE"/>
    <w:rsid w:val="00BF7BD0"/>
    <w:rsid w:val="00BF7DB8"/>
    <w:rsid w:val="00C0032A"/>
    <w:rsid w:val="00C00A42"/>
    <w:rsid w:val="00C00BD1"/>
    <w:rsid w:val="00C00C02"/>
    <w:rsid w:val="00C00CDC"/>
    <w:rsid w:val="00C00EDC"/>
    <w:rsid w:val="00C010EB"/>
    <w:rsid w:val="00C01566"/>
    <w:rsid w:val="00C015B9"/>
    <w:rsid w:val="00C016C5"/>
    <w:rsid w:val="00C01A81"/>
    <w:rsid w:val="00C01BA6"/>
    <w:rsid w:val="00C01C97"/>
    <w:rsid w:val="00C01F8E"/>
    <w:rsid w:val="00C02136"/>
    <w:rsid w:val="00C02512"/>
    <w:rsid w:val="00C026A7"/>
    <w:rsid w:val="00C02936"/>
    <w:rsid w:val="00C02A15"/>
    <w:rsid w:val="00C02B6D"/>
    <w:rsid w:val="00C02F77"/>
    <w:rsid w:val="00C02FEB"/>
    <w:rsid w:val="00C03065"/>
    <w:rsid w:val="00C034F7"/>
    <w:rsid w:val="00C036B9"/>
    <w:rsid w:val="00C03B9D"/>
    <w:rsid w:val="00C03CF9"/>
    <w:rsid w:val="00C03D66"/>
    <w:rsid w:val="00C03D6C"/>
    <w:rsid w:val="00C042FB"/>
    <w:rsid w:val="00C04DAB"/>
    <w:rsid w:val="00C05130"/>
    <w:rsid w:val="00C0574E"/>
    <w:rsid w:val="00C057A2"/>
    <w:rsid w:val="00C0607E"/>
    <w:rsid w:val="00C06310"/>
    <w:rsid w:val="00C064ED"/>
    <w:rsid w:val="00C06817"/>
    <w:rsid w:val="00C068C5"/>
    <w:rsid w:val="00C06ED7"/>
    <w:rsid w:val="00C074FF"/>
    <w:rsid w:val="00C076BE"/>
    <w:rsid w:val="00C07790"/>
    <w:rsid w:val="00C07C70"/>
    <w:rsid w:val="00C07F45"/>
    <w:rsid w:val="00C07FB2"/>
    <w:rsid w:val="00C1019E"/>
    <w:rsid w:val="00C104B1"/>
    <w:rsid w:val="00C1052C"/>
    <w:rsid w:val="00C10768"/>
    <w:rsid w:val="00C10A45"/>
    <w:rsid w:val="00C10B57"/>
    <w:rsid w:val="00C11437"/>
    <w:rsid w:val="00C11564"/>
    <w:rsid w:val="00C1173F"/>
    <w:rsid w:val="00C1179E"/>
    <w:rsid w:val="00C11CE0"/>
    <w:rsid w:val="00C123A0"/>
    <w:rsid w:val="00C12D3D"/>
    <w:rsid w:val="00C1344B"/>
    <w:rsid w:val="00C13496"/>
    <w:rsid w:val="00C13522"/>
    <w:rsid w:val="00C13DD5"/>
    <w:rsid w:val="00C140AE"/>
    <w:rsid w:val="00C1446C"/>
    <w:rsid w:val="00C148BE"/>
    <w:rsid w:val="00C14A06"/>
    <w:rsid w:val="00C1521C"/>
    <w:rsid w:val="00C15796"/>
    <w:rsid w:val="00C157B9"/>
    <w:rsid w:val="00C15A99"/>
    <w:rsid w:val="00C163C6"/>
    <w:rsid w:val="00C164A6"/>
    <w:rsid w:val="00C16A9E"/>
    <w:rsid w:val="00C16C24"/>
    <w:rsid w:val="00C1770C"/>
    <w:rsid w:val="00C20B8B"/>
    <w:rsid w:val="00C21CF8"/>
    <w:rsid w:val="00C22053"/>
    <w:rsid w:val="00C22B1A"/>
    <w:rsid w:val="00C22C31"/>
    <w:rsid w:val="00C22C5A"/>
    <w:rsid w:val="00C23457"/>
    <w:rsid w:val="00C235B9"/>
    <w:rsid w:val="00C237EE"/>
    <w:rsid w:val="00C23A11"/>
    <w:rsid w:val="00C23AA3"/>
    <w:rsid w:val="00C23BD3"/>
    <w:rsid w:val="00C23DB1"/>
    <w:rsid w:val="00C24021"/>
    <w:rsid w:val="00C2487B"/>
    <w:rsid w:val="00C248F7"/>
    <w:rsid w:val="00C24BB6"/>
    <w:rsid w:val="00C24DF9"/>
    <w:rsid w:val="00C24E9B"/>
    <w:rsid w:val="00C252A7"/>
    <w:rsid w:val="00C25565"/>
    <w:rsid w:val="00C25771"/>
    <w:rsid w:val="00C25BBE"/>
    <w:rsid w:val="00C25C1C"/>
    <w:rsid w:val="00C25CA8"/>
    <w:rsid w:val="00C25D65"/>
    <w:rsid w:val="00C25DD8"/>
    <w:rsid w:val="00C25E09"/>
    <w:rsid w:val="00C26435"/>
    <w:rsid w:val="00C26507"/>
    <w:rsid w:val="00C265F5"/>
    <w:rsid w:val="00C26A8F"/>
    <w:rsid w:val="00C26BDC"/>
    <w:rsid w:val="00C26CB4"/>
    <w:rsid w:val="00C26FC3"/>
    <w:rsid w:val="00C27243"/>
    <w:rsid w:val="00C27278"/>
    <w:rsid w:val="00C272C0"/>
    <w:rsid w:val="00C2767B"/>
    <w:rsid w:val="00C27705"/>
    <w:rsid w:val="00C27BCE"/>
    <w:rsid w:val="00C27D5C"/>
    <w:rsid w:val="00C3020C"/>
    <w:rsid w:val="00C302E4"/>
    <w:rsid w:val="00C30424"/>
    <w:rsid w:val="00C30500"/>
    <w:rsid w:val="00C305FC"/>
    <w:rsid w:val="00C3088B"/>
    <w:rsid w:val="00C30C13"/>
    <w:rsid w:val="00C30C22"/>
    <w:rsid w:val="00C31006"/>
    <w:rsid w:val="00C311AB"/>
    <w:rsid w:val="00C31215"/>
    <w:rsid w:val="00C315B2"/>
    <w:rsid w:val="00C3288A"/>
    <w:rsid w:val="00C32B4C"/>
    <w:rsid w:val="00C32E11"/>
    <w:rsid w:val="00C33277"/>
    <w:rsid w:val="00C337D5"/>
    <w:rsid w:val="00C339E7"/>
    <w:rsid w:val="00C33D32"/>
    <w:rsid w:val="00C3402F"/>
    <w:rsid w:val="00C34491"/>
    <w:rsid w:val="00C34AC7"/>
    <w:rsid w:val="00C34B70"/>
    <w:rsid w:val="00C34C9F"/>
    <w:rsid w:val="00C34D91"/>
    <w:rsid w:val="00C34EB8"/>
    <w:rsid w:val="00C351CE"/>
    <w:rsid w:val="00C355E8"/>
    <w:rsid w:val="00C35D5B"/>
    <w:rsid w:val="00C3619F"/>
    <w:rsid w:val="00C36479"/>
    <w:rsid w:val="00C364A7"/>
    <w:rsid w:val="00C366D4"/>
    <w:rsid w:val="00C369B6"/>
    <w:rsid w:val="00C36B4E"/>
    <w:rsid w:val="00C37064"/>
    <w:rsid w:val="00C3754A"/>
    <w:rsid w:val="00C37CF3"/>
    <w:rsid w:val="00C37E3D"/>
    <w:rsid w:val="00C4034B"/>
    <w:rsid w:val="00C4047A"/>
    <w:rsid w:val="00C4065C"/>
    <w:rsid w:val="00C4084F"/>
    <w:rsid w:val="00C40B7D"/>
    <w:rsid w:val="00C40DCA"/>
    <w:rsid w:val="00C40F3E"/>
    <w:rsid w:val="00C40F49"/>
    <w:rsid w:val="00C4116F"/>
    <w:rsid w:val="00C42022"/>
    <w:rsid w:val="00C4209B"/>
    <w:rsid w:val="00C42176"/>
    <w:rsid w:val="00C4236E"/>
    <w:rsid w:val="00C42488"/>
    <w:rsid w:val="00C427B9"/>
    <w:rsid w:val="00C428F8"/>
    <w:rsid w:val="00C4295C"/>
    <w:rsid w:val="00C429F8"/>
    <w:rsid w:val="00C42B5B"/>
    <w:rsid w:val="00C42D2F"/>
    <w:rsid w:val="00C42D50"/>
    <w:rsid w:val="00C42DE7"/>
    <w:rsid w:val="00C42E1E"/>
    <w:rsid w:val="00C4323B"/>
    <w:rsid w:val="00C435EF"/>
    <w:rsid w:val="00C43629"/>
    <w:rsid w:val="00C4371B"/>
    <w:rsid w:val="00C43726"/>
    <w:rsid w:val="00C4373D"/>
    <w:rsid w:val="00C4381A"/>
    <w:rsid w:val="00C438CB"/>
    <w:rsid w:val="00C43AEB"/>
    <w:rsid w:val="00C43DA0"/>
    <w:rsid w:val="00C43F10"/>
    <w:rsid w:val="00C4451D"/>
    <w:rsid w:val="00C447A0"/>
    <w:rsid w:val="00C447F5"/>
    <w:rsid w:val="00C448C9"/>
    <w:rsid w:val="00C44B9C"/>
    <w:rsid w:val="00C44E05"/>
    <w:rsid w:val="00C44F71"/>
    <w:rsid w:val="00C44F78"/>
    <w:rsid w:val="00C454E0"/>
    <w:rsid w:val="00C4578C"/>
    <w:rsid w:val="00C45822"/>
    <w:rsid w:val="00C45892"/>
    <w:rsid w:val="00C45C8F"/>
    <w:rsid w:val="00C45E47"/>
    <w:rsid w:val="00C46345"/>
    <w:rsid w:val="00C46426"/>
    <w:rsid w:val="00C46618"/>
    <w:rsid w:val="00C46633"/>
    <w:rsid w:val="00C46C0A"/>
    <w:rsid w:val="00C46C2E"/>
    <w:rsid w:val="00C46D13"/>
    <w:rsid w:val="00C46D66"/>
    <w:rsid w:val="00C4700B"/>
    <w:rsid w:val="00C47162"/>
    <w:rsid w:val="00C47474"/>
    <w:rsid w:val="00C47506"/>
    <w:rsid w:val="00C4753E"/>
    <w:rsid w:val="00C47635"/>
    <w:rsid w:val="00C479A9"/>
    <w:rsid w:val="00C47A09"/>
    <w:rsid w:val="00C47C42"/>
    <w:rsid w:val="00C47FCA"/>
    <w:rsid w:val="00C507A8"/>
    <w:rsid w:val="00C5081B"/>
    <w:rsid w:val="00C509D0"/>
    <w:rsid w:val="00C50AB2"/>
    <w:rsid w:val="00C50DD2"/>
    <w:rsid w:val="00C51338"/>
    <w:rsid w:val="00C515D5"/>
    <w:rsid w:val="00C52165"/>
    <w:rsid w:val="00C5229E"/>
    <w:rsid w:val="00C523FD"/>
    <w:rsid w:val="00C5247F"/>
    <w:rsid w:val="00C524AF"/>
    <w:rsid w:val="00C524FB"/>
    <w:rsid w:val="00C526AD"/>
    <w:rsid w:val="00C526B5"/>
    <w:rsid w:val="00C5282A"/>
    <w:rsid w:val="00C5292C"/>
    <w:rsid w:val="00C52ACF"/>
    <w:rsid w:val="00C52C9D"/>
    <w:rsid w:val="00C52E7A"/>
    <w:rsid w:val="00C52F18"/>
    <w:rsid w:val="00C53882"/>
    <w:rsid w:val="00C53D8B"/>
    <w:rsid w:val="00C53EBA"/>
    <w:rsid w:val="00C53FAD"/>
    <w:rsid w:val="00C542D1"/>
    <w:rsid w:val="00C5472C"/>
    <w:rsid w:val="00C549EE"/>
    <w:rsid w:val="00C54DDD"/>
    <w:rsid w:val="00C54F79"/>
    <w:rsid w:val="00C5516F"/>
    <w:rsid w:val="00C55321"/>
    <w:rsid w:val="00C55353"/>
    <w:rsid w:val="00C558D0"/>
    <w:rsid w:val="00C558F8"/>
    <w:rsid w:val="00C5593A"/>
    <w:rsid w:val="00C55A39"/>
    <w:rsid w:val="00C55A66"/>
    <w:rsid w:val="00C55AF7"/>
    <w:rsid w:val="00C55C5B"/>
    <w:rsid w:val="00C55C83"/>
    <w:rsid w:val="00C55C97"/>
    <w:rsid w:val="00C55E4E"/>
    <w:rsid w:val="00C56058"/>
    <w:rsid w:val="00C5657F"/>
    <w:rsid w:val="00C568A4"/>
    <w:rsid w:val="00C56B36"/>
    <w:rsid w:val="00C56B7B"/>
    <w:rsid w:val="00C56BE9"/>
    <w:rsid w:val="00C56C28"/>
    <w:rsid w:val="00C56F87"/>
    <w:rsid w:val="00C5749D"/>
    <w:rsid w:val="00C57921"/>
    <w:rsid w:val="00C579F3"/>
    <w:rsid w:val="00C57C99"/>
    <w:rsid w:val="00C57D1E"/>
    <w:rsid w:val="00C57E8D"/>
    <w:rsid w:val="00C60182"/>
    <w:rsid w:val="00C60357"/>
    <w:rsid w:val="00C60562"/>
    <w:rsid w:val="00C607D4"/>
    <w:rsid w:val="00C60845"/>
    <w:rsid w:val="00C60A6D"/>
    <w:rsid w:val="00C60CEE"/>
    <w:rsid w:val="00C610D8"/>
    <w:rsid w:val="00C6137D"/>
    <w:rsid w:val="00C61735"/>
    <w:rsid w:val="00C6175E"/>
    <w:rsid w:val="00C61773"/>
    <w:rsid w:val="00C617A5"/>
    <w:rsid w:val="00C61A4D"/>
    <w:rsid w:val="00C61C8E"/>
    <w:rsid w:val="00C61EDE"/>
    <w:rsid w:val="00C61F08"/>
    <w:rsid w:val="00C6261A"/>
    <w:rsid w:val="00C62CA3"/>
    <w:rsid w:val="00C62E1C"/>
    <w:rsid w:val="00C62E2D"/>
    <w:rsid w:val="00C631CD"/>
    <w:rsid w:val="00C632C7"/>
    <w:rsid w:val="00C6349B"/>
    <w:rsid w:val="00C63525"/>
    <w:rsid w:val="00C6387D"/>
    <w:rsid w:val="00C63890"/>
    <w:rsid w:val="00C639BB"/>
    <w:rsid w:val="00C639C6"/>
    <w:rsid w:val="00C63A11"/>
    <w:rsid w:val="00C63B5D"/>
    <w:rsid w:val="00C63C7B"/>
    <w:rsid w:val="00C642CC"/>
    <w:rsid w:val="00C64F73"/>
    <w:rsid w:val="00C6536D"/>
    <w:rsid w:val="00C655E0"/>
    <w:rsid w:val="00C65894"/>
    <w:rsid w:val="00C658F7"/>
    <w:rsid w:val="00C659CF"/>
    <w:rsid w:val="00C65BE6"/>
    <w:rsid w:val="00C6636A"/>
    <w:rsid w:val="00C666A8"/>
    <w:rsid w:val="00C66838"/>
    <w:rsid w:val="00C66B5A"/>
    <w:rsid w:val="00C673E1"/>
    <w:rsid w:val="00C675E9"/>
    <w:rsid w:val="00C67CB0"/>
    <w:rsid w:val="00C67D6F"/>
    <w:rsid w:val="00C67E54"/>
    <w:rsid w:val="00C67F2F"/>
    <w:rsid w:val="00C7053E"/>
    <w:rsid w:val="00C70929"/>
    <w:rsid w:val="00C70A57"/>
    <w:rsid w:val="00C71739"/>
    <w:rsid w:val="00C7192A"/>
    <w:rsid w:val="00C71E22"/>
    <w:rsid w:val="00C71F91"/>
    <w:rsid w:val="00C71FAE"/>
    <w:rsid w:val="00C720FA"/>
    <w:rsid w:val="00C72352"/>
    <w:rsid w:val="00C725C4"/>
    <w:rsid w:val="00C728B8"/>
    <w:rsid w:val="00C72B93"/>
    <w:rsid w:val="00C72BF3"/>
    <w:rsid w:val="00C72CAD"/>
    <w:rsid w:val="00C72EC4"/>
    <w:rsid w:val="00C72F28"/>
    <w:rsid w:val="00C72FCB"/>
    <w:rsid w:val="00C7305C"/>
    <w:rsid w:val="00C733A8"/>
    <w:rsid w:val="00C734D6"/>
    <w:rsid w:val="00C73735"/>
    <w:rsid w:val="00C738AE"/>
    <w:rsid w:val="00C7400E"/>
    <w:rsid w:val="00C74348"/>
    <w:rsid w:val="00C74559"/>
    <w:rsid w:val="00C748A9"/>
    <w:rsid w:val="00C75148"/>
    <w:rsid w:val="00C75355"/>
    <w:rsid w:val="00C754B2"/>
    <w:rsid w:val="00C75794"/>
    <w:rsid w:val="00C75BCF"/>
    <w:rsid w:val="00C75CE8"/>
    <w:rsid w:val="00C75CF2"/>
    <w:rsid w:val="00C76007"/>
    <w:rsid w:val="00C7614D"/>
    <w:rsid w:val="00C77190"/>
    <w:rsid w:val="00C77278"/>
    <w:rsid w:val="00C774DD"/>
    <w:rsid w:val="00C77684"/>
    <w:rsid w:val="00C77695"/>
    <w:rsid w:val="00C77895"/>
    <w:rsid w:val="00C77B74"/>
    <w:rsid w:val="00C77BB9"/>
    <w:rsid w:val="00C77E30"/>
    <w:rsid w:val="00C77E68"/>
    <w:rsid w:val="00C8009B"/>
    <w:rsid w:val="00C80992"/>
    <w:rsid w:val="00C80DDE"/>
    <w:rsid w:val="00C80E5D"/>
    <w:rsid w:val="00C80E7D"/>
    <w:rsid w:val="00C818F2"/>
    <w:rsid w:val="00C81C9E"/>
    <w:rsid w:val="00C81EF2"/>
    <w:rsid w:val="00C81F35"/>
    <w:rsid w:val="00C82848"/>
    <w:rsid w:val="00C82D1C"/>
    <w:rsid w:val="00C82E61"/>
    <w:rsid w:val="00C82EBA"/>
    <w:rsid w:val="00C833C9"/>
    <w:rsid w:val="00C83572"/>
    <w:rsid w:val="00C836E2"/>
    <w:rsid w:val="00C836ED"/>
    <w:rsid w:val="00C83839"/>
    <w:rsid w:val="00C83DD1"/>
    <w:rsid w:val="00C842BB"/>
    <w:rsid w:val="00C844BD"/>
    <w:rsid w:val="00C8476C"/>
    <w:rsid w:val="00C848D0"/>
    <w:rsid w:val="00C84D81"/>
    <w:rsid w:val="00C8576D"/>
    <w:rsid w:val="00C85C3A"/>
    <w:rsid w:val="00C862B1"/>
    <w:rsid w:val="00C867A9"/>
    <w:rsid w:val="00C86BED"/>
    <w:rsid w:val="00C86E83"/>
    <w:rsid w:val="00C874EC"/>
    <w:rsid w:val="00C87963"/>
    <w:rsid w:val="00C87B65"/>
    <w:rsid w:val="00C87C04"/>
    <w:rsid w:val="00C87D1F"/>
    <w:rsid w:val="00C87EA6"/>
    <w:rsid w:val="00C87F06"/>
    <w:rsid w:val="00C90B31"/>
    <w:rsid w:val="00C90EEF"/>
    <w:rsid w:val="00C91222"/>
    <w:rsid w:val="00C91381"/>
    <w:rsid w:val="00C913BB"/>
    <w:rsid w:val="00C9169D"/>
    <w:rsid w:val="00C91AC0"/>
    <w:rsid w:val="00C91BF6"/>
    <w:rsid w:val="00C91C02"/>
    <w:rsid w:val="00C91F41"/>
    <w:rsid w:val="00C92074"/>
    <w:rsid w:val="00C921CA"/>
    <w:rsid w:val="00C92B47"/>
    <w:rsid w:val="00C92CC8"/>
    <w:rsid w:val="00C933D4"/>
    <w:rsid w:val="00C9388F"/>
    <w:rsid w:val="00C93B57"/>
    <w:rsid w:val="00C93E8B"/>
    <w:rsid w:val="00C93FBC"/>
    <w:rsid w:val="00C9439F"/>
    <w:rsid w:val="00C94409"/>
    <w:rsid w:val="00C944E8"/>
    <w:rsid w:val="00C94575"/>
    <w:rsid w:val="00C9492F"/>
    <w:rsid w:val="00C94BB8"/>
    <w:rsid w:val="00C953D4"/>
    <w:rsid w:val="00C95845"/>
    <w:rsid w:val="00C95D64"/>
    <w:rsid w:val="00C95F07"/>
    <w:rsid w:val="00C96251"/>
    <w:rsid w:val="00C964C2"/>
    <w:rsid w:val="00C964F3"/>
    <w:rsid w:val="00C96567"/>
    <w:rsid w:val="00C96591"/>
    <w:rsid w:val="00C96604"/>
    <w:rsid w:val="00C9678E"/>
    <w:rsid w:val="00C96B36"/>
    <w:rsid w:val="00C96B90"/>
    <w:rsid w:val="00C96F7F"/>
    <w:rsid w:val="00C96F87"/>
    <w:rsid w:val="00C96F89"/>
    <w:rsid w:val="00C97230"/>
    <w:rsid w:val="00C97248"/>
    <w:rsid w:val="00C9729B"/>
    <w:rsid w:val="00C97302"/>
    <w:rsid w:val="00C97748"/>
    <w:rsid w:val="00C97A71"/>
    <w:rsid w:val="00C97C09"/>
    <w:rsid w:val="00CA02DA"/>
    <w:rsid w:val="00CA0325"/>
    <w:rsid w:val="00CA0B16"/>
    <w:rsid w:val="00CA0E2D"/>
    <w:rsid w:val="00CA101F"/>
    <w:rsid w:val="00CA107A"/>
    <w:rsid w:val="00CA1604"/>
    <w:rsid w:val="00CA1974"/>
    <w:rsid w:val="00CA1B50"/>
    <w:rsid w:val="00CA1B7E"/>
    <w:rsid w:val="00CA1CD8"/>
    <w:rsid w:val="00CA2AE2"/>
    <w:rsid w:val="00CA2BB3"/>
    <w:rsid w:val="00CA2EA9"/>
    <w:rsid w:val="00CA30D3"/>
    <w:rsid w:val="00CA350F"/>
    <w:rsid w:val="00CA397F"/>
    <w:rsid w:val="00CA3A13"/>
    <w:rsid w:val="00CA3B40"/>
    <w:rsid w:val="00CA3BDB"/>
    <w:rsid w:val="00CA40FA"/>
    <w:rsid w:val="00CA480F"/>
    <w:rsid w:val="00CA4C93"/>
    <w:rsid w:val="00CA4E70"/>
    <w:rsid w:val="00CA5567"/>
    <w:rsid w:val="00CA59E6"/>
    <w:rsid w:val="00CA609C"/>
    <w:rsid w:val="00CA63B2"/>
    <w:rsid w:val="00CA63E0"/>
    <w:rsid w:val="00CA641C"/>
    <w:rsid w:val="00CA64D9"/>
    <w:rsid w:val="00CA6547"/>
    <w:rsid w:val="00CA68F1"/>
    <w:rsid w:val="00CA6AB8"/>
    <w:rsid w:val="00CA6C00"/>
    <w:rsid w:val="00CA6DE3"/>
    <w:rsid w:val="00CA6FDD"/>
    <w:rsid w:val="00CA7746"/>
    <w:rsid w:val="00CA7A11"/>
    <w:rsid w:val="00CA7B0A"/>
    <w:rsid w:val="00CA7B71"/>
    <w:rsid w:val="00CA7C72"/>
    <w:rsid w:val="00CA7ED7"/>
    <w:rsid w:val="00CA7F1E"/>
    <w:rsid w:val="00CB00E5"/>
    <w:rsid w:val="00CB042E"/>
    <w:rsid w:val="00CB048D"/>
    <w:rsid w:val="00CB04F8"/>
    <w:rsid w:val="00CB05ED"/>
    <w:rsid w:val="00CB061E"/>
    <w:rsid w:val="00CB089D"/>
    <w:rsid w:val="00CB0983"/>
    <w:rsid w:val="00CB0F02"/>
    <w:rsid w:val="00CB10CA"/>
    <w:rsid w:val="00CB10E9"/>
    <w:rsid w:val="00CB1163"/>
    <w:rsid w:val="00CB12BC"/>
    <w:rsid w:val="00CB1856"/>
    <w:rsid w:val="00CB1917"/>
    <w:rsid w:val="00CB1AD1"/>
    <w:rsid w:val="00CB1BFA"/>
    <w:rsid w:val="00CB26E1"/>
    <w:rsid w:val="00CB2893"/>
    <w:rsid w:val="00CB295B"/>
    <w:rsid w:val="00CB2D8F"/>
    <w:rsid w:val="00CB2F16"/>
    <w:rsid w:val="00CB2FBA"/>
    <w:rsid w:val="00CB3378"/>
    <w:rsid w:val="00CB353F"/>
    <w:rsid w:val="00CB366B"/>
    <w:rsid w:val="00CB3BA4"/>
    <w:rsid w:val="00CB3D3D"/>
    <w:rsid w:val="00CB4D89"/>
    <w:rsid w:val="00CB4F5A"/>
    <w:rsid w:val="00CB4FD9"/>
    <w:rsid w:val="00CB5099"/>
    <w:rsid w:val="00CB59CA"/>
    <w:rsid w:val="00CB5D92"/>
    <w:rsid w:val="00CB5F2C"/>
    <w:rsid w:val="00CB5FC7"/>
    <w:rsid w:val="00CB618B"/>
    <w:rsid w:val="00CB61F2"/>
    <w:rsid w:val="00CB633F"/>
    <w:rsid w:val="00CB63DA"/>
    <w:rsid w:val="00CB673A"/>
    <w:rsid w:val="00CB69E9"/>
    <w:rsid w:val="00CB6A8D"/>
    <w:rsid w:val="00CB6F38"/>
    <w:rsid w:val="00CB70F7"/>
    <w:rsid w:val="00CB721B"/>
    <w:rsid w:val="00CB735A"/>
    <w:rsid w:val="00CB752C"/>
    <w:rsid w:val="00CB7838"/>
    <w:rsid w:val="00CB78AA"/>
    <w:rsid w:val="00CB7F41"/>
    <w:rsid w:val="00CB7F4B"/>
    <w:rsid w:val="00CC0492"/>
    <w:rsid w:val="00CC0A9A"/>
    <w:rsid w:val="00CC0AD0"/>
    <w:rsid w:val="00CC0C33"/>
    <w:rsid w:val="00CC0E2E"/>
    <w:rsid w:val="00CC10CD"/>
    <w:rsid w:val="00CC1279"/>
    <w:rsid w:val="00CC1985"/>
    <w:rsid w:val="00CC198F"/>
    <w:rsid w:val="00CC1A90"/>
    <w:rsid w:val="00CC1ACE"/>
    <w:rsid w:val="00CC1ADD"/>
    <w:rsid w:val="00CC1C36"/>
    <w:rsid w:val="00CC1F50"/>
    <w:rsid w:val="00CC2210"/>
    <w:rsid w:val="00CC2251"/>
    <w:rsid w:val="00CC2296"/>
    <w:rsid w:val="00CC2396"/>
    <w:rsid w:val="00CC23B9"/>
    <w:rsid w:val="00CC24F8"/>
    <w:rsid w:val="00CC2679"/>
    <w:rsid w:val="00CC2707"/>
    <w:rsid w:val="00CC2962"/>
    <w:rsid w:val="00CC2A56"/>
    <w:rsid w:val="00CC2B72"/>
    <w:rsid w:val="00CC2E79"/>
    <w:rsid w:val="00CC2F82"/>
    <w:rsid w:val="00CC31C1"/>
    <w:rsid w:val="00CC3238"/>
    <w:rsid w:val="00CC32C3"/>
    <w:rsid w:val="00CC3619"/>
    <w:rsid w:val="00CC3935"/>
    <w:rsid w:val="00CC39C0"/>
    <w:rsid w:val="00CC3AAA"/>
    <w:rsid w:val="00CC3DBB"/>
    <w:rsid w:val="00CC418A"/>
    <w:rsid w:val="00CC457D"/>
    <w:rsid w:val="00CC492B"/>
    <w:rsid w:val="00CC4A21"/>
    <w:rsid w:val="00CC5338"/>
    <w:rsid w:val="00CC5567"/>
    <w:rsid w:val="00CC56CD"/>
    <w:rsid w:val="00CC5732"/>
    <w:rsid w:val="00CC588B"/>
    <w:rsid w:val="00CC5A2E"/>
    <w:rsid w:val="00CC6186"/>
    <w:rsid w:val="00CC62F0"/>
    <w:rsid w:val="00CC650F"/>
    <w:rsid w:val="00CC6619"/>
    <w:rsid w:val="00CC6C24"/>
    <w:rsid w:val="00CC6CA8"/>
    <w:rsid w:val="00CC6D69"/>
    <w:rsid w:val="00CC6DDC"/>
    <w:rsid w:val="00CC7039"/>
    <w:rsid w:val="00CC715E"/>
    <w:rsid w:val="00CC7708"/>
    <w:rsid w:val="00CC78E8"/>
    <w:rsid w:val="00CC7C17"/>
    <w:rsid w:val="00CC7D1F"/>
    <w:rsid w:val="00CC7EB8"/>
    <w:rsid w:val="00CC7EF2"/>
    <w:rsid w:val="00CD0252"/>
    <w:rsid w:val="00CD02FE"/>
    <w:rsid w:val="00CD03F1"/>
    <w:rsid w:val="00CD0733"/>
    <w:rsid w:val="00CD0913"/>
    <w:rsid w:val="00CD0934"/>
    <w:rsid w:val="00CD0FC0"/>
    <w:rsid w:val="00CD1720"/>
    <w:rsid w:val="00CD1926"/>
    <w:rsid w:val="00CD1A5F"/>
    <w:rsid w:val="00CD1BFA"/>
    <w:rsid w:val="00CD1DF4"/>
    <w:rsid w:val="00CD1F90"/>
    <w:rsid w:val="00CD1FAD"/>
    <w:rsid w:val="00CD2392"/>
    <w:rsid w:val="00CD269E"/>
    <w:rsid w:val="00CD2734"/>
    <w:rsid w:val="00CD276D"/>
    <w:rsid w:val="00CD293E"/>
    <w:rsid w:val="00CD29F4"/>
    <w:rsid w:val="00CD3496"/>
    <w:rsid w:val="00CD3784"/>
    <w:rsid w:val="00CD37D1"/>
    <w:rsid w:val="00CD4245"/>
    <w:rsid w:val="00CD47D2"/>
    <w:rsid w:val="00CD4915"/>
    <w:rsid w:val="00CD4EA8"/>
    <w:rsid w:val="00CD506C"/>
    <w:rsid w:val="00CD52FB"/>
    <w:rsid w:val="00CD53D5"/>
    <w:rsid w:val="00CD54B6"/>
    <w:rsid w:val="00CD5688"/>
    <w:rsid w:val="00CD569C"/>
    <w:rsid w:val="00CD5FD7"/>
    <w:rsid w:val="00CD60AE"/>
    <w:rsid w:val="00CD6442"/>
    <w:rsid w:val="00CD6480"/>
    <w:rsid w:val="00CD6652"/>
    <w:rsid w:val="00CD6D3D"/>
    <w:rsid w:val="00CD6EC9"/>
    <w:rsid w:val="00CD737C"/>
    <w:rsid w:val="00CD7A91"/>
    <w:rsid w:val="00CD7BFB"/>
    <w:rsid w:val="00CD7FA1"/>
    <w:rsid w:val="00CE0295"/>
    <w:rsid w:val="00CE082F"/>
    <w:rsid w:val="00CE0B4F"/>
    <w:rsid w:val="00CE0D6D"/>
    <w:rsid w:val="00CE137E"/>
    <w:rsid w:val="00CE13A9"/>
    <w:rsid w:val="00CE1A87"/>
    <w:rsid w:val="00CE1B8F"/>
    <w:rsid w:val="00CE1F16"/>
    <w:rsid w:val="00CE214B"/>
    <w:rsid w:val="00CE2176"/>
    <w:rsid w:val="00CE23DB"/>
    <w:rsid w:val="00CE25CD"/>
    <w:rsid w:val="00CE2A0A"/>
    <w:rsid w:val="00CE2DAB"/>
    <w:rsid w:val="00CE2ED8"/>
    <w:rsid w:val="00CE343A"/>
    <w:rsid w:val="00CE34D9"/>
    <w:rsid w:val="00CE3552"/>
    <w:rsid w:val="00CE35CA"/>
    <w:rsid w:val="00CE3BFA"/>
    <w:rsid w:val="00CE3D15"/>
    <w:rsid w:val="00CE3E3A"/>
    <w:rsid w:val="00CE3E3B"/>
    <w:rsid w:val="00CE3F65"/>
    <w:rsid w:val="00CE46F4"/>
    <w:rsid w:val="00CE4848"/>
    <w:rsid w:val="00CE498E"/>
    <w:rsid w:val="00CE4C51"/>
    <w:rsid w:val="00CE58C9"/>
    <w:rsid w:val="00CE59C4"/>
    <w:rsid w:val="00CE5A21"/>
    <w:rsid w:val="00CE5B04"/>
    <w:rsid w:val="00CE5CE6"/>
    <w:rsid w:val="00CE6024"/>
    <w:rsid w:val="00CE615A"/>
    <w:rsid w:val="00CE6376"/>
    <w:rsid w:val="00CE63FD"/>
    <w:rsid w:val="00CE693D"/>
    <w:rsid w:val="00CE6A87"/>
    <w:rsid w:val="00CE7241"/>
    <w:rsid w:val="00CE7495"/>
    <w:rsid w:val="00CE7496"/>
    <w:rsid w:val="00CE760A"/>
    <w:rsid w:val="00CE763C"/>
    <w:rsid w:val="00CE7696"/>
    <w:rsid w:val="00CE7742"/>
    <w:rsid w:val="00CE7752"/>
    <w:rsid w:val="00CE780A"/>
    <w:rsid w:val="00CE7A9D"/>
    <w:rsid w:val="00CF0634"/>
    <w:rsid w:val="00CF063B"/>
    <w:rsid w:val="00CF0741"/>
    <w:rsid w:val="00CF0806"/>
    <w:rsid w:val="00CF085F"/>
    <w:rsid w:val="00CF09CA"/>
    <w:rsid w:val="00CF0E47"/>
    <w:rsid w:val="00CF1AE6"/>
    <w:rsid w:val="00CF1BD2"/>
    <w:rsid w:val="00CF1C26"/>
    <w:rsid w:val="00CF2401"/>
    <w:rsid w:val="00CF25D3"/>
    <w:rsid w:val="00CF278D"/>
    <w:rsid w:val="00CF2C8D"/>
    <w:rsid w:val="00CF2CCB"/>
    <w:rsid w:val="00CF32C2"/>
    <w:rsid w:val="00CF331F"/>
    <w:rsid w:val="00CF356B"/>
    <w:rsid w:val="00CF36A1"/>
    <w:rsid w:val="00CF3F0E"/>
    <w:rsid w:val="00CF3F57"/>
    <w:rsid w:val="00CF43A0"/>
    <w:rsid w:val="00CF4839"/>
    <w:rsid w:val="00CF4870"/>
    <w:rsid w:val="00CF538A"/>
    <w:rsid w:val="00CF5467"/>
    <w:rsid w:val="00CF56F0"/>
    <w:rsid w:val="00CF5CC1"/>
    <w:rsid w:val="00CF5EF5"/>
    <w:rsid w:val="00CF6082"/>
    <w:rsid w:val="00CF686A"/>
    <w:rsid w:val="00CF6AB1"/>
    <w:rsid w:val="00CF7502"/>
    <w:rsid w:val="00CF7746"/>
    <w:rsid w:val="00CF7A83"/>
    <w:rsid w:val="00CF7C81"/>
    <w:rsid w:val="00CF7CE5"/>
    <w:rsid w:val="00CF7F7D"/>
    <w:rsid w:val="00D0011F"/>
    <w:rsid w:val="00D0032C"/>
    <w:rsid w:val="00D0032E"/>
    <w:rsid w:val="00D003C1"/>
    <w:rsid w:val="00D0084B"/>
    <w:rsid w:val="00D012EC"/>
    <w:rsid w:val="00D014C2"/>
    <w:rsid w:val="00D01E84"/>
    <w:rsid w:val="00D01E88"/>
    <w:rsid w:val="00D01FC4"/>
    <w:rsid w:val="00D022DA"/>
    <w:rsid w:val="00D02ADC"/>
    <w:rsid w:val="00D02F50"/>
    <w:rsid w:val="00D037B2"/>
    <w:rsid w:val="00D037EA"/>
    <w:rsid w:val="00D03DE9"/>
    <w:rsid w:val="00D03EE5"/>
    <w:rsid w:val="00D04138"/>
    <w:rsid w:val="00D043AB"/>
    <w:rsid w:val="00D0477E"/>
    <w:rsid w:val="00D04BA5"/>
    <w:rsid w:val="00D04F1F"/>
    <w:rsid w:val="00D0503F"/>
    <w:rsid w:val="00D05163"/>
    <w:rsid w:val="00D0534D"/>
    <w:rsid w:val="00D053CD"/>
    <w:rsid w:val="00D055A8"/>
    <w:rsid w:val="00D0578B"/>
    <w:rsid w:val="00D05AE7"/>
    <w:rsid w:val="00D05B48"/>
    <w:rsid w:val="00D05DD6"/>
    <w:rsid w:val="00D05EB5"/>
    <w:rsid w:val="00D05EDE"/>
    <w:rsid w:val="00D061AD"/>
    <w:rsid w:val="00D0654F"/>
    <w:rsid w:val="00D067ED"/>
    <w:rsid w:val="00D06C37"/>
    <w:rsid w:val="00D07171"/>
    <w:rsid w:val="00D0725B"/>
    <w:rsid w:val="00D074B3"/>
    <w:rsid w:val="00D07A93"/>
    <w:rsid w:val="00D10590"/>
    <w:rsid w:val="00D10665"/>
    <w:rsid w:val="00D106CE"/>
    <w:rsid w:val="00D110DA"/>
    <w:rsid w:val="00D11211"/>
    <w:rsid w:val="00D114AF"/>
    <w:rsid w:val="00D11512"/>
    <w:rsid w:val="00D1165E"/>
    <w:rsid w:val="00D11AB1"/>
    <w:rsid w:val="00D11D8F"/>
    <w:rsid w:val="00D12167"/>
    <w:rsid w:val="00D12180"/>
    <w:rsid w:val="00D12885"/>
    <w:rsid w:val="00D12C56"/>
    <w:rsid w:val="00D12D7A"/>
    <w:rsid w:val="00D13311"/>
    <w:rsid w:val="00D133C3"/>
    <w:rsid w:val="00D13971"/>
    <w:rsid w:val="00D144FA"/>
    <w:rsid w:val="00D14648"/>
    <w:rsid w:val="00D14A51"/>
    <w:rsid w:val="00D14EC3"/>
    <w:rsid w:val="00D151E0"/>
    <w:rsid w:val="00D1558E"/>
    <w:rsid w:val="00D155A3"/>
    <w:rsid w:val="00D15E2C"/>
    <w:rsid w:val="00D161DE"/>
    <w:rsid w:val="00D16381"/>
    <w:rsid w:val="00D16384"/>
    <w:rsid w:val="00D165B4"/>
    <w:rsid w:val="00D16E3F"/>
    <w:rsid w:val="00D17072"/>
    <w:rsid w:val="00D171F7"/>
    <w:rsid w:val="00D17202"/>
    <w:rsid w:val="00D1736D"/>
    <w:rsid w:val="00D174DF"/>
    <w:rsid w:val="00D177AA"/>
    <w:rsid w:val="00D17817"/>
    <w:rsid w:val="00D178BA"/>
    <w:rsid w:val="00D17987"/>
    <w:rsid w:val="00D204CF"/>
    <w:rsid w:val="00D20755"/>
    <w:rsid w:val="00D20975"/>
    <w:rsid w:val="00D209CE"/>
    <w:rsid w:val="00D21156"/>
    <w:rsid w:val="00D21B2D"/>
    <w:rsid w:val="00D21C0B"/>
    <w:rsid w:val="00D22A59"/>
    <w:rsid w:val="00D22D33"/>
    <w:rsid w:val="00D22D83"/>
    <w:rsid w:val="00D23547"/>
    <w:rsid w:val="00D237A9"/>
    <w:rsid w:val="00D23FC4"/>
    <w:rsid w:val="00D24C7A"/>
    <w:rsid w:val="00D24DCB"/>
    <w:rsid w:val="00D2505F"/>
    <w:rsid w:val="00D2583F"/>
    <w:rsid w:val="00D25BB5"/>
    <w:rsid w:val="00D261D9"/>
    <w:rsid w:val="00D26332"/>
    <w:rsid w:val="00D26373"/>
    <w:rsid w:val="00D26775"/>
    <w:rsid w:val="00D2683A"/>
    <w:rsid w:val="00D26A87"/>
    <w:rsid w:val="00D26E2F"/>
    <w:rsid w:val="00D27255"/>
    <w:rsid w:val="00D279D7"/>
    <w:rsid w:val="00D3008A"/>
    <w:rsid w:val="00D30133"/>
    <w:rsid w:val="00D303B2"/>
    <w:rsid w:val="00D30774"/>
    <w:rsid w:val="00D307D3"/>
    <w:rsid w:val="00D30A2E"/>
    <w:rsid w:val="00D30CA0"/>
    <w:rsid w:val="00D30CE6"/>
    <w:rsid w:val="00D30D21"/>
    <w:rsid w:val="00D31249"/>
    <w:rsid w:val="00D314C2"/>
    <w:rsid w:val="00D317C4"/>
    <w:rsid w:val="00D31A66"/>
    <w:rsid w:val="00D31AE4"/>
    <w:rsid w:val="00D3208A"/>
    <w:rsid w:val="00D324BF"/>
    <w:rsid w:val="00D32C81"/>
    <w:rsid w:val="00D32E0A"/>
    <w:rsid w:val="00D32F7A"/>
    <w:rsid w:val="00D337B4"/>
    <w:rsid w:val="00D33B14"/>
    <w:rsid w:val="00D33BB9"/>
    <w:rsid w:val="00D33E1D"/>
    <w:rsid w:val="00D3422D"/>
    <w:rsid w:val="00D3426C"/>
    <w:rsid w:val="00D344B2"/>
    <w:rsid w:val="00D3460C"/>
    <w:rsid w:val="00D346A0"/>
    <w:rsid w:val="00D3486D"/>
    <w:rsid w:val="00D34995"/>
    <w:rsid w:val="00D34B83"/>
    <w:rsid w:val="00D34CDC"/>
    <w:rsid w:val="00D35302"/>
    <w:rsid w:val="00D3533B"/>
    <w:rsid w:val="00D358D8"/>
    <w:rsid w:val="00D35A04"/>
    <w:rsid w:val="00D35A6A"/>
    <w:rsid w:val="00D35C86"/>
    <w:rsid w:val="00D35CEA"/>
    <w:rsid w:val="00D35D40"/>
    <w:rsid w:val="00D35F57"/>
    <w:rsid w:val="00D35F91"/>
    <w:rsid w:val="00D36552"/>
    <w:rsid w:val="00D37196"/>
    <w:rsid w:val="00D37266"/>
    <w:rsid w:val="00D3754E"/>
    <w:rsid w:val="00D37967"/>
    <w:rsid w:val="00D37F8F"/>
    <w:rsid w:val="00D401C3"/>
    <w:rsid w:val="00D402C2"/>
    <w:rsid w:val="00D4043D"/>
    <w:rsid w:val="00D40A6A"/>
    <w:rsid w:val="00D41366"/>
    <w:rsid w:val="00D41C88"/>
    <w:rsid w:val="00D41EDB"/>
    <w:rsid w:val="00D41EFD"/>
    <w:rsid w:val="00D42449"/>
    <w:rsid w:val="00D42468"/>
    <w:rsid w:val="00D424A8"/>
    <w:rsid w:val="00D426B9"/>
    <w:rsid w:val="00D4272E"/>
    <w:rsid w:val="00D42839"/>
    <w:rsid w:val="00D42E77"/>
    <w:rsid w:val="00D42F01"/>
    <w:rsid w:val="00D438F7"/>
    <w:rsid w:val="00D43B9E"/>
    <w:rsid w:val="00D43CB8"/>
    <w:rsid w:val="00D44459"/>
    <w:rsid w:val="00D449D8"/>
    <w:rsid w:val="00D44C13"/>
    <w:rsid w:val="00D44D97"/>
    <w:rsid w:val="00D4503A"/>
    <w:rsid w:val="00D453C3"/>
    <w:rsid w:val="00D453FB"/>
    <w:rsid w:val="00D454DE"/>
    <w:rsid w:val="00D45E8E"/>
    <w:rsid w:val="00D45F23"/>
    <w:rsid w:val="00D4676B"/>
    <w:rsid w:val="00D46B55"/>
    <w:rsid w:val="00D46C9F"/>
    <w:rsid w:val="00D46ED9"/>
    <w:rsid w:val="00D46F84"/>
    <w:rsid w:val="00D47C6E"/>
    <w:rsid w:val="00D47D1F"/>
    <w:rsid w:val="00D47D9B"/>
    <w:rsid w:val="00D50203"/>
    <w:rsid w:val="00D50B74"/>
    <w:rsid w:val="00D50D3E"/>
    <w:rsid w:val="00D50F7B"/>
    <w:rsid w:val="00D51207"/>
    <w:rsid w:val="00D5145B"/>
    <w:rsid w:val="00D5178B"/>
    <w:rsid w:val="00D518E5"/>
    <w:rsid w:val="00D51D15"/>
    <w:rsid w:val="00D51DAD"/>
    <w:rsid w:val="00D51E37"/>
    <w:rsid w:val="00D52022"/>
    <w:rsid w:val="00D527EC"/>
    <w:rsid w:val="00D52AD5"/>
    <w:rsid w:val="00D52F5D"/>
    <w:rsid w:val="00D53207"/>
    <w:rsid w:val="00D5380A"/>
    <w:rsid w:val="00D53F39"/>
    <w:rsid w:val="00D53F4D"/>
    <w:rsid w:val="00D541A0"/>
    <w:rsid w:val="00D5482E"/>
    <w:rsid w:val="00D54878"/>
    <w:rsid w:val="00D5496F"/>
    <w:rsid w:val="00D551DC"/>
    <w:rsid w:val="00D55247"/>
    <w:rsid w:val="00D55484"/>
    <w:rsid w:val="00D55C0F"/>
    <w:rsid w:val="00D56034"/>
    <w:rsid w:val="00D5619A"/>
    <w:rsid w:val="00D563B4"/>
    <w:rsid w:val="00D569D7"/>
    <w:rsid w:val="00D56F16"/>
    <w:rsid w:val="00D56FD9"/>
    <w:rsid w:val="00D57882"/>
    <w:rsid w:val="00D578B6"/>
    <w:rsid w:val="00D57BF6"/>
    <w:rsid w:val="00D57D3D"/>
    <w:rsid w:val="00D57DB9"/>
    <w:rsid w:val="00D57DC6"/>
    <w:rsid w:val="00D57EBD"/>
    <w:rsid w:val="00D600C7"/>
    <w:rsid w:val="00D6055F"/>
    <w:rsid w:val="00D60602"/>
    <w:rsid w:val="00D608D5"/>
    <w:rsid w:val="00D60E16"/>
    <w:rsid w:val="00D616A2"/>
    <w:rsid w:val="00D61AF5"/>
    <w:rsid w:val="00D61D68"/>
    <w:rsid w:val="00D621E4"/>
    <w:rsid w:val="00D62570"/>
    <w:rsid w:val="00D62638"/>
    <w:rsid w:val="00D6327C"/>
    <w:rsid w:val="00D632A8"/>
    <w:rsid w:val="00D63378"/>
    <w:rsid w:val="00D6377B"/>
    <w:rsid w:val="00D637C4"/>
    <w:rsid w:val="00D63A8A"/>
    <w:rsid w:val="00D63E45"/>
    <w:rsid w:val="00D63EBE"/>
    <w:rsid w:val="00D63F26"/>
    <w:rsid w:val="00D6449B"/>
    <w:rsid w:val="00D646BD"/>
    <w:rsid w:val="00D64C00"/>
    <w:rsid w:val="00D64ED8"/>
    <w:rsid w:val="00D65129"/>
    <w:rsid w:val="00D652F5"/>
    <w:rsid w:val="00D65A28"/>
    <w:rsid w:val="00D65C83"/>
    <w:rsid w:val="00D65D17"/>
    <w:rsid w:val="00D66179"/>
    <w:rsid w:val="00D66339"/>
    <w:rsid w:val="00D66349"/>
    <w:rsid w:val="00D6663F"/>
    <w:rsid w:val="00D6686C"/>
    <w:rsid w:val="00D66970"/>
    <w:rsid w:val="00D6699C"/>
    <w:rsid w:val="00D6731B"/>
    <w:rsid w:val="00D67886"/>
    <w:rsid w:val="00D67D61"/>
    <w:rsid w:val="00D67FD9"/>
    <w:rsid w:val="00D70526"/>
    <w:rsid w:val="00D709B1"/>
    <w:rsid w:val="00D70B0B"/>
    <w:rsid w:val="00D70D52"/>
    <w:rsid w:val="00D70FA2"/>
    <w:rsid w:val="00D7154B"/>
    <w:rsid w:val="00D717A8"/>
    <w:rsid w:val="00D7201F"/>
    <w:rsid w:val="00D72292"/>
    <w:rsid w:val="00D72DD8"/>
    <w:rsid w:val="00D72EB8"/>
    <w:rsid w:val="00D7342D"/>
    <w:rsid w:val="00D7355A"/>
    <w:rsid w:val="00D736A4"/>
    <w:rsid w:val="00D7398F"/>
    <w:rsid w:val="00D73AD8"/>
    <w:rsid w:val="00D73ADE"/>
    <w:rsid w:val="00D73B2D"/>
    <w:rsid w:val="00D73BB1"/>
    <w:rsid w:val="00D73D6A"/>
    <w:rsid w:val="00D73ED7"/>
    <w:rsid w:val="00D74159"/>
    <w:rsid w:val="00D74211"/>
    <w:rsid w:val="00D74391"/>
    <w:rsid w:val="00D74D7C"/>
    <w:rsid w:val="00D74DC5"/>
    <w:rsid w:val="00D75118"/>
    <w:rsid w:val="00D752BA"/>
    <w:rsid w:val="00D75932"/>
    <w:rsid w:val="00D75A64"/>
    <w:rsid w:val="00D75DB3"/>
    <w:rsid w:val="00D76029"/>
    <w:rsid w:val="00D761DE"/>
    <w:rsid w:val="00D76773"/>
    <w:rsid w:val="00D76A20"/>
    <w:rsid w:val="00D76AB0"/>
    <w:rsid w:val="00D774C9"/>
    <w:rsid w:val="00D7752F"/>
    <w:rsid w:val="00D77802"/>
    <w:rsid w:val="00D77856"/>
    <w:rsid w:val="00D80048"/>
    <w:rsid w:val="00D802FF"/>
    <w:rsid w:val="00D807BC"/>
    <w:rsid w:val="00D812A6"/>
    <w:rsid w:val="00D8133F"/>
    <w:rsid w:val="00D81533"/>
    <w:rsid w:val="00D8176D"/>
    <w:rsid w:val="00D817B8"/>
    <w:rsid w:val="00D818AB"/>
    <w:rsid w:val="00D81D9F"/>
    <w:rsid w:val="00D8224E"/>
    <w:rsid w:val="00D82860"/>
    <w:rsid w:val="00D8293D"/>
    <w:rsid w:val="00D82C91"/>
    <w:rsid w:val="00D82D28"/>
    <w:rsid w:val="00D82DA5"/>
    <w:rsid w:val="00D8368D"/>
    <w:rsid w:val="00D836B4"/>
    <w:rsid w:val="00D837D0"/>
    <w:rsid w:val="00D83DAF"/>
    <w:rsid w:val="00D841C5"/>
    <w:rsid w:val="00D8429A"/>
    <w:rsid w:val="00D84D41"/>
    <w:rsid w:val="00D856FB"/>
    <w:rsid w:val="00D85BD1"/>
    <w:rsid w:val="00D85D58"/>
    <w:rsid w:val="00D85EE3"/>
    <w:rsid w:val="00D86375"/>
    <w:rsid w:val="00D86436"/>
    <w:rsid w:val="00D86929"/>
    <w:rsid w:val="00D87123"/>
    <w:rsid w:val="00D87671"/>
    <w:rsid w:val="00D8789D"/>
    <w:rsid w:val="00D87AF7"/>
    <w:rsid w:val="00D87CC5"/>
    <w:rsid w:val="00D87EE1"/>
    <w:rsid w:val="00D87FBF"/>
    <w:rsid w:val="00D90107"/>
    <w:rsid w:val="00D909E2"/>
    <w:rsid w:val="00D912C0"/>
    <w:rsid w:val="00D91CA9"/>
    <w:rsid w:val="00D91DB2"/>
    <w:rsid w:val="00D91FD8"/>
    <w:rsid w:val="00D9200F"/>
    <w:rsid w:val="00D92080"/>
    <w:rsid w:val="00D920C9"/>
    <w:rsid w:val="00D920F5"/>
    <w:rsid w:val="00D9210A"/>
    <w:rsid w:val="00D921CD"/>
    <w:rsid w:val="00D9257F"/>
    <w:rsid w:val="00D92B34"/>
    <w:rsid w:val="00D92CC7"/>
    <w:rsid w:val="00D92F8F"/>
    <w:rsid w:val="00D93142"/>
    <w:rsid w:val="00D93168"/>
    <w:rsid w:val="00D9338A"/>
    <w:rsid w:val="00D93A3E"/>
    <w:rsid w:val="00D93D86"/>
    <w:rsid w:val="00D9470B"/>
    <w:rsid w:val="00D94770"/>
    <w:rsid w:val="00D951DB"/>
    <w:rsid w:val="00D9583C"/>
    <w:rsid w:val="00D95B14"/>
    <w:rsid w:val="00D960F4"/>
    <w:rsid w:val="00D96120"/>
    <w:rsid w:val="00D96187"/>
    <w:rsid w:val="00D961D4"/>
    <w:rsid w:val="00D96DE6"/>
    <w:rsid w:val="00D96EE5"/>
    <w:rsid w:val="00D974B3"/>
    <w:rsid w:val="00D974F9"/>
    <w:rsid w:val="00D9754B"/>
    <w:rsid w:val="00D9767F"/>
    <w:rsid w:val="00D97C57"/>
    <w:rsid w:val="00D97FE9"/>
    <w:rsid w:val="00DA019D"/>
    <w:rsid w:val="00DA083C"/>
    <w:rsid w:val="00DA0856"/>
    <w:rsid w:val="00DA1375"/>
    <w:rsid w:val="00DA1D28"/>
    <w:rsid w:val="00DA1D3B"/>
    <w:rsid w:val="00DA1EB5"/>
    <w:rsid w:val="00DA269C"/>
    <w:rsid w:val="00DA26F6"/>
    <w:rsid w:val="00DA2841"/>
    <w:rsid w:val="00DA31F4"/>
    <w:rsid w:val="00DA3335"/>
    <w:rsid w:val="00DA37D0"/>
    <w:rsid w:val="00DA3996"/>
    <w:rsid w:val="00DA3DCB"/>
    <w:rsid w:val="00DA4367"/>
    <w:rsid w:val="00DA4545"/>
    <w:rsid w:val="00DA4A98"/>
    <w:rsid w:val="00DA5015"/>
    <w:rsid w:val="00DA5077"/>
    <w:rsid w:val="00DA50F5"/>
    <w:rsid w:val="00DA54F0"/>
    <w:rsid w:val="00DA572F"/>
    <w:rsid w:val="00DA5FE2"/>
    <w:rsid w:val="00DA67CA"/>
    <w:rsid w:val="00DA6B6C"/>
    <w:rsid w:val="00DA6E48"/>
    <w:rsid w:val="00DA711F"/>
    <w:rsid w:val="00DA734B"/>
    <w:rsid w:val="00DA775A"/>
    <w:rsid w:val="00DA7B72"/>
    <w:rsid w:val="00DA7E9A"/>
    <w:rsid w:val="00DB0276"/>
    <w:rsid w:val="00DB0500"/>
    <w:rsid w:val="00DB0530"/>
    <w:rsid w:val="00DB08E4"/>
    <w:rsid w:val="00DB0902"/>
    <w:rsid w:val="00DB09F3"/>
    <w:rsid w:val="00DB13A8"/>
    <w:rsid w:val="00DB1422"/>
    <w:rsid w:val="00DB1A61"/>
    <w:rsid w:val="00DB1A63"/>
    <w:rsid w:val="00DB231A"/>
    <w:rsid w:val="00DB2CCC"/>
    <w:rsid w:val="00DB3147"/>
    <w:rsid w:val="00DB3238"/>
    <w:rsid w:val="00DB38C7"/>
    <w:rsid w:val="00DB394E"/>
    <w:rsid w:val="00DB3E4C"/>
    <w:rsid w:val="00DB4EB1"/>
    <w:rsid w:val="00DB4F8E"/>
    <w:rsid w:val="00DB5024"/>
    <w:rsid w:val="00DB5131"/>
    <w:rsid w:val="00DB5297"/>
    <w:rsid w:val="00DB5951"/>
    <w:rsid w:val="00DB5C58"/>
    <w:rsid w:val="00DB61F3"/>
    <w:rsid w:val="00DB68E2"/>
    <w:rsid w:val="00DB6926"/>
    <w:rsid w:val="00DB6B1B"/>
    <w:rsid w:val="00DB6BA9"/>
    <w:rsid w:val="00DB6C64"/>
    <w:rsid w:val="00DB6E51"/>
    <w:rsid w:val="00DB70FA"/>
    <w:rsid w:val="00DB7222"/>
    <w:rsid w:val="00DB7296"/>
    <w:rsid w:val="00DB7443"/>
    <w:rsid w:val="00DB7D32"/>
    <w:rsid w:val="00DC03E5"/>
    <w:rsid w:val="00DC052B"/>
    <w:rsid w:val="00DC0587"/>
    <w:rsid w:val="00DC064B"/>
    <w:rsid w:val="00DC0A47"/>
    <w:rsid w:val="00DC0ED1"/>
    <w:rsid w:val="00DC0EF5"/>
    <w:rsid w:val="00DC0FE1"/>
    <w:rsid w:val="00DC1100"/>
    <w:rsid w:val="00DC113E"/>
    <w:rsid w:val="00DC1660"/>
    <w:rsid w:val="00DC1821"/>
    <w:rsid w:val="00DC1A07"/>
    <w:rsid w:val="00DC1DD3"/>
    <w:rsid w:val="00DC1F37"/>
    <w:rsid w:val="00DC208E"/>
    <w:rsid w:val="00DC2A99"/>
    <w:rsid w:val="00DC2B62"/>
    <w:rsid w:val="00DC335C"/>
    <w:rsid w:val="00DC37E9"/>
    <w:rsid w:val="00DC3F45"/>
    <w:rsid w:val="00DC4149"/>
    <w:rsid w:val="00DC43E5"/>
    <w:rsid w:val="00DC44F2"/>
    <w:rsid w:val="00DC47CA"/>
    <w:rsid w:val="00DC489C"/>
    <w:rsid w:val="00DC4A8A"/>
    <w:rsid w:val="00DC4D76"/>
    <w:rsid w:val="00DC523A"/>
    <w:rsid w:val="00DC57DB"/>
    <w:rsid w:val="00DC5E5A"/>
    <w:rsid w:val="00DC5FC8"/>
    <w:rsid w:val="00DC6722"/>
    <w:rsid w:val="00DC6D9C"/>
    <w:rsid w:val="00DC73A9"/>
    <w:rsid w:val="00DC76FC"/>
    <w:rsid w:val="00DC7736"/>
    <w:rsid w:val="00DC77CC"/>
    <w:rsid w:val="00DC77D2"/>
    <w:rsid w:val="00DC7805"/>
    <w:rsid w:val="00DD0077"/>
    <w:rsid w:val="00DD016D"/>
    <w:rsid w:val="00DD01F2"/>
    <w:rsid w:val="00DD040A"/>
    <w:rsid w:val="00DD05F8"/>
    <w:rsid w:val="00DD064E"/>
    <w:rsid w:val="00DD1334"/>
    <w:rsid w:val="00DD1484"/>
    <w:rsid w:val="00DD14AD"/>
    <w:rsid w:val="00DD1A3F"/>
    <w:rsid w:val="00DD1C68"/>
    <w:rsid w:val="00DD1D34"/>
    <w:rsid w:val="00DD1E01"/>
    <w:rsid w:val="00DD2496"/>
    <w:rsid w:val="00DD25D0"/>
    <w:rsid w:val="00DD2812"/>
    <w:rsid w:val="00DD2AB0"/>
    <w:rsid w:val="00DD2B3B"/>
    <w:rsid w:val="00DD2FC6"/>
    <w:rsid w:val="00DD3627"/>
    <w:rsid w:val="00DD382A"/>
    <w:rsid w:val="00DD3A46"/>
    <w:rsid w:val="00DD3C74"/>
    <w:rsid w:val="00DD3EC6"/>
    <w:rsid w:val="00DD3F4F"/>
    <w:rsid w:val="00DD421C"/>
    <w:rsid w:val="00DD439B"/>
    <w:rsid w:val="00DD44D6"/>
    <w:rsid w:val="00DD4D56"/>
    <w:rsid w:val="00DD52F1"/>
    <w:rsid w:val="00DD54D4"/>
    <w:rsid w:val="00DD5520"/>
    <w:rsid w:val="00DD5EFC"/>
    <w:rsid w:val="00DD5F3C"/>
    <w:rsid w:val="00DD60EC"/>
    <w:rsid w:val="00DD651F"/>
    <w:rsid w:val="00DD669D"/>
    <w:rsid w:val="00DD68DE"/>
    <w:rsid w:val="00DD6BAF"/>
    <w:rsid w:val="00DD6D15"/>
    <w:rsid w:val="00DD6F65"/>
    <w:rsid w:val="00DD7152"/>
    <w:rsid w:val="00DD720B"/>
    <w:rsid w:val="00DD784A"/>
    <w:rsid w:val="00DD7F26"/>
    <w:rsid w:val="00DD7F3A"/>
    <w:rsid w:val="00DE00EA"/>
    <w:rsid w:val="00DE0638"/>
    <w:rsid w:val="00DE08C6"/>
    <w:rsid w:val="00DE0CDF"/>
    <w:rsid w:val="00DE0D85"/>
    <w:rsid w:val="00DE0FBE"/>
    <w:rsid w:val="00DE1152"/>
    <w:rsid w:val="00DE1642"/>
    <w:rsid w:val="00DE19F1"/>
    <w:rsid w:val="00DE1B41"/>
    <w:rsid w:val="00DE1C75"/>
    <w:rsid w:val="00DE1E68"/>
    <w:rsid w:val="00DE222F"/>
    <w:rsid w:val="00DE2548"/>
    <w:rsid w:val="00DE2D35"/>
    <w:rsid w:val="00DE2F88"/>
    <w:rsid w:val="00DE3BFF"/>
    <w:rsid w:val="00DE3F5C"/>
    <w:rsid w:val="00DE44DB"/>
    <w:rsid w:val="00DE45FC"/>
    <w:rsid w:val="00DE46DB"/>
    <w:rsid w:val="00DE47F0"/>
    <w:rsid w:val="00DE4A3F"/>
    <w:rsid w:val="00DE50E3"/>
    <w:rsid w:val="00DE52E7"/>
    <w:rsid w:val="00DE5425"/>
    <w:rsid w:val="00DE5648"/>
    <w:rsid w:val="00DE586F"/>
    <w:rsid w:val="00DE5B06"/>
    <w:rsid w:val="00DE5B83"/>
    <w:rsid w:val="00DE5E3C"/>
    <w:rsid w:val="00DE60EF"/>
    <w:rsid w:val="00DE6393"/>
    <w:rsid w:val="00DE6643"/>
    <w:rsid w:val="00DE6D3D"/>
    <w:rsid w:val="00DE718E"/>
    <w:rsid w:val="00DE780F"/>
    <w:rsid w:val="00DE7976"/>
    <w:rsid w:val="00DE79EA"/>
    <w:rsid w:val="00DE7DC6"/>
    <w:rsid w:val="00DF000D"/>
    <w:rsid w:val="00DF0327"/>
    <w:rsid w:val="00DF051B"/>
    <w:rsid w:val="00DF064C"/>
    <w:rsid w:val="00DF10F4"/>
    <w:rsid w:val="00DF135C"/>
    <w:rsid w:val="00DF152A"/>
    <w:rsid w:val="00DF169C"/>
    <w:rsid w:val="00DF1A55"/>
    <w:rsid w:val="00DF1AB8"/>
    <w:rsid w:val="00DF1EC6"/>
    <w:rsid w:val="00DF20D5"/>
    <w:rsid w:val="00DF2136"/>
    <w:rsid w:val="00DF230F"/>
    <w:rsid w:val="00DF2D3F"/>
    <w:rsid w:val="00DF2E66"/>
    <w:rsid w:val="00DF2F86"/>
    <w:rsid w:val="00DF347C"/>
    <w:rsid w:val="00DF34BB"/>
    <w:rsid w:val="00DF3584"/>
    <w:rsid w:val="00DF38F0"/>
    <w:rsid w:val="00DF3A73"/>
    <w:rsid w:val="00DF3B51"/>
    <w:rsid w:val="00DF421A"/>
    <w:rsid w:val="00DF4C93"/>
    <w:rsid w:val="00DF4ED0"/>
    <w:rsid w:val="00DF50F8"/>
    <w:rsid w:val="00DF510F"/>
    <w:rsid w:val="00DF555B"/>
    <w:rsid w:val="00DF5CAC"/>
    <w:rsid w:val="00DF6146"/>
    <w:rsid w:val="00DF6249"/>
    <w:rsid w:val="00DF62E6"/>
    <w:rsid w:val="00DF65DD"/>
    <w:rsid w:val="00DF6CC7"/>
    <w:rsid w:val="00DF7035"/>
    <w:rsid w:val="00DF71CC"/>
    <w:rsid w:val="00DF73CB"/>
    <w:rsid w:val="00DF77A7"/>
    <w:rsid w:val="00DF783A"/>
    <w:rsid w:val="00DF7A08"/>
    <w:rsid w:val="00DF7A7C"/>
    <w:rsid w:val="00DF7BF6"/>
    <w:rsid w:val="00E00567"/>
    <w:rsid w:val="00E00DD2"/>
    <w:rsid w:val="00E00E01"/>
    <w:rsid w:val="00E0120F"/>
    <w:rsid w:val="00E01790"/>
    <w:rsid w:val="00E01E24"/>
    <w:rsid w:val="00E020F6"/>
    <w:rsid w:val="00E02125"/>
    <w:rsid w:val="00E02344"/>
    <w:rsid w:val="00E023D7"/>
    <w:rsid w:val="00E0274E"/>
    <w:rsid w:val="00E02A4B"/>
    <w:rsid w:val="00E030FB"/>
    <w:rsid w:val="00E03117"/>
    <w:rsid w:val="00E03183"/>
    <w:rsid w:val="00E037B5"/>
    <w:rsid w:val="00E0394C"/>
    <w:rsid w:val="00E03B48"/>
    <w:rsid w:val="00E03C5A"/>
    <w:rsid w:val="00E04449"/>
    <w:rsid w:val="00E04468"/>
    <w:rsid w:val="00E04CC2"/>
    <w:rsid w:val="00E04CCE"/>
    <w:rsid w:val="00E050C7"/>
    <w:rsid w:val="00E051AA"/>
    <w:rsid w:val="00E0544E"/>
    <w:rsid w:val="00E05478"/>
    <w:rsid w:val="00E054E5"/>
    <w:rsid w:val="00E054F1"/>
    <w:rsid w:val="00E05552"/>
    <w:rsid w:val="00E056DB"/>
    <w:rsid w:val="00E05773"/>
    <w:rsid w:val="00E058D4"/>
    <w:rsid w:val="00E05D12"/>
    <w:rsid w:val="00E05DB1"/>
    <w:rsid w:val="00E06092"/>
    <w:rsid w:val="00E061A4"/>
    <w:rsid w:val="00E068F2"/>
    <w:rsid w:val="00E078F8"/>
    <w:rsid w:val="00E07A82"/>
    <w:rsid w:val="00E07B51"/>
    <w:rsid w:val="00E07D60"/>
    <w:rsid w:val="00E07E81"/>
    <w:rsid w:val="00E07EFE"/>
    <w:rsid w:val="00E10342"/>
    <w:rsid w:val="00E10562"/>
    <w:rsid w:val="00E10CA7"/>
    <w:rsid w:val="00E1117D"/>
    <w:rsid w:val="00E117AB"/>
    <w:rsid w:val="00E11B72"/>
    <w:rsid w:val="00E11D81"/>
    <w:rsid w:val="00E1241B"/>
    <w:rsid w:val="00E125F3"/>
    <w:rsid w:val="00E12A2F"/>
    <w:rsid w:val="00E12D83"/>
    <w:rsid w:val="00E12DA4"/>
    <w:rsid w:val="00E12F72"/>
    <w:rsid w:val="00E13010"/>
    <w:rsid w:val="00E134C0"/>
    <w:rsid w:val="00E13583"/>
    <w:rsid w:val="00E13BC2"/>
    <w:rsid w:val="00E13F6B"/>
    <w:rsid w:val="00E14207"/>
    <w:rsid w:val="00E14C2D"/>
    <w:rsid w:val="00E14C37"/>
    <w:rsid w:val="00E14C77"/>
    <w:rsid w:val="00E14D82"/>
    <w:rsid w:val="00E14DD2"/>
    <w:rsid w:val="00E14ED5"/>
    <w:rsid w:val="00E15781"/>
    <w:rsid w:val="00E158BB"/>
    <w:rsid w:val="00E15999"/>
    <w:rsid w:val="00E159FB"/>
    <w:rsid w:val="00E15B1C"/>
    <w:rsid w:val="00E15B5F"/>
    <w:rsid w:val="00E15CF6"/>
    <w:rsid w:val="00E15D40"/>
    <w:rsid w:val="00E15EC1"/>
    <w:rsid w:val="00E161FC"/>
    <w:rsid w:val="00E16799"/>
    <w:rsid w:val="00E168BA"/>
    <w:rsid w:val="00E1691E"/>
    <w:rsid w:val="00E16B80"/>
    <w:rsid w:val="00E16F81"/>
    <w:rsid w:val="00E1707C"/>
    <w:rsid w:val="00E170C6"/>
    <w:rsid w:val="00E17356"/>
    <w:rsid w:val="00E1756B"/>
    <w:rsid w:val="00E1774D"/>
    <w:rsid w:val="00E17D78"/>
    <w:rsid w:val="00E2038B"/>
    <w:rsid w:val="00E203CD"/>
    <w:rsid w:val="00E205A9"/>
    <w:rsid w:val="00E209D1"/>
    <w:rsid w:val="00E20B48"/>
    <w:rsid w:val="00E2108A"/>
    <w:rsid w:val="00E213AA"/>
    <w:rsid w:val="00E2158D"/>
    <w:rsid w:val="00E21602"/>
    <w:rsid w:val="00E218B5"/>
    <w:rsid w:val="00E21CB6"/>
    <w:rsid w:val="00E2200C"/>
    <w:rsid w:val="00E2235F"/>
    <w:rsid w:val="00E227C1"/>
    <w:rsid w:val="00E22C74"/>
    <w:rsid w:val="00E23344"/>
    <w:rsid w:val="00E23530"/>
    <w:rsid w:val="00E23713"/>
    <w:rsid w:val="00E2421B"/>
    <w:rsid w:val="00E24528"/>
    <w:rsid w:val="00E2492F"/>
    <w:rsid w:val="00E249F6"/>
    <w:rsid w:val="00E24D02"/>
    <w:rsid w:val="00E2591D"/>
    <w:rsid w:val="00E2594E"/>
    <w:rsid w:val="00E2597C"/>
    <w:rsid w:val="00E25CF8"/>
    <w:rsid w:val="00E260FB"/>
    <w:rsid w:val="00E262ED"/>
    <w:rsid w:val="00E2670A"/>
    <w:rsid w:val="00E269BF"/>
    <w:rsid w:val="00E26EFD"/>
    <w:rsid w:val="00E26F9F"/>
    <w:rsid w:val="00E2710A"/>
    <w:rsid w:val="00E27388"/>
    <w:rsid w:val="00E274E9"/>
    <w:rsid w:val="00E2762E"/>
    <w:rsid w:val="00E277CB"/>
    <w:rsid w:val="00E27904"/>
    <w:rsid w:val="00E30380"/>
    <w:rsid w:val="00E303D9"/>
    <w:rsid w:val="00E305AF"/>
    <w:rsid w:val="00E30A47"/>
    <w:rsid w:val="00E30E1D"/>
    <w:rsid w:val="00E310FA"/>
    <w:rsid w:val="00E3116D"/>
    <w:rsid w:val="00E31307"/>
    <w:rsid w:val="00E31668"/>
    <w:rsid w:val="00E31686"/>
    <w:rsid w:val="00E3178E"/>
    <w:rsid w:val="00E31A94"/>
    <w:rsid w:val="00E31B3B"/>
    <w:rsid w:val="00E31B9D"/>
    <w:rsid w:val="00E31BC7"/>
    <w:rsid w:val="00E323AD"/>
    <w:rsid w:val="00E32546"/>
    <w:rsid w:val="00E325CD"/>
    <w:rsid w:val="00E32747"/>
    <w:rsid w:val="00E336EB"/>
    <w:rsid w:val="00E341BB"/>
    <w:rsid w:val="00E3433C"/>
    <w:rsid w:val="00E34645"/>
    <w:rsid w:val="00E348A3"/>
    <w:rsid w:val="00E34B1A"/>
    <w:rsid w:val="00E34C9C"/>
    <w:rsid w:val="00E34D26"/>
    <w:rsid w:val="00E353FB"/>
    <w:rsid w:val="00E35446"/>
    <w:rsid w:val="00E354A6"/>
    <w:rsid w:val="00E3564D"/>
    <w:rsid w:val="00E35A43"/>
    <w:rsid w:val="00E35C4E"/>
    <w:rsid w:val="00E35EBD"/>
    <w:rsid w:val="00E360C0"/>
    <w:rsid w:val="00E36241"/>
    <w:rsid w:val="00E365B4"/>
    <w:rsid w:val="00E36BFD"/>
    <w:rsid w:val="00E36EC7"/>
    <w:rsid w:val="00E37024"/>
    <w:rsid w:val="00E37126"/>
    <w:rsid w:val="00E37560"/>
    <w:rsid w:val="00E37A3A"/>
    <w:rsid w:val="00E37D07"/>
    <w:rsid w:val="00E37DA1"/>
    <w:rsid w:val="00E40016"/>
    <w:rsid w:val="00E40340"/>
    <w:rsid w:val="00E40459"/>
    <w:rsid w:val="00E40A1C"/>
    <w:rsid w:val="00E40BE9"/>
    <w:rsid w:val="00E40DDA"/>
    <w:rsid w:val="00E410D7"/>
    <w:rsid w:val="00E410F2"/>
    <w:rsid w:val="00E412D8"/>
    <w:rsid w:val="00E41581"/>
    <w:rsid w:val="00E42021"/>
    <w:rsid w:val="00E42048"/>
    <w:rsid w:val="00E42609"/>
    <w:rsid w:val="00E42B50"/>
    <w:rsid w:val="00E42BBE"/>
    <w:rsid w:val="00E43292"/>
    <w:rsid w:val="00E432F3"/>
    <w:rsid w:val="00E4335E"/>
    <w:rsid w:val="00E436C6"/>
    <w:rsid w:val="00E436D5"/>
    <w:rsid w:val="00E439A3"/>
    <w:rsid w:val="00E44012"/>
    <w:rsid w:val="00E44341"/>
    <w:rsid w:val="00E447E1"/>
    <w:rsid w:val="00E44B7B"/>
    <w:rsid w:val="00E44FD6"/>
    <w:rsid w:val="00E450C3"/>
    <w:rsid w:val="00E45620"/>
    <w:rsid w:val="00E45642"/>
    <w:rsid w:val="00E457A3"/>
    <w:rsid w:val="00E457F7"/>
    <w:rsid w:val="00E45A41"/>
    <w:rsid w:val="00E45C67"/>
    <w:rsid w:val="00E45D06"/>
    <w:rsid w:val="00E45E11"/>
    <w:rsid w:val="00E4624B"/>
    <w:rsid w:val="00E46431"/>
    <w:rsid w:val="00E46586"/>
    <w:rsid w:val="00E46846"/>
    <w:rsid w:val="00E46C65"/>
    <w:rsid w:val="00E4706C"/>
    <w:rsid w:val="00E471A6"/>
    <w:rsid w:val="00E4741B"/>
    <w:rsid w:val="00E4753A"/>
    <w:rsid w:val="00E479DF"/>
    <w:rsid w:val="00E5017D"/>
    <w:rsid w:val="00E50592"/>
    <w:rsid w:val="00E505B5"/>
    <w:rsid w:val="00E50CD4"/>
    <w:rsid w:val="00E515A2"/>
    <w:rsid w:val="00E51663"/>
    <w:rsid w:val="00E5170A"/>
    <w:rsid w:val="00E51957"/>
    <w:rsid w:val="00E5198D"/>
    <w:rsid w:val="00E51A39"/>
    <w:rsid w:val="00E5217B"/>
    <w:rsid w:val="00E52A6E"/>
    <w:rsid w:val="00E52BC9"/>
    <w:rsid w:val="00E52CCD"/>
    <w:rsid w:val="00E53AB2"/>
    <w:rsid w:val="00E542AE"/>
    <w:rsid w:val="00E5436E"/>
    <w:rsid w:val="00E5448D"/>
    <w:rsid w:val="00E545D1"/>
    <w:rsid w:val="00E5464C"/>
    <w:rsid w:val="00E54E56"/>
    <w:rsid w:val="00E54ED1"/>
    <w:rsid w:val="00E553B8"/>
    <w:rsid w:val="00E5574F"/>
    <w:rsid w:val="00E55E16"/>
    <w:rsid w:val="00E56060"/>
    <w:rsid w:val="00E56BE2"/>
    <w:rsid w:val="00E56CAB"/>
    <w:rsid w:val="00E56EDE"/>
    <w:rsid w:val="00E57159"/>
    <w:rsid w:val="00E57244"/>
    <w:rsid w:val="00E572EA"/>
    <w:rsid w:val="00E5734D"/>
    <w:rsid w:val="00E57652"/>
    <w:rsid w:val="00E577B8"/>
    <w:rsid w:val="00E5787F"/>
    <w:rsid w:val="00E57886"/>
    <w:rsid w:val="00E57D25"/>
    <w:rsid w:val="00E57E4B"/>
    <w:rsid w:val="00E57F9A"/>
    <w:rsid w:val="00E6049E"/>
    <w:rsid w:val="00E60700"/>
    <w:rsid w:val="00E60C5B"/>
    <w:rsid w:val="00E61266"/>
    <w:rsid w:val="00E6135B"/>
    <w:rsid w:val="00E61461"/>
    <w:rsid w:val="00E6153C"/>
    <w:rsid w:val="00E616E9"/>
    <w:rsid w:val="00E61888"/>
    <w:rsid w:val="00E6223A"/>
    <w:rsid w:val="00E62241"/>
    <w:rsid w:val="00E62320"/>
    <w:rsid w:val="00E62A08"/>
    <w:rsid w:val="00E62F88"/>
    <w:rsid w:val="00E6368B"/>
    <w:rsid w:val="00E63B5C"/>
    <w:rsid w:val="00E6434B"/>
    <w:rsid w:val="00E645B9"/>
    <w:rsid w:val="00E64FB6"/>
    <w:rsid w:val="00E652A4"/>
    <w:rsid w:val="00E65310"/>
    <w:rsid w:val="00E653D2"/>
    <w:rsid w:val="00E65C2C"/>
    <w:rsid w:val="00E65C74"/>
    <w:rsid w:val="00E65D5F"/>
    <w:rsid w:val="00E65F61"/>
    <w:rsid w:val="00E6659C"/>
    <w:rsid w:val="00E66611"/>
    <w:rsid w:val="00E66848"/>
    <w:rsid w:val="00E66936"/>
    <w:rsid w:val="00E67287"/>
    <w:rsid w:val="00E67356"/>
    <w:rsid w:val="00E6788B"/>
    <w:rsid w:val="00E67A15"/>
    <w:rsid w:val="00E67D3A"/>
    <w:rsid w:val="00E7008B"/>
    <w:rsid w:val="00E702E5"/>
    <w:rsid w:val="00E70770"/>
    <w:rsid w:val="00E70897"/>
    <w:rsid w:val="00E70A69"/>
    <w:rsid w:val="00E70FEF"/>
    <w:rsid w:val="00E71313"/>
    <w:rsid w:val="00E713E0"/>
    <w:rsid w:val="00E714B3"/>
    <w:rsid w:val="00E715B9"/>
    <w:rsid w:val="00E720B7"/>
    <w:rsid w:val="00E72125"/>
    <w:rsid w:val="00E72759"/>
    <w:rsid w:val="00E72D15"/>
    <w:rsid w:val="00E730FB"/>
    <w:rsid w:val="00E732A8"/>
    <w:rsid w:val="00E734A8"/>
    <w:rsid w:val="00E7378E"/>
    <w:rsid w:val="00E7383D"/>
    <w:rsid w:val="00E73CFD"/>
    <w:rsid w:val="00E74330"/>
    <w:rsid w:val="00E743AC"/>
    <w:rsid w:val="00E743D3"/>
    <w:rsid w:val="00E744F8"/>
    <w:rsid w:val="00E746C2"/>
    <w:rsid w:val="00E749C3"/>
    <w:rsid w:val="00E74E46"/>
    <w:rsid w:val="00E751AF"/>
    <w:rsid w:val="00E75986"/>
    <w:rsid w:val="00E75C01"/>
    <w:rsid w:val="00E75DFC"/>
    <w:rsid w:val="00E75E2A"/>
    <w:rsid w:val="00E75EAF"/>
    <w:rsid w:val="00E76DBA"/>
    <w:rsid w:val="00E7711B"/>
    <w:rsid w:val="00E773B0"/>
    <w:rsid w:val="00E7741A"/>
    <w:rsid w:val="00E77654"/>
    <w:rsid w:val="00E77707"/>
    <w:rsid w:val="00E77FB7"/>
    <w:rsid w:val="00E80263"/>
    <w:rsid w:val="00E80739"/>
    <w:rsid w:val="00E80A6E"/>
    <w:rsid w:val="00E80CA0"/>
    <w:rsid w:val="00E80F51"/>
    <w:rsid w:val="00E81D0D"/>
    <w:rsid w:val="00E82156"/>
    <w:rsid w:val="00E822FD"/>
    <w:rsid w:val="00E8243F"/>
    <w:rsid w:val="00E8255E"/>
    <w:rsid w:val="00E8288E"/>
    <w:rsid w:val="00E82B40"/>
    <w:rsid w:val="00E833E4"/>
    <w:rsid w:val="00E8340A"/>
    <w:rsid w:val="00E83910"/>
    <w:rsid w:val="00E83C70"/>
    <w:rsid w:val="00E83FB9"/>
    <w:rsid w:val="00E84425"/>
    <w:rsid w:val="00E848E1"/>
    <w:rsid w:val="00E84A3E"/>
    <w:rsid w:val="00E84C24"/>
    <w:rsid w:val="00E85406"/>
    <w:rsid w:val="00E85589"/>
    <w:rsid w:val="00E857A8"/>
    <w:rsid w:val="00E859A5"/>
    <w:rsid w:val="00E85A7C"/>
    <w:rsid w:val="00E86578"/>
    <w:rsid w:val="00E8659C"/>
    <w:rsid w:val="00E865CE"/>
    <w:rsid w:val="00E86667"/>
    <w:rsid w:val="00E8681F"/>
    <w:rsid w:val="00E868A1"/>
    <w:rsid w:val="00E86AC4"/>
    <w:rsid w:val="00E86B52"/>
    <w:rsid w:val="00E86D64"/>
    <w:rsid w:val="00E86EC4"/>
    <w:rsid w:val="00E87073"/>
    <w:rsid w:val="00E87191"/>
    <w:rsid w:val="00E87231"/>
    <w:rsid w:val="00E8738F"/>
    <w:rsid w:val="00E874A2"/>
    <w:rsid w:val="00E87589"/>
    <w:rsid w:val="00E8773A"/>
    <w:rsid w:val="00E87B9E"/>
    <w:rsid w:val="00E903B0"/>
    <w:rsid w:val="00E9074E"/>
    <w:rsid w:val="00E90EB5"/>
    <w:rsid w:val="00E90F99"/>
    <w:rsid w:val="00E91418"/>
    <w:rsid w:val="00E9153F"/>
    <w:rsid w:val="00E91877"/>
    <w:rsid w:val="00E918BC"/>
    <w:rsid w:val="00E91A04"/>
    <w:rsid w:val="00E91C16"/>
    <w:rsid w:val="00E91F33"/>
    <w:rsid w:val="00E9254A"/>
    <w:rsid w:val="00E927B6"/>
    <w:rsid w:val="00E9289E"/>
    <w:rsid w:val="00E92FEC"/>
    <w:rsid w:val="00E9395C"/>
    <w:rsid w:val="00E93A3A"/>
    <w:rsid w:val="00E93E33"/>
    <w:rsid w:val="00E94476"/>
    <w:rsid w:val="00E94521"/>
    <w:rsid w:val="00E948C5"/>
    <w:rsid w:val="00E94916"/>
    <w:rsid w:val="00E94F8E"/>
    <w:rsid w:val="00E951FB"/>
    <w:rsid w:val="00E9520B"/>
    <w:rsid w:val="00E955D0"/>
    <w:rsid w:val="00E9607F"/>
    <w:rsid w:val="00E960FB"/>
    <w:rsid w:val="00E96322"/>
    <w:rsid w:val="00E96858"/>
    <w:rsid w:val="00E96AA4"/>
    <w:rsid w:val="00E96CF4"/>
    <w:rsid w:val="00E9718F"/>
    <w:rsid w:val="00E97700"/>
    <w:rsid w:val="00E97B38"/>
    <w:rsid w:val="00E97CDE"/>
    <w:rsid w:val="00E97D1C"/>
    <w:rsid w:val="00EA03EF"/>
    <w:rsid w:val="00EA0747"/>
    <w:rsid w:val="00EA0A3E"/>
    <w:rsid w:val="00EA0FAA"/>
    <w:rsid w:val="00EA1344"/>
    <w:rsid w:val="00EA1532"/>
    <w:rsid w:val="00EA157E"/>
    <w:rsid w:val="00EA1588"/>
    <w:rsid w:val="00EA1866"/>
    <w:rsid w:val="00EA1C9E"/>
    <w:rsid w:val="00EA1E6A"/>
    <w:rsid w:val="00EA2A27"/>
    <w:rsid w:val="00EA3197"/>
    <w:rsid w:val="00EA31DC"/>
    <w:rsid w:val="00EA3A02"/>
    <w:rsid w:val="00EA3ACD"/>
    <w:rsid w:val="00EA4091"/>
    <w:rsid w:val="00EA428D"/>
    <w:rsid w:val="00EA43D8"/>
    <w:rsid w:val="00EA47AC"/>
    <w:rsid w:val="00EA482D"/>
    <w:rsid w:val="00EA4970"/>
    <w:rsid w:val="00EA4A82"/>
    <w:rsid w:val="00EA50DF"/>
    <w:rsid w:val="00EA5738"/>
    <w:rsid w:val="00EA6036"/>
    <w:rsid w:val="00EA60EA"/>
    <w:rsid w:val="00EA6662"/>
    <w:rsid w:val="00EA6B6E"/>
    <w:rsid w:val="00EA76EF"/>
    <w:rsid w:val="00EA7ECD"/>
    <w:rsid w:val="00EB01F7"/>
    <w:rsid w:val="00EB0259"/>
    <w:rsid w:val="00EB02EE"/>
    <w:rsid w:val="00EB039B"/>
    <w:rsid w:val="00EB0E98"/>
    <w:rsid w:val="00EB1030"/>
    <w:rsid w:val="00EB141B"/>
    <w:rsid w:val="00EB1914"/>
    <w:rsid w:val="00EB1C73"/>
    <w:rsid w:val="00EB1CEA"/>
    <w:rsid w:val="00EB22D6"/>
    <w:rsid w:val="00EB23BA"/>
    <w:rsid w:val="00EB2528"/>
    <w:rsid w:val="00EB2B12"/>
    <w:rsid w:val="00EB2C5C"/>
    <w:rsid w:val="00EB3172"/>
    <w:rsid w:val="00EB33DE"/>
    <w:rsid w:val="00EB371A"/>
    <w:rsid w:val="00EB37EB"/>
    <w:rsid w:val="00EB4283"/>
    <w:rsid w:val="00EB431D"/>
    <w:rsid w:val="00EB4EF2"/>
    <w:rsid w:val="00EB4F41"/>
    <w:rsid w:val="00EB5154"/>
    <w:rsid w:val="00EB5367"/>
    <w:rsid w:val="00EB5625"/>
    <w:rsid w:val="00EB5CB0"/>
    <w:rsid w:val="00EB62B5"/>
    <w:rsid w:val="00EB6540"/>
    <w:rsid w:val="00EB6A2B"/>
    <w:rsid w:val="00EB6A7D"/>
    <w:rsid w:val="00EB6EA9"/>
    <w:rsid w:val="00EB6FA7"/>
    <w:rsid w:val="00EB7014"/>
    <w:rsid w:val="00EB72B7"/>
    <w:rsid w:val="00EB7805"/>
    <w:rsid w:val="00EB7C9E"/>
    <w:rsid w:val="00EC034E"/>
    <w:rsid w:val="00EC03B5"/>
    <w:rsid w:val="00EC03BB"/>
    <w:rsid w:val="00EC0A71"/>
    <w:rsid w:val="00EC0B38"/>
    <w:rsid w:val="00EC0BD6"/>
    <w:rsid w:val="00EC0D1E"/>
    <w:rsid w:val="00EC1338"/>
    <w:rsid w:val="00EC150C"/>
    <w:rsid w:val="00EC1694"/>
    <w:rsid w:val="00EC1847"/>
    <w:rsid w:val="00EC1849"/>
    <w:rsid w:val="00EC1A03"/>
    <w:rsid w:val="00EC1D3B"/>
    <w:rsid w:val="00EC1DE9"/>
    <w:rsid w:val="00EC1E45"/>
    <w:rsid w:val="00EC2827"/>
    <w:rsid w:val="00EC2918"/>
    <w:rsid w:val="00EC294D"/>
    <w:rsid w:val="00EC3E53"/>
    <w:rsid w:val="00EC5330"/>
    <w:rsid w:val="00EC54B0"/>
    <w:rsid w:val="00EC56CF"/>
    <w:rsid w:val="00EC5807"/>
    <w:rsid w:val="00EC591F"/>
    <w:rsid w:val="00EC5DE7"/>
    <w:rsid w:val="00EC5F5B"/>
    <w:rsid w:val="00EC6024"/>
    <w:rsid w:val="00EC62B9"/>
    <w:rsid w:val="00EC66CE"/>
    <w:rsid w:val="00EC6710"/>
    <w:rsid w:val="00EC701F"/>
    <w:rsid w:val="00EC74DA"/>
    <w:rsid w:val="00EC7D91"/>
    <w:rsid w:val="00ED039A"/>
    <w:rsid w:val="00ED0659"/>
    <w:rsid w:val="00ED082F"/>
    <w:rsid w:val="00ED0BCB"/>
    <w:rsid w:val="00ED0C42"/>
    <w:rsid w:val="00ED0E62"/>
    <w:rsid w:val="00ED0F5D"/>
    <w:rsid w:val="00ED110A"/>
    <w:rsid w:val="00ED1423"/>
    <w:rsid w:val="00ED18CD"/>
    <w:rsid w:val="00ED19BE"/>
    <w:rsid w:val="00ED1CC0"/>
    <w:rsid w:val="00ED1EB8"/>
    <w:rsid w:val="00ED20DA"/>
    <w:rsid w:val="00ED2416"/>
    <w:rsid w:val="00ED2E04"/>
    <w:rsid w:val="00ED30DB"/>
    <w:rsid w:val="00ED323C"/>
    <w:rsid w:val="00ED32FD"/>
    <w:rsid w:val="00ED349A"/>
    <w:rsid w:val="00ED36CD"/>
    <w:rsid w:val="00ED3CB9"/>
    <w:rsid w:val="00ED3E47"/>
    <w:rsid w:val="00ED4076"/>
    <w:rsid w:val="00ED4570"/>
    <w:rsid w:val="00ED4930"/>
    <w:rsid w:val="00ED519F"/>
    <w:rsid w:val="00ED5665"/>
    <w:rsid w:val="00ED5740"/>
    <w:rsid w:val="00ED63A8"/>
    <w:rsid w:val="00ED6775"/>
    <w:rsid w:val="00ED6812"/>
    <w:rsid w:val="00ED6AD9"/>
    <w:rsid w:val="00ED6B95"/>
    <w:rsid w:val="00ED6C77"/>
    <w:rsid w:val="00ED6DEF"/>
    <w:rsid w:val="00ED6ED9"/>
    <w:rsid w:val="00ED718D"/>
    <w:rsid w:val="00ED78FE"/>
    <w:rsid w:val="00ED7994"/>
    <w:rsid w:val="00ED7997"/>
    <w:rsid w:val="00ED7EB9"/>
    <w:rsid w:val="00EE0D34"/>
    <w:rsid w:val="00EE0DFA"/>
    <w:rsid w:val="00EE1A33"/>
    <w:rsid w:val="00EE2008"/>
    <w:rsid w:val="00EE2577"/>
    <w:rsid w:val="00EE261B"/>
    <w:rsid w:val="00EE2BDB"/>
    <w:rsid w:val="00EE2BDD"/>
    <w:rsid w:val="00EE2D58"/>
    <w:rsid w:val="00EE3229"/>
    <w:rsid w:val="00EE3357"/>
    <w:rsid w:val="00EE3382"/>
    <w:rsid w:val="00EE3670"/>
    <w:rsid w:val="00EE3E21"/>
    <w:rsid w:val="00EE3F14"/>
    <w:rsid w:val="00EE43B3"/>
    <w:rsid w:val="00EE4581"/>
    <w:rsid w:val="00EE4695"/>
    <w:rsid w:val="00EE46F5"/>
    <w:rsid w:val="00EE4D68"/>
    <w:rsid w:val="00EE4EF2"/>
    <w:rsid w:val="00EE5062"/>
    <w:rsid w:val="00EE5257"/>
    <w:rsid w:val="00EE55FE"/>
    <w:rsid w:val="00EE60C7"/>
    <w:rsid w:val="00EE645B"/>
    <w:rsid w:val="00EE68A5"/>
    <w:rsid w:val="00EE6A37"/>
    <w:rsid w:val="00EE6AC0"/>
    <w:rsid w:val="00EE6B7A"/>
    <w:rsid w:val="00EE6EB4"/>
    <w:rsid w:val="00EE6FC7"/>
    <w:rsid w:val="00EE74A9"/>
    <w:rsid w:val="00EE75E5"/>
    <w:rsid w:val="00EE7683"/>
    <w:rsid w:val="00EE770D"/>
    <w:rsid w:val="00EE799C"/>
    <w:rsid w:val="00EE7CC1"/>
    <w:rsid w:val="00EE7D59"/>
    <w:rsid w:val="00EE7FFA"/>
    <w:rsid w:val="00EF12CD"/>
    <w:rsid w:val="00EF13A2"/>
    <w:rsid w:val="00EF1F4B"/>
    <w:rsid w:val="00EF1FC8"/>
    <w:rsid w:val="00EF22CB"/>
    <w:rsid w:val="00EF29CC"/>
    <w:rsid w:val="00EF2AFA"/>
    <w:rsid w:val="00EF2D75"/>
    <w:rsid w:val="00EF2F1D"/>
    <w:rsid w:val="00EF305F"/>
    <w:rsid w:val="00EF309A"/>
    <w:rsid w:val="00EF34DB"/>
    <w:rsid w:val="00EF35A9"/>
    <w:rsid w:val="00EF37A5"/>
    <w:rsid w:val="00EF3BFD"/>
    <w:rsid w:val="00EF461D"/>
    <w:rsid w:val="00EF4C35"/>
    <w:rsid w:val="00EF4D9E"/>
    <w:rsid w:val="00EF571D"/>
    <w:rsid w:val="00EF59A6"/>
    <w:rsid w:val="00EF5C02"/>
    <w:rsid w:val="00EF5D85"/>
    <w:rsid w:val="00EF6090"/>
    <w:rsid w:val="00EF62E5"/>
    <w:rsid w:val="00EF6721"/>
    <w:rsid w:val="00EF6852"/>
    <w:rsid w:val="00EF68C6"/>
    <w:rsid w:val="00EF6A10"/>
    <w:rsid w:val="00EF7302"/>
    <w:rsid w:val="00EF7C4A"/>
    <w:rsid w:val="00EF7CB4"/>
    <w:rsid w:val="00EF7D7D"/>
    <w:rsid w:val="00EF7F2F"/>
    <w:rsid w:val="00F000E0"/>
    <w:rsid w:val="00F009B1"/>
    <w:rsid w:val="00F00BB7"/>
    <w:rsid w:val="00F01011"/>
    <w:rsid w:val="00F01268"/>
    <w:rsid w:val="00F014DB"/>
    <w:rsid w:val="00F01984"/>
    <w:rsid w:val="00F01B09"/>
    <w:rsid w:val="00F01D7B"/>
    <w:rsid w:val="00F01F00"/>
    <w:rsid w:val="00F0200C"/>
    <w:rsid w:val="00F022BB"/>
    <w:rsid w:val="00F02314"/>
    <w:rsid w:val="00F026F1"/>
    <w:rsid w:val="00F0284D"/>
    <w:rsid w:val="00F028BA"/>
    <w:rsid w:val="00F02C27"/>
    <w:rsid w:val="00F02D7C"/>
    <w:rsid w:val="00F03366"/>
    <w:rsid w:val="00F034CE"/>
    <w:rsid w:val="00F03577"/>
    <w:rsid w:val="00F0372F"/>
    <w:rsid w:val="00F03958"/>
    <w:rsid w:val="00F03C51"/>
    <w:rsid w:val="00F03EAC"/>
    <w:rsid w:val="00F03EEE"/>
    <w:rsid w:val="00F03F6A"/>
    <w:rsid w:val="00F03FCD"/>
    <w:rsid w:val="00F0404F"/>
    <w:rsid w:val="00F040CB"/>
    <w:rsid w:val="00F045E3"/>
    <w:rsid w:val="00F04A10"/>
    <w:rsid w:val="00F05102"/>
    <w:rsid w:val="00F05117"/>
    <w:rsid w:val="00F0518F"/>
    <w:rsid w:val="00F05371"/>
    <w:rsid w:val="00F05620"/>
    <w:rsid w:val="00F05F8D"/>
    <w:rsid w:val="00F0622A"/>
    <w:rsid w:val="00F06362"/>
    <w:rsid w:val="00F06489"/>
    <w:rsid w:val="00F065F2"/>
    <w:rsid w:val="00F069CE"/>
    <w:rsid w:val="00F06A76"/>
    <w:rsid w:val="00F06BBD"/>
    <w:rsid w:val="00F06F88"/>
    <w:rsid w:val="00F0747F"/>
    <w:rsid w:val="00F077C2"/>
    <w:rsid w:val="00F078E4"/>
    <w:rsid w:val="00F07AFD"/>
    <w:rsid w:val="00F07DF0"/>
    <w:rsid w:val="00F07FEB"/>
    <w:rsid w:val="00F1015B"/>
    <w:rsid w:val="00F1039C"/>
    <w:rsid w:val="00F10507"/>
    <w:rsid w:val="00F10808"/>
    <w:rsid w:val="00F1092B"/>
    <w:rsid w:val="00F10D78"/>
    <w:rsid w:val="00F10F35"/>
    <w:rsid w:val="00F115E2"/>
    <w:rsid w:val="00F11A2E"/>
    <w:rsid w:val="00F11FFE"/>
    <w:rsid w:val="00F122B2"/>
    <w:rsid w:val="00F12A26"/>
    <w:rsid w:val="00F12C86"/>
    <w:rsid w:val="00F12DD7"/>
    <w:rsid w:val="00F131F1"/>
    <w:rsid w:val="00F132CE"/>
    <w:rsid w:val="00F13645"/>
    <w:rsid w:val="00F13966"/>
    <w:rsid w:val="00F13B1F"/>
    <w:rsid w:val="00F13BE1"/>
    <w:rsid w:val="00F13CA9"/>
    <w:rsid w:val="00F1448F"/>
    <w:rsid w:val="00F14C9E"/>
    <w:rsid w:val="00F15278"/>
    <w:rsid w:val="00F1572B"/>
    <w:rsid w:val="00F15970"/>
    <w:rsid w:val="00F160E7"/>
    <w:rsid w:val="00F16337"/>
    <w:rsid w:val="00F165AE"/>
    <w:rsid w:val="00F16622"/>
    <w:rsid w:val="00F16722"/>
    <w:rsid w:val="00F16C99"/>
    <w:rsid w:val="00F16FD3"/>
    <w:rsid w:val="00F1726E"/>
    <w:rsid w:val="00F17976"/>
    <w:rsid w:val="00F17C62"/>
    <w:rsid w:val="00F20013"/>
    <w:rsid w:val="00F2032D"/>
    <w:rsid w:val="00F207B8"/>
    <w:rsid w:val="00F20BEC"/>
    <w:rsid w:val="00F21274"/>
    <w:rsid w:val="00F213E0"/>
    <w:rsid w:val="00F21887"/>
    <w:rsid w:val="00F22381"/>
    <w:rsid w:val="00F227C5"/>
    <w:rsid w:val="00F22C6B"/>
    <w:rsid w:val="00F22DC4"/>
    <w:rsid w:val="00F23005"/>
    <w:rsid w:val="00F238B9"/>
    <w:rsid w:val="00F238F0"/>
    <w:rsid w:val="00F23E35"/>
    <w:rsid w:val="00F23E3F"/>
    <w:rsid w:val="00F24592"/>
    <w:rsid w:val="00F246A4"/>
    <w:rsid w:val="00F24831"/>
    <w:rsid w:val="00F24986"/>
    <w:rsid w:val="00F249A5"/>
    <w:rsid w:val="00F24BD1"/>
    <w:rsid w:val="00F24FF9"/>
    <w:rsid w:val="00F254CA"/>
    <w:rsid w:val="00F25A0B"/>
    <w:rsid w:val="00F25C28"/>
    <w:rsid w:val="00F25CB1"/>
    <w:rsid w:val="00F25D58"/>
    <w:rsid w:val="00F26511"/>
    <w:rsid w:val="00F2657F"/>
    <w:rsid w:val="00F2681A"/>
    <w:rsid w:val="00F268AB"/>
    <w:rsid w:val="00F26B3B"/>
    <w:rsid w:val="00F26DE3"/>
    <w:rsid w:val="00F270E7"/>
    <w:rsid w:val="00F27646"/>
    <w:rsid w:val="00F27779"/>
    <w:rsid w:val="00F279FF"/>
    <w:rsid w:val="00F27ECA"/>
    <w:rsid w:val="00F302BC"/>
    <w:rsid w:val="00F310C1"/>
    <w:rsid w:val="00F31EFA"/>
    <w:rsid w:val="00F322E2"/>
    <w:rsid w:val="00F328F0"/>
    <w:rsid w:val="00F32AB2"/>
    <w:rsid w:val="00F32D8B"/>
    <w:rsid w:val="00F33313"/>
    <w:rsid w:val="00F33463"/>
    <w:rsid w:val="00F337AF"/>
    <w:rsid w:val="00F34346"/>
    <w:rsid w:val="00F34371"/>
    <w:rsid w:val="00F34375"/>
    <w:rsid w:val="00F343D4"/>
    <w:rsid w:val="00F34B96"/>
    <w:rsid w:val="00F34EE2"/>
    <w:rsid w:val="00F34F92"/>
    <w:rsid w:val="00F355FB"/>
    <w:rsid w:val="00F3582C"/>
    <w:rsid w:val="00F35B41"/>
    <w:rsid w:val="00F35F33"/>
    <w:rsid w:val="00F36169"/>
    <w:rsid w:val="00F366F5"/>
    <w:rsid w:val="00F36AD1"/>
    <w:rsid w:val="00F36E68"/>
    <w:rsid w:val="00F36F3B"/>
    <w:rsid w:val="00F36FD6"/>
    <w:rsid w:val="00F3704C"/>
    <w:rsid w:val="00F37B0C"/>
    <w:rsid w:val="00F37E09"/>
    <w:rsid w:val="00F402C6"/>
    <w:rsid w:val="00F407FC"/>
    <w:rsid w:val="00F40F88"/>
    <w:rsid w:val="00F4125E"/>
    <w:rsid w:val="00F415C0"/>
    <w:rsid w:val="00F41CBF"/>
    <w:rsid w:val="00F4200C"/>
    <w:rsid w:val="00F42A9E"/>
    <w:rsid w:val="00F42D26"/>
    <w:rsid w:val="00F42E3E"/>
    <w:rsid w:val="00F42E56"/>
    <w:rsid w:val="00F430F4"/>
    <w:rsid w:val="00F43818"/>
    <w:rsid w:val="00F43A10"/>
    <w:rsid w:val="00F43AFF"/>
    <w:rsid w:val="00F43F6F"/>
    <w:rsid w:val="00F44026"/>
    <w:rsid w:val="00F44C39"/>
    <w:rsid w:val="00F44D34"/>
    <w:rsid w:val="00F44D6C"/>
    <w:rsid w:val="00F45000"/>
    <w:rsid w:val="00F455F7"/>
    <w:rsid w:val="00F45701"/>
    <w:rsid w:val="00F45773"/>
    <w:rsid w:val="00F45A8D"/>
    <w:rsid w:val="00F45F10"/>
    <w:rsid w:val="00F462EE"/>
    <w:rsid w:val="00F46428"/>
    <w:rsid w:val="00F4652E"/>
    <w:rsid w:val="00F4663A"/>
    <w:rsid w:val="00F46CE5"/>
    <w:rsid w:val="00F46D51"/>
    <w:rsid w:val="00F47886"/>
    <w:rsid w:val="00F5005A"/>
    <w:rsid w:val="00F503EC"/>
    <w:rsid w:val="00F504D6"/>
    <w:rsid w:val="00F50E3D"/>
    <w:rsid w:val="00F50FAB"/>
    <w:rsid w:val="00F51466"/>
    <w:rsid w:val="00F514B7"/>
    <w:rsid w:val="00F51568"/>
    <w:rsid w:val="00F518EF"/>
    <w:rsid w:val="00F51B3F"/>
    <w:rsid w:val="00F51D32"/>
    <w:rsid w:val="00F51F02"/>
    <w:rsid w:val="00F52258"/>
    <w:rsid w:val="00F525BD"/>
    <w:rsid w:val="00F52C18"/>
    <w:rsid w:val="00F52F3D"/>
    <w:rsid w:val="00F52F5A"/>
    <w:rsid w:val="00F53011"/>
    <w:rsid w:val="00F5331D"/>
    <w:rsid w:val="00F5388B"/>
    <w:rsid w:val="00F5398D"/>
    <w:rsid w:val="00F53995"/>
    <w:rsid w:val="00F53ABB"/>
    <w:rsid w:val="00F53D57"/>
    <w:rsid w:val="00F544E1"/>
    <w:rsid w:val="00F5453F"/>
    <w:rsid w:val="00F54582"/>
    <w:rsid w:val="00F5460B"/>
    <w:rsid w:val="00F54BEA"/>
    <w:rsid w:val="00F54DDE"/>
    <w:rsid w:val="00F54E39"/>
    <w:rsid w:val="00F54EE3"/>
    <w:rsid w:val="00F555C1"/>
    <w:rsid w:val="00F55634"/>
    <w:rsid w:val="00F56013"/>
    <w:rsid w:val="00F56386"/>
    <w:rsid w:val="00F5652F"/>
    <w:rsid w:val="00F56BF6"/>
    <w:rsid w:val="00F56C73"/>
    <w:rsid w:val="00F56E4F"/>
    <w:rsid w:val="00F570B1"/>
    <w:rsid w:val="00F5734E"/>
    <w:rsid w:val="00F5777E"/>
    <w:rsid w:val="00F57A22"/>
    <w:rsid w:val="00F57ACE"/>
    <w:rsid w:val="00F60137"/>
    <w:rsid w:val="00F602FC"/>
    <w:rsid w:val="00F6061D"/>
    <w:rsid w:val="00F6080D"/>
    <w:rsid w:val="00F6091F"/>
    <w:rsid w:val="00F60BCD"/>
    <w:rsid w:val="00F60FF5"/>
    <w:rsid w:val="00F61F27"/>
    <w:rsid w:val="00F6202E"/>
    <w:rsid w:val="00F62330"/>
    <w:rsid w:val="00F62827"/>
    <w:rsid w:val="00F62DE8"/>
    <w:rsid w:val="00F62E64"/>
    <w:rsid w:val="00F63006"/>
    <w:rsid w:val="00F63709"/>
    <w:rsid w:val="00F638B1"/>
    <w:rsid w:val="00F63A35"/>
    <w:rsid w:val="00F6412B"/>
    <w:rsid w:val="00F641BD"/>
    <w:rsid w:val="00F644D9"/>
    <w:rsid w:val="00F64571"/>
    <w:rsid w:val="00F64984"/>
    <w:rsid w:val="00F64A8D"/>
    <w:rsid w:val="00F64C31"/>
    <w:rsid w:val="00F64C38"/>
    <w:rsid w:val="00F64C41"/>
    <w:rsid w:val="00F65009"/>
    <w:rsid w:val="00F656B7"/>
    <w:rsid w:val="00F656F3"/>
    <w:rsid w:val="00F65996"/>
    <w:rsid w:val="00F65B40"/>
    <w:rsid w:val="00F65C6A"/>
    <w:rsid w:val="00F65E3C"/>
    <w:rsid w:val="00F66609"/>
    <w:rsid w:val="00F66759"/>
    <w:rsid w:val="00F6683C"/>
    <w:rsid w:val="00F66A47"/>
    <w:rsid w:val="00F66BA9"/>
    <w:rsid w:val="00F66EFC"/>
    <w:rsid w:val="00F67238"/>
    <w:rsid w:val="00F6723A"/>
    <w:rsid w:val="00F67775"/>
    <w:rsid w:val="00F67B46"/>
    <w:rsid w:val="00F67CFB"/>
    <w:rsid w:val="00F70047"/>
    <w:rsid w:val="00F706B9"/>
    <w:rsid w:val="00F707C1"/>
    <w:rsid w:val="00F7097D"/>
    <w:rsid w:val="00F709AB"/>
    <w:rsid w:val="00F70DF7"/>
    <w:rsid w:val="00F7104F"/>
    <w:rsid w:val="00F71648"/>
    <w:rsid w:val="00F71662"/>
    <w:rsid w:val="00F71829"/>
    <w:rsid w:val="00F71859"/>
    <w:rsid w:val="00F71893"/>
    <w:rsid w:val="00F71AF4"/>
    <w:rsid w:val="00F71F90"/>
    <w:rsid w:val="00F720CF"/>
    <w:rsid w:val="00F7246C"/>
    <w:rsid w:val="00F72591"/>
    <w:rsid w:val="00F72752"/>
    <w:rsid w:val="00F72A1F"/>
    <w:rsid w:val="00F72A27"/>
    <w:rsid w:val="00F731FD"/>
    <w:rsid w:val="00F73391"/>
    <w:rsid w:val="00F7341B"/>
    <w:rsid w:val="00F734DE"/>
    <w:rsid w:val="00F73573"/>
    <w:rsid w:val="00F73B1A"/>
    <w:rsid w:val="00F73F11"/>
    <w:rsid w:val="00F74115"/>
    <w:rsid w:val="00F74128"/>
    <w:rsid w:val="00F7416D"/>
    <w:rsid w:val="00F746F2"/>
    <w:rsid w:val="00F747E9"/>
    <w:rsid w:val="00F74A65"/>
    <w:rsid w:val="00F74AAE"/>
    <w:rsid w:val="00F74B00"/>
    <w:rsid w:val="00F74BC4"/>
    <w:rsid w:val="00F74E1B"/>
    <w:rsid w:val="00F74F73"/>
    <w:rsid w:val="00F75073"/>
    <w:rsid w:val="00F75B86"/>
    <w:rsid w:val="00F75D0B"/>
    <w:rsid w:val="00F75EBC"/>
    <w:rsid w:val="00F76620"/>
    <w:rsid w:val="00F76C04"/>
    <w:rsid w:val="00F76C0F"/>
    <w:rsid w:val="00F76D23"/>
    <w:rsid w:val="00F773DC"/>
    <w:rsid w:val="00F77B2D"/>
    <w:rsid w:val="00F80057"/>
    <w:rsid w:val="00F8017B"/>
    <w:rsid w:val="00F807B4"/>
    <w:rsid w:val="00F807B6"/>
    <w:rsid w:val="00F81010"/>
    <w:rsid w:val="00F81132"/>
    <w:rsid w:val="00F8114D"/>
    <w:rsid w:val="00F8127A"/>
    <w:rsid w:val="00F81A5C"/>
    <w:rsid w:val="00F8238E"/>
    <w:rsid w:val="00F825D3"/>
    <w:rsid w:val="00F827BA"/>
    <w:rsid w:val="00F830EF"/>
    <w:rsid w:val="00F8330C"/>
    <w:rsid w:val="00F83C19"/>
    <w:rsid w:val="00F83D98"/>
    <w:rsid w:val="00F83EB9"/>
    <w:rsid w:val="00F840DD"/>
    <w:rsid w:val="00F8416F"/>
    <w:rsid w:val="00F84407"/>
    <w:rsid w:val="00F84654"/>
    <w:rsid w:val="00F84943"/>
    <w:rsid w:val="00F85116"/>
    <w:rsid w:val="00F8569F"/>
    <w:rsid w:val="00F85950"/>
    <w:rsid w:val="00F85D67"/>
    <w:rsid w:val="00F85E03"/>
    <w:rsid w:val="00F85ED4"/>
    <w:rsid w:val="00F8608C"/>
    <w:rsid w:val="00F8616F"/>
    <w:rsid w:val="00F86196"/>
    <w:rsid w:val="00F861F4"/>
    <w:rsid w:val="00F86448"/>
    <w:rsid w:val="00F86471"/>
    <w:rsid w:val="00F86585"/>
    <w:rsid w:val="00F86A22"/>
    <w:rsid w:val="00F86B45"/>
    <w:rsid w:val="00F8726D"/>
    <w:rsid w:val="00F872C8"/>
    <w:rsid w:val="00F8784A"/>
    <w:rsid w:val="00F90295"/>
    <w:rsid w:val="00F903A1"/>
    <w:rsid w:val="00F90DF1"/>
    <w:rsid w:val="00F9122B"/>
    <w:rsid w:val="00F913DF"/>
    <w:rsid w:val="00F918A5"/>
    <w:rsid w:val="00F92295"/>
    <w:rsid w:val="00F923DF"/>
    <w:rsid w:val="00F92504"/>
    <w:rsid w:val="00F92662"/>
    <w:rsid w:val="00F9279F"/>
    <w:rsid w:val="00F9295E"/>
    <w:rsid w:val="00F92B25"/>
    <w:rsid w:val="00F92C52"/>
    <w:rsid w:val="00F92CBE"/>
    <w:rsid w:val="00F92E10"/>
    <w:rsid w:val="00F92EDF"/>
    <w:rsid w:val="00F92EE0"/>
    <w:rsid w:val="00F92FF6"/>
    <w:rsid w:val="00F932D6"/>
    <w:rsid w:val="00F933CA"/>
    <w:rsid w:val="00F937A7"/>
    <w:rsid w:val="00F94058"/>
    <w:rsid w:val="00F940C1"/>
    <w:rsid w:val="00F9456B"/>
    <w:rsid w:val="00F94A82"/>
    <w:rsid w:val="00F9533A"/>
    <w:rsid w:val="00F95E08"/>
    <w:rsid w:val="00F961DD"/>
    <w:rsid w:val="00F968D3"/>
    <w:rsid w:val="00F96ABC"/>
    <w:rsid w:val="00F96BBF"/>
    <w:rsid w:val="00F96EAE"/>
    <w:rsid w:val="00F96F6C"/>
    <w:rsid w:val="00F97B27"/>
    <w:rsid w:val="00FA00AB"/>
    <w:rsid w:val="00FA0301"/>
    <w:rsid w:val="00FA06B1"/>
    <w:rsid w:val="00FA06B8"/>
    <w:rsid w:val="00FA083D"/>
    <w:rsid w:val="00FA0B06"/>
    <w:rsid w:val="00FA0D2B"/>
    <w:rsid w:val="00FA12CB"/>
    <w:rsid w:val="00FA131D"/>
    <w:rsid w:val="00FA1EBE"/>
    <w:rsid w:val="00FA2082"/>
    <w:rsid w:val="00FA25BE"/>
    <w:rsid w:val="00FA2BC8"/>
    <w:rsid w:val="00FA2E2E"/>
    <w:rsid w:val="00FA2FDC"/>
    <w:rsid w:val="00FA334A"/>
    <w:rsid w:val="00FA3E5A"/>
    <w:rsid w:val="00FA4181"/>
    <w:rsid w:val="00FA41E7"/>
    <w:rsid w:val="00FA43DC"/>
    <w:rsid w:val="00FA44C8"/>
    <w:rsid w:val="00FA460D"/>
    <w:rsid w:val="00FA48D6"/>
    <w:rsid w:val="00FA49C6"/>
    <w:rsid w:val="00FA4C18"/>
    <w:rsid w:val="00FA4E30"/>
    <w:rsid w:val="00FA52A7"/>
    <w:rsid w:val="00FA5323"/>
    <w:rsid w:val="00FA5438"/>
    <w:rsid w:val="00FA557A"/>
    <w:rsid w:val="00FA5606"/>
    <w:rsid w:val="00FA5886"/>
    <w:rsid w:val="00FA5890"/>
    <w:rsid w:val="00FA597A"/>
    <w:rsid w:val="00FA5A3B"/>
    <w:rsid w:val="00FA5C7D"/>
    <w:rsid w:val="00FA60E2"/>
    <w:rsid w:val="00FA619F"/>
    <w:rsid w:val="00FA6925"/>
    <w:rsid w:val="00FA6943"/>
    <w:rsid w:val="00FA6C90"/>
    <w:rsid w:val="00FA6EF7"/>
    <w:rsid w:val="00FA7087"/>
    <w:rsid w:val="00FA74DF"/>
    <w:rsid w:val="00FA77BD"/>
    <w:rsid w:val="00FA7847"/>
    <w:rsid w:val="00FA7BA0"/>
    <w:rsid w:val="00FB003D"/>
    <w:rsid w:val="00FB0211"/>
    <w:rsid w:val="00FB065B"/>
    <w:rsid w:val="00FB086E"/>
    <w:rsid w:val="00FB0D52"/>
    <w:rsid w:val="00FB0EAB"/>
    <w:rsid w:val="00FB12B7"/>
    <w:rsid w:val="00FB1443"/>
    <w:rsid w:val="00FB1711"/>
    <w:rsid w:val="00FB188E"/>
    <w:rsid w:val="00FB1A2B"/>
    <w:rsid w:val="00FB1CBF"/>
    <w:rsid w:val="00FB206D"/>
    <w:rsid w:val="00FB24E0"/>
    <w:rsid w:val="00FB263A"/>
    <w:rsid w:val="00FB2BFF"/>
    <w:rsid w:val="00FB3204"/>
    <w:rsid w:val="00FB3377"/>
    <w:rsid w:val="00FB3392"/>
    <w:rsid w:val="00FB36C9"/>
    <w:rsid w:val="00FB36D1"/>
    <w:rsid w:val="00FB3742"/>
    <w:rsid w:val="00FB37C0"/>
    <w:rsid w:val="00FB3849"/>
    <w:rsid w:val="00FB39D1"/>
    <w:rsid w:val="00FB3A1E"/>
    <w:rsid w:val="00FB3AF7"/>
    <w:rsid w:val="00FB3BC5"/>
    <w:rsid w:val="00FB3C13"/>
    <w:rsid w:val="00FB4014"/>
    <w:rsid w:val="00FB4055"/>
    <w:rsid w:val="00FB47A8"/>
    <w:rsid w:val="00FB4E51"/>
    <w:rsid w:val="00FB5377"/>
    <w:rsid w:val="00FB5543"/>
    <w:rsid w:val="00FB5691"/>
    <w:rsid w:val="00FB5698"/>
    <w:rsid w:val="00FB5A6A"/>
    <w:rsid w:val="00FB5D1C"/>
    <w:rsid w:val="00FB5E76"/>
    <w:rsid w:val="00FB6436"/>
    <w:rsid w:val="00FB6559"/>
    <w:rsid w:val="00FB664C"/>
    <w:rsid w:val="00FB683D"/>
    <w:rsid w:val="00FB6877"/>
    <w:rsid w:val="00FB68E6"/>
    <w:rsid w:val="00FB6960"/>
    <w:rsid w:val="00FB6C0C"/>
    <w:rsid w:val="00FB7522"/>
    <w:rsid w:val="00FB76CA"/>
    <w:rsid w:val="00FB76EB"/>
    <w:rsid w:val="00FB7F6B"/>
    <w:rsid w:val="00FC0109"/>
    <w:rsid w:val="00FC011A"/>
    <w:rsid w:val="00FC0BBE"/>
    <w:rsid w:val="00FC0D4D"/>
    <w:rsid w:val="00FC0D89"/>
    <w:rsid w:val="00FC1977"/>
    <w:rsid w:val="00FC199D"/>
    <w:rsid w:val="00FC1A95"/>
    <w:rsid w:val="00FC1C2A"/>
    <w:rsid w:val="00FC213A"/>
    <w:rsid w:val="00FC23A9"/>
    <w:rsid w:val="00FC2418"/>
    <w:rsid w:val="00FC2647"/>
    <w:rsid w:val="00FC2D9F"/>
    <w:rsid w:val="00FC316C"/>
    <w:rsid w:val="00FC3553"/>
    <w:rsid w:val="00FC369E"/>
    <w:rsid w:val="00FC4159"/>
    <w:rsid w:val="00FC4635"/>
    <w:rsid w:val="00FC4A09"/>
    <w:rsid w:val="00FC506B"/>
    <w:rsid w:val="00FC587F"/>
    <w:rsid w:val="00FC5D6D"/>
    <w:rsid w:val="00FC5DFC"/>
    <w:rsid w:val="00FC5E4C"/>
    <w:rsid w:val="00FC6737"/>
    <w:rsid w:val="00FC6F9E"/>
    <w:rsid w:val="00FC7889"/>
    <w:rsid w:val="00FC7A1B"/>
    <w:rsid w:val="00FC7A83"/>
    <w:rsid w:val="00FC7AB7"/>
    <w:rsid w:val="00FC7C1C"/>
    <w:rsid w:val="00FC7D95"/>
    <w:rsid w:val="00FC7EB2"/>
    <w:rsid w:val="00FD01C6"/>
    <w:rsid w:val="00FD0BBA"/>
    <w:rsid w:val="00FD0C3D"/>
    <w:rsid w:val="00FD138F"/>
    <w:rsid w:val="00FD174F"/>
    <w:rsid w:val="00FD191A"/>
    <w:rsid w:val="00FD1E81"/>
    <w:rsid w:val="00FD1ECB"/>
    <w:rsid w:val="00FD212D"/>
    <w:rsid w:val="00FD237F"/>
    <w:rsid w:val="00FD2707"/>
    <w:rsid w:val="00FD27C2"/>
    <w:rsid w:val="00FD282E"/>
    <w:rsid w:val="00FD28C0"/>
    <w:rsid w:val="00FD298B"/>
    <w:rsid w:val="00FD2C57"/>
    <w:rsid w:val="00FD2DF4"/>
    <w:rsid w:val="00FD315D"/>
    <w:rsid w:val="00FD3451"/>
    <w:rsid w:val="00FD3563"/>
    <w:rsid w:val="00FD386F"/>
    <w:rsid w:val="00FD3D48"/>
    <w:rsid w:val="00FD457A"/>
    <w:rsid w:val="00FD4A97"/>
    <w:rsid w:val="00FD4ACD"/>
    <w:rsid w:val="00FD4B91"/>
    <w:rsid w:val="00FD4D0E"/>
    <w:rsid w:val="00FD5151"/>
    <w:rsid w:val="00FD56F8"/>
    <w:rsid w:val="00FD5747"/>
    <w:rsid w:val="00FD5A82"/>
    <w:rsid w:val="00FD5EBE"/>
    <w:rsid w:val="00FD6EFB"/>
    <w:rsid w:val="00FD6FD4"/>
    <w:rsid w:val="00FD796A"/>
    <w:rsid w:val="00FD7C50"/>
    <w:rsid w:val="00FE043E"/>
    <w:rsid w:val="00FE092F"/>
    <w:rsid w:val="00FE0AED"/>
    <w:rsid w:val="00FE0EDE"/>
    <w:rsid w:val="00FE131E"/>
    <w:rsid w:val="00FE173D"/>
    <w:rsid w:val="00FE1A1F"/>
    <w:rsid w:val="00FE1CE1"/>
    <w:rsid w:val="00FE296F"/>
    <w:rsid w:val="00FE2A49"/>
    <w:rsid w:val="00FE2D1E"/>
    <w:rsid w:val="00FE2D80"/>
    <w:rsid w:val="00FE2D9F"/>
    <w:rsid w:val="00FE2DD3"/>
    <w:rsid w:val="00FE33CA"/>
    <w:rsid w:val="00FE33D5"/>
    <w:rsid w:val="00FE3701"/>
    <w:rsid w:val="00FE3983"/>
    <w:rsid w:val="00FE3B20"/>
    <w:rsid w:val="00FE3EED"/>
    <w:rsid w:val="00FE3F7D"/>
    <w:rsid w:val="00FE43D5"/>
    <w:rsid w:val="00FE4443"/>
    <w:rsid w:val="00FE4B8B"/>
    <w:rsid w:val="00FE4BB5"/>
    <w:rsid w:val="00FE4DB6"/>
    <w:rsid w:val="00FE4F40"/>
    <w:rsid w:val="00FE517A"/>
    <w:rsid w:val="00FE5509"/>
    <w:rsid w:val="00FE5588"/>
    <w:rsid w:val="00FE562F"/>
    <w:rsid w:val="00FE5C1F"/>
    <w:rsid w:val="00FE5C48"/>
    <w:rsid w:val="00FE5C84"/>
    <w:rsid w:val="00FE5CBE"/>
    <w:rsid w:val="00FE5CEA"/>
    <w:rsid w:val="00FE5E0B"/>
    <w:rsid w:val="00FE5E2E"/>
    <w:rsid w:val="00FE6627"/>
    <w:rsid w:val="00FE6BAF"/>
    <w:rsid w:val="00FE71C9"/>
    <w:rsid w:val="00FE71D2"/>
    <w:rsid w:val="00FE739C"/>
    <w:rsid w:val="00FE74BD"/>
    <w:rsid w:val="00FE7577"/>
    <w:rsid w:val="00FE7727"/>
    <w:rsid w:val="00FE7A58"/>
    <w:rsid w:val="00FE7CB7"/>
    <w:rsid w:val="00FE7D03"/>
    <w:rsid w:val="00FE7F0A"/>
    <w:rsid w:val="00FF01FE"/>
    <w:rsid w:val="00FF0348"/>
    <w:rsid w:val="00FF0639"/>
    <w:rsid w:val="00FF0870"/>
    <w:rsid w:val="00FF08C5"/>
    <w:rsid w:val="00FF09C6"/>
    <w:rsid w:val="00FF0A84"/>
    <w:rsid w:val="00FF0C88"/>
    <w:rsid w:val="00FF0DD6"/>
    <w:rsid w:val="00FF0E6D"/>
    <w:rsid w:val="00FF0EAC"/>
    <w:rsid w:val="00FF115E"/>
    <w:rsid w:val="00FF1426"/>
    <w:rsid w:val="00FF1537"/>
    <w:rsid w:val="00FF1F68"/>
    <w:rsid w:val="00FF2018"/>
    <w:rsid w:val="00FF229D"/>
    <w:rsid w:val="00FF2545"/>
    <w:rsid w:val="00FF2620"/>
    <w:rsid w:val="00FF29DF"/>
    <w:rsid w:val="00FF2B00"/>
    <w:rsid w:val="00FF2E38"/>
    <w:rsid w:val="00FF3254"/>
    <w:rsid w:val="00FF32A3"/>
    <w:rsid w:val="00FF3631"/>
    <w:rsid w:val="00FF39AF"/>
    <w:rsid w:val="00FF3A28"/>
    <w:rsid w:val="00FF431E"/>
    <w:rsid w:val="00FF4533"/>
    <w:rsid w:val="00FF4997"/>
    <w:rsid w:val="00FF4EED"/>
    <w:rsid w:val="00FF504A"/>
    <w:rsid w:val="00FF5753"/>
    <w:rsid w:val="00FF5C7C"/>
    <w:rsid w:val="00FF5ED6"/>
    <w:rsid w:val="00FF6011"/>
    <w:rsid w:val="00FF61EC"/>
    <w:rsid w:val="00FF65B2"/>
    <w:rsid w:val="00FF69D6"/>
    <w:rsid w:val="00FF6C4D"/>
    <w:rsid w:val="00FF6D2D"/>
    <w:rsid w:val="00FF6DB7"/>
    <w:rsid w:val="00FF6EB4"/>
    <w:rsid w:val="00FF6F6F"/>
    <w:rsid w:val="00FF791F"/>
    <w:rsid w:val="00FF7C67"/>
    <w:rsid w:val="04716EF9"/>
    <w:rsid w:val="101B65E9"/>
    <w:rsid w:val="1929096C"/>
    <w:rsid w:val="1B6B140F"/>
    <w:rsid w:val="1B812057"/>
    <w:rsid w:val="1BE2A185"/>
    <w:rsid w:val="1CDAA68C"/>
    <w:rsid w:val="1CDDE505"/>
    <w:rsid w:val="1D02C849"/>
    <w:rsid w:val="21C7A2F5"/>
    <w:rsid w:val="2F3A9559"/>
    <w:rsid w:val="33A1A4AB"/>
    <w:rsid w:val="38120D47"/>
    <w:rsid w:val="3EE5D120"/>
    <w:rsid w:val="46591D01"/>
    <w:rsid w:val="49DA9E03"/>
    <w:rsid w:val="4DC08458"/>
    <w:rsid w:val="5093A289"/>
    <w:rsid w:val="516FD6E3"/>
    <w:rsid w:val="51A6B871"/>
    <w:rsid w:val="5788473B"/>
    <w:rsid w:val="5A64F05B"/>
    <w:rsid w:val="5EF9A195"/>
    <w:rsid w:val="60046A30"/>
    <w:rsid w:val="6735FAD8"/>
    <w:rsid w:val="67652E8D"/>
    <w:rsid w:val="6ACA5E3D"/>
    <w:rsid w:val="6B377084"/>
    <w:rsid w:val="6E6B3D61"/>
    <w:rsid w:val="74358C53"/>
    <w:rsid w:val="7EA88512"/>
    <w:rsid w:val="7EAD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651D3"/>
  <w15:chartTrackingRefBased/>
  <w15:docId w15:val="{782763E7-578D-4E14-B7A5-E1F6C1A3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4D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D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F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40537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040537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040537"/>
    <w:pPr>
      <w:ind w:left="720"/>
      <w:contextualSpacing/>
    </w:pPr>
  </w:style>
  <w:style w:type="character" w:styleId="Strong">
    <w:name w:val="Strong"/>
    <w:uiPriority w:val="22"/>
    <w:qFormat/>
    <w:rsid w:val="00CC323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7752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7F742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D7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018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18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188D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8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88D"/>
    <w:rPr>
      <w:b/>
      <w:bCs/>
      <w:lang w:eastAsia="zh-CN"/>
    </w:rPr>
  </w:style>
  <w:style w:type="paragraph" w:styleId="Revision">
    <w:name w:val="Revision"/>
    <w:hidden/>
    <w:uiPriority w:val="99"/>
    <w:semiHidden/>
    <w:rsid w:val="00181AE5"/>
    <w:rPr>
      <w:sz w:val="22"/>
      <w:szCs w:val="22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FC463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6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D4A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56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D4A"/>
    <w:rPr>
      <w:sz w:val="22"/>
      <w:szCs w:val="22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7010F4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010F4"/>
    <w:rPr>
      <w:rFonts w:cs="Calibri"/>
      <w:noProof/>
      <w:sz w:val="22"/>
      <w:szCs w:val="22"/>
      <w:lang w:val="en-US" w:eastAsia="zh-CN"/>
    </w:rPr>
  </w:style>
  <w:style w:type="paragraph" w:customStyle="1" w:styleId="EndNoteBibliography">
    <w:name w:val="EndNote Bibliography"/>
    <w:basedOn w:val="Normal"/>
    <w:link w:val="EndNoteBibliographyChar"/>
    <w:rsid w:val="007010F4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010F4"/>
    <w:rPr>
      <w:rFonts w:cs="Calibri"/>
      <w:noProof/>
      <w:sz w:val="22"/>
      <w:szCs w:val="22"/>
      <w:lang w:val="en-US" w:eastAsia="zh-CN"/>
    </w:rPr>
  </w:style>
  <w:style w:type="paragraph" w:styleId="ListBullet">
    <w:name w:val="List Bullet"/>
    <w:basedOn w:val="Normal"/>
    <w:uiPriority w:val="99"/>
    <w:unhideWhenUsed/>
    <w:rsid w:val="00294693"/>
    <w:pPr>
      <w:numPr>
        <w:numId w:val="30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54D7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654D7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zh-CN"/>
    </w:rPr>
  </w:style>
  <w:style w:type="character" w:styleId="Mention">
    <w:name w:val="Mention"/>
    <w:basedOn w:val="DefaultParagraphFont"/>
    <w:uiPriority w:val="99"/>
    <w:unhideWhenUsed/>
    <w:rsid w:val="009977ED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3429F7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510F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4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3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D6779A1163F647B3538776D8E44E60" ma:contentTypeVersion="3" ma:contentTypeDescription="Create a new document." ma:contentTypeScope="" ma:versionID="4eb258c16dbcda520599d2016cf035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e5db682b37e7972ee8b6ef4a5d844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63C46-8C91-40DA-AD55-C13DBA1DCAD6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B6F8813-C8CE-42CE-AB4E-9EB383920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2BEAFD-8806-4E1E-B46C-38CA259634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69EB51-6BB0-467A-A30F-D4A41F79ED3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2366</Words>
  <Characters>13700</Characters>
  <Application>Microsoft Office Word</Application>
  <DocSecurity>0</DocSecurity>
  <Lines>548</Lines>
  <Paragraphs>315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15751</CharactersWithSpaces>
  <SharedDoc>false</SharedDoc>
  <HLinks>
    <vt:vector size="18" baseType="variant">
      <vt:variant>
        <vt:i4>5505045</vt:i4>
      </vt:variant>
      <vt:variant>
        <vt:i4>6</vt:i4>
      </vt:variant>
      <vt:variant>
        <vt:i4>0</vt:i4>
      </vt:variant>
      <vt:variant>
        <vt:i4>5</vt:i4>
      </vt:variant>
      <vt:variant>
        <vt:lpwstr>https://orcid.org/0000-0001-7729-7197</vt:lpwstr>
      </vt:variant>
      <vt:variant>
        <vt:lpwstr/>
      </vt:variant>
      <vt:variant>
        <vt:i4>5242907</vt:i4>
      </vt:variant>
      <vt:variant>
        <vt:i4>3</vt:i4>
      </vt:variant>
      <vt:variant>
        <vt:i4>0</vt:i4>
      </vt:variant>
      <vt:variant>
        <vt:i4>5</vt:i4>
      </vt:variant>
      <vt:variant>
        <vt:lpwstr>https://orcid.org/0000-0002-2195-121</vt:lpwstr>
      </vt:variant>
      <vt:variant>
        <vt:lpwstr/>
      </vt:variant>
      <vt:variant>
        <vt:i4>5570620</vt:i4>
      </vt:variant>
      <vt:variant>
        <vt:i4>0</vt:i4>
      </vt:variant>
      <vt:variant>
        <vt:i4>0</vt:i4>
      </vt:variant>
      <vt:variant>
        <vt:i4>5</vt:i4>
      </vt:variant>
      <vt:variant>
        <vt:lpwstr>mailto:catherine.reardon@usda.gov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Bernardes Silva</dc:creator>
  <cp:keywords/>
  <cp:lastModifiedBy>Reardon, Catherine - REE-ARS</cp:lastModifiedBy>
  <cp:revision>2</cp:revision>
  <cp:lastPrinted>2026-01-05T18:59:00Z</cp:lastPrinted>
  <dcterms:created xsi:type="dcterms:W3CDTF">2026-02-18T18:47:00Z</dcterms:created>
  <dcterms:modified xsi:type="dcterms:W3CDTF">2026-02-18T18:47:00Z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2023-01-19T20:17:46Z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b4a42a7a-333f-406b-ba59-00009e4348c8</vt:lpwstr>
  </property>
  <property fmtid="{D5CDD505-2E9C-101B-9397-08002B2CF9AE}" pid="8" name="MSIP_Label_be5cb09a-2992-49d6-8ac9-5f63e7b1ad2f_ContentBits">
    <vt:lpwstr>0</vt:lpwstr>
  </property>
  <property fmtid="{D5CDD505-2E9C-101B-9397-08002B2CF9AE}" pid="9" name="ContentTypeId">
    <vt:lpwstr>0x0101008FD6779A1163F647B3538776D8E44E60</vt:lpwstr>
  </property>
</Properties>
</file>