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3C" w:rsidRDefault="003A4C3C" w:rsidP="003A4C3C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cs-CZ" w:eastAsia="cs-CZ"/>
        </w:rPr>
      </w:pPr>
      <w:r w:rsidRPr="006B4EE4">
        <w:rPr>
          <w:b/>
          <w:noProof/>
          <w:sz w:val="24"/>
          <w:szCs w:val="24"/>
        </w:rPr>
        <w:t xml:space="preserve">Fig. </w:t>
      </w:r>
      <w:r w:rsidR="00272C0C">
        <w:rPr>
          <w:b/>
          <w:noProof/>
          <w:sz w:val="24"/>
          <w:szCs w:val="24"/>
        </w:rPr>
        <w:t>E</w:t>
      </w:r>
      <w:r>
        <w:rPr>
          <w:b/>
          <w:noProof/>
          <w:sz w:val="24"/>
          <w:szCs w:val="24"/>
        </w:rPr>
        <w:t>S</w:t>
      </w:r>
      <w:r w:rsidR="00272C0C">
        <w:rPr>
          <w:b/>
          <w:noProof/>
          <w:sz w:val="24"/>
          <w:szCs w:val="24"/>
        </w:rPr>
        <w:t>M 4</w:t>
      </w:r>
      <w:r w:rsidRPr="006B4EE4">
        <w:rPr>
          <w:noProof/>
          <w:sz w:val="24"/>
          <w:szCs w:val="24"/>
        </w:rPr>
        <w:t xml:space="preserve"> D</w:t>
      </w:r>
      <w:r w:rsidRPr="006B4EE4">
        <w:rPr>
          <w:rFonts w:eastAsia="Times New Roman"/>
          <w:color w:val="000000"/>
          <w:sz w:val="24"/>
          <w:szCs w:val="24"/>
          <w:lang w:val="cs-CZ" w:eastAsia="cs-CZ"/>
        </w:rPr>
        <w:t xml:space="preserve">istribution of relative per amplicon frequency (RPAF) for DRB (a) and DQB (b) and mean per-amplicon frequency (MPAF) for DRB (c) and DQB (d) of the first to sixth most common variants across amplicons and TMCA (two most common variants) and RA (remaining variants) </w:t>
      </w:r>
    </w:p>
    <w:p w:rsidR="003A4C3C" w:rsidRPr="006B4EE4" w:rsidRDefault="003A4C3C" w:rsidP="003A4C3C">
      <w:pPr>
        <w:spacing w:line="240" w:lineRule="auto"/>
        <w:jc w:val="both"/>
        <w:rPr>
          <w:b/>
          <w:sz w:val="24"/>
          <w:szCs w:val="24"/>
          <w:lang w:val="cs-CZ"/>
        </w:rPr>
      </w:pPr>
      <w:r>
        <w:rPr>
          <w:b/>
          <w:noProof/>
          <w:sz w:val="24"/>
          <w:szCs w:val="24"/>
          <w:lang w:val="de-DE" w:eastAsia="de-DE"/>
        </w:rPr>
        <w:drawing>
          <wp:inline distT="0" distB="0" distL="0" distR="0">
            <wp:extent cx="5760720" cy="4320540"/>
            <wp:effectExtent l="0" t="0" r="0" b="0"/>
            <wp:docPr id="2" name="Picture 2" descr="G:\3rd revision\FigA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rd revision\FigA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C3C" w:rsidRPr="006B4EE4" w:rsidRDefault="003A4C3C" w:rsidP="003A4C3C">
      <w:pPr>
        <w:spacing w:line="240" w:lineRule="auto"/>
        <w:jc w:val="both"/>
        <w:rPr>
          <w:rFonts w:cs="AdvPSPAL-R"/>
          <w:color w:val="948A54"/>
          <w:sz w:val="24"/>
          <w:szCs w:val="24"/>
          <w:lang w:val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p w:rsidR="003A4C3C" w:rsidRDefault="003A4C3C" w:rsidP="003A4C3C">
      <w:pPr>
        <w:spacing w:line="240" w:lineRule="auto"/>
        <w:jc w:val="both"/>
        <w:rPr>
          <w:b/>
          <w:noProof/>
          <w:sz w:val="24"/>
          <w:szCs w:val="24"/>
          <w:lang w:val="cs-CZ" w:eastAsia="cs-CZ"/>
        </w:rPr>
      </w:pPr>
    </w:p>
    <w:sectPr w:rsidR="003A4C3C" w:rsidSect="00110C5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PAL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A4C3C"/>
    <w:rsid w:val="00272C0C"/>
    <w:rsid w:val="003A4C3C"/>
    <w:rsid w:val="00493905"/>
    <w:rsid w:val="00EB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4C3C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A4C3C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3A4C3C"/>
  </w:style>
  <w:style w:type="paragraph" w:styleId="Textbubliny">
    <w:name w:val="Balloon Text"/>
    <w:basedOn w:val="Normln"/>
    <w:link w:val="TextbublinyChar"/>
    <w:uiPriority w:val="99"/>
    <w:semiHidden/>
    <w:unhideWhenUsed/>
    <w:rsid w:val="003A4C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4C3C"/>
    <w:rPr>
      <w:rFonts w:ascii="Tahoma" w:eastAsia="Calibri" w:hAnsi="Tahoma" w:cs="Tahoma"/>
      <w:sz w:val="16"/>
      <w:szCs w:val="16"/>
      <w:lang w:val="en-US"/>
    </w:rPr>
  </w:style>
  <w:style w:type="paragraph" w:styleId="Revize">
    <w:name w:val="Revision"/>
    <w:hidden/>
    <w:uiPriority w:val="99"/>
    <w:semiHidden/>
    <w:rsid w:val="003A4C3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263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Rodvidek</dc:creator>
  <cp:lastModifiedBy>Rodvidek</cp:lastModifiedBy>
  <cp:revision>2</cp:revision>
  <dcterms:created xsi:type="dcterms:W3CDTF">2014-10-02T09:13:00Z</dcterms:created>
  <dcterms:modified xsi:type="dcterms:W3CDTF">2015-01-13T21:16:00Z</dcterms:modified>
</cp:coreProperties>
</file>