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4392" w:rsidRPr="00A61FDC" w:rsidRDefault="00304486">
      <w:pPr>
        <w:rPr>
          <w:b/>
          <w:u w:val="single"/>
        </w:rPr>
      </w:pPr>
      <w:r w:rsidRPr="00A61FDC">
        <w:rPr>
          <w:b/>
          <w:u w:val="single"/>
        </w:rPr>
        <w:t xml:space="preserve">Supplementary data 1 - Primers for </w:t>
      </w:r>
      <w:r w:rsidR="009F6F35" w:rsidRPr="00A61FDC">
        <w:rPr>
          <w:b/>
          <w:u w:val="single"/>
        </w:rPr>
        <w:t xml:space="preserve">universal </w:t>
      </w:r>
      <w:r w:rsidR="00A61FDC">
        <w:rPr>
          <w:b/>
          <w:u w:val="single"/>
        </w:rPr>
        <w:t>bovine MHC</w:t>
      </w:r>
      <w:r w:rsidRPr="00A61FDC">
        <w:rPr>
          <w:b/>
          <w:u w:val="single"/>
        </w:rPr>
        <w:t xml:space="preserve">I </w:t>
      </w:r>
      <w:r w:rsidR="00A61FDC">
        <w:rPr>
          <w:b/>
          <w:u w:val="single"/>
        </w:rPr>
        <w:t xml:space="preserve">allele </w:t>
      </w:r>
      <w:r w:rsidRPr="00A61FDC">
        <w:rPr>
          <w:b/>
          <w:u w:val="single"/>
        </w:rPr>
        <w:t>amplification</w:t>
      </w:r>
    </w:p>
    <w:p w:rsidR="00F0057D" w:rsidRDefault="00A61FDC">
      <w:proofErr w:type="gramStart"/>
      <w:r>
        <w:t>Sequences of the sets of TCMHCf</w:t>
      </w:r>
      <w:bookmarkStart w:id="0" w:name="_GoBack"/>
      <w:bookmarkEnd w:id="0"/>
      <w:r w:rsidR="00F0057D">
        <w:t>or1 and TCMHCfor3 primers with the Illumina D501-D508 adaptors and TCMHCrev1 and TCMHCrev2 primers with the Illumina D701-712 used for PCR amplification.</w:t>
      </w:r>
      <w:proofErr w:type="gramEnd"/>
      <w:r w:rsidR="00F0057D">
        <w:t xml:space="preserve"> The bovine MHCI-spec</w:t>
      </w:r>
      <w:r w:rsidR="009F6F35">
        <w:t xml:space="preserve">ific portion of the primers, </w:t>
      </w:r>
      <w:r w:rsidR="00F0057D">
        <w:t xml:space="preserve">the sequences of the MID tags </w:t>
      </w:r>
      <w:r w:rsidR="009F6F35">
        <w:t xml:space="preserve">and the Illumina adaptor/ligation sequences are shown in green, </w:t>
      </w:r>
      <w:r w:rsidR="00F0057D">
        <w:t xml:space="preserve">red </w:t>
      </w:r>
      <w:r w:rsidR="009F6F35">
        <w:t xml:space="preserve">and black </w:t>
      </w:r>
      <w:r w:rsidR="00F0057D">
        <w:t>script respectively.</w:t>
      </w:r>
    </w:p>
    <w:tbl>
      <w:tblPr>
        <w:tblW w:w="18040" w:type="dxa"/>
        <w:tblInd w:w="93" w:type="dxa"/>
        <w:tblLook w:val="04A0" w:firstRow="1" w:lastRow="0" w:firstColumn="1" w:lastColumn="0" w:noHBand="0" w:noVBand="1"/>
      </w:tblPr>
      <w:tblGrid>
        <w:gridCol w:w="2340"/>
        <w:gridCol w:w="13360"/>
        <w:gridCol w:w="2340"/>
      </w:tblGrid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Primer name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TCMHCfor1-D501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TATAGCCT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GTY GGC TAY GTG GAC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GAC</w:t>
            </w:r>
            <w:proofErr w:type="spellEnd"/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TCMHCfor1-D502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ATAGAGGC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GTY GGC TAY GTG GAC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GAC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 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TCMHCfor1-D503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CCTATCCT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GTY GGC TAY GTG GAC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GAC</w:t>
            </w:r>
            <w:proofErr w:type="spellEnd"/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TCMHCfor1-D504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GGCTCTGA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GTY GGC TAY GTG GAC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GAC</w:t>
            </w:r>
            <w:proofErr w:type="spellEnd"/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TCMHCfor1-D505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AGGCGAAG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GTY GGC TAY GTG GAC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GAC</w:t>
            </w:r>
            <w:proofErr w:type="spellEnd"/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TCMHCfor1-D506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 xml:space="preserve">TAATCTTA 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GTY GGC TAY GTG GAC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GAC</w:t>
            </w:r>
            <w:proofErr w:type="spellEnd"/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TCMHCfor1-D507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CAGGACGT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GTY GGC TAY GTG GAC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GAC</w:t>
            </w:r>
            <w:proofErr w:type="spellEnd"/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TCMHCfor1-D508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GTACTGAC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 xml:space="preserve">GTY GGC TAY GTG GAC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GAC</w:t>
            </w:r>
            <w:proofErr w:type="spellEnd"/>
          </w:p>
        </w:tc>
      </w:tr>
      <w:tr w:rsidR="00304486" w:rsidRPr="00304486" w:rsidTr="00304486">
        <w:trPr>
          <w:gridAfter w:val="1"/>
          <w:wAfter w:w="2340" w:type="dxa"/>
          <w:trHeight w:val="300"/>
        </w:trPr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TCMHCfor3-D501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TATAGCCT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GGG CYV GAG TAT TGG GA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TCMHCfor3-D502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ATAGAGGC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GGG CYV GAG TAT TGG GA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TCMHCfor3-D503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CCTATCCT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GGG CYV GAG TAT TGG GA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TCMHCfor3-D504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GGCTCTGA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GGG CYV GAG TAT TGG GA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TCMHCfor3-D505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AGGCGAAG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GGG CYV GAG TAT TGG GA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TCMHCfor3-D506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TAATCTTA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GGG CYV GAG TAT TGG GA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TCMHCfor3-D507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CAGGACGT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GGG CYV GAG TAT TGG GA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TCMHCfor3-D508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AAT GAT ACG GCG ACC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ACC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GAG ATC TAC AC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GTACTGAC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ACA CTC TTT CCC TAC ACG </w:t>
            </w:r>
            <w:proofErr w:type="spellStart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ACG</w:t>
            </w:r>
            <w:proofErr w:type="spellEnd"/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CTC TTC CGA TCT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GGG CYV GAG TAT TGG GA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</w:p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</w:p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TCMHCrev1-D701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CGAGTAAT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TCMHCrev1-D702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TCTCCGGA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TCMHCrev1-D703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AATGAGCG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TCMHCrev1-D704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GGAATCTC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TCMHCrev1-D705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TTCTGAAT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lastRenderedPageBreak/>
              <w:t>TCMHCrev1-D706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ACGAATTC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TCMHCrev1-D707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AGCTTCAG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TCMHCrev1-D708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GCGCATTA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TCMHCrev1-D709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CATAGCCG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TCMHCrev1-D710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TTCGCGGA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TCMHCrev1-D711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GCGCGAGA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TCMHCrev1-D712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304486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CTATCGCT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304486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CTC CAG GTR TCT GSG GAG C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TCMHCrev2-D701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 xml:space="preserve">CGAGTAAT 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TCMHCrev2-D702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 xml:space="preserve">TCTCCGGA 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TCMHCrev2-D703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AATGAGCG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TCMHCrev2-D704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GGAATCTC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TCMHCrev2-D705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TTCTGAAT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TCMHCrev2-D706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ACGAATTC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TCMHCrev2-D707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AGCTTCAG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TCMHCrev2-D708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GCGCATTA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TCMHCrev2-D709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CATAGCCG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TCMHCrev2-D710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TTCGCGGA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TCMHCrev2-D711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GCGCGAGA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  <w:tr w:rsidR="00304486" w:rsidRPr="00304486" w:rsidTr="00304486">
        <w:trPr>
          <w:trHeight w:val="300"/>
        </w:trPr>
        <w:tc>
          <w:tcPr>
            <w:tcW w:w="23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>TCMHCrev2-D712</w:t>
            </w:r>
          </w:p>
        </w:tc>
        <w:tc>
          <w:tcPr>
            <w:tcW w:w="15700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04486" w:rsidRPr="00304486" w:rsidRDefault="00304486" w:rsidP="00304486">
            <w:pPr>
              <w:spacing w:after="0" w:line="240" w:lineRule="auto"/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</w:pP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CAA GCA GAA GAC GGC ATA CGA GAT </w:t>
            </w:r>
            <w:r w:rsidRPr="00F0057D">
              <w:rPr>
                <w:rFonts w:ascii="Courier New" w:eastAsia="Times New Roman" w:hAnsi="Courier New" w:cs="Courier New"/>
                <w:color w:val="FF0000"/>
                <w:sz w:val="16"/>
                <w:szCs w:val="16"/>
                <w:lang w:eastAsia="en-GB"/>
              </w:rPr>
              <w:t>CTATCGCT</w:t>
            </w:r>
            <w:r w:rsidRPr="00304486">
              <w:rPr>
                <w:rFonts w:ascii="Courier New" w:eastAsia="Times New Roman" w:hAnsi="Courier New" w:cs="Courier New"/>
                <w:color w:val="000000"/>
                <w:sz w:val="16"/>
                <w:szCs w:val="16"/>
                <w:lang w:eastAsia="en-GB"/>
              </w:rPr>
              <w:t xml:space="preserve"> GTG ACT GGA GTT CAG ACG TGT GCT CTT CCG ATC T </w:t>
            </w:r>
            <w:r w:rsidRPr="00F0057D">
              <w:rPr>
                <w:rFonts w:ascii="Courier New" w:eastAsia="Times New Roman" w:hAnsi="Courier New" w:cs="Courier New"/>
                <w:color w:val="00B050"/>
                <w:sz w:val="16"/>
                <w:szCs w:val="16"/>
                <w:lang w:eastAsia="en-GB"/>
              </w:rPr>
              <w:t>GGC CCT CSA SGT AGT TCC T</w:t>
            </w:r>
          </w:p>
        </w:tc>
      </w:tr>
    </w:tbl>
    <w:p w:rsidR="00304486" w:rsidRPr="00304486" w:rsidRDefault="00304486" w:rsidP="00304486">
      <w:pPr>
        <w:spacing w:after="0" w:line="240" w:lineRule="auto"/>
        <w:rPr>
          <w:rFonts w:ascii="Courier New" w:hAnsi="Courier New" w:cs="Courier New"/>
          <w:sz w:val="16"/>
          <w:szCs w:val="16"/>
        </w:rPr>
      </w:pPr>
    </w:p>
    <w:sectPr w:rsidR="00304486" w:rsidRPr="00304486" w:rsidSect="00304486">
      <w:pgSz w:w="16838" w:h="11906" w:orient="landscape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4253A5" w:rsidRDefault="004253A5" w:rsidP="00304486">
      <w:pPr>
        <w:spacing w:after="0" w:line="240" w:lineRule="auto"/>
      </w:pPr>
      <w:r>
        <w:separator/>
      </w:r>
    </w:p>
  </w:endnote>
  <w:endnote w:type="continuationSeparator" w:id="0">
    <w:p w:rsidR="004253A5" w:rsidRDefault="004253A5" w:rsidP="0030448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4253A5" w:rsidRDefault="004253A5" w:rsidP="00304486">
      <w:pPr>
        <w:spacing w:after="0" w:line="240" w:lineRule="auto"/>
      </w:pPr>
      <w:r>
        <w:separator/>
      </w:r>
    </w:p>
  </w:footnote>
  <w:footnote w:type="continuationSeparator" w:id="0">
    <w:p w:rsidR="004253A5" w:rsidRDefault="004253A5" w:rsidP="00304486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4486"/>
    <w:rsid w:val="000F271E"/>
    <w:rsid w:val="00304486"/>
    <w:rsid w:val="003B652A"/>
    <w:rsid w:val="004253A5"/>
    <w:rsid w:val="005A4392"/>
    <w:rsid w:val="006E747E"/>
    <w:rsid w:val="009F6F35"/>
    <w:rsid w:val="00A61FDC"/>
    <w:rsid w:val="00AF3E7A"/>
    <w:rsid w:val="00CB200F"/>
    <w:rsid w:val="00F0057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44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86"/>
  </w:style>
  <w:style w:type="paragraph" w:styleId="Footer">
    <w:name w:val="footer"/>
    <w:basedOn w:val="Normal"/>
    <w:link w:val="FooterChar"/>
    <w:uiPriority w:val="99"/>
    <w:unhideWhenUsed/>
    <w:rsid w:val="003044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86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30448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3044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04486"/>
  </w:style>
  <w:style w:type="paragraph" w:styleId="Footer">
    <w:name w:val="footer"/>
    <w:basedOn w:val="Normal"/>
    <w:link w:val="FooterChar"/>
    <w:uiPriority w:val="99"/>
    <w:unhideWhenUsed/>
    <w:rsid w:val="0030448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0448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18901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29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0368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111</TotalTime>
  <Pages>2</Pages>
  <Words>845</Words>
  <Characters>4819</Characters>
  <Application>Microsoft Office Word</Application>
  <DocSecurity>0</DocSecurity>
  <Lines>40</Lines>
  <Paragraphs>11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University of Edinburgh</Company>
  <LinksUpToDate>false</LinksUpToDate>
  <CharactersWithSpaces>5653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CONNELLEY Tim</dc:creator>
  <cp:lastModifiedBy>CONNELLEY Tim</cp:lastModifiedBy>
  <cp:revision>5</cp:revision>
  <dcterms:created xsi:type="dcterms:W3CDTF">2014-11-27T16:35:00Z</dcterms:created>
  <dcterms:modified xsi:type="dcterms:W3CDTF">2016-04-12T08:24:00Z</dcterms:modified>
</cp:coreProperties>
</file>