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F41" w:rsidRPr="00AF2733" w:rsidRDefault="00591F41" w:rsidP="00591F41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AF2733">
        <w:rPr>
          <w:rFonts w:ascii="Arial" w:hAnsi="Arial" w:cs="Arial"/>
          <w:lang w:val="en-US"/>
        </w:rPr>
        <w:t>Supplement</w:t>
      </w:r>
      <w:r>
        <w:rPr>
          <w:rFonts w:ascii="Arial" w:hAnsi="Arial" w:cs="Arial"/>
          <w:lang w:val="en-US"/>
        </w:rPr>
        <w:t xml:space="preserve">ary Table 2: Overview of </w:t>
      </w:r>
      <w:r w:rsidRPr="00594EFF">
        <w:rPr>
          <w:rFonts w:ascii="Arial" w:hAnsi="Arial" w:cs="Arial"/>
          <w:lang w:val="en-US"/>
        </w:rPr>
        <w:t>the 372</w:t>
      </w:r>
      <w:bookmarkStart w:id="0" w:name="_GoBack"/>
      <w:bookmarkEnd w:id="0"/>
      <w:r w:rsidRPr="00AF2733">
        <w:rPr>
          <w:rFonts w:ascii="Arial" w:hAnsi="Arial" w:cs="Arial"/>
          <w:lang w:val="en-US"/>
        </w:rPr>
        <w:t xml:space="preserve"> HLA-B*15 alleles with the predicted serological assignment according to the amino acid motifs.</w:t>
      </w:r>
      <w:r>
        <w:rPr>
          <w:rFonts w:ascii="Arial" w:hAnsi="Arial" w:cs="Arial"/>
          <w:lang w:val="en-US"/>
        </w:rPr>
        <w:t xml:space="preserve"> </w:t>
      </w:r>
    </w:p>
    <w:tbl>
      <w:tblPr>
        <w:tblStyle w:val="Tabelraster"/>
        <w:tblpPr w:leftFromText="141" w:rightFromText="141" w:horzAnchor="margin" w:tblpXSpec="center" w:tblpY="924"/>
        <w:tblW w:w="0" w:type="auto"/>
        <w:jc w:val="center"/>
        <w:tblLook w:val="04A0" w:firstRow="1" w:lastRow="0" w:firstColumn="1" w:lastColumn="0" w:noHBand="0" w:noVBand="1"/>
      </w:tblPr>
      <w:tblGrid>
        <w:gridCol w:w="1132"/>
        <w:gridCol w:w="1239"/>
        <w:gridCol w:w="1133"/>
        <w:gridCol w:w="1239"/>
        <w:gridCol w:w="1133"/>
        <w:gridCol w:w="1239"/>
      </w:tblGrid>
      <w:tr w:rsidR="00591F41" w:rsidRPr="00506E58" w:rsidTr="00591F41">
        <w:trPr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06E58">
              <w:rPr>
                <w:rFonts w:ascii="Arial" w:hAnsi="Arial" w:cs="Arial"/>
                <w:bCs/>
                <w:sz w:val="20"/>
                <w:szCs w:val="20"/>
                <w:lang w:val="en-US"/>
              </w:rPr>
              <w:t>Alleles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06E58">
              <w:rPr>
                <w:rFonts w:ascii="Arial" w:hAnsi="Arial" w:cs="Arial"/>
                <w:bCs/>
                <w:sz w:val="20"/>
                <w:szCs w:val="20"/>
                <w:lang w:val="en-US"/>
              </w:rPr>
              <w:t>Predicted assignment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06E58">
              <w:rPr>
                <w:rFonts w:ascii="Arial" w:hAnsi="Arial" w:cs="Arial"/>
                <w:bCs/>
                <w:sz w:val="20"/>
                <w:szCs w:val="20"/>
                <w:lang w:val="en-US"/>
              </w:rPr>
              <w:t>Alleles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06E58">
              <w:rPr>
                <w:rFonts w:ascii="Arial" w:hAnsi="Arial" w:cs="Arial"/>
                <w:bCs/>
                <w:sz w:val="20"/>
                <w:szCs w:val="20"/>
                <w:lang w:val="en-US"/>
              </w:rPr>
              <w:t>Predicted assignment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06E58">
              <w:rPr>
                <w:rFonts w:ascii="Arial" w:hAnsi="Arial" w:cs="Arial"/>
                <w:bCs/>
                <w:sz w:val="20"/>
                <w:szCs w:val="20"/>
                <w:lang w:val="en-US"/>
              </w:rPr>
              <w:t>Alleles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06E58">
              <w:rPr>
                <w:rFonts w:ascii="Arial" w:hAnsi="Arial" w:cs="Arial"/>
                <w:bCs/>
                <w:sz w:val="20"/>
                <w:szCs w:val="20"/>
                <w:lang w:val="en-US"/>
              </w:rPr>
              <w:t>Predicted assignment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B*15:131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B*15:170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B75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B*15:213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B75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B*15:133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B71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B*15:171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B*15:214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B75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B*15:134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B71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B*15:172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B*15:215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B75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B*15:135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B*15:173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B*15:216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B63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B*15:136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B*15:174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B*15:217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B*15:137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B*15:175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B*15:219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B*15:138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B*15:176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B71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B*15:220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B*15:139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B75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B*15:177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B63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B*15:221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B71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B*15:140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B*15:178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B*15:222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B63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B*15:141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B*15:179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B*15:223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B75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B*15:142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B*15:180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B71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B*15:224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B*15:144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B75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B*15:184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B*15:225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B*15:145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B*15:185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B*15:227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B*15:146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B*15:186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B71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B*15:228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B*15:147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B*15:187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B*15:229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B71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B*15:148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B75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B*15:188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B*15:230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B63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B*15:150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B*15:189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B75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B*15:231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B*15:151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B*15:191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B75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B*15:232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B*15:152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B*15:192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B*15:233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B*15:153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B71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B*15:193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B*15:234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B*15:154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B*15:194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B75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B*15:235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B*15:155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B*15:195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B*15:236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B*15:156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B*15:196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B63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B*15:237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B*15:157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B62-Bw4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B*15:197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B71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B*15:238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B71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B*15:158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B*15:198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B71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B*15:240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B*15:159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B*15:199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B*15:241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B*15:160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B*15:200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B71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B*15:242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B*15:161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B71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B*15:201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B*15:243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B*15:162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B63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B*15:203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B*15:244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B*15:163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B*15:204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B*15:247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B*15:164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B*15:205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B*15:248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B*15:165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B*15:206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B*15:249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B*15:166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B*15:207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B*15:250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B*15:167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B*15:208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B63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B*15:252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B71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B*15:168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B63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B*15:210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B*15:253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B*15:169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B*15:211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B*15:254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B63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B*15:255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299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343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B*15:256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B62-Bw4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300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344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B*15:257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301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346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B*15:260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303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347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B*15:261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305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348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B*15:263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306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349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B*15:264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307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350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B75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B*15:265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B75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309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351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B71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B*15:266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B72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310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352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B*15:267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311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353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B*15:268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B63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312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354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B71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B*15:269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313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355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270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B76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314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356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B63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271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315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357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B75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273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316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358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B75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274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317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359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275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318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360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276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319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361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B63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277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06E5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320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362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B63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278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322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363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279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323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364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280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324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365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281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325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B75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366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282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326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367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B75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283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327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368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284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328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B75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369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B72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285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329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370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286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330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B75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371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287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331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372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288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332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373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289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333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374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B75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290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334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378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75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291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335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379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292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337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381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293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338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382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71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295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339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B62-Bw4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383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296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340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384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75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297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341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B75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385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305A9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298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E82D96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342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386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387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428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473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388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431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474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389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432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475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390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E3E5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433</w:t>
            </w:r>
          </w:p>
        </w:tc>
        <w:tc>
          <w:tcPr>
            <w:tcW w:w="1239" w:type="dxa"/>
            <w:vAlign w:val="center"/>
          </w:tcPr>
          <w:p w:rsidR="00591F41" w:rsidRPr="00506E58" w:rsidRDefault="00591F41" w:rsidP="00591F41">
            <w:pPr>
              <w:spacing w:line="140" w:lineRule="atLeast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B72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476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391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435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477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393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437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75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478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394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75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438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75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479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395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439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480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396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63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440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481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397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441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482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398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442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62-Bw4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484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399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75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443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485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1D15A9"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401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444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486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1D15A9"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402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445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488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1D15A9"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403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63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446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63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489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1D15A9"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404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75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447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004F6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490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1D15A9"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405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448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004F6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491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1D15A9"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406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449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004F6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492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1D15A9"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407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450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004F6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493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1D15A9"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408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63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451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004F6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494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1D15A9"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409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452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004F6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495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1D15A9"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410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453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004F6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497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1D15A9">
              <w:rPr>
                <w:rFonts w:ascii="Arial" w:hAnsi="Arial" w:cs="Arial"/>
                <w:bCs/>
                <w:sz w:val="20"/>
                <w:szCs w:val="20"/>
                <w:lang w:val="en-US"/>
              </w:rPr>
              <w:t>B62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411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63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455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004F6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498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0326AB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71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412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456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004F6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499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0326AB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413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457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004F6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500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0326AB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63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414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71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458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004F6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501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0326AB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</w:tr>
      <w:tr w:rsidR="00591F41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591F41" w:rsidRDefault="00591F41" w:rsidP="00591F41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415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459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591F41" w:rsidRDefault="00591F41" w:rsidP="00591F41">
            <w:pPr>
              <w:jc w:val="center"/>
            </w:pPr>
            <w:r w:rsidRPr="00004F6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502</w:t>
            </w:r>
          </w:p>
        </w:tc>
        <w:tc>
          <w:tcPr>
            <w:tcW w:w="1239" w:type="dxa"/>
            <w:vAlign w:val="center"/>
          </w:tcPr>
          <w:p w:rsidR="00591F41" w:rsidRDefault="00591F41" w:rsidP="00591F41">
            <w:pPr>
              <w:jc w:val="center"/>
            </w:pPr>
            <w:r w:rsidRPr="000326AB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72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416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460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75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004F6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503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0326AB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71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417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461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004F6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505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0326AB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77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418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77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462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63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004F6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506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0326AB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71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419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464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Pr="002B32A8" w:rsidRDefault="008E274F" w:rsidP="008E274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4F6F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507</w:t>
            </w:r>
          </w:p>
        </w:tc>
        <w:tc>
          <w:tcPr>
            <w:tcW w:w="1239" w:type="dxa"/>
            <w:vAlign w:val="center"/>
          </w:tcPr>
          <w:p w:rsidR="008E274F" w:rsidRPr="002B32A8" w:rsidRDefault="008E274F" w:rsidP="008E274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B62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420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75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465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508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75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421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466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509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71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422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467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510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423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63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468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512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424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63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469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513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75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425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75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470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514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426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71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471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515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2926C9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427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A12106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71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2E7688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472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5271E8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516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63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517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530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71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541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518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76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531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542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519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532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63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543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521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533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547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522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534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548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71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523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63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535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550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63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524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536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551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76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526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71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537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75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552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527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538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554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</w:tr>
      <w:tr w:rsidR="008E274F" w:rsidRPr="00506E58" w:rsidTr="00591F41">
        <w:trPr>
          <w:trHeight w:val="340"/>
          <w:jc w:val="center"/>
        </w:trPr>
        <w:tc>
          <w:tcPr>
            <w:tcW w:w="1132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529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539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72</w:t>
            </w:r>
          </w:p>
        </w:tc>
        <w:tc>
          <w:tcPr>
            <w:tcW w:w="1133" w:type="dxa"/>
            <w:vAlign w:val="center"/>
          </w:tcPr>
          <w:p w:rsidR="008E274F" w:rsidRDefault="008E274F" w:rsidP="008E274F">
            <w:pPr>
              <w:jc w:val="center"/>
            </w:pPr>
            <w:r w:rsidRPr="00C43034">
              <w:rPr>
                <w:rFonts w:ascii="Arial" w:hAnsi="Arial" w:cs="Arial"/>
                <w:sz w:val="20"/>
                <w:szCs w:val="20"/>
                <w:lang w:val="en-GB"/>
              </w:rPr>
              <w:t>B*15: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555</w:t>
            </w:r>
          </w:p>
        </w:tc>
        <w:tc>
          <w:tcPr>
            <w:tcW w:w="1239" w:type="dxa"/>
            <w:vAlign w:val="center"/>
          </w:tcPr>
          <w:p w:rsidR="008E274F" w:rsidRDefault="008E274F" w:rsidP="008E274F">
            <w:pPr>
              <w:jc w:val="center"/>
            </w:pPr>
            <w:r w:rsidRPr="00371607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63</w:t>
            </w:r>
          </w:p>
        </w:tc>
      </w:tr>
    </w:tbl>
    <w:p w:rsidR="00591F41" w:rsidRPr="00C72890" w:rsidRDefault="00591F41" w:rsidP="00591F41">
      <w:pPr>
        <w:rPr>
          <w:lang w:val="en-US"/>
        </w:rPr>
      </w:pPr>
    </w:p>
    <w:p w:rsidR="00CC6AC1" w:rsidRDefault="00CC6AC1" w:rsidP="006B35E0">
      <w:pPr>
        <w:rPr>
          <w:lang w:val="en-US"/>
        </w:rPr>
      </w:pPr>
    </w:p>
    <w:p w:rsidR="00591F41" w:rsidRDefault="00591F41" w:rsidP="006B35E0">
      <w:pPr>
        <w:rPr>
          <w:lang w:val="en-US"/>
        </w:rPr>
      </w:pPr>
    </w:p>
    <w:p w:rsidR="00591F41" w:rsidRDefault="00591F41">
      <w:pPr>
        <w:rPr>
          <w:lang w:val="en-US"/>
        </w:rPr>
      </w:pPr>
      <w:r>
        <w:rPr>
          <w:lang w:val="en-US"/>
        </w:rPr>
        <w:br w:type="page"/>
      </w:r>
      <w:r>
        <w:rPr>
          <w:lang w:val="en-US"/>
        </w:rPr>
        <w:lastRenderedPageBreak/>
        <w:br w:type="page"/>
      </w:r>
    </w:p>
    <w:p w:rsidR="00591F41" w:rsidRDefault="00591F41">
      <w:pPr>
        <w:rPr>
          <w:lang w:val="en-US"/>
        </w:rPr>
      </w:pPr>
    </w:p>
    <w:p w:rsidR="006B35E0" w:rsidRPr="006B35E0" w:rsidRDefault="006B35E0" w:rsidP="006B35E0">
      <w:pPr>
        <w:rPr>
          <w:lang w:val="en-US"/>
        </w:rPr>
      </w:pPr>
    </w:p>
    <w:sectPr w:rsidR="006B35E0" w:rsidRPr="006B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4E7" w:rsidRDefault="00C304E7" w:rsidP="00591F41">
      <w:pPr>
        <w:spacing w:after="0" w:line="240" w:lineRule="auto"/>
      </w:pPr>
      <w:r>
        <w:separator/>
      </w:r>
    </w:p>
  </w:endnote>
  <w:endnote w:type="continuationSeparator" w:id="0">
    <w:p w:rsidR="00C304E7" w:rsidRDefault="00C304E7" w:rsidP="00591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4E7" w:rsidRDefault="00C304E7" w:rsidP="00591F41">
      <w:pPr>
        <w:spacing w:after="0" w:line="240" w:lineRule="auto"/>
      </w:pPr>
      <w:r>
        <w:separator/>
      </w:r>
    </w:p>
  </w:footnote>
  <w:footnote w:type="continuationSeparator" w:id="0">
    <w:p w:rsidR="00C304E7" w:rsidRDefault="00C304E7" w:rsidP="00591F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762"/>
    <w:rsid w:val="00030129"/>
    <w:rsid w:val="00591F41"/>
    <w:rsid w:val="00594EFF"/>
    <w:rsid w:val="006B35E0"/>
    <w:rsid w:val="008E274F"/>
    <w:rsid w:val="00C304E7"/>
    <w:rsid w:val="00CC6AC1"/>
    <w:rsid w:val="00CD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75333-0DAC-446A-8F76-071C2F37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B35E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D5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B3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35E0"/>
  </w:style>
  <w:style w:type="paragraph" w:styleId="Voettekst">
    <w:name w:val="footer"/>
    <w:basedOn w:val="Standaard"/>
    <w:link w:val="VoettekstChar"/>
    <w:uiPriority w:val="99"/>
    <w:unhideWhenUsed/>
    <w:rsid w:val="006B3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35E0"/>
  </w:style>
  <w:style w:type="paragraph" w:styleId="Ballontekst">
    <w:name w:val="Balloon Text"/>
    <w:basedOn w:val="Standaard"/>
    <w:link w:val="BallontekstChar"/>
    <w:uiPriority w:val="99"/>
    <w:semiHidden/>
    <w:unhideWhenUsed/>
    <w:rsid w:val="006B3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35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801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</dc:creator>
  <cp:keywords/>
  <dc:description/>
  <cp:lastModifiedBy>burcu</cp:lastModifiedBy>
  <cp:revision>2</cp:revision>
  <dcterms:created xsi:type="dcterms:W3CDTF">2020-03-30T20:31:00Z</dcterms:created>
  <dcterms:modified xsi:type="dcterms:W3CDTF">2020-04-20T08:19:00Z</dcterms:modified>
</cp:coreProperties>
</file>