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9F426" w14:textId="77777777" w:rsidR="00E940F0" w:rsidRDefault="00E940F0" w:rsidP="002E1F43">
      <w:pPr>
        <w:tabs>
          <w:tab w:val="left" w:pos="2710"/>
        </w:tabs>
        <w:rPr>
          <w:sz w:val="12"/>
          <w:szCs w:val="12"/>
        </w:rPr>
      </w:pPr>
    </w:p>
    <w:p w14:paraId="6E282C0B" w14:textId="77777777" w:rsidR="00E940F0" w:rsidRDefault="00E940F0" w:rsidP="002E1F43">
      <w:pPr>
        <w:tabs>
          <w:tab w:val="left" w:pos="2710"/>
        </w:tabs>
        <w:rPr>
          <w:sz w:val="12"/>
          <w:szCs w:val="12"/>
        </w:rPr>
      </w:pPr>
    </w:p>
    <w:tbl>
      <w:tblPr>
        <w:tblW w:w="903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35"/>
        <w:gridCol w:w="992"/>
        <w:gridCol w:w="992"/>
        <w:gridCol w:w="1418"/>
        <w:gridCol w:w="992"/>
        <w:gridCol w:w="992"/>
        <w:gridCol w:w="1418"/>
      </w:tblGrid>
      <w:tr w:rsidR="00F5033F" w:rsidRPr="007B637C" w14:paraId="35C79345" w14:textId="77777777" w:rsidTr="006A0E9D">
        <w:trPr>
          <w:trHeight w:val="187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62EA4D3" w14:textId="48256491" w:rsidR="00E940F0" w:rsidRPr="007B637C" w:rsidRDefault="00E940F0" w:rsidP="00957B5C">
            <w:pPr>
              <w:rPr>
                <w:rFonts w:ascii="Arial" w:eastAsia="Times New Roman" w:hAnsi="Arial" w:cs="Arial"/>
                <w:sz w:val="12"/>
                <w:szCs w:val="12"/>
              </w:rPr>
            </w:pPr>
            <w:bookmarkStart w:id="0" w:name="OLE_LINK41"/>
            <w:bookmarkStart w:id="1" w:name="OLE_LINK42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675EBD3" w14:textId="77777777" w:rsidR="00E940F0" w:rsidRPr="007B637C" w:rsidRDefault="00F5033F" w:rsidP="00F5033F">
            <w:pPr>
              <w:spacing w:line="287" w:lineRule="atLeast"/>
              <w:ind w:right="-108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ICC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4E4C7D5" w14:textId="77777777" w:rsidR="00F5033F" w:rsidRDefault="00F5033F" w:rsidP="00F5033F">
            <w:pPr>
              <w:ind w:left="-44" w:firstLine="44"/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</w:p>
          <w:p w14:paraId="17D3097A" w14:textId="77777777" w:rsidR="00E940F0" w:rsidRPr="007B637C" w:rsidRDefault="00F5033F" w:rsidP="00F5033F">
            <w:pPr>
              <w:ind w:left="-44" w:firstLine="4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61F51A8" w14:textId="77777777" w:rsidR="00E940F0" w:rsidRPr="007B637C" w:rsidRDefault="00F5033F" w:rsidP="00957B5C">
            <w:pPr>
              <w:spacing w:line="287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A8C66AF" w14:textId="77777777" w:rsidR="00E940F0" w:rsidRPr="007B637C" w:rsidRDefault="00E940F0" w:rsidP="00957B5C">
            <w:pPr>
              <w:spacing w:line="287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ICC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74C1A73" w14:textId="77777777" w:rsidR="00E940F0" w:rsidRPr="007B637C" w:rsidRDefault="00E940F0" w:rsidP="00957B5C">
            <w:pPr>
              <w:spacing w:line="287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D9F5D36" w14:textId="77777777" w:rsidR="00E940F0" w:rsidRPr="007B637C" w:rsidRDefault="00E940F0" w:rsidP="00957B5C">
            <w:pPr>
              <w:spacing w:line="287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95% CI</w:t>
            </w:r>
          </w:p>
        </w:tc>
      </w:tr>
      <w:tr w:rsidR="00204E42" w:rsidRPr="007B637C" w14:paraId="5AF09D3B" w14:textId="77777777" w:rsidTr="006A0E9D">
        <w:trPr>
          <w:trHeight w:val="7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4698FD0" w14:textId="5D8FE55E" w:rsidR="00204E42" w:rsidRPr="007B637C" w:rsidRDefault="00204E42" w:rsidP="00957B5C">
            <w:pP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BEFEEC" w14:textId="77777777" w:rsidR="00204E42" w:rsidRPr="007B637C" w:rsidRDefault="00204E42" w:rsidP="00204E42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proofErr w:type="spellStart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>Right</w:t>
            </w:r>
            <w:proofErr w:type="spellEnd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 xml:space="preserve"> </w:t>
            </w:r>
            <w:proofErr w:type="spellStart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>extraforaminal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66DD6" w14:textId="77777777" w:rsidR="00204E42" w:rsidRPr="007B637C" w:rsidRDefault="00204E42" w:rsidP="00204E42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>Left</w:t>
            </w:r>
            <w:proofErr w:type="spellEnd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 xml:space="preserve"> </w:t>
            </w:r>
            <w:proofErr w:type="spellStart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>extraforaminal</w:t>
            </w:r>
            <w:proofErr w:type="spellEnd"/>
          </w:p>
        </w:tc>
      </w:tr>
      <w:tr w:rsidR="00204E42" w:rsidRPr="007B637C" w14:paraId="4C34A20B" w14:textId="77777777" w:rsidTr="006A0E9D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BCCCF40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MRI</w:t>
            </w:r>
          </w:p>
          <w:p w14:paraId="5B37BCE4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4564D39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0.679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7DDD47BD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&lt; 0.001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D161B2B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0.462 &lt; ICC &lt; 0.84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41CFDB0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0.495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73D2434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&lt; 0.001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FA29B8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0.238 &lt; ICC &lt; 0.725</w:t>
            </w:r>
          </w:p>
        </w:tc>
      </w:tr>
      <w:tr w:rsidR="00204E42" w:rsidRPr="007B637C" w14:paraId="42D54858" w14:textId="77777777" w:rsidTr="00F5033F">
        <w:trPr>
          <w:trHeight w:val="13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A395558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bookmarkStart w:id="2" w:name="OLE_LINK13"/>
            <w:bookmarkStart w:id="3" w:name="OLE_LINK14"/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DECT</w:t>
            </w:r>
          </w:p>
          <w:p w14:paraId="248BC02D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  <w:bookmarkEnd w:id="2"/>
            <w:bookmarkEnd w:id="3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058427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74FA609C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459464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0.293 &lt; ICC &lt; 0.758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FE999D0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0.697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FBE84C0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AF77877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0.487 &lt; ICC &lt; 0.85</w:t>
            </w:r>
          </w:p>
        </w:tc>
      </w:tr>
      <w:tr w:rsidR="00204E42" w:rsidRPr="007B637C" w14:paraId="79B98F73" w14:textId="77777777" w:rsidTr="00F5033F">
        <w:trPr>
          <w:trHeight w:val="13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0B452D04" w14:textId="77777777" w:rsidR="00204E42" w:rsidRPr="00333252" w:rsidRDefault="00204E42" w:rsidP="00A64B56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 xml:space="preserve">Interrater Agreement </w:t>
            </w: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CT</w:t>
            </w:r>
          </w:p>
          <w:p w14:paraId="77DCAC25" w14:textId="77777777" w:rsidR="00204E42" w:rsidRPr="00333252" w:rsidRDefault="00204E42" w:rsidP="00A64B56">
            <w:pP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67C5026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0BF9DFBF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0.003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0C0949F4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0.104 &lt; ICC &lt; 0.648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5B66C58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10B45BC8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0.003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7231C0AD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0.108 &lt; ICC &lt; 0.651</w:t>
            </w:r>
          </w:p>
        </w:tc>
      </w:tr>
      <w:tr w:rsidR="00204E42" w:rsidRPr="007B637C" w14:paraId="78629086" w14:textId="77777777" w:rsidTr="00F5033F">
        <w:trPr>
          <w:trHeight w:val="18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EC1307A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bookmarkStart w:id="4" w:name="OLE_LINK15"/>
            <w:bookmarkStart w:id="5" w:name="OLE_LINK16"/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MRI vs. DECT</w:t>
            </w:r>
          </w:p>
          <w:p w14:paraId="346DA258" w14:textId="77777777" w:rsidR="00204E42" w:rsidRPr="0029369D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9369D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(Consensus vs. Consensus)</w:t>
            </w:r>
            <w:bookmarkEnd w:id="4"/>
            <w:bookmarkEnd w:id="5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CF9E4A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9C4EC73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 xml:space="preserve">&lt; 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2AFCA47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0.542 &lt; ICC &lt; 0.907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CEFB8BE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38F3EA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 xml:space="preserve"> 0.013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9630FD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0.065 &lt; ICC &lt; 0.754 </w:t>
            </w:r>
          </w:p>
        </w:tc>
      </w:tr>
      <w:tr w:rsidR="00204E42" w:rsidRPr="007B637C" w14:paraId="6BE93834" w14:textId="77777777" w:rsidTr="00F5033F">
        <w:trPr>
          <w:trHeight w:val="18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784F6F72" w14:textId="77777777" w:rsidR="00204E42" w:rsidRPr="00333252" w:rsidRDefault="00204E42" w:rsidP="00A64B56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bookmarkStart w:id="6" w:name="OLE_LINK17"/>
            <w:bookmarkStart w:id="7" w:name="OLE_LINK18"/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 xml:space="preserve">Interrater Agreement MRI vs. </w:t>
            </w: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CT</w:t>
            </w:r>
          </w:p>
          <w:p w14:paraId="1A73518B" w14:textId="77777777" w:rsidR="00204E42" w:rsidRPr="00333252" w:rsidRDefault="00204E42" w:rsidP="00A64B56">
            <w:pP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</w:pPr>
            <w:r w:rsidRPr="0029369D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(Consensus vs. Consensus)</w:t>
            </w:r>
            <w:bookmarkEnd w:id="6"/>
            <w:bookmarkEnd w:id="7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550BEEFA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5DBD07A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1CD9A22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0.246 &lt; ICC &lt; 0.836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642D7C3D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0042F77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>0.005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7B9DB30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0.135 &lt; ICC &lt; 0.765</w:t>
            </w:r>
          </w:p>
        </w:tc>
      </w:tr>
    </w:tbl>
    <w:p w14:paraId="6D1E130E" w14:textId="745F270E" w:rsidR="00A64B56" w:rsidRPr="00A64B56" w:rsidRDefault="00E940F0" w:rsidP="00E940F0">
      <w:pPr>
        <w:tabs>
          <w:tab w:val="left" w:pos="2710"/>
        </w:tabs>
        <w:rPr>
          <w:rFonts w:ascii="Arial" w:hAnsi="Arial" w:cs="Arial"/>
          <w:b/>
          <w:sz w:val="2"/>
          <w:szCs w:val="2"/>
        </w:rPr>
      </w:pPr>
      <w:proofErr w:type="spellStart"/>
      <w:r>
        <w:rPr>
          <w:rFonts w:ascii="Arial" w:hAnsi="Arial" w:cs="Arial"/>
          <w:b/>
          <w:sz w:val="2"/>
          <w:szCs w:val="2"/>
        </w:rPr>
        <w:t>fghfg</w:t>
      </w:r>
      <w:proofErr w:type="spellEnd"/>
    </w:p>
    <w:tbl>
      <w:tblPr>
        <w:tblW w:w="903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35"/>
        <w:gridCol w:w="992"/>
        <w:gridCol w:w="992"/>
        <w:gridCol w:w="1418"/>
        <w:gridCol w:w="992"/>
        <w:gridCol w:w="992"/>
        <w:gridCol w:w="1418"/>
      </w:tblGrid>
      <w:tr w:rsidR="00204E42" w:rsidRPr="007B637C" w14:paraId="6C2C4E6B" w14:textId="77777777" w:rsidTr="006A0E9D">
        <w:trPr>
          <w:trHeight w:val="16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35CDFD24" w14:textId="77777777" w:rsidR="00204E42" w:rsidRPr="007B637C" w:rsidRDefault="00204E42" w:rsidP="00957B5C">
            <w:pP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752E10" w14:textId="77777777" w:rsidR="00204E42" w:rsidRPr="007B637C" w:rsidRDefault="00204E42" w:rsidP="00204E42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proofErr w:type="spellStart"/>
            <w:r w:rsidRPr="007B637C"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</w:rPr>
              <w:t>Right</w:t>
            </w:r>
            <w:proofErr w:type="spellEnd"/>
            <w:r w:rsidRPr="007B637C"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</w:rPr>
              <w:t xml:space="preserve"> </w:t>
            </w:r>
            <w:proofErr w:type="spellStart"/>
            <w:r w:rsidRPr="007B637C"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</w:rPr>
              <w:t>foraminal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4E970" w14:textId="77777777" w:rsidR="00204E42" w:rsidRPr="007B637C" w:rsidRDefault="00204E42" w:rsidP="00204E42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</w:rPr>
              <w:t>Left</w:t>
            </w:r>
            <w:proofErr w:type="spellEnd"/>
            <w:r w:rsidRPr="007B637C"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</w:rPr>
              <w:t xml:space="preserve"> </w:t>
            </w:r>
            <w:proofErr w:type="spellStart"/>
            <w:r w:rsidRPr="007B637C"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</w:rPr>
              <w:t>foraminal</w:t>
            </w:r>
            <w:proofErr w:type="spellEnd"/>
          </w:p>
        </w:tc>
      </w:tr>
      <w:tr w:rsidR="00204E42" w:rsidRPr="007B637C" w14:paraId="79F82D94" w14:textId="77777777" w:rsidTr="006A0E9D">
        <w:trPr>
          <w:trHeight w:val="224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7AC94BD0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MRI</w:t>
            </w:r>
          </w:p>
          <w:p w14:paraId="176E6EF7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2A3ABB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0.826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BFF1E83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&lt; 0.001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54266AD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0.68 &lt; ICC &lt; 0.919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F69D89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AA6AEE2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&lt; 0.001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78FFD60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0.333 &lt; ICC &lt; 0.789</w:t>
            </w:r>
          </w:p>
        </w:tc>
      </w:tr>
      <w:tr w:rsidR="00204E42" w:rsidRPr="007B637C" w14:paraId="3A00F1E0" w14:textId="77777777" w:rsidTr="00F5033F">
        <w:trPr>
          <w:trHeight w:val="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0F98193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DECT</w:t>
            </w:r>
          </w:p>
          <w:p w14:paraId="3EECB327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9A1B557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BB679BC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26904CD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0.368 &lt; ICC &lt; 0.809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1EA0EB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B42EE40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1BAE57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0.256 &lt; ICC &lt; 0.735</w:t>
            </w:r>
          </w:p>
        </w:tc>
      </w:tr>
      <w:tr w:rsidR="00204E42" w:rsidRPr="007B637C" w14:paraId="07042452" w14:textId="77777777" w:rsidTr="00F5033F">
        <w:trPr>
          <w:trHeight w:val="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514BDF56" w14:textId="77777777" w:rsidR="00204E42" w:rsidRPr="00333252" w:rsidRDefault="00204E42" w:rsidP="00A64B56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 xml:space="preserve">Interrater Agreement </w:t>
            </w: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CT</w:t>
            </w:r>
          </w:p>
          <w:p w14:paraId="66C3D296" w14:textId="77777777" w:rsidR="00204E42" w:rsidRPr="00333252" w:rsidRDefault="00204E42" w:rsidP="00A64B56">
            <w:pP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0172B75D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0.443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28F1095C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200C618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0.177 &lt; ICC &lt; 0.691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32BC6A7D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014DFE74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28274EBB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0.266 &lt; ICC &lt; 0.745</w:t>
            </w:r>
          </w:p>
        </w:tc>
      </w:tr>
      <w:tr w:rsidR="00204E42" w:rsidRPr="007B637C" w14:paraId="16D94CD9" w14:textId="77777777" w:rsidTr="00F5033F">
        <w:trPr>
          <w:trHeight w:val="15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4F2083C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MRI vs. DECT</w:t>
            </w:r>
          </w:p>
          <w:p w14:paraId="1432CEF6" w14:textId="77777777" w:rsidR="00204E42" w:rsidRPr="0029369D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9369D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(Consensus vs. Consensus)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7C3A776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A03818F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 xml:space="preserve">&lt; 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38E2E62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0.666 &lt; ICC &lt; 0.935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0961A8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0.757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983837B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 xml:space="preserve">&lt; 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557DD8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0.487 &lt; ICC &lt; 0.894</w:t>
            </w:r>
          </w:p>
        </w:tc>
      </w:tr>
      <w:tr w:rsidR="00204E42" w:rsidRPr="007B637C" w14:paraId="55FFC7A1" w14:textId="77777777" w:rsidTr="00F5033F">
        <w:trPr>
          <w:trHeight w:val="15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2965D00A" w14:textId="77777777" w:rsidR="00204E42" w:rsidRPr="00333252" w:rsidRDefault="00204E42" w:rsidP="00A64B56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 xml:space="preserve">Interrater Agreement MRI vs. </w:t>
            </w: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CT</w:t>
            </w:r>
          </w:p>
          <w:p w14:paraId="41EAD3BE" w14:textId="77777777" w:rsidR="00204E42" w:rsidRPr="00333252" w:rsidRDefault="00204E42" w:rsidP="00A64B56">
            <w:pP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</w:pPr>
            <w:r w:rsidRPr="0029369D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(Consensus vs. Consensus)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68C9FE22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28273D9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0472782A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0.218 &lt; ICC &lt; 0.801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3678A07A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CB12B28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3D1784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0.194 &lt; ICC &lt; 0.791</w:t>
            </w:r>
          </w:p>
        </w:tc>
      </w:tr>
    </w:tbl>
    <w:p w14:paraId="509A6027" w14:textId="016A311C" w:rsidR="00E940F0" w:rsidRPr="007B637C" w:rsidRDefault="00E940F0" w:rsidP="00E940F0">
      <w:pPr>
        <w:tabs>
          <w:tab w:val="left" w:pos="2710"/>
        </w:tabs>
        <w:rPr>
          <w:rFonts w:ascii="Arial" w:hAnsi="Arial" w:cs="Arial"/>
          <w:sz w:val="12"/>
          <w:szCs w:val="12"/>
        </w:rPr>
      </w:pPr>
      <w:proofErr w:type="spellStart"/>
      <w:r>
        <w:rPr>
          <w:rFonts w:ascii="Arial" w:hAnsi="Arial" w:cs="Arial"/>
          <w:sz w:val="2"/>
          <w:szCs w:val="2"/>
        </w:rPr>
        <w:t>ghj</w:t>
      </w:r>
      <w:proofErr w:type="spellEnd"/>
    </w:p>
    <w:tbl>
      <w:tblPr>
        <w:tblW w:w="903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35"/>
        <w:gridCol w:w="992"/>
        <w:gridCol w:w="992"/>
        <w:gridCol w:w="1418"/>
        <w:gridCol w:w="992"/>
        <w:gridCol w:w="992"/>
        <w:gridCol w:w="1418"/>
      </w:tblGrid>
      <w:tr w:rsidR="00204E42" w:rsidRPr="007B637C" w14:paraId="7998E260" w14:textId="77777777" w:rsidTr="006A0E9D">
        <w:trPr>
          <w:trHeight w:val="16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D678AE3" w14:textId="77777777" w:rsidR="00204E42" w:rsidRPr="007B637C" w:rsidRDefault="00204E42" w:rsidP="00957B5C">
            <w:pP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814B0" w14:textId="77777777" w:rsidR="00204E42" w:rsidRPr="007B637C" w:rsidRDefault="00204E42" w:rsidP="00204E42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proofErr w:type="spellStart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>Right</w:t>
            </w:r>
            <w:proofErr w:type="spellEnd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 xml:space="preserve"> </w:t>
            </w:r>
            <w:proofErr w:type="spellStart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>subarticular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E5ED5" w14:textId="77777777" w:rsidR="00204E42" w:rsidRPr="007B637C" w:rsidRDefault="00204E42" w:rsidP="00204E42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>Left</w:t>
            </w:r>
            <w:proofErr w:type="spellEnd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 xml:space="preserve"> </w:t>
            </w:r>
            <w:proofErr w:type="spellStart"/>
            <w:r w:rsidRPr="007B637C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</w:rPr>
              <w:t>subarticular</w:t>
            </w:r>
            <w:proofErr w:type="spellEnd"/>
          </w:p>
        </w:tc>
      </w:tr>
      <w:tr w:rsidR="00204E42" w:rsidRPr="007B637C" w14:paraId="130531FC" w14:textId="77777777" w:rsidTr="006A0E9D">
        <w:trPr>
          <w:trHeight w:val="52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79316446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MRI</w:t>
            </w:r>
          </w:p>
          <w:p w14:paraId="76E0C4BE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7E89BD8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0.832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1AF79D3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&lt; 0.001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3E14AA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0.691 &lt; ICC &lt; 0.921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4F9A89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0.696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8C533A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&lt; 0.001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05B20C7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0.481 &lt; ICC &lt; 0.85</w:t>
            </w:r>
          </w:p>
        </w:tc>
      </w:tr>
      <w:tr w:rsidR="00204E42" w:rsidRPr="007B637C" w14:paraId="2B38EF5C" w14:textId="77777777" w:rsidTr="00F5033F">
        <w:trPr>
          <w:trHeight w:val="1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95B5328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DECT</w:t>
            </w:r>
          </w:p>
          <w:p w14:paraId="4F9211BA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1BEF180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54388AE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ADF3223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0.318 &lt; ICC &lt; 0.774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F9321A9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A7F2C08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BC90E5E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0.258 &lt; ICC &lt; 0.743</w:t>
            </w:r>
          </w:p>
        </w:tc>
      </w:tr>
      <w:tr w:rsidR="00204E42" w:rsidRPr="007B637C" w14:paraId="6BD841B6" w14:textId="77777777" w:rsidTr="00F5033F">
        <w:trPr>
          <w:trHeight w:val="1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24373A3" w14:textId="77777777" w:rsidR="00204E42" w:rsidRPr="00333252" w:rsidRDefault="00204E42" w:rsidP="00A64B56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 xml:space="preserve">Interrater Agreement </w:t>
            </w: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CT</w:t>
            </w:r>
          </w:p>
          <w:p w14:paraId="30B81E8A" w14:textId="77777777" w:rsidR="00204E42" w:rsidRPr="00333252" w:rsidRDefault="00204E42" w:rsidP="00A64B56">
            <w:pP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2278644F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7FACEBCF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27DF5E7C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0.286 &lt; ICC &lt; 0.759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3F387F4F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7578BF6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3452E998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0.278 &lt; ICC &lt; 0.75</w:t>
            </w:r>
          </w:p>
        </w:tc>
      </w:tr>
      <w:tr w:rsidR="00204E42" w:rsidRPr="007B637C" w14:paraId="056A1E6E" w14:textId="77777777" w:rsidTr="00F5033F">
        <w:trPr>
          <w:trHeight w:val="1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25DC69F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MRI vs. DECT</w:t>
            </w:r>
          </w:p>
          <w:p w14:paraId="4299A3FE" w14:textId="77777777" w:rsidR="00204E42" w:rsidRPr="0029369D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9369D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(Consensus vs. Consensus)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B352623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104BE8A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 xml:space="preserve">&lt; 0.001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E0EAC52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0.677 &lt; ICC &lt; 0.939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3F586C0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D3F6018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 xml:space="preserve"> 0.003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3566B9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0.198 &lt; ICC &lt; 0.798 </w:t>
            </w:r>
          </w:p>
        </w:tc>
      </w:tr>
      <w:tr w:rsidR="00204E42" w:rsidRPr="007B637C" w14:paraId="4ADBD852" w14:textId="77777777" w:rsidTr="00F5033F">
        <w:trPr>
          <w:trHeight w:val="1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531E19A2" w14:textId="77777777" w:rsidR="00204E42" w:rsidRPr="00333252" w:rsidRDefault="00204E42" w:rsidP="00A64B56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 xml:space="preserve">Interrater Agreement MRI vs. </w:t>
            </w: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CT</w:t>
            </w:r>
          </w:p>
          <w:p w14:paraId="44CA341E" w14:textId="77777777" w:rsidR="00204E42" w:rsidRPr="00333252" w:rsidRDefault="00204E42" w:rsidP="00A64B56">
            <w:pP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</w:pPr>
            <w:r w:rsidRPr="0029369D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(Consensus vs. Consensus)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1C3E3BB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0.679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1A84B22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6FB2FBCC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0.363 &lt; ICC &lt; 0.856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072B074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0AE828FC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07791308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0.413 &lt; ICC &lt; 0.871</w:t>
            </w:r>
          </w:p>
        </w:tc>
      </w:tr>
    </w:tbl>
    <w:p w14:paraId="6F06A764" w14:textId="61EABDBC" w:rsidR="00E940F0" w:rsidRPr="007B637C" w:rsidRDefault="00E940F0" w:rsidP="00E940F0">
      <w:pPr>
        <w:tabs>
          <w:tab w:val="left" w:pos="2710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"/>
          <w:szCs w:val="2"/>
        </w:rPr>
        <w:t>h</w:t>
      </w:r>
    </w:p>
    <w:tbl>
      <w:tblPr>
        <w:tblW w:w="903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35"/>
        <w:gridCol w:w="992"/>
        <w:gridCol w:w="992"/>
        <w:gridCol w:w="1418"/>
        <w:gridCol w:w="992"/>
        <w:gridCol w:w="992"/>
        <w:gridCol w:w="1418"/>
      </w:tblGrid>
      <w:tr w:rsidR="00204E42" w:rsidRPr="007B637C" w14:paraId="48E482D5" w14:textId="77777777" w:rsidTr="006A0E9D">
        <w:trPr>
          <w:trHeight w:val="16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6D508CDB" w14:textId="77777777" w:rsidR="00204E42" w:rsidRPr="007B637C" w:rsidRDefault="00204E42" w:rsidP="00957B5C">
            <w:pPr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  <w:lang w:val="hr-HR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88C31" w14:textId="77777777" w:rsidR="00204E42" w:rsidRPr="007B637C" w:rsidRDefault="00204E42" w:rsidP="00204E42">
            <w:pPr>
              <w:jc w:val="center"/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  <w:lang w:val="hr-HR"/>
              </w:rPr>
            </w:pPr>
            <w:r w:rsidRPr="007B637C"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  <w:lang w:val="hr-HR"/>
              </w:rPr>
              <w:t>Right central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71D87" w14:textId="77777777" w:rsidR="00204E42" w:rsidRPr="007B637C" w:rsidRDefault="00204E42" w:rsidP="00204E42">
            <w:pPr>
              <w:jc w:val="center"/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  <w:lang w:val="hr-HR"/>
              </w:rPr>
              <w:t>Left</w:t>
            </w:r>
            <w:r w:rsidRPr="007B637C">
              <w:rPr>
                <w:rFonts w:ascii="Arial" w:hAnsi="Arial" w:cs="Arial"/>
                <w:b/>
                <w:color w:val="000000"/>
                <w:kern w:val="24"/>
                <w:sz w:val="12"/>
                <w:szCs w:val="12"/>
                <w:lang w:val="hr-HR"/>
              </w:rPr>
              <w:t xml:space="preserve"> central</w:t>
            </w:r>
          </w:p>
        </w:tc>
      </w:tr>
      <w:tr w:rsidR="00204E42" w:rsidRPr="007B637C" w14:paraId="6DCF04FD" w14:textId="77777777" w:rsidTr="006A0E9D">
        <w:trPr>
          <w:trHeight w:val="16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017C0777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MRI</w:t>
            </w:r>
          </w:p>
          <w:p w14:paraId="0E3721CC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7418401C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0.659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16075EE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&lt; 0.001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C992884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0.435 &lt; ICC &lt; 0.829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AB42FDD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0.581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D9CF7F1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&lt; 0.001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9E0BD67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0.336 &lt; ICC &lt; 0.782</w:t>
            </w:r>
          </w:p>
        </w:tc>
      </w:tr>
      <w:tr w:rsidR="00204E42" w:rsidRPr="007B637C" w14:paraId="7CFD7DC0" w14:textId="77777777" w:rsidTr="00204E42">
        <w:trPr>
          <w:trHeight w:val="1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9FF3F51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DECT</w:t>
            </w:r>
          </w:p>
          <w:p w14:paraId="102CE55D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2567D99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0.689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C12F6D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E940AB8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0.476 &lt; ICC &lt; 0.845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06BF74E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8FB4999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1B433964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0.376 &lt; ICC &lt; 0.805</w:t>
            </w:r>
          </w:p>
        </w:tc>
      </w:tr>
      <w:tr w:rsidR="00204E42" w:rsidRPr="007B637C" w14:paraId="6705847F" w14:textId="77777777" w:rsidTr="00204E42">
        <w:trPr>
          <w:trHeight w:val="1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23CE3972" w14:textId="77777777" w:rsidR="00204E42" w:rsidRPr="00333252" w:rsidRDefault="00204E42" w:rsidP="00A64B56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 xml:space="preserve">Interrater Agreement </w:t>
            </w: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CT</w:t>
            </w:r>
          </w:p>
          <w:p w14:paraId="397E8648" w14:textId="77777777" w:rsidR="00204E42" w:rsidRPr="00333252" w:rsidRDefault="00204E42" w:rsidP="00A64B56">
            <w:pP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(R1 vs. R2 vs. R3)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45F25704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0.372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7D010CA4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0.003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2C4EE7C4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0.101 &lt; ICC &lt; 0.641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6A1E0B2A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1D9F369B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is-IS"/>
              </w:rPr>
              <w:t>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7FFEA4CF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0.132 &lt; ICC &lt; 0.652</w:t>
            </w:r>
          </w:p>
        </w:tc>
      </w:tr>
      <w:tr w:rsidR="00204E42" w:rsidRPr="007B637C" w14:paraId="4E136B46" w14:textId="77777777" w:rsidTr="006A0E9D">
        <w:trPr>
          <w:trHeight w:val="16"/>
        </w:trPr>
        <w:tc>
          <w:tcPr>
            <w:tcW w:w="22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9B8DA2C" w14:textId="77777777" w:rsidR="00204E42" w:rsidRPr="00333252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Interrater Agreement MRI vs. DECT</w:t>
            </w:r>
          </w:p>
          <w:p w14:paraId="2396A241" w14:textId="77777777" w:rsidR="00204E42" w:rsidRPr="0029369D" w:rsidRDefault="00204E42" w:rsidP="00957B5C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9369D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(Consensus vs. Consensus)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4DB4A0A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0.875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4BB444D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 xml:space="preserve">&lt; 0.001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5DC1B27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0.717 &lt; ICC &lt; 0.947 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AE84835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0.704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6C27164F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 xml:space="preserve">&lt; 0.001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  <w:hideMark/>
          </w:tcPr>
          <w:p w14:paraId="328FB4AF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637C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 xml:space="preserve"> 0.41 &lt; ICC &lt; 0.867 </w:t>
            </w:r>
          </w:p>
        </w:tc>
      </w:tr>
      <w:tr w:rsidR="00204E42" w:rsidRPr="007B637C" w14:paraId="767D2E7D" w14:textId="77777777" w:rsidTr="006A0E9D">
        <w:trPr>
          <w:trHeight w:val="16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5A074421" w14:textId="77777777" w:rsidR="00204E42" w:rsidRPr="00333252" w:rsidRDefault="00204E42" w:rsidP="00A64B56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 xml:space="preserve">Interrater Agreement MRI vs. </w:t>
            </w:r>
            <w:r w:rsidRPr="00333252"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  <w:t>CT</w:t>
            </w:r>
          </w:p>
          <w:p w14:paraId="63CD8ED0" w14:textId="77777777" w:rsidR="00204E42" w:rsidRPr="00333252" w:rsidRDefault="00204E42" w:rsidP="00A64B56">
            <w:pPr>
              <w:rPr>
                <w:rFonts w:ascii="Arial" w:hAnsi="Arial" w:cs="Arial"/>
                <w:b/>
                <w:bCs/>
                <w:color w:val="000000"/>
                <w:kern w:val="24"/>
                <w:sz w:val="12"/>
                <w:szCs w:val="12"/>
                <w:lang w:val="en-US"/>
              </w:rPr>
            </w:pPr>
            <w:r w:rsidRPr="0029369D">
              <w:rPr>
                <w:rFonts w:ascii="Arial" w:hAnsi="Arial" w:cs="Arial"/>
                <w:color w:val="000000"/>
                <w:kern w:val="24"/>
                <w:sz w:val="12"/>
                <w:szCs w:val="12"/>
                <w:lang w:val="en-US"/>
              </w:rPr>
              <w:t>(Consensus vs. Consensus)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5FEC9FD2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13BC2876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3469034C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0.53 &lt; ICC &lt; 0.903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3BB03893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</w:rPr>
              <w:t>0.84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7277418E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nb-NO"/>
              </w:rPr>
              <w:t>&lt; 0.001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4" w:type="dxa"/>
              <w:left w:w="108" w:type="dxa"/>
              <w:bottom w:w="104" w:type="dxa"/>
              <w:right w:w="108" w:type="dxa"/>
            </w:tcMar>
            <w:vAlign w:val="center"/>
          </w:tcPr>
          <w:p w14:paraId="641AE2D7" w14:textId="77777777" w:rsidR="00204E42" w:rsidRPr="007B637C" w:rsidRDefault="00204E42" w:rsidP="00957B5C">
            <w:pPr>
              <w:jc w:val="center"/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</w:pPr>
            <w:r>
              <w:rPr>
                <w:rFonts w:ascii="Arial" w:hAnsi="Arial" w:cs="Arial"/>
                <w:color w:val="000000"/>
                <w:kern w:val="24"/>
                <w:sz w:val="12"/>
                <w:szCs w:val="12"/>
                <w:lang w:val="hr-HR"/>
              </w:rPr>
              <w:t>0.65 &lt; ICC &lt; 0.932</w:t>
            </w:r>
          </w:p>
        </w:tc>
      </w:tr>
    </w:tbl>
    <w:bookmarkEnd w:id="0"/>
    <w:bookmarkEnd w:id="1"/>
    <w:p w14:paraId="3B6D7030" w14:textId="057DC8D7" w:rsidR="00E940F0" w:rsidRDefault="00E940F0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>l</w:t>
      </w:r>
    </w:p>
    <w:p w14:paraId="7075C82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18CCE38" w14:textId="77777777" w:rsidR="00A64B56" w:rsidRDefault="0029369D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B78EDB" wp14:editId="0AF0405A">
                <wp:simplePos x="0" y="0"/>
                <wp:positionH relativeFrom="column">
                  <wp:posOffset>-68580</wp:posOffset>
                </wp:positionH>
                <wp:positionV relativeFrom="paragraph">
                  <wp:posOffset>5715</wp:posOffset>
                </wp:positionV>
                <wp:extent cx="5753100" cy="501015"/>
                <wp:effectExtent l="0" t="0" r="0" b="0"/>
                <wp:wrapThrough wrapText="bothSides">
                  <wp:wrapPolygon edited="0">
                    <wp:start x="238" y="548"/>
                    <wp:lineTo x="238" y="20259"/>
                    <wp:lineTo x="21314" y="20259"/>
                    <wp:lineTo x="21314" y="548"/>
                    <wp:lineTo x="238" y="548"/>
                  </wp:wrapPolygon>
                </wp:wrapThrough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1798A" w14:textId="77777777" w:rsidR="00F5033F" w:rsidRPr="004C7BF8" w:rsidRDefault="00F5033F" w:rsidP="003174F1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C7B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  <w:t>S</w:t>
                            </w:r>
                            <w:r w:rsidR="00F7171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  <w:t>upplement 3</w:t>
                            </w:r>
                            <w:r w:rsidRPr="004C7B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  <w:t xml:space="preserve"> Interrater agreement for anteroposterior degree of disk </w:t>
                            </w:r>
                            <w:r w:rsidR="00204E4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  <w:t>displacement (semiquantitative score)</w:t>
                            </w:r>
                            <w:r w:rsidRPr="004C7B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  <w:r w:rsidRPr="004C7BF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R1, R2, R2: reader one, two and three; Consensus: consensus score of the three readers’ </w:t>
                            </w:r>
                            <w:r w:rsidR="00E67579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individual</w:t>
                            </w:r>
                            <w:r w:rsidRPr="004C7BF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scores; ICC: intraclass correlation coeffic</w:t>
                            </w:r>
                            <w:r w:rsidR="0029369D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i</w:t>
                            </w:r>
                            <w:r w:rsidRPr="004C7BF8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ent; p: probability of ICC-linked F-statistic; 95% CI:  95% confidence interval for ICC values.</w:t>
                            </w:r>
                          </w:p>
                          <w:p w14:paraId="0E00697E" w14:textId="77777777" w:rsidR="00F5033F" w:rsidRPr="004C7BF8" w:rsidRDefault="00F5033F" w:rsidP="003174F1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05858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margin-left:-5.4pt;margin-top:.45pt;width:453pt;height:39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" filled="f" stroked="f">
                <v:textbox>
                  <w:txbxContent>
                    <w:p w14:paraId="71D93222" w14:textId="2AE3A5C2" w:rsidR="00F5033F" w:rsidRPr="004C7BF8" w:rsidRDefault="00F5033F" w:rsidP="003174F1">
                      <w:pPr>
                        <w:jc w:val="both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4C7BF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/>
                        </w:rPr>
                        <w:t>S</w:t>
                      </w:r>
                      <w:r w:rsidR="00F7171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/>
                        </w:rPr>
                        <w:t>upplement 3</w:t>
                      </w:r>
                      <w:r w:rsidRPr="004C7BF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/>
                        </w:rPr>
                        <w:t xml:space="preserve"> Interrater agreement for anteroposterior degree of disk </w:t>
                      </w:r>
                      <w:r w:rsidR="00204E42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/>
                        </w:rPr>
                        <w:t>displacement (semiquantitative score)</w:t>
                      </w:r>
                      <w:r w:rsidRPr="004C7BF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/>
                        </w:rPr>
                        <w:t>.</w:t>
                      </w:r>
                      <w:r w:rsidRPr="004C7BF8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R1, R2, R2: reader one, two and three; Consensus: consensus score of the three readers’ </w:t>
                      </w:r>
                      <w:r w:rsidR="00E67579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individual</w:t>
                      </w:r>
                      <w:r w:rsidRPr="004C7BF8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scores; ICC: intraclass correlation coeffic</w:t>
                      </w:r>
                      <w:r w:rsidR="0029369D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i</w:t>
                      </w:r>
                      <w:r w:rsidRPr="004C7BF8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ent; p: probability of ICC-linked F-statistic; 95% CI:  95% confidence interval for ICC values.</w:t>
                      </w:r>
                    </w:p>
                    <w:p w14:paraId="34652A94" w14:textId="77777777" w:rsidR="00F5033F" w:rsidRPr="004C7BF8" w:rsidRDefault="00F5033F" w:rsidP="003174F1">
                      <w:pPr>
                        <w:rPr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1D027F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999FEA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3CC2BC8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AB877F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1DE1BAF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0D8FF2F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FC29C98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7FE4A0F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16C0F4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993952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DCEAC9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CC04DD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876E5EF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45FB77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70E78E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140BE2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BCC0423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CC77301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A93CCD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326EDD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77F0361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EB19BD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EB588C3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54C7701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17E5D3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7CB10E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45516F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F5DA99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73ED1E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006730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278195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4717FE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145154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24DA2B3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767946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BB60CE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21A3563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27F02A3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D9501B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870269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1856FF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724E293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D14C95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17CE15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EDD1B5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36FECC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7DB12B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A69C57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6C8DE5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3076CD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EE7C39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C47038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B5FD23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610AFBF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933007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4A5930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F07079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BBA98E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0888B1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14DD663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22681A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A49073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EA776A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97F565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520C6A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57226E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74C0A5F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B36A1C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9E9ED4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E413C73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7B8D85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94FCC1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5560D7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1503A8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DE2C0E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F1073E1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53A691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CDD5B1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2FB3CE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B5BECF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09F90F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489DCA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7E3BD7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6E8D47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D2C678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B8B53C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B1A78B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1963338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A378EE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0734B61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21FA47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2F5A6C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50CCF1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7710C7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6F898D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A0C0E8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B96212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98242A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5442C6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368518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40D317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92E7DC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79B872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49C601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E1F67C3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5DC850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7E8013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A8339C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74C53D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63A5DE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831B3E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5D03D61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0CF612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ECE970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685494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259F3A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FE6127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85FE25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17AB511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B810D1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0E002E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CDB04D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955B88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894AF7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B1B55E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2BB15D8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E41EFA2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29316D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FDFC252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62E8EA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323150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3EA732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4506F32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CC6845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6CFD9C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EE21E3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3AE71B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64E0AE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B04C59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11DEA61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3B57CF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48878AE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28AA0B2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B43C5A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2033EB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18A97D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CEF584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51AD22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0FDA54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DBA2641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95A4B74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580D71B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6CF50E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A5F2082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E6EE15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EC860DD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838BAF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369E79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10E6F68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78C955A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74A5E4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B0FE00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B122749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27A04F2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E1C814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7698073C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15A7A7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718EFD6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2B5BEF5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16B8B28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05C64252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21EAED87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4CA70E30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3FD81F7B" w14:textId="77777777" w:rsidR="00A64B56" w:rsidRDefault="00A64B56" w:rsidP="00E940F0">
      <w:pPr>
        <w:tabs>
          <w:tab w:val="left" w:pos="2710"/>
        </w:tabs>
        <w:rPr>
          <w:rFonts w:ascii="Arial" w:hAnsi="Arial" w:cs="Arial"/>
          <w:sz w:val="2"/>
          <w:szCs w:val="2"/>
        </w:rPr>
      </w:pPr>
    </w:p>
    <w:p w14:paraId="613C7591" w14:textId="77777777" w:rsidR="004269BE" w:rsidRPr="004269BE" w:rsidRDefault="004269BE" w:rsidP="004269BE">
      <w:pPr>
        <w:tabs>
          <w:tab w:val="left" w:pos="1380"/>
        </w:tabs>
        <w:rPr>
          <w:sz w:val="14"/>
          <w:szCs w:val="14"/>
        </w:rPr>
      </w:pPr>
    </w:p>
    <w:sectPr w:rsidR="004269BE" w:rsidRPr="004269BE" w:rsidSect="003F624E">
      <w:pgSz w:w="11900" w:h="16820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40"/>
    <w:rsid w:val="00030EF2"/>
    <w:rsid w:val="00044A37"/>
    <w:rsid w:val="00082897"/>
    <w:rsid w:val="000A0F1E"/>
    <w:rsid w:val="001467A5"/>
    <w:rsid w:val="00163B49"/>
    <w:rsid w:val="001764F2"/>
    <w:rsid w:val="00195D6F"/>
    <w:rsid w:val="001B1CEE"/>
    <w:rsid w:val="00201D8B"/>
    <w:rsid w:val="00204E42"/>
    <w:rsid w:val="00215365"/>
    <w:rsid w:val="0029369D"/>
    <w:rsid w:val="002E1F43"/>
    <w:rsid w:val="00314536"/>
    <w:rsid w:val="003174F1"/>
    <w:rsid w:val="00317D31"/>
    <w:rsid w:val="00333252"/>
    <w:rsid w:val="00383D5A"/>
    <w:rsid w:val="003C6D9A"/>
    <w:rsid w:val="003F624E"/>
    <w:rsid w:val="00425E0C"/>
    <w:rsid w:val="004269BE"/>
    <w:rsid w:val="00435CA9"/>
    <w:rsid w:val="004A0DFF"/>
    <w:rsid w:val="004C7BF8"/>
    <w:rsid w:val="0050573B"/>
    <w:rsid w:val="005217E2"/>
    <w:rsid w:val="00534763"/>
    <w:rsid w:val="00541397"/>
    <w:rsid w:val="005414B0"/>
    <w:rsid w:val="005B28FB"/>
    <w:rsid w:val="005B66F4"/>
    <w:rsid w:val="005C748A"/>
    <w:rsid w:val="005D5A2B"/>
    <w:rsid w:val="005F39DC"/>
    <w:rsid w:val="00622515"/>
    <w:rsid w:val="006763CE"/>
    <w:rsid w:val="006A0E9D"/>
    <w:rsid w:val="006A1526"/>
    <w:rsid w:val="006B474F"/>
    <w:rsid w:val="00796005"/>
    <w:rsid w:val="007B637C"/>
    <w:rsid w:val="007E1542"/>
    <w:rsid w:val="007E3C98"/>
    <w:rsid w:val="007F01D8"/>
    <w:rsid w:val="007F5BA2"/>
    <w:rsid w:val="00801188"/>
    <w:rsid w:val="00882C0A"/>
    <w:rsid w:val="00912FC5"/>
    <w:rsid w:val="009225FB"/>
    <w:rsid w:val="00944EC9"/>
    <w:rsid w:val="00957B5C"/>
    <w:rsid w:val="009E4DDF"/>
    <w:rsid w:val="00A57917"/>
    <w:rsid w:val="00A64B56"/>
    <w:rsid w:val="00A8006A"/>
    <w:rsid w:val="00AB0E75"/>
    <w:rsid w:val="00AF4276"/>
    <w:rsid w:val="00B06921"/>
    <w:rsid w:val="00B06F0B"/>
    <w:rsid w:val="00B17EFD"/>
    <w:rsid w:val="00B56B40"/>
    <w:rsid w:val="00BA0115"/>
    <w:rsid w:val="00BD1190"/>
    <w:rsid w:val="00BD3EB0"/>
    <w:rsid w:val="00D7259F"/>
    <w:rsid w:val="00D96D3A"/>
    <w:rsid w:val="00DF2F66"/>
    <w:rsid w:val="00E60673"/>
    <w:rsid w:val="00E620B8"/>
    <w:rsid w:val="00E67579"/>
    <w:rsid w:val="00E940F0"/>
    <w:rsid w:val="00EF1625"/>
    <w:rsid w:val="00EF64E7"/>
    <w:rsid w:val="00F00099"/>
    <w:rsid w:val="00F474A2"/>
    <w:rsid w:val="00F5033F"/>
    <w:rsid w:val="00F7171C"/>
    <w:rsid w:val="00F75B64"/>
    <w:rsid w:val="00FB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7C90A"/>
  <w15:docId w15:val="{3A2B8E3E-E2FD-D04E-89D1-C7304381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F64E7"/>
    <w:rPr>
      <w:rFonts w:ascii="Times New Roman" w:hAnsi="Times New Roman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397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397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32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332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3325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32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32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7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ABC1A9-55C9-0B4A-8B2F-413FB324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Friedemann Göhler</dc:creator>
  <cp:lastModifiedBy>Schömig, Friederike</cp:lastModifiedBy>
  <cp:revision>3</cp:revision>
  <dcterms:created xsi:type="dcterms:W3CDTF">2020-10-11T08:02:00Z</dcterms:created>
  <dcterms:modified xsi:type="dcterms:W3CDTF">2020-10-11T08:28:00Z</dcterms:modified>
</cp:coreProperties>
</file>