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28B" w:rsidRPr="00236C26" w:rsidRDefault="001F1C1C" w:rsidP="00E0528B">
      <w:pPr>
        <w:rPr>
          <w:rFonts w:ascii="Times New Roman" w:hAnsi="Times New Roman" w:cs="Times New Roman"/>
          <w:lang w:val="en-US"/>
        </w:rPr>
      </w:pPr>
      <w:r w:rsidRPr="00236C26">
        <w:rPr>
          <w:rFonts w:ascii="Times New Roman" w:hAnsi="Times New Roman" w:cs="Times New Roman"/>
          <w:lang w:val="en-US"/>
        </w:rPr>
        <w:t>Supplementary T</w:t>
      </w:r>
      <w:r w:rsidR="00E0528B" w:rsidRPr="00236C26">
        <w:rPr>
          <w:rFonts w:ascii="Times New Roman" w:hAnsi="Times New Roman" w:cs="Times New Roman"/>
          <w:lang w:val="en-US"/>
        </w:rPr>
        <w:t>able 1: Immunohistochemistry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844"/>
        <w:gridCol w:w="1583"/>
        <w:gridCol w:w="1443"/>
        <w:gridCol w:w="1383"/>
        <w:gridCol w:w="1566"/>
        <w:gridCol w:w="1469"/>
      </w:tblGrid>
      <w:tr w:rsidR="00236C26" w:rsidRPr="00236C26" w:rsidTr="00211D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7" w:type="dxa"/>
          </w:tcPr>
          <w:p w:rsidR="00E0528B" w:rsidRPr="00236C26" w:rsidRDefault="00E0528B" w:rsidP="00211D9A">
            <w:pPr>
              <w:spacing w:after="200" w:line="276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36C26">
              <w:rPr>
                <w:rFonts w:ascii="Times New Roman" w:hAnsi="Times New Roman" w:cs="Times New Roman"/>
                <w:color w:val="auto"/>
                <w:lang w:val="en-US"/>
              </w:rPr>
              <w:t>Antibody</w:t>
            </w:r>
          </w:p>
        </w:tc>
        <w:tc>
          <w:tcPr>
            <w:tcW w:w="2357" w:type="dxa"/>
          </w:tcPr>
          <w:p w:rsidR="00E0528B" w:rsidRPr="00236C26" w:rsidRDefault="00E0528B" w:rsidP="00211D9A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36C26">
              <w:rPr>
                <w:rFonts w:ascii="Times New Roman" w:hAnsi="Times New Roman" w:cs="Times New Roman"/>
                <w:color w:val="auto"/>
                <w:lang w:val="en-US"/>
              </w:rPr>
              <w:t>Source</w:t>
            </w:r>
            <w:bookmarkStart w:id="0" w:name="_GoBack"/>
            <w:bookmarkEnd w:id="0"/>
          </w:p>
        </w:tc>
        <w:tc>
          <w:tcPr>
            <w:tcW w:w="2357" w:type="dxa"/>
          </w:tcPr>
          <w:p w:rsidR="00E0528B" w:rsidRPr="00236C26" w:rsidRDefault="00E0528B" w:rsidP="00211D9A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36C26">
              <w:rPr>
                <w:rFonts w:ascii="Times New Roman" w:hAnsi="Times New Roman" w:cs="Times New Roman"/>
                <w:color w:val="auto"/>
                <w:lang w:val="en-US"/>
              </w:rPr>
              <w:t>Epitope retrieved</w:t>
            </w:r>
          </w:p>
        </w:tc>
        <w:tc>
          <w:tcPr>
            <w:tcW w:w="2357" w:type="dxa"/>
          </w:tcPr>
          <w:p w:rsidR="00E0528B" w:rsidRPr="00236C26" w:rsidRDefault="00E0528B" w:rsidP="00211D9A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36C26">
              <w:rPr>
                <w:rFonts w:ascii="Times New Roman" w:hAnsi="Times New Roman" w:cs="Times New Roman"/>
                <w:color w:val="auto"/>
                <w:lang w:val="en-US"/>
              </w:rPr>
              <w:t>Dilution</w:t>
            </w:r>
          </w:p>
        </w:tc>
        <w:tc>
          <w:tcPr>
            <w:tcW w:w="2357" w:type="dxa"/>
          </w:tcPr>
          <w:p w:rsidR="00E0528B" w:rsidRPr="00236C26" w:rsidRDefault="00E0528B" w:rsidP="00211D9A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36C26">
              <w:rPr>
                <w:rFonts w:ascii="Times New Roman" w:hAnsi="Times New Roman" w:cs="Times New Roman"/>
                <w:color w:val="auto"/>
                <w:lang w:val="en-US"/>
              </w:rPr>
              <w:t>Incubation time (min)</w:t>
            </w:r>
          </w:p>
        </w:tc>
        <w:tc>
          <w:tcPr>
            <w:tcW w:w="2357" w:type="dxa"/>
          </w:tcPr>
          <w:p w:rsidR="00E0528B" w:rsidRPr="00236C26" w:rsidRDefault="00E0528B" w:rsidP="00211D9A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36C26">
              <w:rPr>
                <w:rFonts w:ascii="Times New Roman" w:hAnsi="Times New Roman" w:cs="Times New Roman"/>
                <w:color w:val="auto"/>
                <w:lang w:val="en-US"/>
              </w:rPr>
              <w:t>Detection kit</w:t>
            </w:r>
          </w:p>
        </w:tc>
      </w:tr>
      <w:tr w:rsidR="00236C26" w:rsidRPr="00236C26" w:rsidTr="0021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7" w:type="dxa"/>
          </w:tcPr>
          <w:p w:rsidR="00E0528B" w:rsidRPr="00236C26" w:rsidRDefault="00E0528B" w:rsidP="00211D9A">
            <w:pPr>
              <w:spacing w:after="200" w:line="276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236C26">
              <w:rPr>
                <w:rFonts w:ascii="Times New Roman" w:hAnsi="Times New Roman" w:cs="Times New Roman"/>
                <w:b w:val="0"/>
                <w:color w:val="auto"/>
                <w:lang w:val="en-US"/>
              </w:rPr>
              <w:t>CD3</w:t>
            </w:r>
            <w:proofErr w:type="spellEnd"/>
            <w:r w:rsidRPr="00236C26">
              <w:rPr>
                <w:rFonts w:ascii="Times New Roman" w:hAnsi="Times New Roman" w:cs="Times New Roman"/>
                <w:b w:val="0"/>
                <w:color w:val="auto"/>
                <w:lang w:val="en-US"/>
              </w:rPr>
              <w:t xml:space="preserve"> (</w:t>
            </w:r>
            <w:proofErr w:type="spellStart"/>
            <w:r w:rsidRPr="00236C26">
              <w:rPr>
                <w:rFonts w:ascii="Times New Roman" w:hAnsi="Times New Roman" w:cs="Times New Roman"/>
                <w:b w:val="0"/>
                <w:color w:val="auto"/>
                <w:lang w:val="en-US"/>
              </w:rPr>
              <w:t>A0452</w:t>
            </w:r>
            <w:proofErr w:type="spellEnd"/>
            <w:r w:rsidRPr="00236C26">
              <w:rPr>
                <w:rFonts w:ascii="Times New Roman" w:hAnsi="Times New Roman" w:cs="Times New Roman"/>
                <w:b w:val="0"/>
                <w:color w:val="auto"/>
                <w:lang w:val="en-US"/>
              </w:rPr>
              <w:t>)</w:t>
            </w:r>
          </w:p>
        </w:tc>
        <w:tc>
          <w:tcPr>
            <w:tcW w:w="2357" w:type="dxa"/>
          </w:tcPr>
          <w:p w:rsidR="00E0528B" w:rsidRPr="00236C26" w:rsidRDefault="00E0528B" w:rsidP="00211D9A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36C26">
              <w:rPr>
                <w:rFonts w:ascii="Times New Roman" w:hAnsi="Times New Roman" w:cs="Times New Roman"/>
                <w:color w:val="auto"/>
                <w:lang w:val="en-US"/>
              </w:rPr>
              <w:t>DAKO</w:t>
            </w:r>
          </w:p>
        </w:tc>
        <w:tc>
          <w:tcPr>
            <w:tcW w:w="2357" w:type="dxa"/>
          </w:tcPr>
          <w:p w:rsidR="00E0528B" w:rsidRPr="00236C26" w:rsidRDefault="00E0528B" w:rsidP="00211D9A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36C26">
              <w:rPr>
                <w:rFonts w:ascii="Times New Roman" w:hAnsi="Times New Roman" w:cs="Times New Roman"/>
                <w:color w:val="auto"/>
                <w:lang w:val="en-US"/>
              </w:rPr>
              <w:t>CC1, 36 min</w:t>
            </w:r>
          </w:p>
        </w:tc>
        <w:tc>
          <w:tcPr>
            <w:tcW w:w="2357" w:type="dxa"/>
          </w:tcPr>
          <w:p w:rsidR="00E0528B" w:rsidRPr="00236C26" w:rsidRDefault="00E0528B" w:rsidP="00211D9A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36C26">
              <w:rPr>
                <w:rFonts w:ascii="Times New Roman" w:hAnsi="Times New Roman" w:cs="Times New Roman"/>
                <w:color w:val="auto"/>
                <w:lang w:val="en-US"/>
              </w:rPr>
              <w:t>1:100</w:t>
            </w:r>
          </w:p>
        </w:tc>
        <w:tc>
          <w:tcPr>
            <w:tcW w:w="2357" w:type="dxa"/>
          </w:tcPr>
          <w:p w:rsidR="00E0528B" w:rsidRPr="00236C26" w:rsidRDefault="00E0528B" w:rsidP="00211D9A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36C26">
              <w:rPr>
                <w:rFonts w:ascii="Times New Roman" w:hAnsi="Times New Roman" w:cs="Times New Roman"/>
                <w:color w:val="auto"/>
                <w:lang w:val="en-US"/>
              </w:rPr>
              <w:t>32</w:t>
            </w:r>
          </w:p>
        </w:tc>
        <w:tc>
          <w:tcPr>
            <w:tcW w:w="2357" w:type="dxa"/>
          </w:tcPr>
          <w:p w:rsidR="00E0528B" w:rsidRPr="00236C26" w:rsidRDefault="00E0528B" w:rsidP="00211D9A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36C26">
              <w:rPr>
                <w:rFonts w:ascii="Times New Roman" w:hAnsi="Times New Roman" w:cs="Times New Roman"/>
                <w:color w:val="auto"/>
                <w:lang w:val="en-US"/>
              </w:rPr>
              <w:t>UV</w:t>
            </w:r>
          </w:p>
        </w:tc>
      </w:tr>
      <w:tr w:rsidR="00236C26" w:rsidRPr="00236C26" w:rsidTr="00211D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7" w:type="dxa"/>
          </w:tcPr>
          <w:p w:rsidR="00E0528B" w:rsidRPr="00236C26" w:rsidRDefault="00E0528B" w:rsidP="00211D9A">
            <w:pPr>
              <w:spacing w:after="200" w:line="276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236C26">
              <w:rPr>
                <w:rFonts w:ascii="Times New Roman" w:hAnsi="Times New Roman" w:cs="Times New Roman"/>
                <w:b w:val="0"/>
                <w:color w:val="auto"/>
                <w:lang w:val="en-US"/>
              </w:rPr>
              <w:t>CD68</w:t>
            </w:r>
            <w:proofErr w:type="spellEnd"/>
            <w:r w:rsidRPr="00236C26">
              <w:rPr>
                <w:rFonts w:ascii="Times New Roman" w:hAnsi="Times New Roman" w:cs="Times New Roman"/>
                <w:b w:val="0"/>
                <w:color w:val="auto"/>
                <w:lang w:val="en-US"/>
              </w:rPr>
              <w:t xml:space="preserve"> (</w:t>
            </w:r>
            <w:proofErr w:type="spellStart"/>
            <w:r w:rsidRPr="00236C26">
              <w:rPr>
                <w:rFonts w:ascii="Times New Roman" w:hAnsi="Times New Roman" w:cs="Times New Roman"/>
                <w:b w:val="0"/>
                <w:color w:val="auto"/>
                <w:lang w:val="en-US"/>
              </w:rPr>
              <w:t>KP1,M0814</w:t>
            </w:r>
            <w:proofErr w:type="spellEnd"/>
            <w:r w:rsidRPr="00236C26">
              <w:rPr>
                <w:rFonts w:ascii="Times New Roman" w:hAnsi="Times New Roman" w:cs="Times New Roman"/>
                <w:b w:val="0"/>
                <w:color w:val="auto"/>
                <w:lang w:val="en-US"/>
              </w:rPr>
              <w:t>)</w:t>
            </w:r>
          </w:p>
        </w:tc>
        <w:tc>
          <w:tcPr>
            <w:tcW w:w="2357" w:type="dxa"/>
          </w:tcPr>
          <w:p w:rsidR="00E0528B" w:rsidRPr="00236C26" w:rsidRDefault="00E0528B" w:rsidP="00211D9A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236C26">
              <w:rPr>
                <w:rFonts w:ascii="Times New Roman" w:hAnsi="Times New Roman" w:cs="Times New Roman"/>
                <w:color w:val="auto"/>
                <w:lang w:val="en-US"/>
              </w:rPr>
              <w:t>DAKO</w:t>
            </w:r>
            <w:proofErr w:type="spellEnd"/>
          </w:p>
        </w:tc>
        <w:tc>
          <w:tcPr>
            <w:tcW w:w="2357" w:type="dxa"/>
          </w:tcPr>
          <w:p w:rsidR="00E0528B" w:rsidRPr="00236C26" w:rsidRDefault="00E0528B" w:rsidP="00211D9A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36C26">
              <w:rPr>
                <w:rFonts w:ascii="Times New Roman" w:hAnsi="Times New Roman" w:cs="Times New Roman"/>
                <w:color w:val="auto"/>
                <w:lang w:val="en-US"/>
              </w:rPr>
              <w:t>CC1, 64 min</w:t>
            </w:r>
          </w:p>
        </w:tc>
        <w:tc>
          <w:tcPr>
            <w:tcW w:w="2357" w:type="dxa"/>
          </w:tcPr>
          <w:p w:rsidR="00E0528B" w:rsidRPr="00236C26" w:rsidRDefault="00E0528B" w:rsidP="00211D9A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36C26">
              <w:rPr>
                <w:rFonts w:ascii="Times New Roman" w:hAnsi="Times New Roman" w:cs="Times New Roman"/>
                <w:color w:val="auto"/>
                <w:lang w:val="en-US"/>
              </w:rPr>
              <w:t>1:5000</w:t>
            </w:r>
          </w:p>
        </w:tc>
        <w:tc>
          <w:tcPr>
            <w:tcW w:w="2357" w:type="dxa"/>
          </w:tcPr>
          <w:p w:rsidR="00E0528B" w:rsidRPr="00236C26" w:rsidRDefault="00E0528B" w:rsidP="00211D9A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36C26">
              <w:rPr>
                <w:rFonts w:ascii="Times New Roman" w:hAnsi="Times New Roman" w:cs="Times New Roman"/>
                <w:color w:val="auto"/>
                <w:lang w:val="en-US"/>
              </w:rPr>
              <w:t>32</w:t>
            </w:r>
          </w:p>
        </w:tc>
        <w:tc>
          <w:tcPr>
            <w:tcW w:w="2357" w:type="dxa"/>
          </w:tcPr>
          <w:p w:rsidR="00E0528B" w:rsidRPr="00236C26" w:rsidRDefault="00E0528B" w:rsidP="00211D9A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36C26">
              <w:rPr>
                <w:rFonts w:ascii="Times New Roman" w:hAnsi="Times New Roman" w:cs="Times New Roman"/>
                <w:color w:val="auto"/>
                <w:lang w:val="en-US"/>
              </w:rPr>
              <w:t>UV</w:t>
            </w:r>
          </w:p>
        </w:tc>
      </w:tr>
      <w:tr w:rsidR="00236C26" w:rsidRPr="00236C26" w:rsidTr="0021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7" w:type="dxa"/>
          </w:tcPr>
          <w:p w:rsidR="00E0528B" w:rsidRPr="00236C26" w:rsidRDefault="00E0528B" w:rsidP="00211D9A">
            <w:pPr>
              <w:spacing w:after="200" w:line="276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236C26">
              <w:rPr>
                <w:rFonts w:ascii="Times New Roman" w:hAnsi="Times New Roman" w:cs="Times New Roman"/>
                <w:b w:val="0"/>
                <w:color w:val="auto"/>
                <w:lang w:val="en-US"/>
              </w:rPr>
              <w:t>FOXP3</w:t>
            </w:r>
            <w:proofErr w:type="spellEnd"/>
            <w:r w:rsidRPr="00236C26">
              <w:rPr>
                <w:rFonts w:ascii="Times New Roman" w:hAnsi="Times New Roman" w:cs="Times New Roman"/>
                <w:b w:val="0"/>
                <w:color w:val="auto"/>
                <w:lang w:val="en-US"/>
              </w:rPr>
              <w:t xml:space="preserve"> (560044, </w:t>
            </w:r>
            <w:proofErr w:type="spellStart"/>
            <w:r w:rsidRPr="00236C26">
              <w:rPr>
                <w:rFonts w:ascii="Times New Roman" w:hAnsi="Times New Roman" w:cs="Times New Roman"/>
                <w:b w:val="0"/>
                <w:color w:val="auto"/>
                <w:lang w:val="en-US"/>
              </w:rPr>
              <w:t>clone:259D</w:t>
            </w:r>
            <w:proofErr w:type="spellEnd"/>
            <w:r w:rsidRPr="00236C26">
              <w:rPr>
                <w:rFonts w:ascii="Times New Roman" w:hAnsi="Times New Roman" w:cs="Times New Roman"/>
                <w:b w:val="0"/>
                <w:color w:val="auto"/>
                <w:lang w:val="en-US"/>
              </w:rPr>
              <w:t>/</w:t>
            </w:r>
            <w:proofErr w:type="spellStart"/>
            <w:r w:rsidRPr="00236C26">
              <w:rPr>
                <w:rFonts w:ascii="Times New Roman" w:hAnsi="Times New Roman" w:cs="Times New Roman"/>
                <w:b w:val="0"/>
                <w:color w:val="auto"/>
                <w:lang w:val="en-US"/>
              </w:rPr>
              <w:t>C7</w:t>
            </w:r>
            <w:proofErr w:type="spellEnd"/>
            <w:r w:rsidRPr="00236C26">
              <w:rPr>
                <w:rFonts w:ascii="Times New Roman" w:hAnsi="Times New Roman" w:cs="Times New Roman"/>
                <w:b w:val="0"/>
                <w:color w:val="auto"/>
                <w:lang w:val="en-US"/>
              </w:rPr>
              <w:t>)</w:t>
            </w:r>
          </w:p>
        </w:tc>
        <w:tc>
          <w:tcPr>
            <w:tcW w:w="2357" w:type="dxa"/>
          </w:tcPr>
          <w:p w:rsidR="00E0528B" w:rsidRPr="00236C26" w:rsidRDefault="00E0528B" w:rsidP="00211D9A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36C26">
              <w:rPr>
                <w:rFonts w:ascii="Times New Roman" w:hAnsi="Times New Roman" w:cs="Times New Roman"/>
                <w:color w:val="auto"/>
                <w:lang w:val="en-US"/>
              </w:rPr>
              <w:t>BD Biosciences</w:t>
            </w:r>
          </w:p>
        </w:tc>
        <w:tc>
          <w:tcPr>
            <w:tcW w:w="2357" w:type="dxa"/>
          </w:tcPr>
          <w:p w:rsidR="00E0528B" w:rsidRPr="00236C26" w:rsidRDefault="00E0528B" w:rsidP="00211D9A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36C26">
              <w:rPr>
                <w:rFonts w:ascii="Times New Roman" w:hAnsi="Times New Roman" w:cs="Times New Roman"/>
                <w:color w:val="auto"/>
                <w:lang w:val="en-US"/>
              </w:rPr>
              <w:t>CC1, 64 min</w:t>
            </w:r>
          </w:p>
        </w:tc>
        <w:tc>
          <w:tcPr>
            <w:tcW w:w="2357" w:type="dxa"/>
          </w:tcPr>
          <w:p w:rsidR="00E0528B" w:rsidRPr="00236C26" w:rsidRDefault="00E0528B" w:rsidP="00211D9A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36C26">
              <w:rPr>
                <w:rFonts w:ascii="Times New Roman" w:hAnsi="Times New Roman" w:cs="Times New Roman"/>
                <w:color w:val="auto"/>
                <w:lang w:val="en-US"/>
              </w:rPr>
              <w:t>1:20</w:t>
            </w:r>
          </w:p>
        </w:tc>
        <w:tc>
          <w:tcPr>
            <w:tcW w:w="2357" w:type="dxa"/>
          </w:tcPr>
          <w:p w:rsidR="00E0528B" w:rsidRPr="00236C26" w:rsidRDefault="00E0528B" w:rsidP="00211D9A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36C26">
              <w:rPr>
                <w:rFonts w:ascii="Times New Roman" w:hAnsi="Times New Roman" w:cs="Times New Roman"/>
                <w:color w:val="auto"/>
                <w:lang w:val="en-US"/>
              </w:rPr>
              <w:t>32</w:t>
            </w:r>
          </w:p>
        </w:tc>
        <w:tc>
          <w:tcPr>
            <w:tcW w:w="2357" w:type="dxa"/>
          </w:tcPr>
          <w:p w:rsidR="00E0528B" w:rsidRPr="00236C26" w:rsidRDefault="00E0528B" w:rsidP="00211D9A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36C26">
              <w:rPr>
                <w:rFonts w:ascii="Times New Roman" w:hAnsi="Times New Roman" w:cs="Times New Roman"/>
                <w:color w:val="auto"/>
                <w:lang w:val="en-US"/>
              </w:rPr>
              <w:t>UV</w:t>
            </w:r>
          </w:p>
        </w:tc>
      </w:tr>
      <w:tr w:rsidR="00236C26" w:rsidRPr="00236C26" w:rsidTr="00211D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7" w:type="dxa"/>
          </w:tcPr>
          <w:p w:rsidR="00E0528B" w:rsidRPr="00236C26" w:rsidRDefault="00E0528B" w:rsidP="00211D9A">
            <w:pPr>
              <w:spacing w:after="200" w:line="276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236C26">
              <w:rPr>
                <w:rFonts w:ascii="Times New Roman" w:hAnsi="Times New Roman" w:cs="Times New Roman"/>
                <w:b w:val="0"/>
                <w:color w:val="auto"/>
                <w:lang w:val="en-US"/>
              </w:rPr>
              <w:t>IL6</w:t>
            </w:r>
            <w:proofErr w:type="spellEnd"/>
            <w:r w:rsidRPr="00236C26">
              <w:rPr>
                <w:rFonts w:ascii="Times New Roman" w:hAnsi="Times New Roman" w:cs="Times New Roman"/>
                <w:b w:val="0"/>
                <w:color w:val="auto"/>
                <w:lang w:val="en-US"/>
              </w:rPr>
              <w:t xml:space="preserve"> (ab 9324)</w:t>
            </w:r>
          </w:p>
        </w:tc>
        <w:tc>
          <w:tcPr>
            <w:tcW w:w="2357" w:type="dxa"/>
          </w:tcPr>
          <w:p w:rsidR="00E0528B" w:rsidRPr="00236C26" w:rsidRDefault="00E0528B" w:rsidP="00211D9A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236C26">
              <w:rPr>
                <w:rFonts w:ascii="Times New Roman" w:hAnsi="Times New Roman" w:cs="Times New Roman"/>
                <w:color w:val="auto"/>
                <w:lang w:val="en-US"/>
              </w:rPr>
              <w:t>Abcam</w:t>
            </w:r>
            <w:proofErr w:type="spellEnd"/>
          </w:p>
        </w:tc>
        <w:tc>
          <w:tcPr>
            <w:tcW w:w="2357" w:type="dxa"/>
          </w:tcPr>
          <w:p w:rsidR="00E0528B" w:rsidRPr="00236C26" w:rsidRDefault="00E0528B" w:rsidP="00211D9A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36C26">
              <w:rPr>
                <w:rFonts w:ascii="Times New Roman" w:hAnsi="Times New Roman" w:cs="Times New Roman"/>
                <w:color w:val="auto"/>
                <w:lang w:val="en-US"/>
              </w:rPr>
              <w:t>CC1, 48 min</w:t>
            </w:r>
          </w:p>
        </w:tc>
        <w:tc>
          <w:tcPr>
            <w:tcW w:w="2357" w:type="dxa"/>
          </w:tcPr>
          <w:p w:rsidR="00E0528B" w:rsidRPr="00236C26" w:rsidRDefault="00E0528B" w:rsidP="00211D9A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36C26">
              <w:rPr>
                <w:rFonts w:ascii="Times New Roman" w:hAnsi="Times New Roman" w:cs="Times New Roman"/>
                <w:color w:val="auto"/>
                <w:lang w:val="en-US"/>
              </w:rPr>
              <w:t>1:200</w:t>
            </w:r>
          </w:p>
        </w:tc>
        <w:tc>
          <w:tcPr>
            <w:tcW w:w="2357" w:type="dxa"/>
          </w:tcPr>
          <w:p w:rsidR="00E0528B" w:rsidRPr="00236C26" w:rsidRDefault="00E0528B" w:rsidP="00211D9A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36C26">
              <w:rPr>
                <w:rFonts w:ascii="Times New Roman" w:hAnsi="Times New Roman" w:cs="Times New Roman"/>
                <w:color w:val="auto"/>
                <w:lang w:val="en-US"/>
              </w:rPr>
              <w:t>120</w:t>
            </w:r>
          </w:p>
        </w:tc>
        <w:tc>
          <w:tcPr>
            <w:tcW w:w="2357" w:type="dxa"/>
          </w:tcPr>
          <w:p w:rsidR="00E0528B" w:rsidRPr="00236C26" w:rsidRDefault="00E0528B" w:rsidP="00211D9A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36C26">
              <w:rPr>
                <w:rFonts w:ascii="Times New Roman" w:hAnsi="Times New Roman" w:cs="Times New Roman"/>
                <w:color w:val="auto"/>
                <w:lang w:val="en-US"/>
              </w:rPr>
              <w:t>OV</w:t>
            </w:r>
          </w:p>
        </w:tc>
      </w:tr>
      <w:tr w:rsidR="00236C26" w:rsidRPr="00236C26" w:rsidTr="00211D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7" w:type="dxa"/>
          </w:tcPr>
          <w:p w:rsidR="00E0528B" w:rsidRPr="00236C26" w:rsidRDefault="00E0528B" w:rsidP="00211D9A">
            <w:pPr>
              <w:spacing w:after="200" w:line="276" w:lineRule="auto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236C26">
              <w:rPr>
                <w:rFonts w:ascii="Times New Roman" w:hAnsi="Times New Roman" w:cs="Times New Roman"/>
                <w:b w:val="0"/>
                <w:color w:val="auto"/>
                <w:lang w:val="en-US"/>
              </w:rPr>
              <w:t>IL6R</w:t>
            </w:r>
            <w:proofErr w:type="spellEnd"/>
            <w:r w:rsidRPr="00236C26">
              <w:rPr>
                <w:rFonts w:ascii="Times New Roman" w:hAnsi="Times New Roman" w:cs="Times New Roman"/>
                <w:b w:val="0"/>
                <w:color w:val="auto"/>
                <w:lang w:val="en-US"/>
              </w:rPr>
              <w:t xml:space="preserve"> (ab 128008)</w:t>
            </w:r>
          </w:p>
        </w:tc>
        <w:tc>
          <w:tcPr>
            <w:tcW w:w="2357" w:type="dxa"/>
          </w:tcPr>
          <w:p w:rsidR="00E0528B" w:rsidRPr="00236C26" w:rsidRDefault="00E0528B" w:rsidP="00211D9A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236C26">
              <w:rPr>
                <w:rFonts w:ascii="Times New Roman" w:hAnsi="Times New Roman" w:cs="Times New Roman"/>
                <w:color w:val="auto"/>
                <w:lang w:val="en-US"/>
              </w:rPr>
              <w:t>Abcam</w:t>
            </w:r>
            <w:proofErr w:type="spellEnd"/>
          </w:p>
        </w:tc>
        <w:tc>
          <w:tcPr>
            <w:tcW w:w="2357" w:type="dxa"/>
          </w:tcPr>
          <w:p w:rsidR="00E0528B" w:rsidRPr="00236C26" w:rsidRDefault="00E0528B" w:rsidP="00211D9A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36C26">
              <w:rPr>
                <w:rFonts w:ascii="Times New Roman" w:hAnsi="Times New Roman" w:cs="Times New Roman"/>
                <w:color w:val="auto"/>
                <w:lang w:val="en-US"/>
              </w:rPr>
              <w:t>CC1, 48 min</w:t>
            </w:r>
          </w:p>
        </w:tc>
        <w:tc>
          <w:tcPr>
            <w:tcW w:w="2357" w:type="dxa"/>
          </w:tcPr>
          <w:p w:rsidR="00E0528B" w:rsidRPr="00236C26" w:rsidRDefault="00E0528B" w:rsidP="00211D9A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36C26">
              <w:rPr>
                <w:rFonts w:ascii="Times New Roman" w:hAnsi="Times New Roman" w:cs="Times New Roman"/>
                <w:color w:val="auto"/>
                <w:lang w:val="en-US"/>
              </w:rPr>
              <w:t>1:800</w:t>
            </w:r>
          </w:p>
        </w:tc>
        <w:tc>
          <w:tcPr>
            <w:tcW w:w="2357" w:type="dxa"/>
          </w:tcPr>
          <w:p w:rsidR="00E0528B" w:rsidRPr="00236C26" w:rsidRDefault="00E0528B" w:rsidP="00211D9A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36C26">
              <w:rPr>
                <w:rFonts w:ascii="Times New Roman" w:hAnsi="Times New Roman" w:cs="Times New Roman"/>
                <w:color w:val="auto"/>
                <w:lang w:val="en-US"/>
              </w:rPr>
              <w:t>32</w:t>
            </w:r>
          </w:p>
        </w:tc>
        <w:tc>
          <w:tcPr>
            <w:tcW w:w="2357" w:type="dxa"/>
          </w:tcPr>
          <w:p w:rsidR="00E0528B" w:rsidRPr="00236C26" w:rsidRDefault="00E0528B" w:rsidP="00211D9A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36C26">
              <w:rPr>
                <w:rFonts w:ascii="Times New Roman" w:hAnsi="Times New Roman" w:cs="Times New Roman"/>
                <w:color w:val="auto"/>
                <w:lang w:val="en-US"/>
              </w:rPr>
              <w:t>OV</w:t>
            </w:r>
          </w:p>
        </w:tc>
      </w:tr>
    </w:tbl>
    <w:p w:rsidR="00E0528B" w:rsidRPr="00236C26" w:rsidRDefault="00E0528B" w:rsidP="00E0528B">
      <w:pPr>
        <w:rPr>
          <w:lang w:val="en-US"/>
        </w:rPr>
      </w:pPr>
    </w:p>
    <w:p w:rsidR="006B4B11" w:rsidRPr="00236C26" w:rsidRDefault="006B4B11"/>
    <w:sectPr w:rsidR="006B4B11" w:rsidRPr="00236C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28B"/>
    <w:rsid w:val="001F1C1C"/>
    <w:rsid w:val="00236C26"/>
    <w:rsid w:val="006B4B11"/>
    <w:rsid w:val="00E0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E08368-79CA-4602-90AE-D37BBE5EB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52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E0528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Vest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Gudbrandsdottir, Gigja</dc:creator>
  <cp:lastModifiedBy>Lavanya M.</cp:lastModifiedBy>
  <cp:revision>3</cp:revision>
  <dcterms:created xsi:type="dcterms:W3CDTF">2020-04-16T11:50:00Z</dcterms:created>
  <dcterms:modified xsi:type="dcterms:W3CDTF">2020-06-29T07:57:00Z</dcterms:modified>
</cp:coreProperties>
</file>