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1701"/>
        <w:gridCol w:w="992"/>
        <w:gridCol w:w="284"/>
      </w:tblGrid>
      <w:tr w:rsidR="00265B81" w:rsidRPr="003F5227" w14:paraId="2F6A8A07" w14:textId="77777777" w:rsidTr="0047723B">
        <w:tc>
          <w:tcPr>
            <w:tcW w:w="7196" w:type="dxa"/>
            <w:gridSpan w:val="5"/>
            <w:tcBorders>
              <w:bottom w:val="single" w:sz="4" w:space="0" w:color="auto"/>
            </w:tcBorders>
          </w:tcPr>
          <w:p w14:paraId="2A08D1EF" w14:textId="2C2353C9" w:rsidR="00265B81" w:rsidRPr="003F5227" w:rsidRDefault="0071677C" w:rsidP="00A80532">
            <w:pPr>
              <w:snapToGrid w:val="0"/>
              <w:rPr>
                <w:rFonts w:ascii="Times New Roman" w:eastAsia="ヒラギノ丸ゴ Pro W4" w:hAnsi="Times New Roman" w:cs="Times New Roman"/>
              </w:rPr>
            </w:pPr>
            <w:r>
              <w:rPr>
                <w:rFonts w:ascii="Times New Roman" w:eastAsia="ヒラギノ丸ゴ Pro W4" w:hAnsi="Times New Roman" w:cs="Times New Roman"/>
              </w:rPr>
              <w:t>Supplementa</w:t>
            </w:r>
            <w:r w:rsidR="007315F8">
              <w:rPr>
                <w:rFonts w:ascii="Times New Roman" w:eastAsia="ヒラギノ丸ゴ Pro W4" w:hAnsi="Times New Roman" w:cs="Times New Roman"/>
              </w:rPr>
              <w:t>ry</w:t>
            </w:r>
            <w:r>
              <w:rPr>
                <w:rFonts w:ascii="Times New Roman" w:eastAsia="ヒラギノ丸ゴ Pro W4" w:hAnsi="Times New Roman" w:cs="Times New Roman"/>
              </w:rPr>
              <w:t xml:space="preserve"> </w:t>
            </w:r>
            <w:r w:rsidR="00A80532" w:rsidRPr="003F5227">
              <w:rPr>
                <w:rFonts w:ascii="Times New Roman" w:eastAsia="ヒラギノ丸ゴ Pro W4" w:hAnsi="Times New Roman" w:cs="Times New Roman"/>
              </w:rPr>
              <w:t xml:space="preserve">Table </w:t>
            </w:r>
            <w:r w:rsidR="008A081C">
              <w:rPr>
                <w:rFonts w:ascii="Times New Roman" w:eastAsia="ヒラギノ丸ゴ Pro W4" w:hAnsi="Times New Roman" w:cs="Times New Roman"/>
              </w:rPr>
              <w:t>1</w:t>
            </w:r>
            <w:r w:rsidR="00A80532" w:rsidRPr="003F5227">
              <w:rPr>
                <w:rFonts w:ascii="Times New Roman" w:eastAsia="ヒラギノ丸ゴ Pro W4" w:hAnsi="Times New Roman" w:cs="Times New Roman"/>
              </w:rPr>
              <w:t xml:space="preserve">: Cox </w:t>
            </w:r>
            <w:r w:rsidR="00265B81" w:rsidRPr="003F5227">
              <w:rPr>
                <w:rFonts w:ascii="Times New Roman" w:eastAsia="ヒラギノ丸ゴ Pro W4" w:hAnsi="Times New Roman" w:cs="Times New Roman"/>
              </w:rPr>
              <w:t xml:space="preserve">regression analysis for </w:t>
            </w:r>
            <w:r w:rsidR="00A80532" w:rsidRPr="003F5227">
              <w:rPr>
                <w:rFonts w:ascii="Times New Roman" w:eastAsia="ヒラギノ丸ゴ Pro W4" w:hAnsi="Times New Roman" w:cs="Times New Roman"/>
              </w:rPr>
              <w:t xml:space="preserve">overall survival in patients with </w:t>
            </w:r>
            <w:r w:rsidR="00FE44DF" w:rsidRPr="003F5227">
              <w:rPr>
                <w:rFonts w:ascii="Times New Roman" w:eastAsia="ヒラギノ丸ゴ Pro W4" w:hAnsi="Times New Roman" w:cs="Times New Roman"/>
              </w:rPr>
              <w:t>G</w:t>
            </w:r>
            <w:r w:rsidR="00FE44DF" w:rsidRPr="003F5227">
              <w:rPr>
                <w:rFonts w:ascii="Times New Roman" w:eastAsia="ヒラギノ丸ゴ Pro W4" w:hAnsi="Times New Roman" w:cs="Times New Roman"/>
                <w:lang w:val="en-US"/>
              </w:rPr>
              <w:t>BM IDH wild-type</w:t>
            </w:r>
            <w:r w:rsidR="004822E0" w:rsidRPr="003F5227">
              <w:rPr>
                <w:rFonts w:ascii="Times New Roman" w:eastAsia="ヒラギノ丸ゴ Pro W4" w:hAnsi="Times New Roman" w:cs="Times New Roman"/>
              </w:rPr>
              <w:t xml:space="preserve"> treated with </w:t>
            </w:r>
            <w:r w:rsidR="00C63891" w:rsidRPr="003F5227">
              <w:rPr>
                <w:rFonts w:ascii="Times New Roman" w:eastAsia="ヒラギノ丸ゴ Pro W4" w:hAnsi="Times New Roman" w:cs="Times New Roman"/>
              </w:rPr>
              <w:t>TFDC</w:t>
            </w:r>
            <w:r w:rsidR="00D101B7" w:rsidRPr="003F5227">
              <w:rPr>
                <w:rFonts w:ascii="Times New Roman" w:eastAsia="ヒラギノ丸ゴ Pro W4" w:hAnsi="Times New Roman" w:cs="Times New Roman"/>
              </w:rPr>
              <w:t>s</w:t>
            </w:r>
            <w:r w:rsidR="004822E0" w:rsidRPr="003F5227">
              <w:rPr>
                <w:rFonts w:ascii="Times New Roman" w:eastAsia="ヒラギノ丸ゴ Pro W4" w:hAnsi="Times New Roman" w:cs="Times New Roman"/>
              </w:rPr>
              <w:t xml:space="preserve"> immunotherapy</w:t>
            </w:r>
            <w:r w:rsidR="00510D32" w:rsidRPr="003F5227">
              <w:rPr>
                <w:rFonts w:ascii="Times New Roman" w:eastAsia="ヒラギノ丸ゴ Pro W4" w:hAnsi="Times New Roman" w:cs="Times New Roman"/>
              </w:rPr>
              <w:t>.</w:t>
            </w:r>
          </w:p>
        </w:tc>
      </w:tr>
      <w:tr w:rsidR="0047723B" w:rsidRPr="003F5227" w14:paraId="05D97918" w14:textId="77777777" w:rsidTr="003F5227">
        <w:tc>
          <w:tcPr>
            <w:tcW w:w="3227" w:type="dxa"/>
            <w:tcBorders>
              <w:bottom w:val="single" w:sz="4" w:space="0" w:color="auto"/>
            </w:tcBorders>
          </w:tcPr>
          <w:p w14:paraId="44586D2E" w14:textId="4890D373" w:rsidR="0047723B" w:rsidRPr="003F5227" w:rsidRDefault="0047723B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Univariate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61486B" w14:textId="77777777" w:rsidR="0047723B" w:rsidRPr="003F5227" w:rsidRDefault="0047723B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23E805" w14:textId="4CE8F655" w:rsidR="0047723B" w:rsidRPr="003F5227" w:rsidRDefault="0047723B" w:rsidP="00812850">
            <w:pPr>
              <w:snapToGrid w:val="0"/>
              <w:ind w:leftChars="-3" w:left="-7"/>
              <w:rPr>
                <w:rFonts w:ascii="Times New Roman" w:eastAsia="ヒラギノ丸ゴ Pro W4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88D5AA" w14:textId="77777777" w:rsidR="0047723B" w:rsidRPr="003F5227" w:rsidRDefault="0047723B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A79D065" w14:textId="77777777" w:rsidR="0047723B" w:rsidRPr="003F5227" w:rsidRDefault="0047723B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47723B" w:rsidRPr="003F5227" w14:paraId="2A5E1B44" w14:textId="77777777" w:rsidTr="003F5227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0307343C" w14:textId="77777777" w:rsidR="0047723B" w:rsidRPr="003F5227" w:rsidRDefault="0047723B" w:rsidP="00265B81">
            <w:pPr>
              <w:snapToGrid w:val="0"/>
              <w:rPr>
                <w:rFonts w:ascii="Times New Roman" w:eastAsia="ヒラギノ丸ゴ Pro W4" w:hAnsi="Times New Roman" w:cs="Times New Roman"/>
                <w:sz w:val="22"/>
                <w:szCs w:val="22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2"/>
                <w:szCs w:val="22"/>
              </w:rPr>
              <w:t>independent variables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BA336" w14:textId="31769E6F" w:rsidR="0047723B" w:rsidRPr="003F5227" w:rsidRDefault="0047723B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hazard ratio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1180D" w14:textId="45944A1C" w:rsidR="0047723B" w:rsidRPr="003F5227" w:rsidRDefault="0047723B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95</w:t>
            </w: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％</w:t>
            </w: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 xml:space="preserve"> confidence interval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47580" w14:textId="77777777" w:rsidR="0047723B" w:rsidRPr="003F5227" w:rsidRDefault="0047723B" w:rsidP="00265B81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C7C93FA" w14:textId="77777777" w:rsidR="0047723B" w:rsidRPr="003F5227" w:rsidRDefault="0047723B" w:rsidP="00265B81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47723B" w:rsidRPr="003F5227" w14:paraId="6EBF63FF" w14:textId="77777777" w:rsidTr="003F5227">
        <w:tc>
          <w:tcPr>
            <w:tcW w:w="3227" w:type="dxa"/>
            <w:vAlign w:val="center"/>
          </w:tcPr>
          <w:p w14:paraId="2A890B7B" w14:textId="69CB32DC" w:rsidR="0047723B" w:rsidRPr="003F5227" w:rsidRDefault="0047723B" w:rsidP="00AB6219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Number of injections</w:t>
            </w:r>
          </w:p>
        </w:tc>
        <w:tc>
          <w:tcPr>
            <w:tcW w:w="992" w:type="dxa"/>
            <w:vAlign w:val="center"/>
          </w:tcPr>
          <w:p w14:paraId="668A3DDB" w14:textId="6A785AC4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701" w:type="dxa"/>
            <w:vAlign w:val="center"/>
          </w:tcPr>
          <w:p w14:paraId="6073E208" w14:textId="47699EB9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0.82 to 1.13</w:t>
            </w:r>
          </w:p>
        </w:tc>
        <w:tc>
          <w:tcPr>
            <w:tcW w:w="992" w:type="dxa"/>
            <w:vAlign w:val="center"/>
          </w:tcPr>
          <w:p w14:paraId="58B34730" w14:textId="40946C38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284" w:type="dxa"/>
          </w:tcPr>
          <w:p w14:paraId="70BEE70F" w14:textId="77777777" w:rsidR="0047723B" w:rsidRPr="003F5227" w:rsidRDefault="0047723B" w:rsidP="00AB6219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47723B" w:rsidRPr="003F5227" w14:paraId="5EDFC10C" w14:textId="77777777" w:rsidTr="003F5227">
        <w:tc>
          <w:tcPr>
            <w:tcW w:w="3227" w:type="dxa"/>
            <w:vAlign w:val="center"/>
          </w:tcPr>
          <w:p w14:paraId="3F6C2A2B" w14:textId="6B101B0F" w:rsidR="0047723B" w:rsidRPr="003F5227" w:rsidRDefault="0047723B" w:rsidP="00AB6219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Number of total dendritic cells (per 1*10^6 cells)</w:t>
            </w:r>
          </w:p>
        </w:tc>
        <w:tc>
          <w:tcPr>
            <w:tcW w:w="992" w:type="dxa"/>
            <w:vAlign w:val="center"/>
          </w:tcPr>
          <w:p w14:paraId="339A8944" w14:textId="71F44BE6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center"/>
          </w:tcPr>
          <w:p w14:paraId="4A90C0C8" w14:textId="4D09E736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0.96 to 1.04</w:t>
            </w:r>
          </w:p>
        </w:tc>
        <w:tc>
          <w:tcPr>
            <w:tcW w:w="992" w:type="dxa"/>
            <w:vAlign w:val="center"/>
          </w:tcPr>
          <w:p w14:paraId="2E4092A6" w14:textId="2A497957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284" w:type="dxa"/>
          </w:tcPr>
          <w:p w14:paraId="7E46A38C" w14:textId="77777777" w:rsidR="0047723B" w:rsidRPr="003F5227" w:rsidRDefault="0047723B" w:rsidP="00AB6219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47723B" w:rsidRPr="003F5227" w14:paraId="5EB6C2F7" w14:textId="77777777" w:rsidTr="003F5227">
        <w:tc>
          <w:tcPr>
            <w:tcW w:w="3227" w:type="dxa"/>
          </w:tcPr>
          <w:p w14:paraId="7F5D731D" w14:textId="63EAF5A0" w:rsidR="0047723B" w:rsidRPr="003F5227" w:rsidRDefault="0047723B" w:rsidP="00AB6219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Number of total cancer cells   (per 1*10^5 cells)</w:t>
            </w:r>
          </w:p>
        </w:tc>
        <w:tc>
          <w:tcPr>
            <w:tcW w:w="992" w:type="dxa"/>
            <w:vAlign w:val="center"/>
          </w:tcPr>
          <w:p w14:paraId="3F161CE4" w14:textId="471C1CB7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center"/>
          </w:tcPr>
          <w:p w14:paraId="4E5F2C52" w14:textId="00BB8771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0.99 to 1.01</w:t>
            </w:r>
          </w:p>
        </w:tc>
        <w:tc>
          <w:tcPr>
            <w:tcW w:w="992" w:type="dxa"/>
            <w:vAlign w:val="center"/>
          </w:tcPr>
          <w:p w14:paraId="3434294B" w14:textId="766BBFE1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0.672</w:t>
            </w:r>
          </w:p>
        </w:tc>
        <w:tc>
          <w:tcPr>
            <w:tcW w:w="284" w:type="dxa"/>
          </w:tcPr>
          <w:p w14:paraId="5021047A" w14:textId="77777777" w:rsidR="0047723B" w:rsidRPr="003F5227" w:rsidRDefault="0047723B" w:rsidP="00AB6219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  <w:tr w:rsidR="0047723B" w:rsidRPr="003F5227" w14:paraId="04A41F8F" w14:textId="77777777" w:rsidTr="003F5227">
        <w:tc>
          <w:tcPr>
            <w:tcW w:w="3227" w:type="dxa"/>
          </w:tcPr>
          <w:p w14:paraId="616E4157" w14:textId="6642A7C1" w:rsidR="0047723B" w:rsidRPr="003F5227" w:rsidRDefault="0047723B" w:rsidP="00AB6219">
            <w:pPr>
              <w:snapToGrid w:val="0"/>
              <w:jc w:val="left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Fusion rates</w:t>
            </w:r>
          </w:p>
        </w:tc>
        <w:tc>
          <w:tcPr>
            <w:tcW w:w="992" w:type="dxa"/>
            <w:vAlign w:val="center"/>
          </w:tcPr>
          <w:p w14:paraId="5DCD93ED" w14:textId="6365E10D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center"/>
          </w:tcPr>
          <w:p w14:paraId="32B0C576" w14:textId="2657B39E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0.96 to 1.04</w:t>
            </w:r>
          </w:p>
        </w:tc>
        <w:tc>
          <w:tcPr>
            <w:tcW w:w="992" w:type="dxa"/>
            <w:vAlign w:val="center"/>
          </w:tcPr>
          <w:p w14:paraId="42941BF4" w14:textId="73D672CA" w:rsidR="0047723B" w:rsidRPr="003F5227" w:rsidRDefault="0047723B" w:rsidP="00AB6219">
            <w:pPr>
              <w:snapToGrid w:val="0"/>
              <w:jc w:val="center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  <w:r w:rsidRPr="003F5227">
              <w:rPr>
                <w:rFonts w:ascii="Times New Roman" w:eastAsia="ヒラギノ丸ゴ Pro W4" w:hAnsi="Times New Roman" w:cs="Times New Roman"/>
                <w:sz w:val="20"/>
                <w:szCs w:val="20"/>
              </w:rPr>
              <w:t>0.820</w:t>
            </w:r>
          </w:p>
        </w:tc>
        <w:tc>
          <w:tcPr>
            <w:tcW w:w="284" w:type="dxa"/>
          </w:tcPr>
          <w:p w14:paraId="4701428C" w14:textId="77777777" w:rsidR="0047723B" w:rsidRPr="003F5227" w:rsidRDefault="0047723B" w:rsidP="00AB6219">
            <w:pPr>
              <w:snapToGrid w:val="0"/>
              <w:rPr>
                <w:rFonts w:ascii="Times New Roman" w:eastAsia="ヒラギノ丸ゴ Pro W4" w:hAnsi="Times New Roman" w:cs="Times New Roman"/>
                <w:sz w:val="20"/>
                <w:szCs w:val="20"/>
              </w:rPr>
            </w:pPr>
          </w:p>
        </w:tc>
      </w:tr>
    </w:tbl>
    <w:p w14:paraId="6E9B6800" w14:textId="662280E7" w:rsidR="006072C9" w:rsidRPr="003F5227" w:rsidRDefault="006072C9" w:rsidP="00565857">
      <w:pPr>
        <w:rPr>
          <w:rFonts w:ascii="Times New Roman" w:eastAsia="ヒラギノ丸ゴ Pro W4" w:hAnsi="Times New Roman" w:cs="Times New Roman"/>
          <w:sz w:val="20"/>
          <w:szCs w:val="20"/>
        </w:rPr>
      </w:pPr>
    </w:p>
    <w:sectPr w:rsidR="006072C9" w:rsidRPr="003F5227" w:rsidSect="00674A5A">
      <w:pgSz w:w="16820" w:h="11900" w:orient="landscape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丸ゴ Pro W4">
    <w:panose1 w:val="020F04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73"/>
    <w:rsid w:val="00016DBB"/>
    <w:rsid w:val="000E4046"/>
    <w:rsid w:val="000E5BA7"/>
    <w:rsid w:val="000F5D97"/>
    <w:rsid w:val="001534F9"/>
    <w:rsid w:val="00164F0F"/>
    <w:rsid w:val="0017011B"/>
    <w:rsid w:val="001B5CBB"/>
    <w:rsid w:val="001D4925"/>
    <w:rsid w:val="001E3227"/>
    <w:rsid w:val="001F7995"/>
    <w:rsid w:val="00216B6C"/>
    <w:rsid w:val="0023328A"/>
    <w:rsid w:val="002628F7"/>
    <w:rsid w:val="0026341F"/>
    <w:rsid w:val="00265B81"/>
    <w:rsid w:val="00270D79"/>
    <w:rsid w:val="0029056A"/>
    <w:rsid w:val="0029261C"/>
    <w:rsid w:val="00306718"/>
    <w:rsid w:val="00307492"/>
    <w:rsid w:val="00320A7A"/>
    <w:rsid w:val="0039289E"/>
    <w:rsid w:val="00392A73"/>
    <w:rsid w:val="003A19FC"/>
    <w:rsid w:val="003A2F9B"/>
    <w:rsid w:val="003E28D1"/>
    <w:rsid w:val="003F5227"/>
    <w:rsid w:val="0047723B"/>
    <w:rsid w:val="004822E0"/>
    <w:rsid w:val="004A3DD8"/>
    <w:rsid w:val="00510D32"/>
    <w:rsid w:val="00557B17"/>
    <w:rsid w:val="00565857"/>
    <w:rsid w:val="005E05F4"/>
    <w:rsid w:val="005F4C09"/>
    <w:rsid w:val="006072C9"/>
    <w:rsid w:val="00624980"/>
    <w:rsid w:val="00660140"/>
    <w:rsid w:val="00674A5A"/>
    <w:rsid w:val="006B065E"/>
    <w:rsid w:val="006C480F"/>
    <w:rsid w:val="006E2844"/>
    <w:rsid w:val="00704EEA"/>
    <w:rsid w:val="0071677C"/>
    <w:rsid w:val="007315F8"/>
    <w:rsid w:val="007B1E47"/>
    <w:rsid w:val="008058BF"/>
    <w:rsid w:val="00812850"/>
    <w:rsid w:val="0081793A"/>
    <w:rsid w:val="0085134D"/>
    <w:rsid w:val="008A081C"/>
    <w:rsid w:val="008C2A2B"/>
    <w:rsid w:val="008D537A"/>
    <w:rsid w:val="008E21CE"/>
    <w:rsid w:val="008E364C"/>
    <w:rsid w:val="008E36DF"/>
    <w:rsid w:val="008F5B75"/>
    <w:rsid w:val="009059CC"/>
    <w:rsid w:val="00943C1B"/>
    <w:rsid w:val="009904E7"/>
    <w:rsid w:val="00994762"/>
    <w:rsid w:val="009D69BD"/>
    <w:rsid w:val="009D7255"/>
    <w:rsid w:val="009E6754"/>
    <w:rsid w:val="00A65B1D"/>
    <w:rsid w:val="00A6713D"/>
    <w:rsid w:val="00A72813"/>
    <w:rsid w:val="00A80532"/>
    <w:rsid w:val="00AB6219"/>
    <w:rsid w:val="00B07716"/>
    <w:rsid w:val="00B13080"/>
    <w:rsid w:val="00B64124"/>
    <w:rsid w:val="00BA2D0F"/>
    <w:rsid w:val="00BC7AD8"/>
    <w:rsid w:val="00C53F61"/>
    <w:rsid w:val="00C63891"/>
    <w:rsid w:val="00C93701"/>
    <w:rsid w:val="00C967C8"/>
    <w:rsid w:val="00CB23B0"/>
    <w:rsid w:val="00D05EFC"/>
    <w:rsid w:val="00D101B7"/>
    <w:rsid w:val="00D5370B"/>
    <w:rsid w:val="00DF41DD"/>
    <w:rsid w:val="00EA737D"/>
    <w:rsid w:val="00EB506A"/>
    <w:rsid w:val="00EE2DF9"/>
    <w:rsid w:val="00F33B72"/>
    <w:rsid w:val="00FD618E"/>
    <w:rsid w:val="00FE44DF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7A3C2E"/>
  <w14:defaultImageDpi w14:val="300"/>
  <w15:docId w15:val="{2F92BA45-A3BE-F34E-B5D8-645BC3B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836931-51AB-9A4C-98AE-608A9AB6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武井淳</dc:creator>
  <cp:keywords/>
  <dc:description/>
  <cp:lastModifiedBy>武井 淳</cp:lastModifiedBy>
  <cp:revision>37</cp:revision>
  <dcterms:created xsi:type="dcterms:W3CDTF">2021-10-04T06:51:00Z</dcterms:created>
  <dcterms:modified xsi:type="dcterms:W3CDTF">2023-02-28T13:48:00Z</dcterms:modified>
</cp:coreProperties>
</file>