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38918" w14:textId="62EB6524" w:rsidR="003E6AE0" w:rsidRPr="00FF2F2C" w:rsidRDefault="00FF2F2C" w:rsidP="00FD6B6F">
      <w:pPr>
        <w:spacing w:line="480" w:lineRule="auto"/>
        <w:rPr>
          <w:rFonts w:ascii="Arial" w:hAnsi="Arial" w:cs="Arial"/>
          <w:b/>
          <w:bCs/>
        </w:rPr>
      </w:pPr>
      <w:r w:rsidRPr="00FF2F2C">
        <w:rPr>
          <w:rFonts w:ascii="Arial" w:hAnsi="Arial" w:cs="Arial"/>
          <w:b/>
          <w:bCs/>
        </w:rPr>
        <w:t>Supplement</w:t>
      </w:r>
      <w:r w:rsidR="00A7384E">
        <w:rPr>
          <w:rFonts w:ascii="Arial" w:hAnsi="Arial" w:cs="Arial"/>
          <w:b/>
          <w:bCs/>
        </w:rPr>
        <w:t>ary</w:t>
      </w:r>
      <w:r w:rsidRPr="00FF2F2C">
        <w:rPr>
          <w:rFonts w:ascii="Arial" w:hAnsi="Arial" w:cs="Arial"/>
          <w:b/>
          <w:bCs/>
        </w:rPr>
        <w:t xml:space="preserve"> Table </w:t>
      </w:r>
      <w:r w:rsidR="00174FF0">
        <w:rPr>
          <w:rFonts w:ascii="Arial" w:hAnsi="Arial" w:cs="Arial" w:hint="eastAsia"/>
          <w:b/>
          <w:bCs/>
        </w:rPr>
        <w:t>8</w:t>
      </w:r>
      <w:r w:rsidRPr="00FF2F2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 w:hint="eastAsia"/>
          <w:b/>
          <w:bCs/>
        </w:rPr>
        <w:t>Patients with i</w:t>
      </w:r>
      <w:r w:rsidRPr="00FF2F2C">
        <w:rPr>
          <w:rFonts w:ascii="Arial" w:hAnsi="Arial" w:cs="Arial"/>
          <w:b/>
          <w:bCs/>
        </w:rPr>
        <w:t>mmune profil</w:t>
      </w:r>
      <w:r>
        <w:rPr>
          <w:rFonts w:ascii="Arial" w:hAnsi="Arial" w:cs="Arial" w:hint="eastAsia"/>
          <w:b/>
          <w:bCs/>
        </w:rPr>
        <w:t>ing</w:t>
      </w:r>
      <w:r w:rsidR="009C3128">
        <w:rPr>
          <w:rFonts w:ascii="Arial" w:hAnsi="Arial" w:cs="Arial" w:hint="eastAsia"/>
          <w:b/>
          <w:bCs/>
        </w:rPr>
        <w:t xml:space="preserve"> and IHC analysis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813"/>
        <w:gridCol w:w="684"/>
        <w:gridCol w:w="644"/>
        <w:gridCol w:w="870"/>
        <w:gridCol w:w="1109"/>
        <w:gridCol w:w="553"/>
        <w:gridCol w:w="1134"/>
        <w:gridCol w:w="992"/>
      </w:tblGrid>
      <w:tr w:rsidR="00BE277A" w14:paraId="4D3F037F" w14:textId="5455A412" w:rsidTr="006A5CEA">
        <w:tc>
          <w:tcPr>
            <w:tcW w:w="813" w:type="dxa"/>
          </w:tcPr>
          <w:p w14:paraId="7F5F5572" w14:textId="51A71B6B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F87454">
              <w:rPr>
                <w:rFonts w:ascii="Arial" w:hAnsi="Arial" w:cs="Arial" w:hint="eastAsia"/>
                <w:b/>
                <w:bCs/>
              </w:rPr>
              <w:t>Case</w:t>
            </w:r>
          </w:p>
        </w:tc>
        <w:tc>
          <w:tcPr>
            <w:tcW w:w="684" w:type="dxa"/>
          </w:tcPr>
          <w:p w14:paraId="075DE862" w14:textId="2AAA0EBF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F87454">
              <w:rPr>
                <w:rFonts w:ascii="Arial" w:hAnsi="Arial" w:cs="Arial" w:hint="eastAsia"/>
                <w:b/>
                <w:bCs/>
              </w:rPr>
              <w:t>Age</w:t>
            </w:r>
          </w:p>
        </w:tc>
        <w:tc>
          <w:tcPr>
            <w:tcW w:w="644" w:type="dxa"/>
          </w:tcPr>
          <w:p w14:paraId="38A8B5B8" w14:textId="11269D1B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F87454">
              <w:rPr>
                <w:rFonts w:ascii="Arial" w:hAnsi="Arial" w:cs="Arial" w:hint="eastAsia"/>
                <w:b/>
                <w:bCs/>
              </w:rPr>
              <w:t>Sex</w:t>
            </w:r>
          </w:p>
        </w:tc>
        <w:tc>
          <w:tcPr>
            <w:tcW w:w="870" w:type="dxa"/>
          </w:tcPr>
          <w:p w14:paraId="3B501D93" w14:textId="31824A9D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F87454">
              <w:rPr>
                <w:rFonts w:ascii="Arial" w:hAnsi="Arial" w:cs="Arial" w:hint="eastAsia"/>
                <w:b/>
                <w:bCs/>
              </w:rPr>
              <w:t>Stage</w:t>
            </w:r>
          </w:p>
        </w:tc>
        <w:tc>
          <w:tcPr>
            <w:tcW w:w="1109" w:type="dxa"/>
          </w:tcPr>
          <w:p w14:paraId="7FB3142C" w14:textId="77777777" w:rsidR="00BE277A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TTS</w:t>
            </w:r>
          </w:p>
          <w:p w14:paraId="724778CF" w14:textId="4FDC64E4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(month)</w:t>
            </w:r>
          </w:p>
        </w:tc>
        <w:tc>
          <w:tcPr>
            <w:tcW w:w="553" w:type="dxa"/>
          </w:tcPr>
          <w:p w14:paraId="6A1D59D1" w14:textId="010459CE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RT</w:t>
            </w:r>
          </w:p>
        </w:tc>
        <w:tc>
          <w:tcPr>
            <w:tcW w:w="1134" w:type="dxa"/>
          </w:tcPr>
          <w:p w14:paraId="023FF617" w14:textId="77777777" w:rsidR="00BE277A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  <w:vertAlign w:val="subscript"/>
              </w:rPr>
            </w:pPr>
            <w:proofErr w:type="spellStart"/>
            <w:r w:rsidRPr="00F87454">
              <w:rPr>
                <w:rFonts w:ascii="Arial" w:hAnsi="Arial" w:cs="Arial" w:hint="eastAsia"/>
                <w:b/>
                <w:bCs/>
              </w:rPr>
              <w:t>OS</w:t>
            </w:r>
            <w:r w:rsidRPr="00F87454">
              <w:rPr>
                <w:rFonts w:ascii="Arial" w:hAnsi="Arial" w:cs="Arial" w:hint="eastAsia"/>
                <w:b/>
                <w:bCs/>
                <w:vertAlign w:val="subscript"/>
              </w:rPr>
              <w:t>chemo</w:t>
            </w:r>
            <w:proofErr w:type="spellEnd"/>
          </w:p>
          <w:p w14:paraId="5B89B704" w14:textId="402BEDCD" w:rsidR="00BE277A" w:rsidRPr="005C54C1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5C54C1">
              <w:rPr>
                <w:rFonts w:ascii="Arial" w:hAnsi="Arial" w:cs="Arial" w:hint="eastAsia"/>
                <w:b/>
                <w:bCs/>
              </w:rPr>
              <w:t>(month)</w:t>
            </w:r>
          </w:p>
        </w:tc>
        <w:tc>
          <w:tcPr>
            <w:tcW w:w="992" w:type="dxa"/>
          </w:tcPr>
          <w:p w14:paraId="74843009" w14:textId="42F9A617" w:rsidR="00BE277A" w:rsidRPr="00F87454" w:rsidRDefault="00BE277A" w:rsidP="00FD6B6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Status</w:t>
            </w:r>
          </w:p>
        </w:tc>
      </w:tr>
      <w:tr w:rsidR="00BE277A" w14:paraId="24C5D9EC" w14:textId="0E33BFE2" w:rsidTr="006A5CEA">
        <w:tc>
          <w:tcPr>
            <w:tcW w:w="6799" w:type="dxa"/>
            <w:gridSpan w:val="8"/>
          </w:tcPr>
          <w:p w14:paraId="72550941" w14:textId="0864FE56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Group B1</w:t>
            </w:r>
          </w:p>
        </w:tc>
      </w:tr>
      <w:tr w:rsidR="00BE277A" w14:paraId="6AD2F8A1" w14:textId="4350FFBE" w:rsidTr="006A5CEA">
        <w:tc>
          <w:tcPr>
            <w:tcW w:w="813" w:type="dxa"/>
          </w:tcPr>
          <w:p w14:paraId="554609BA" w14:textId="3919BC74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B1-1</w:t>
            </w:r>
          </w:p>
        </w:tc>
        <w:tc>
          <w:tcPr>
            <w:tcW w:w="684" w:type="dxa"/>
          </w:tcPr>
          <w:p w14:paraId="7AEFF9FC" w14:textId="382405F1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66</w:t>
            </w:r>
          </w:p>
        </w:tc>
        <w:tc>
          <w:tcPr>
            <w:tcW w:w="644" w:type="dxa"/>
          </w:tcPr>
          <w:p w14:paraId="63563B72" w14:textId="04FEDA51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7E336AD6" w14:textId="115FBFA0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</w:tc>
        <w:tc>
          <w:tcPr>
            <w:tcW w:w="1109" w:type="dxa"/>
          </w:tcPr>
          <w:p w14:paraId="46C404BE" w14:textId="301745EB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7.3</w:t>
            </w:r>
          </w:p>
        </w:tc>
        <w:tc>
          <w:tcPr>
            <w:tcW w:w="553" w:type="dxa"/>
          </w:tcPr>
          <w:p w14:paraId="58E89FE3" w14:textId="467F9135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5210D547" w14:textId="718931CE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21.2</w:t>
            </w:r>
          </w:p>
        </w:tc>
        <w:tc>
          <w:tcPr>
            <w:tcW w:w="992" w:type="dxa"/>
          </w:tcPr>
          <w:p w14:paraId="1570030E" w14:textId="75593F93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BE277A" w14:paraId="44779C09" w14:textId="0531DA33" w:rsidTr="006A5CEA">
        <w:tc>
          <w:tcPr>
            <w:tcW w:w="813" w:type="dxa"/>
          </w:tcPr>
          <w:p w14:paraId="3A9931A6" w14:textId="2B5F9385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B1-2</w:t>
            </w:r>
          </w:p>
        </w:tc>
        <w:tc>
          <w:tcPr>
            <w:tcW w:w="684" w:type="dxa"/>
          </w:tcPr>
          <w:p w14:paraId="22127C35" w14:textId="2501B31A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52</w:t>
            </w:r>
          </w:p>
        </w:tc>
        <w:tc>
          <w:tcPr>
            <w:tcW w:w="644" w:type="dxa"/>
          </w:tcPr>
          <w:p w14:paraId="3A33BAFF" w14:textId="400A1BA2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6D9995E3" w14:textId="21471540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</w:tc>
        <w:tc>
          <w:tcPr>
            <w:tcW w:w="1109" w:type="dxa"/>
          </w:tcPr>
          <w:p w14:paraId="5E070027" w14:textId="48EDD2E6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7.0</w:t>
            </w:r>
          </w:p>
        </w:tc>
        <w:tc>
          <w:tcPr>
            <w:tcW w:w="553" w:type="dxa"/>
          </w:tcPr>
          <w:p w14:paraId="208D774F" w14:textId="26F265C6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1CDF7AD2" w14:textId="1F1AB925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20.0</w:t>
            </w:r>
          </w:p>
        </w:tc>
        <w:tc>
          <w:tcPr>
            <w:tcW w:w="992" w:type="dxa"/>
          </w:tcPr>
          <w:p w14:paraId="648C8D26" w14:textId="58AE9FC5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dead</w:t>
            </w:r>
          </w:p>
        </w:tc>
      </w:tr>
      <w:tr w:rsidR="00BE277A" w14:paraId="1D6B480C" w14:textId="7F0FD49A" w:rsidTr="006A5CEA">
        <w:tc>
          <w:tcPr>
            <w:tcW w:w="813" w:type="dxa"/>
          </w:tcPr>
          <w:p w14:paraId="3BA9E5A1" w14:textId="0CAB25F1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B1-3</w:t>
            </w:r>
          </w:p>
        </w:tc>
        <w:tc>
          <w:tcPr>
            <w:tcW w:w="684" w:type="dxa"/>
          </w:tcPr>
          <w:p w14:paraId="7FDB1B97" w14:textId="442CC7EE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64</w:t>
            </w:r>
          </w:p>
        </w:tc>
        <w:tc>
          <w:tcPr>
            <w:tcW w:w="644" w:type="dxa"/>
          </w:tcPr>
          <w:p w14:paraId="13BE6259" w14:textId="5ED2F742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09CFB8CB" w14:textId="34F24B2E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</w:tc>
        <w:tc>
          <w:tcPr>
            <w:tcW w:w="1109" w:type="dxa"/>
          </w:tcPr>
          <w:p w14:paraId="3A717278" w14:textId="0183BD42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6.2</w:t>
            </w:r>
          </w:p>
        </w:tc>
        <w:tc>
          <w:tcPr>
            <w:tcW w:w="553" w:type="dxa"/>
          </w:tcPr>
          <w:p w14:paraId="6078603E" w14:textId="7344EF6F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22A7E0E4" w14:textId="4DE13F2D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28.9</w:t>
            </w:r>
          </w:p>
        </w:tc>
        <w:tc>
          <w:tcPr>
            <w:tcW w:w="992" w:type="dxa"/>
          </w:tcPr>
          <w:p w14:paraId="1D5C0412" w14:textId="638D2964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BE277A" w14:paraId="107589DF" w14:textId="6E14DE35" w:rsidTr="006A5CEA">
        <w:tc>
          <w:tcPr>
            <w:tcW w:w="6799" w:type="dxa"/>
            <w:gridSpan w:val="8"/>
          </w:tcPr>
          <w:p w14:paraId="319D95E2" w14:textId="04566AE3" w:rsidR="00BE277A" w:rsidRDefault="00BE277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Group A</w:t>
            </w:r>
          </w:p>
        </w:tc>
      </w:tr>
      <w:tr w:rsidR="006A5CEA" w14:paraId="3AC27ED1" w14:textId="058BD80C" w:rsidTr="006A5CEA">
        <w:tc>
          <w:tcPr>
            <w:tcW w:w="813" w:type="dxa"/>
          </w:tcPr>
          <w:p w14:paraId="0836F553" w14:textId="70FBFDA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A-1</w:t>
            </w:r>
          </w:p>
        </w:tc>
        <w:tc>
          <w:tcPr>
            <w:tcW w:w="684" w:type="dxa"/>
          </w:tcPr>
          <w:p w14:paraId="3F6E254E" w14:textId="79F4DD4D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71</w:t>
            </w:r>
          </w:p>
        </w:tc>
        <w:tc>
          <w:tcPr>
            <w:tcW w:w="644" w:type="dxa"/>
          </w:tcPr>
          <w:p w14:paraId="7F99E4FE" w14:textId="0963445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4DF2E54D" w14:textId="03E97102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750234D7" w14:textId="28E563E7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7.3</w:t>
            </w:r>
          </w:p>
        </w:tc>
        <w:tc>
          <w:tcPr>
            <w:tcW w:w="553" w:type="dxa"/>
          </w:tcPr>
          <w:p w14:paraId="74091D2D" w14:textId="36A278AD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5D2049F7" w14:textId="008787CC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50.0</w:t>
            </w:r>
          </w:p>
        </w:tc>
        <w:tc>
          <w:tcPr>
            <w:tcW w:w="992" w:type="dxa"/>
          </w:tcPr>
          <w:p w14:paraId="60EBE8C6" w14:textId="5781279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6A5CEA" w14:paraId="3C89C910" w14:textId="554DD868" w:rsidTr="006A5CEA">
        <w:tc>
          <w:tcPr>
            <w:tcW w:w="813" w:type="dxa"/>
          </w:tcPr>
          <w:p w14:paraId="5287FBF4" w14:textId="0E73D45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A-2</w:t>
            </w:r>
          </w:p>
        </w:tc>
        <w:tc>
          <w:tcPr>
            <w:tcW w:w="684" w:type="dxa"/>
          </w:tcPr>
          <w:p w14:paraId="45D9AC49" w14:textId="7F16174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5</w:t>
            </w:r>
            <w:r>
              <w:rPr>
                <w:rFonts w:hint="eastAsia"/>
              </w:rPr>
              <w:t>4</w:t>
            </w:r>
          </w:p>
        </w:tc>
        <w:tc>
          <w:tcPr>
            <w:tcW w:w="644" w:type="dxa"/>
          </w:tcPr>
          <w:p w14:paraId="4AB354E5" w14:textId="030A208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5CCCB001" w14:textId="2DA11AC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795712A7" w14:textId="30CF9349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5.1</w:t>
            </w:r>
          </w:p>
        </w:tc>
        <w:tc>
          <w:tcPr>
            <w:tcW w:w="553" w:type="dxa"/>
          </w:tcPr>
          <w:p w14:paraId="561BB487" w14:textId="11FC485C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+</w:t>
            </w:r>
          </w:p>
        </w:tc>
        <w:tc>
          <w:tcPr>
            <w:tcW w:w="1134" w:type="dxa"/>
          </w:tcPr>
          <w:p w14:paraId="193C620A" w14:textId="17778B9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47.</w:t>
            </w:r>
            <w:r>
              <w:rPr>
                <w:rFonts w:hint="eastAsia"/>
              </w:rPr>
              <w:t>6</w:t>
            </w:r>
          </w:p>
        </w:tc>
        <w:tc>
          <w:tcPr>
            <w:tcW w:w="992" w:type="dxa"/>
          </w:tcPr>
          <w:p w14:paraId="2673FDE0" w14:textId="4A24062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6A5CEA" w14:paraId="085C86C5" w14:textId="4ADF4A06" w:rsidTr="006A5CEA">
        <w:tc>
          <w:tcPr>
            <w:tcW w:w="813" w:type="dxa"/>
          </w:tcPr>
          <w:p w14:paraId="201782A4" w14:textId="4AC558A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A-3</w:t>
            </w:r>
          </w:p>
        </w:tc>
        <w:tc>
          <w:tcPr>
            <w:tcW w:w="684" w:type="dxa"/>
          </w:tcPr>
          <w:p w14:paraId="40FBA2EC" w14:textId="5B8DE80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6</w:t>
            </w:r>
            <w:r>
              <w:rPr>
                <w:rFonts w:hint="eastAsia"/>
              </w:rPr>
              <w:t>9</w:t>
            </w:r>
          </w:p>
        </w:tc>
        <w:tc>
          <w:tcPr>
            <w:tcW w:w="644" w:type="dxa"/>
          </w:tcPr>
          <w:p w14:paraId="10A60D4E" w14:textId="2723B08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4D592D72" w14:textId="188C9E28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14FD35A1" w14:textId="0CCB1779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7.3</w:t>
            </w:r>
          </w:p>
        </w:tc>
        <w:tc>
          <w:tcPr>
            <w:tcW w:w="553" w:type="dxa"/>
          </w:tcPr>
          <w:p w14:paraId="3995F5DF" w14:textId="1670BE27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184ACB0E" w14:textId="0507C84E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36.</w:t>
            </w:r>
            <w:r>
              <w:rPr>
                <w:rFonts w:hint="eastAsia"/>
              </w:rPr>
              <w:t>6</w:t>
            </w:r>
          </w:p>
        </w:tc>
        <w:tc>
          <w:tcPr>
            <w:tcW w:w="992" w:type="dxa"/>
          </w:tcPr>
          <w:p w14:paraId="7327A53D" w14:textId="0EDE12E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6A5CEA" w14:paraId="07D8C06C" w14:textId="52FB05ED" w:rsidTr="006A5CEA">
        <w:tc>
          <w:tcPr>
            <w:tcW w:w="813" w:type="dxa"/>
          </w:tcPr>
          <w:p w14:paraId="7D395AEE" w14:textId="15CD6009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A-4</w:t>
            </w:r>
          </w:p>
        </w:tc>
        <w:tc>
          <w:tcPr>
            <w:tcW w:w="684" w:type="dxa"/>
          </w:tcPr>
          <w:p w14:paraId="1C625626" w14:textId="577368E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6</w:t>
            </w:r>
            <w:r>
              <w:rPr>
                <w:rFonts w:hint="eastAsia"/>
              </w:rPr>
              <w:t>3</w:t>
            </w:r>
          </w:p>
        </w:tc>
        <w:tc>
          <w:tcPr>
            <w:tcW w:w="644" w:type="dxa"/>
          </w:tcPr>
          <w:p w14:paraId="038FA2AF" w14:textId="2991CA1F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3860D3DD" w14:textId="659C2CE9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657DB1C5" w14:textId="114E2EC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6.0</w:t>
            </w:r>
          </w:p>
        </w:tc>
        <w:tc>
          <w:tcPr>
            <w:tcW w:w="553" w:type="dxa"/>
          </w:tcPr>
          <w:p w14:paraId="0EF7E1C9" w14:textId="7E3B91A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39E7ACB0" w14:textId="78211B05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3</w:t>
            </w:r>
            <w:r>
              <w:rPr>
                <w:rFonts w:hint="eastAsia"/>
              </w:rPr>
              <w:t>9.0</w:t>
            </w:r>
          </w:p>
        </w:tc>
        <w:tc>
          <w:tcPr>
            <w:tcW w:w="992" w:type="dxa"/>
          </w:tcPr>
          <w:p w14:paraId="031F3D2D" w14:textId="235C9882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6A5CEA" w14:paraId="7463D444" w14:textId="607AA649" w:rsidTr="006A5CEA">
        <w:tc>
          <w:tcPr>
            <w:tcW w:w="813" w:type="dxa"/>
          </w:tcPr>
          <w:p w14:paraId="5D33092A" w14:textId="65A1B0BC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A-5</w:t>
            </w:r>
          </w:p>
        </w:tc>
        <w:tc>
          <w:tcPr>
            <w:tcW w:w="684" w:type="dxa"/>
          </w:tcPr>
          <w:p w14:paraId="09F36E72" w14:textId="00C74CF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71</w:t>
            </w:r>
          </w:p>
        </w:tc>
        <w:tc>
          <w:tcPr>
            <w:tcW w:w="644" w:type="dxa"/>
          </w:tcPr>
          <w:p w14:paraId="5AE0CB40" w14:textId="01E2D68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7CE24D28" w14:textId="3373D251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51B51863" w14:textId="409D8154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4.</w:t>
            </w:r>
            <w:r>
              <w:rPr>
                <w:rFonts w:hint="eastAsia"/>
              </w:rPr>
              <w:t>4</w:t>
            </w:r>
          </w:p>
        </w:tc>
        <w:tc>
          <w:tcPr>
            <w:tcW w:w="553" w:type="dxa"/>
          </w:tcPr>
          <w:p w14:paraId="78A4A9A1" w14:textId="4E4F389D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0DA4552A" w14:textId="0B484F0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31.5</w:t>
            </w:r>
          </w:p>
        </w:tc>
        <w:tc>
          <w:tcPr>
            <w:tcW w:w="992" w:type="dxa"/>
          </w:tcPr>
          <w:p w14:paraId="5C4A2E8A" w14:textId="49D91C8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dead</w:t>
            </w:r>
          </w:p>
        </w:tc>
      </w:tr>
      <w:tr w:rsidR="006A5CEA" w14:paraId="67FB86A1" w14:textId="24E843D1" w:rsidTr="006A5CEA">
        <w:tc>
          <w:tcPr>
            <w:tcW w:w="813" w:type="dxa"/>
          </w:tcPr>
          <w:p w14:paraId="0E357EB5" w14:textId="0D69C6BE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A-6</w:t>
            </w:r>
          </w:p>
        </w:tc>
        <w:tc>
          <w:tcPr>
            <w:tcW w:w="684" w:type="dxa"/>
          </w:tcPr>
          <w:p w14:paraId="354AAD89" w14:textId="77FB8A78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43</w:t>
            </w:r>
          </w:p>
        </w:tc>
        <w:tc>
          <w:tcPr>
            <w:tcW w:w="644" w:type="dxa"/>
          </w:tcPr>
          <w:p w14:paraId="0CF03B10" w14:textId="6E3F9B2C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77168391" w14:textId="7D5847F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535B2D27" w14:textId="2B647F75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6.</w:t>
            </w:r>
            <w:r>
              <w:rPr>
                <w:rFonts w:hint="eastAsia"/>
              </w:rPr>
              <w:t>3</w:t>
            </w:r>
          </w:p>
        </w:tc>
        <w:tc>
          <w:tcPr>
            <w:tcW w:w="553" w:type="dxa"/>
          </w:tcPr>
          <w:p w14:paraId="5A1E784F" w14:textId="503BB89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7B46D8E3" w14:textId="4A2C3745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45.4</w:t>
            </w:r>
          </w:p>
        </w:tc>
        <w:tc>
          <w:tcPr>
            <w:tcW w:w="992" w:type="dxa"/>
          </w:tcPr>
          <w:p w14:paraId="7D7E810A" w14:textId="17E97C0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  <w:tr w:rsidR="006A5CEA" w14:paraId="4A59352E" w14:textId="79294DD9" w:rsidTr="006A5CEA">
        <w:tc>
          <w:tcPr>
            <w:tcW w:w="813" w:type="dxa"/>
          </w:tcPr>
          <w:p w14:paraId="094C5844" w14:textId="70869EC5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A-7</w:t>
            </w:r>
          </w:p>
        </w:tc>
        <w:tc>
          <w:tcPr>
            <w:tcW w:w="684" w:type="dxa"/>
          </w:tcPr>
          <w:p w14:paraId="50E2E10C" w14:textId="75846093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7</w:t>
            </w:r>
            <w:r>
              <w:rPr>
                <w:rFonts w:hint="eastAsia"/>
              </w:rPr>
              <w:t>1</w:t>
            </w:r>
          </w:p>
        </w:tc>
        <w:tc>
          <w:tcPr>
            <w:tcW w:w="644" w:type="dxa"/>
          </w:tcPr>
          <w:p w14:paraId="2AE079FA" w14:textId="02224535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00B445E3" w14:textId="3ECCAC3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0D71F922" w14:textId="7E23E7D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4.</w:t>
            </w:r>
            <w:r>
              <w:rPr>
                <w:rFonts w:hint="eastAsia"/>
              </w:rPr>
              <w:t>8</w:t>
            </w:r>
          </w:p>
        </w:tc>
        <w:tc>
          <w:tcPr>
            <w:tcW w:w="553" w:type="dxa"/>
          </w:tcPr>
          <w:p w14:paraId="64DA9205" w14:textId="1E24BB91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3E547D57" w14:textId="2E158651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2</w:t>
            </w:r>
            <w:r>
              <w:rPr>
                <w:rFonts w:hint="eastAsia"/>
              </w:rPr>
              <w:t>7.0</w:t>
            </w:r>
          </w:p>
        </w:tc>
        <w:tc>
          <w:tcPr>
            <w:tcW w:w="992" w:type="dxa"/>
          </w:tcPr>
          <w:p w14:paraId="409C695B" w14:textId="114889DD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dead</w:t>
            </w:r>
          </w:p>
        </w:tc>
      </w:tr>
      <w:tr w:rsidR="006A5CEA" w14:paraId="22545AFB" w14:textId="4B8294B6" w:rsidTr="006A5CEA">
        <w:tc>
          <w:tcPr>
            <w:tcW w:w="813" w:type="dxa"/>
          </w:tcPr>
          <w:p w14:paraId="0D7C1107" w14:textId="66FABE97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A-8</w:t>
            </w:r>
          </w:p>
        </w:tc>
        <w:tc>
          <w:tcPr>
            <w:tcW w:w="684" w:type="dxa"/>
          </w:tcPr>
          <w:p w14:paraId="6BA5DF28" w14:textId="5E4237DF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5</w:t>
            </w:r>
            <w:r>
              <w:rPr>
                <w:rFonts w:hint="eastAsia"/>
              </w:rPr>
              <w:t>5</w:t>
            </w:r>
          </w:p>
        </w:tc>
        <w:tc>
          <w:tcPr>
            <w:tcW w:w="644" w:type="dxa"/>
          </w:tcPr>
          <w:p w14:paraId="556EE26A" w14:textId="7885E55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</w:p>
        </w:tc>
        <w:tc>
          <w:tcPr>
            <w:tcW w:w="870" w:type="dxa"/>
          </w:tcPr>
          <w:p w14:paraId="19F0D11B" w14:textId="4CF76E5B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11A63934" w14:textId="10A2E591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5.8</w:t>
            </w:r>
          </w:p>
        </w:tc>
        <w:tc>
          <w:tcPr>
            <w:tcW w:w="553" w:type="dxa"/>
          </w:tcPr>
          <w:p w14:paraId="71EDB646" w14:textId="023C6D31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+</w:t>
            </w:r>
          </w:p>
        </w:tc>
        <w:tc>
          <w:tcPr>
            <w:tcW w:w="1134" w:type="dxa"/>
          </w:tcPr>
          <w:p w14:paraId="03139C00" w14:textId="1B360736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9.8</w:t>
            </w:r>
          </w:p>
        </w:tc>
        <w:tc>
          <w:tcPr>
            <w:tcW w:w="992" w:type="dxa"/>
          </w:tcPr>
          <w:p w14:paraId="6B8FDCFC" w14:textId="1E2705ED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dead</w:t>
            </w:r>
          </w:p>
        </w:tc>
      </w:tr>
      <w:tr w:rsidR="006A5CEA" w14:paraId="151949EA" w14:textId="091DABB5" w:rsidTr="006A5CEA">
        <w:tc>
          <w:tcPr>
            <w:tcW w:w="813" w:type="dxa"/>
          </w:tcPr>
          <w:p w14:paraId="2FD87613" w14:textId="7690FB3B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A-9</w:t>
            </w:r>
          </w:p>
        </w:tc>
        <w:tc>
          <w:tcPr>
            <w:tcW w:w="684" w:type="dxa"/>
          </w:tcPr>
          <w:p w14:paraId="1E368461" w14:textId="30C953DF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153507">
              <w:t>78</w:t>
            </w:r>
          </w:p>
        </w:tc>
        <w:tc>
          <w:tcPr>
            <w:tcW w:w="644" w:type="dxa"/>
          </w:tcPr>
          <w:p w14:paraId="2C815009" w14:textId="1F0206D7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</w:p>
        </w:tc>
        <w:tc>
          <w:tcPr>
            <w:tcW w:w="870" w:type="dxa"/>
          </w:tcPr>
          <w:p w14:paraId="77E83817" w14:textId="4B5171A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906AA0">
              <w:t>3</w:t>
            </w:r>
          </w:p>
        </w:tc>
        <w:tc>
          <w:tcPr>
            <w:tcW w:w="1109" w:type="dxa"/>
          </w:tcPr>
          <w:p w14:paraId="19B28DF9" w14:textId="305F358E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A13973">
              <w:t>2.</w:t>
            </w:r>
            <w:r>
              <w:rPr>
                <w:rFonts w:hint="eastAsia"/>
              </w:rPr>
              <w:t>9</w:t>
            </w:r>
          </w:p>
        </w:tc>
        <w:tc>
          <w:tcPr>
            <w:tcW w:w="553" w:type="dxa"/>
          </w:tcPr>
          <w:p w14:paraId="2B93CF28" w14:textId="6335972A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-</w:t>
            </w:r>
          </w:p>
        </w:tc>
        <w:tc>
          <w:tcPr>
            <w:tcW w:w="1134" w:type="dxa"/>
          </w:tcPr>
          <w:p w14:paraId="1F4AD6A5" w14:textId="3F59D6A2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 w:rsidRPr="00660EA4">
              <w:t>21.0</w:t>
            </w:r>
          </w:p>
        </w:tc>
        <w:tc>
          <w:tcPr>
            <w:tcW w:w="992" w:type="dxa"/>
          </w:tcPr>
          <w:p w14:paraId="5250F17B" w14:textId="3EA71B50" w:rsidR="006A5CEA" w:rsidRDefault="006A5CEA" w:rsidP="00FD6B6F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live</w:t>
            </w:r>
          </w:p>
        </w:tc>
      </w:tr>
    </w:tbl>
    <w:p w14:paraId="77817F5E" w14:textId="29B20E2B" w:rsidR="00FF2F2C" w:rsidRPr="00D05024" w:rsidRDefault="00D05024" w:rsidP="00FD6B6F">
      <w:pPr>
        <w:spacing w:line="48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TTS, time (first-line therapy) to surgery; RT, radiotherapy (before surgery); </w:t>
      </w:r>
      <w:proofErr w:type="spellStart"/>
      <w:r>
        <w:rPr>
          <w:rFonts w:ascii="Arial" w:hAnsi="Arial" w:cs="Arial" w:hint="eastAsia"/>
        </w:rPr>
        <w:t>OS</w:t>
      </w:r>
      <w:r w:rsidRPr="00D05024">
        <w:rPr>
          <w:rFonts w:ascii="Arial" w:hAnsi="Arial" w:cs="Arial" w:hint="eastAsia"/>
          <w:vertAlign w:val="subscript"/>
        </w:rPr>
        <w:t>chemo</w:t>
      </w:r>
      <w:proofErr w:type="spellEnd"/>
      <w:r>
        <w:rPr>
          <w:rFonts w:ascii="Arial" w:hAnsi="Arial" w:cs="Arial" w:hint="eastAsia"/>
        </w:rPr>
        <w:t xml:space="preserve">, overall survival since the initiation of chemotherapy achieving </w:t>
      </w:r>
      <w:r>
        <w:rPr>
          <w:rFonts w:ascii="Arial" w:hAnsi="Arial" w:cs="Arial" w:hint="eastAsia"/>
        </w:rPr>
        <w:lastRenderedPageBreak/>
        <w:t>disease control</w:t>
      </w:r>
    </w:p>
    <w:p w14:paraId="272F7FB1" w14:textId="77777777" w:rsidR="00FF2F2C" w:rsidRDefault="00FF2F2C" w:rsidP="00FD6B6F">
      <w:pPr>
        <w:spacing w:line="480" w:lineRule="auto"/>
        <w:rPr>
          <w:rFonts w:ascii="Arial" w:hAnsi="Arial" w:cs="Arial"/>
        </w:rPr>
      </w:pPr>
    </w:p>
    <w:p w14:paraId="63E20DF3" w14:textId="77777777" w:rsidR="00FF2F2C" w:rsidRPr="00FF2F2C" w:rsidRDefault="00FF2F2C" w:rsidP="00FD6B6F">
      <w:pPr>
        <w:spacing w:line="480" w:lineRule="auto"/>
        <w:rPr>
          <w:rFonts w:ascii="Arial" w:hAnsi="Arial" w:cs="Arial"/>
        </w:rPr>
      </w:pPr>
    </w:p>
    <w:sectPr w:rsidR="00FF2F2C" w:rsidRPr="00FF2F2C" w:rsidSect="00B22F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997546" w14:textId="77777777" w:rsidR="003927B6" w:rsidRDefault="003927B6" w:rsidP="00FF2F2C">
      <w:pPr>
        <w:spacing w:after="0" w:line="240" w:lineRule="auto"/>
      </w:pPr>
      <w:r>
        <w:separator/>
      </w:r>
    </w:p>
  </w:endnote>
  <w:endnote w:type="continuationSeparator" w:id="0">
    <w:p w14:paraId="5CF482BC" w14:textId="77777777" w:rsidR="003927B6" w:rsidRDefault="003927B6" w:rsidP="00FF2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19B95" w14:textId="77777777" w:rsidR="003927B6" w:rsidRDefault="003927B6" w:rsidP="00FF2F2C">
      <w:pPr>
        <w:spacing w:after="0" w:line="240" w:lineRule="auto"/>
      </w:pPr>
      <w:r>
        <w:separator/>
      </w:r>
    </w:p>
  </w:footnote>
  <w:footnote w:type="continuationSeparator" w:id="0">
    <w:p w14:paraId="02C8152A" w14:textId="77777777" w:rsidR="003927B6" w:rsidRDefault="003927B6" w:rsidP="00FF2F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7C"/>
    <w:rsid w:val="000658D8"/>
    <w:rsid w:val="00174FF0"/>
    <w:rsid w:val="001877F9"/>
    <w:rsid w:val="001A5AC3"/>
    <w:rsid w:val="001B4A9F"/>
    <w:rsid w:val="00356241"/>
    <w:rsid w:val="003927B6"/>
    <w:rsid w:val="003A61A8"/>
    <w:rsid w:val="003A64F8"/>
    <w:rsid w:val="003E6AE0"/>
    <w:rsid w:val="0046414E"/>
    <w:rsid w:val="005A47E6"/>
    <w:rsid w:val="005C54C1"/>
    <w:rsid w:val="006178F6"/>
    <w:rsid w:val="006A5CEA"/>
    <w:rsid w:val="006B12D7"/>
    <w:rsid w:val="006E4B7C"/>
    <w:rsid w:val="00751622"/>
    <w:rsid w:val="00851E98"/>
    <w:rsid w:val="00884980"/>
    <w:rsid w:val="00956FCB"/>
    <w:rsid w:val="009C3128"/>
    <w:rsid w:val="00A71A76"/>
    <w:rsid w:val="00A7384E"/>
    <w:rsid w:val="00A87D6E"/>
    <w:rsid w:val="00A87FBD"/>
    <w:rsid w:val="00B22F3F"/>
    <w:rsid w:val="00B706B2"/>
    <w:rsid w:val="00BE277A"/>
    <w:rsid w:val="00C46E9F"/>
    <w:rsid w:val="00D05024"/>
    <w:rsid w:val="00D26F82"/>
    <w:rsid w:val="00D6554B"/>
    <w:rsid w:val="00F87454"/>
    <w:rsid w:val="00FD6B6F"/>
    <w:rsid w:val="00FE0501"/>
    <w:rsid w:val="00FE15A1"/>
    <w:rsid w:val="00FF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C38B4"/>
  <w15:chartTrackingRefBased/>
  <w15:docId w15:val="{9B527354-C687-48BD-9165-367E5935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E4B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B7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B7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B7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B7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B7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B7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E4B7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E4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E4B7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E4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E4B7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E4B7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E4B7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E4B7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E4B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4B7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E4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4B7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E4B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4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E4B7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4B7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E4B7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E4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E4B7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E4B7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F2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F2F2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F2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F2F2C"/>
    <w:rPr>
      <w:sz w:val="20"/>
      <w:szCs w:val="20"/>
    </w:rPr>
  </w:style>
  <w:style w:type="table" w:styleId="af2">
    <w:name w:val="Table Grid"/>
    <w:basedOn w:val="a1"/>
    <w:uiPriority w:val="39"/>
    <w:rsid w:val="00FF2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士弘 楊</dc:creator>
  <cp:keywords/>
  <dc:description/>
  <cp:lastModifiedBy>士弘 楊</cp:lastModifiedBy>
  <cp:revision>15</cp:revision>
  <dcterms:created xsi:type="dcterms:W3CDTF">2024-03-10T01:26:00Z</dcterms:created>
  <dcterms:modified xsi:type="dcterms:W3CDTF">2024-08-23T18:07:00Z</dcterms:modified>
</cp:coreProperties>
</file>