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060B" w14:textId="7EA0BFA9" w:rsidR="00A064BB" w:rsidRDefault="00A064BB" w:rsidP="00A064BB">
      <w:pPr>
        <w:rPr>
          <w:rFonts w:ascii="Arial" w:hAnsi="Arial" w:cs="Arial" w:hint="eastAsia"/>
          <w:b/>
          <w:bCs/>
        </w:rPr>
      </w:pPr>
      <w:r w:rsidRPr="00A945C2">
        <w:rPr>
          <w:rFonts w:ascii="Arial" w:hAnsi="Arial" w:cs="Arial"/>
          <w:b/>
          <w:bCs/>
        </w:rPr>
        <w:t>Antibod</w:t>
      </w:r>
      <w:r>
        <w:rPr>
          <w:rFonts w:ascii="Arial" w:hAnsi="Arial" w:cs="Arial"/>
          <w:b/>
          <w:bCs/>
        </w:rPr>
        <w:t>ies</w:t>
      </w:r>
      <w:r>
        <w:rPr>
          <w:rFonts w:ascii="Arial" w:hAnsi="Arial" w:cs="Arial" w:hint="eastAsia"/>
          <w:b/>
          <w:bCs/>
        </w:rPr>
        <w:t xml:space="preserve"> used in this study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064BB" w:rsidRPr="00A945C2" w14:paraId="631BBA2A" w14:textId="77777777" w:rsidTr="00AC6A53">
        <w:tc>
          <w:tcPr>
            <w:tcW w:w="2074" w:type="dxa"/>
          </w:tcPr>
          <w:p w14:paraId="752ED552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antigen</w:t>
            </w:r>
          </w:p>
        </w:tc>
        <w:tc>
          <w:tcPr>
            <w:tcW w:w="2074" w:type="dxa"/>
          </w:tcPr>
          <w:p w14:paraId="20BA9869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Supplier </w:t>
            </w:r>
          </w:p>
        </w:tc>
        <w:tc>
          <w:tcPr>
            <w:tcW w:w="2074" w:type="dxa"/>
          </w:tcPr>
          <w:p w14:paraId="3175C418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atalog#</w:t>
            </w:r>
          </w:p>
        </w:tc>
        <w:tc>
          <w:tcPr>
            <w:tcW w:w="2074" w:type="dxa"/>
          </w:tcPr>
          <w:p w14:paraId="0DF09F4B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Dilution</w:t>
            </w:r>
          </w:p>
        </w:tc>
      </w:tr>
      <w:tr w:rsidR="00A064BB" w:rsidRPr="00A945C2" w14:paraId="6915AD3A" w14:textId="77777777" w:rsidTr="00AC6A53">
        <w:tc>
          <w:tcPr>
            <w:tcW w:w="2074" w:type="dxa"/>
          </w:tcPr>
          <w:p w14:paraId="39C1C6C2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 w:rsidRPr="00A945C2">
              <w:rPr>
                <w:rFonts w:ascii="Arial" w:hAnsi="Arial" w:cs="Arial" w:hint="eastAsia"/>
              </w:rPr>
              <w:t>C</w:t>
            </w:r>
            <w:r w:rsidRPr="00A945C2">
              <w:rPr>
                <w:rFonts w:ascii="Arial" w:hAnsi="Arial" w:cs="Arial"/>
              </w:rPr>
              <w:t>D31</w:t>
            </w:r>
          </w:p>
        </w:tc>
        <w:tc>
          <w:tcPr>
            <w:tcW w:w="2074" w:type="dxa"/>
          </w:tcPr>
          <w:p w14:paraId="59F2D0B9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&amp;D</w:t>
            </w:r>
          </w:p>
        </w:tc>
        <w:tc>
          <w:tcPr>
            <w:tcW w:w="2074" w:type="dxa"/>
          </w:tcPr>
          <w:p w14:paraId="533E37A7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hint="eastAsia"/>
                <w:kern w:val="0"/>
              </w:rPr>
              <w:t>AF3628</w:t>
            </w:r>
          </w:p>
        </w:tc>
        <w:tc>
          <w:tcPr>
            <w:tcW w:w="2074" w:type="dxa"/>
          </w:tcPr>
          <w:p w14:paraId="14E9D178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:50</w:t>
            </w:r>
          </w:p>
        </w:tc>
      </w:tr>
      <w:tr w:rsidR="00A064BB" w:rsidRPr="00A945C2" w14:paraId="4B3D5706" w14:textId="77777777" w:rsidTr="00AC6A53">
        <w:tc>
          <w:tcPr>
            <w:tcW w:w="2074" w:type="dxa"/>
          </w:tcPr>
          <w:p w14:paraId="7FA37297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bookmarkStart w:id="0" w:name="_Hlk208589344"/>
            <w:r w:rsidRPr="003539E4">
              <w:rPr>
                <w:rFonts w:ascii="Arial" w:hAnsi="Arial" w:cs="Arial"/>
              </w:rPr>
              <w:t>Anti-Mouse CD31</w:t>
            </w:r>
            <w:r w:rsidRPr="003539E4">
              <w:rPr>
                <w:rFonts w:ascii="Arial" w:hAnsi="Arial" w:cs="Arial"/>
              </w:rPr>
              <w:t>，</w:t>
            </w:r>
            <w:r w:rsidRPr="003539E4">
              <w:rPr>
                <w:rFonts w:ascii="Arial" w:hAnsi="Arial" w:cs="Arial"/>
              </w:rPr>
              <w:t>FITC</w:t>
            </w:r>
          </w:p>
        </w:tc>
        <w:tc>
          <w:tcPr>
            <w:tcW w:w="2074" w:type="dxa"/>
          </w:tcPr>
          <w:p w14:paraId="3C7019F8" w14:textId="77777777" w:rsidR="00A064BB" w:rsidRDefault="00A064BB" w:rsidP="00AC6A53">
            <w:pPr>
              <w:rPr>
                <w:rFonts w:ascii="Arial" w:hAnsi="Arial" w:cs="Arial"/>
              </w:rPr>
            </w:pPr>
            <w:r w:rsidRPr="003A6BD5">
              <w:rPr>
                <w:rFonts w:ascii="Arial" w:hAnsi="Arial" w:cs="Arial"/>
              </w:rPr>
              <w:t>Invitrogen</w:t>
            </w:r>
          </w:p>
        </w:tc>
        <w:tc>
          <w:tcPr>
            <w:tcW w:w="2074" w:type="dxa"/>
          </w:tcPr>
          <w:p w14:paraId="33A11689" w14:textId="77777777" w:rsidR="00A064BB" w:rsidRDefault="00A064BB" w:rsidP="00AC6A53">
            <w:pPr>
              <w:rPr>
                <w:rFonts w:hint="eastAsia"/>
                <w:kern w:val="0"/>
              </w:rPr>
            </w:pPr>
            <w:r w:rsidRPr="003539E4">
              <w:rPr>
                <w:kern w:val="0"/>
              </w:rPr>
              <w:t>11-0311-82</w:t>
            </w:r>
          </w:p>
        </w:tc>
        <w:tc>
          <w:tcPr>
            <w:tcW w:w="2074" w:type="dxa"/>
          </w:tcPr>
          <w:p w14:paraId="45EA5EA2" w14:textId="77777777" w:rsidR="00A064BB" w:rsidRDefault="00A064BB" w:rsidP="00AC6A53">
            <w:pPr>
              <w:rPr>
                <w:rFonts w:ascii="Arial" w:hAnsi="Arial" w:cs="Arial"/>
              </w:rPr>
            </w:pPr>
            <w:r w:rsidRPr="003A6BD5">
              <w:rPr>
                <w:rFonts w:ascii="Arial" w:hAnsi="Arial" w:cs="Arial"/>
              </w:rPr>
              <w:t>1 µg/test</w:t>
            </w:r>
          </w:p>
        </w:tc>
      </w:tr>
      <w:bookmarkEnd w:id="0"/>
      <w:tr w:rsidR="00A064BB" w:rsidRPr="00A945C2" w14:paraId="29635C79" w14:textId="77777777" w:rsidTr="00AC6A53">
        <w:tc>
          <w:tcPr>
            <w:tcW w:w="2074" w:type="dxa"/>
          </w:tcPr>
          <w:p w14:paraId="0B4069C8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 w:rsidRPr="00A945C2">
              <w:rPr>
                <w:rFonts w:ascii="Arial" w:hAnsi="Arial" w:cs="Arial" w:hint="eastAsia"/>
              </w:rPr>
              <w:t>C</w:t>
            </w:r>
            <w:r w:rsidRPr="00A945C2">
              <w:rPr>
                <w:rFonts w:ascii="Arial" w:hAnsi="Arial" w:cs="Arial"/>
              </w:rPr>
              <w:t>XCL12</w:t>
            </w:r>
          </w:p>
        </w:tc>
        <w:tc>
          <w:tcPr>
            <w:tcW w:w="2074" w:type="dxa"/>
          </w:tcPr>
          <w:p w14:paraId="4126E703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roteintech</w:t>
            </w:r>
            <w:proofErr w:type="spellEnd"/>
          </w:p>
        </w:tc>
        <w:tc>
          <w:tcPr>
            <w:tcW w:w="2074" w:type="dxa"/>
          </w:tcPr>
          <w:p w14:paraId="0C793144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hint="eastAsia"/>
                <w:kern w:val="0"/>
              </w:rPr>
              <w:t>17402-1-AP</w:t>
            </w:r>
          </w:p>
        </w:tc>
        <w:tc>
          <w:tcPr>
            <w:tcW w:w="2074" w:type="dxa"/>
          </w:tcPr>
          <w:p w14:paraId="2063A2A5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:100</w:t>
            </w:r>
          </w:p>
        </w:tc>
      </w:tr>
      <w:tr w:rsidR="00A064BB" w:rsidRPr="00A945C2" w14:paraId="44B117C6" w14:textId="77777777" w:rsidTr="00AC6A53">
        <w:tc>
          <w:tcPr>
            <w:tcW w:w="2074" w:type="dxa"/>
          </w:tcPr>
          <w:p w14:paraId="63DF6133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</w:t>
            </w: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YC</w:t>
            </w:r>
          </w:p>
        </w:tc>
        <w:tc>
          <w:tcPr>
            <w:tcW w:w="2074" w:type="dxa"/>
          </w:tcPr>
          <w:p w14:paraId="0BA0DA2A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bcam</w:t>
            </w:r>
          </w:p>
        </w:tc>
        <w:tc>
          <w:tcPr>
            <w:tcW w:w="2074" w:type="dxa"/>
          </w:tcPr>
          <w:p w14:paraId="34DE41AB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hint="eastAsia"/>
                <w:kern w:val="0"/>
              </w:rPr>
              <w:t>ab32072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D8A10BE" w14:textId="77777777" w:rsidR="00A064BB" w:rsidRPr="00A945C2" w:rsidRDefault="00A064BB" w:rsidP="00AC6A5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:100</w:t>
            </w:r>
          </w:p>
        </w:tc>
      </w:tr>
      <w:tr w:rsidR="00A064BB" w:rsidRPr="00A945C2" w14:paraId="7F0AD972" w14:textId="77777777" w:rsidTr="00AC6A53">
        <w:tc>
          <w:tcPr>
            <w:tcW w:w="2074" w:type="dxa"/>
          </w:tcPr>
          <w:p w14:paraId="58E9DD19" w14:textId="77777777" w:rsidR="00A064BB" w:rsidRDefault="00A064BB" w:rsidP="00AC6A53">
            <w:pPr>
              <w:rPr>
                <w:rFonts w:ascii="Arial" w:hAnsi="Arial" w:cs="Arial"/>
              </w:rPr>
            </w:pPr>
            <w:r w:rsidRPr="005513E2">
              <w:rPr>
                <w:rFonts w:ascii="Arial" w:hAnsi="Arial" w:cs="Arial"/>
              </w:rPr>
              <w:t>PD-1</w:t>
            </w:r>
          </w:p>
        </w:tc>
        <w:tc>
          <w:tcPr>
            <w:tcW w:w="2074" w:type="dxa"/>
          </w:tcPr>
          <w:p w14:paraId="1ED3DD94" w14:textId="77777777" w:rsidR="00A064BB" w:rsidRDefault="00A064BB" w:rsidP="00AC6A53">
            <w:pPr>
              <w:rPr>
                <w:rFonts w:ascii="Arial" w:hAnsi="Arial" w:cs="Arial"/>
              </w:rPr>
            </w:pPr>
            <w:proofErr w:type="spellStart"/>
            <w:r w:rsidRPr="005513E2">
              <w:rPr>
                <w:rFonts w:ascii="Arial" w:hAnsi="Arial" w:cs="Arial"/>
              </w:rPr>
              <w:t>BioXCell</w:t>
            </w:r>
            <w:proofErr w:type="spellEnd"/>
          </w:p>
        </w:tc>
        <w:tc>
          <w:tcPr>
            <w:tcW w:w="2074" w:type="dxa"/>
          </w:tcPr>
          <w:p w14:paraId="40E833E8" w14:textId="77777777" w:rsidR="00A064BB" w:rsidRDefault="00A064BB" w:rsidP="00AC6A53">
            <w:pPr>
              <w:rPr>
                <w:rFonts w:hint="eastAsia"/>
                <w:kern w:val="0"/>
              </w:rPr>
            </w:pPr>
            <w:r w:rsidRPr="005513E2">
              <w:rPr>
                <w:kern w:val="0"/>
              </w:rPr>
              <w:t>BP0146</w:t>
            </w:r>
          </w:p>
        </w:tc>
        <w:tc>
          <w:tcPr>
            <w:tcW w:w="2074" w:type="dxa"/>
            <w:tcBorders>
              <w:tr2bl w:val="single" w:sz="4" w:space="0" w:color="auto"/>
            </w:tcBorders>
          </w:tcPr>
          <w:p w14:paraId="271C2D84" w14:textId="77777777" w:rsidR="00A064BB" w:rsidRDefault="00A064BB" w:rsidP="00AC6A53">
            <w:pPr>
              <w:rPr>
                <w:rFonts w:ascii="Arial" w:hAnsi="Arial" w:cs="Arial"/>
              </w:rPr>
            </w:pPr>
          </w:p>
        </w:tc>
      </w:tr>
      <w:tr w:rsidR="00A064BB" w:rsidRPr="00A945C2" w14:paraId="353739C7" w14:textId="77777777" w:rsidTr="00AC6A53">
        <w:tc>
          <w:tcPr>
            <w:tcW w:w="2074" w:type="dxa"/>
          </w:tcPr>
          <w:p w14:paraId="5E44E8F7" w14:textId="77777777" w:rsidR="00A064BB" w:rsidRPr="005513E2" w:rsidRDefault="00A064BB" w:rsidP="00AC6A53">
            <w:pPr>
              <w:rPr>
                <w:rFonts w:ascii="Arial" w:hAnsi="Arial" w:cs="Arial"/>
              </w:rPr>
            </w:pPr>
            <w:r w:rsidRPr="005513E2">
              <w:rPr>
                <w:rFonts w:ascii="Arial" w:hAnsi="Arial" w:cs="Arial"/>
              </w:rPr>
              <w:t>IgG</w:t>
            </w:r>
          </w:p>
        </w:tc>
        <w:tc>
          <w:tcPr>
            <w:tcW w:w="2074" w:type="dxa"/>
          </w:tcPr>
          <w:p w14:paraId="14AA43FE" w14:textId="77777777" w:rsidR="00A064BB" w:rsidRPr="005513E2" w:rsidRDefault="00A064BB" w:rsidP="00AC6A53">
            <w:pPr>
              <w:rPr>
                <w:rFonts w:ascii="Arial" w:hAnsi="Arial" w:cs="Arial"/>
              </w:rPr>
            </w:pPr>
            <w:proofErr w:type="spellStart"/>
            <w:r w:rsidRPr="005513E2">
              <w:rPr>
                <w:rFonts w:ascii="Arial" w:hAnsi="Arial" w:cs="Arial"/>
              </w:rPr>
              <w:t>BioXCell</w:t>
            </w:r>
            <w:proofErr w:type="spellEnd"/>
          </w:p>
        </w:tc>
        <w:tc>
          <w:tcPr>
            <w:tcW w:w="2074" w:type="dxa"/>
          </w:tcPr>
          <w:p w14:paraId="62FF2F34" w14:textId="77777777" w:rsidR="00A064BB" w:rsidRPr="005513E2" w:rsidRDefault="00A064BB" w:rsidP="00AC6A53">
            <w:pPr>
              <w:rPr>
                <w:rFonts w:hint="eastAsia"/>
                <w:kern w:val="0"/>
              </w:rPr>
            </w:pPr>
            <w:r w:rsidRPr="005513E2">
              <w:rPr>
                <w:kern w:val="0"/>
              </w:rPr>
              <w:t>BP0089</w:t>
            </w:r>
          </w:p>
        </w:tc>
        <w:tc>
          <w:tcPr>
            <w:tcW w:w="2074" w:type="dxa"/>
            <w:tcBorders>
              <w:tr2bl w:val="single" w:sz="4" w:space="0" w:color="auto"/>
            </w:tcBorders>
          </w:tcPr>
          <w:p w14:paraId="72C2C61D" w14:textId="77777777" w:rsidR="00A064BB" w:rsidRDefault="00A064BB" w:rsidP="00AC6A53">
            <w:pPr>
              <w:rPr>
                <w:rFonts w:ascii="Arial" w:hAnsi="Arial" w:cs="Arial"/>
              </w:rPr>
            </w:pPr>
          </w:p>
        </w:tc>
      </w:tr>
    </w:tbl>
    <w:p w14:paraId="36FAEB52" w14:textId="77777777" w:rsidR="009A5352" w:rsidRDefault="009A5352">
      <w:pPr>
        <w:rPr>
          <w:rFonts w:hint="eastAsia"/>
        </w:rPr>
      </w:pPr>
    </w:p>
    <w:sectPr w:rsidR="009A5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C05"/>
    <w:rsid w:val="00216C05"/>
    <w:rsid w:val="0084775B"/>
    <w:rsid w:val="009A5352"/>
    <w:rsid w:val="00A064BB"/>
    <w:rsid w:val="00C4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17B5E6"/>
  <w15:chartTrackingRefBased/>
  <w15:docId w15:val="{70DC37F2-6874-4D76-BC1F-8DA22F0B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4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C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C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C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C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C0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C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C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C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C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6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6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6C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6C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6C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6C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6C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6C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6C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6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C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6C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6C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6C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6C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6C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6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6C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6C0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0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225</Characters>
  <Application>Microsoft Office Word</Application>
  <DocSecurity>0</DocSecurity>
  <Lines>37</Lines>
  <Paragraphs>32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Mardan Muhtar</dc:creator>
  <cp:keywords/>
  <dc:description/>
  <cp:lastModifiedBy>Mardan Muhtar</cp:lastModifiedBy>
  <cp:revision>2</cp:revision>
  <dcterms:created xsi:type="dcterms:W3CDTF">2025-09-15T09:27:00Z</dcterms:created>
  <dcterms:modified xsi:type="dcterms:W3CDTF">2025-09-15T09:27:00Z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ca1214e2-9ffb-4257-97e2-4fcfbcf2f198</vt:lpwstr>
  </property>
</Properties>
</file>