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8711" w14:textId="73E18CBB" w:rsidR="00D117E6" w:rsidRPr="000B6220" w:rsidRDefault="000B6220" w:rsidP="00642A07">
      <w:pPr>
        <w:widowControl w:val="0"/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Appendix 2. </w:t>
      </w:r>
      <w:r w:rsidR="00D117E6" w:rsidRPr="000E58FC">
        <w:rPr>
          <w:rFonts w:ascii="Times New Roman" w:hAnsi="Times New Roman" w:cs="Times New Roman"/>
          <w:color w:val="000000" w:themeColor="text1"/>
          <w:sz w:val="22"/>
          <w:szCs w:val="22"/>
        </w:rPr>
        <w:t>Funnel plots</w:t>
      </w:r>
    </w:p>
    <w:p w14:paraId="26C278BC" w14:textId="77777777" w:rsidR="00D117E6" w:rsidRPr="00FC5444" w:rsidRDefault="00D117E6" w:rsidP="00D117E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645977F" w14:textId="27FEBC6B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1F978C8" wp14:editId="599E63E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5457" cy="2867025"/>
            <wp:effectExtent l="0" t="0" r="2540" b="3175"/>
            <wp:wrapSquare wrapText="bothSides"/>
            <wp:docPr id="12" name="Imagen 12" descr="C:\Users\uic\AppData\Local\Temp\Temp1_drive-download-20210621T121411Z-001.zip\Funnel plot_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ic\AppData\Local\Temp\Temp1_drive-download-20210621T121411Z-001.zip\Funnel plot_p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34"/>
                    <a:stretch/>
                  </pic:blipFill>
                  <pic:spPr bwMode="auto">
                    <a:xfrm>
                      <a:off x="0" y="0"/>
                      <a:ext cx="5395457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>Pain Funnel plot.</w:t>
      </w:r>
    </w:p>
    <w:p w14:paraId="764E1856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6D1A959" w14:textId="728F160E" w:rsidR="00D117E6" w:rsidRPr="00FC5444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6FB1FB0" wp14:editId="02281CEF">
            <wp:simplePos x="0" y="0"/>
            <wp:positionH relativeFrom="margin">
              <wp:posOffset>-19050</wp:posOffset>
            </wp:positionH>
            <wp:positionV relativeFrom="paragraph">
              <wp:posOffset>263525</wp:posOffset>
            </wp:positionV>
            <wp:extent cx="5132705" cy="2727325"/>
            <wp:effectExtent l="0" t="0" r="0" b="3175"/>
            <wp:wrapSquare wrapText="bothSides"/>
            <wp:docPr id="13" name="Imagen 13" descr="C:\Users\uic\AppData\Local\Temp\Temp1_drive-download-20210621T121411Z-001.zip\Funnel plot_Function_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ic\AppData\Local\Temp\Temp1_drive-download-20210621T121411Z-001.zip\Funnel plot_Function_S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34"/>
                    <a:stretch/>
                  </pic:blipFill>
                  <pic:spPr bwMode="auto">
                    <a:xfrm>
                      <a:off x="0" y="0"/>
                      <a:ext cx="513270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4962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D7C1FD0" w14:textId="64E25FB7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color w:val="000000" w:themeColor="text1"/>
        </w:rPr>
        <w:t>Symptom Severity Scale</w:t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Funnel plot. </w:t>
      </w:r>
    </w:p>
    <w:p w14:paraId="6DDD275B" w14:textId="77777777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3BC21F" w14:textId="77777777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793070B" w14:textId="77777777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E81D410" w14:textId="77777777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5B143F4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3C88AED3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2A79D8E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535446AC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3281883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1441463D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2730542C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0419F6CD" w14:textId="53DEE1F2" w:rsidR="00D117E6" w:rsidRPr="002A1CA1" w:rsidRDefault="000B6220" w:rsidP="00D117E6">
      <w:pPr>
        <w:rPr>
          <w:rFonts w:ascii="Times New Roman" w:hAnsi="Times New Roman" w:cs="Times New Roman"/>
          <w:sz w:val="22"/>
          <w:szCs w:val="22"/>
        </w:rPr>
      </w:pPr>
      <w:r w:rsidRPr="00FC544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E252200" wp14:editId="5F319881">
            <wp:simplePos x="0" y="0"/>
            <wp:positionH relativeFrom="margin">
              <wp:posOffset>35570</wp:posOffset>
            </wp:positionH>
            <wp:positionV relativeFrom="paragraph">
              <wp:posOffset>95530</wp:posOffset>
            </wp:positionV>
            <wp:extent cx="4657090" cy="2556510"/>
            <wp:effectExtent l="0" t="0" r="3810" b="0"/>
            <wp:wrapSquare wrapText="bothSides"/>
            <wp:docPr id="14" name="Imagen 14" descr="C:\Users\uic\AppData\Local\Temp\Temp1_drive-download-20210621T121411Z-001.zip\Funnel plot_Function_F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ic\AppData\Local\Temp\Temp1_drive-download-20210621T121411Z-001.zip\Funnel plot_Function_F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26"/>
                    <a:stretch/>
                  </pic:blipFill>
                  <pic:spPr bwMode="auto">
                    <a:xfrm>
                      <a:off x="0" y="0"/>
                      <a:ext cx="465709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DCFA4" w14:textId="2274C1F1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59B3B71F" w14:textId="28A34A21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5E84F381" w14:textId="5E9A4F59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2D7E9480" w14:textId="36A1D7DA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C13B6E8" w14:textId="3CDBB5EC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0B065451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1825246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750FF5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98509EE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6BFC846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697D624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68171CF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E49942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B5CDC44" w14:textId="31D85FC8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color w:val="000000" w:themeColor="text1"/>
        </w:rPr>
        <w:t>Functional Status Scale</w:t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Funnel plot. </w:t>
      </w:r>
    </w:p>
    <w:p w14:paraId="447AEB74" w14:textId="77777777" w:rsidR="00D117E6" w:rsidRPr="002A1CA1" w:rsidRDefault="00D117E6" w:rsidP="00D117E6">
      <w:pPr>
        <w:ind w:firstLine="720"/>
        <w:rPr>
          <w:rFonts w:ascii="Times New Roman" w:hAnsi="Times New Roman" w:cs="Times New Roman"/>
          <w:sz w:val="22"/>
          <w:szCs w:val="22"/>
        </w:rPr>
      </w:pPr>
    </w:p>
    <w:p w14:paraId="3AA7974F" w14:textId="777777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4A648731" w14:textId="2A82425A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74B2137B" w14:textId="623834A9" w:rsidR="00D117E6" w:rsidRPr="002A1CA1" w:rsidRDefault="000B6220" w:rsidP="00D117E6">
      <w:pPr>
        <w:rPr>
          <w:rFonts w:ascii="Times New Roman" w:hAnsi="Times New Roman" w:cs="Times New Roman"/>
          <w:sz w:val="22"/>
          <w:szCs w:val="22"/>
        </w:rPr>
      </w:pPr>
      <w:r w:rsidRPr="00FC544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36C8F963" wp14:editId="67B54142">
            <wp:simplePos x="0" y="0"/>
            <wp:positionH relativeFrom="column">
              <wp:posOffset>19545</wp:posOffset>
            </wp:positionH>
            <wp:positionV relativeFrom="paragraph">
              <wp:posOffset>130035</wp:posOffset>
            </wp:positionV>
            <wp:extent cx="4959350" cy="2687320"/>
            <wp:effectExtent l="0" t="0" r="6350" b="5080"/>
            <wp:wrapSquare wrapText="bothSides"/>
            <wp:docPr id="15" name="Imagen 15" descr="C:\Users\uic\AppData\Local\Temp\Temp1_drive-download-20210621T121411Z-001.zip\Funnel plot_Nerve conduction_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ic\AppData\Local\Temp\Temp1_drive-download-20210621T121411Z-001.zip\Funnel plot_Nerve conduction_M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10"/>
                    <a:stretch/>
                  </pic:blipFill>
                  <pic:spPr bwMode="auto">
                    <a:xfrm>
                      <a:off x="0" y="0"/>
                      <a:ext cx="495935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25A14" w14:textId="2654811A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566AFF8" w14:textId="64E3D2C1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2F799CEE" w14:textId="636004B4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7861626" w14:textId="417BA077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1E0C98C8" w14:textId="0DCEE23A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644DF67D" w14:textId="07279455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1DF5FE57" w14:textId="4123D79E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012B1CC9" w14:textId="51CFE15F" w:rsidR="00D117E6" w:rsidRPr="002A1CA1" w:rsidRDefault="00D117E6" w:rsidP="00D117E6">
      <w:pPr>
        <w:rPr>
          <w:rFonts w:ascii="Times New Roman" w:hAnsi="Times New Roman" w:cs="Times New Roman"/>
          <w:sz w:val="22"/>
          <w:szCs w:val="22"/>
        </w:rPr>
      </w:pPr>
    </w:p>
    <w:p w14:paraId="04F9D3D1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62ADB18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0DE2251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CDDF237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5C55721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3962B5B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67E10FD" w14:textId="77777777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7E359DC" w14:textId="130A2019" w:rsidR="00D117E6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color w:val="000000" w:themeColor="text1"/>
        </w:rPr>
        <w:t>Nerve motor conduction</w:t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Funnel plot. </w:t>
      </w:r>
    </w:p>
    <w:p w14:paraId="14184D9B" w14:textId="036600A3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B333212" w14:textId="7C1759A3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8FADBA2" w14:textId="537220D2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C2C1776" w14:textId="61C1971B" w:rsidR="000B6220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1B7EC0C" w14:textId="5E24A7E7" w:rsidR="000B6220" w:rsidRPr="00FC5444" w:rsidRDefault="000B6220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936D722" wp14:editId="79951BD4">
            <wp:simplePos x="0" y="0"/>
            <wp:positionH relativeFrom="column">
              <wp:posOffset>-49670</wp:posOffset>
            </wp:positionH>
            <wp:positionV relativeFrom="paragraph">
              <wp:posOffset>217492</wp:posOffset>
            </wp:positionV>
            <wp:extent cx="5394960" cy="2876550"/>
            <wp:effectExtent l="0" t="0" r="2540" b="6350"/>
            <wp:wrapSquare wrapText="bothSides"/>
            <wp:docPr id="16" name="Imagen 16" descr="C:\Users\uic\AppData\Local\Temp\Temp1_drive-download-20210621T121411Z-001.zip\Funnel plot_Nerve conduction_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ic\AppData\Local\Temp\Temp1_drive-download-20210621T121411Z-001.zip\Funnel plot_Nerve conduction_S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14"/>
                    <a:stretch/>
                  </pic:blipFill>
                  <pic:spPr bwMode="auto">
                    <a:xfrm>
                      <a:off x="0" y="0"/>
                      <a:ext cx="539496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B3419" w14:textId="77777777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FC5444">
        <w:rPr>
          <w:rFonts w:ascii="Times New Roman" w:hAnsi="Times New Roman" w:cs="Times New Roman"/>
          <w:color w:val="000000" w:themeColor="text1"/>
        </w:rPr>
        <w:t>Nerve sensory conduction</w:t>
      </w:r>
      <w:r w:rsidRPr="00FC54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Funnel plot. </w:t>
      </w:r>
    </w:p>
    <w:p w14:paraId="2B0A8191" w14:textId="77777777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D197363" w14:textId="77777777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46C8364" w14:textId="77777777" w:rsidR="00D117E6" w:rsidRPr="00FC5444" w:rsidRDefault="00D117E6" w:rsidP="00D117E6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2D606A" w14:textId="77777777" w:rsidR="00D117E6" w:rsidRPr="00D117E6" w:rsidRDefault="00D117E6" w:rsidP="00FD2D2D">
      <w:pPr>
        <w:widowControl w:val="0"/>
        <w:spacing w:line="360" w:lineRule="auto"/>
        <w:ind w:left="640" w:hanging="6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D117E6" w:rsidRPr="00D117E6" w:rsidSect="00811E34">
      <w:pgSz w:w="11900" w:h="16840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tonGothicCond 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F1DD5"/>
    <w:multiLevelType w:val="hybridMultilevel"/>
    <w:tmpl w:val="54E2D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63CF2"/>
    <w:multiLevelType w:val="hybridMultilevel"/>
    <w:tmpl w:val="BFB662A4"/>
    <w:lvl w:ilvl="0" w:tplc="669615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A7C5D"/>
    <w:multiLevelType w:val="hybridMultilevel"/>
    <w:tmpl w:val="A7722C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565DE"/>
    <w:multiLevelType w:val="hybridMultilevel"/>
    <w:tmpl w:val="703C32EC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AC1801"/>
    <w:multiLevelType w:val="hybridMultilevel"/>
    <w:tmpl w:val="040A696A"/>
    <w:lvl w:ilvl="0" w:tplc="C57219C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42521"/>
    <w:multiLevelType w:val="hybridMultilevel"/>
    <w:tmpl w:val="64DCC4E4"/>
    <w:lvl w:ilvl="0" w:tplc="C57219C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35"/>
    <w:rsid w:val="000059C6"/>
    <w:rsid w:val="00011B48"/>
    <w:rsid w:val="000129DC"/>
    <w:rsid w:val="000202E0"/>
    <w:rsid w:val="0003190D"/>
    <w:rsid w:val="00053FC4"/>
    <w:rsid w:val="000839B8"/>
    <w:rsid w:val="000B6220"/>
    <w:rsid w:val="000D5274"/>
    <w:rsid w:val="000E58FC"/>
    <w:rsid w:val="001439B9"/>
    <w:rsid w:val="00157B57"/>
    <w:rsid w:val="00171449"/>
    <w:rsid w:val="00172DF2"/>
    <w:rsid w:val="001758C8"/>
    <w:rsid w:val="00185B91"/>
    <w:rsid w:val="00194DA4"/>
    <w:rsid w:val="00197C23"/>
    <w:rsid w:val="001B5B8E"/>
    <w:rsid w:val="001C41C9"/>
    <w:rsid w:val="001D141A"/>
    <w:rsid w:val="001D2EC7"/>
    <w:rsid w:val="001E284D"/>
    <w:rsid w:val="001F5FB6"/>
    <w:rsid w:val="00236AC9"/>
    <w:rsid w:val="00260BA2"/>
    <w:rsid w:val="0027039C"/>
    <w:rsid w:val="00270DD7"/>
    <w:rsid w:val="002763B9"/>
    <w:rsid w:val="002810E9"/>
    <w:rsid w:val="0028376E"/>
    <w:rsid w:val="002A3D47"/>
    <w:rsid w:val="002B1535"/>
    <w:rsid w:val="002D081F"/>
    <w:rsid w:val="00325E1E"/>
    <w:rsid w:val="00344923"/>
    <w:rsid w:val="003667C6"/>
    <w:rsid w:val="003711C6"/>
    <w:rsid w:val="00371512"/>
    <w:rsid w:val="003A002A"/>
    <w:rsid w:val="003A0E70"/>
    <w:rsid w:val="003B1066"/>
    <w:rsid w:val="003C59CA"/>
    <w:rsid w:val="003E78A4"/>
    <w:rsid w:val="003F64AE"/>
    <w:rsid w:val="004205C3"/>
    <w:rsid w:val="0042092C"/>
    <w:rsid w:val="00456F77"/>
    <w:rsid w:val="00487E96"/>
    <w:rsid w:val="004A3A03"/>
    <w:rsid w:val="004D154A"/>
    <w:rsid w:val="004D54DA"/>
    <w:rsid w:val="00511602"/>
    <w:rsid w:val="00523F76"/>
    <w:rsid w:val="0054542D"/>
    <w:rsid w:val="0055542B"/>
    <w:rsid w:val="00583884"/>
    <w:rsid w:val="005846D7"/>
    <w:rsid w:val="00587F42"/>
    <w:rsid w:val="005A55CB"/>
    <w:rsid w:val="005B723A"/>
    <w:rsid w:val="005E429A"/>
    <w:rsid w:val="005E6263"/>
    <w:rsid w:val="005F5D3B"/>
    <w:rsid w:val="00603678"/>
    <w:rsid w:val="00637FEF"/>
    <w:rsid w:val="00642A07"/>
    <w:rsid w:val="00646E73"/>
    <w:rsid w:val="00652229"/>
    <w:rsid w:val="006648E4"/>
    <w:rsid w:val="0068171F"/>
    <w:rsid w:val="00685790"/>
    <w:rsid w:val="006B0880"/>
    <w:rsid w:val="006C2CBB"/>
    <w:rsid w:val="006C79BA"/>
    <w:rsid w:val="006D3ED1"/>
    <w:rsid w:val="006D60BE"/>
    <w:rsid w:val="006E5CFE"/>
    <w:rsid w:val="006F76E0"/>
    <w:rsid w:val="00705E74"/>
    <w:rsid w:val="00707AC4"/>
    <w:rsid w:val="007405BA"/>
    <w:rsid w:val="00752A76"/>
    <w:rsid w:val="00761050"/>
    <w:rsid w:val="00765D28"/>
    <w:rsid w:val="00775305"/>
    <w:rsid w:val="00776CD9"/>
    <w:rsid w:val="007A1425"/>
    <w:rsid w:val="007C71E7"/>
    <w:rsid w:val="007E1C3C"/>
    <w:rsid w:val="007F7EB5"/>
    <w:rsid w:val="00811E34"/>
    <w:rsid w:val="008136AB"/>
    <w:rsid w:val="00824835"/>
    <w:rsid w:val="0083049F"/>
    <w:rsid w:val="0083392D"/>
    <w:rsid w:val="00880BB7"/>
    <w:rsid w:val="00890F5A"/>
    <w:rsid w:val="008C3221"/>
    <w:rsid w:val="008C4B35"/>
    <w:rsid w:val="008D7DAA"/>
    <w:rsid w:val="008F00F7"/>
    <w:rsid w:val="00900280"/>
    <w:rsid w:val="00941F5F"/>
    <w:rsid w:val="00952F94"/>
    <w:rsid w:val="00965164"/>
    <w:rsid w:val="009912DB"/>
    <w:rsid w:val="009A1A56"/>
    <w:rsid w:val="009C09AC"/>
    <w:rsid w:val="009C73AD"/>
    <w:rsid w:val="009D1D3E"/>
    <w:rsid w:val="009D5DA0"/>
    <w:rsid w:val="00A12B5A"/>
    <w:rsid w:val="00A177C6"/>
    <w:rsid w:val="00A31122"/>
    <w:rsid w:val="00A457A4"/>
    <w:rsid w:val="00A5298D"/>
    <w:rsid w:val="00A62D61"/>
    <w:rsid w:val="00A74ED2"/>
    <w:rsid w:val="00A80B65"/>
    <w:rsid w:val="00A84AAC"/>
    <w:rsid w:val="00AB1BD2"/>
    <w:rsid w:val="00AF29DD"/>
    <w:rsid w:val="00AF749D"/>
    <w:rsid w:val="00B000E8"/>
    <w:rsid w:val="00B04D16"/>
    <w:rsid w:val="00B15209"/>
    <w:rsid w:val="00B17FF5"/>
    <w:rsid w:val="00B3188A"/>
    <w:rsid w:val="00B34EBE"/>
    <w:rsid w:val="00B40E5F"/>
    <w:rsid w:val="00B411B5"/>
    <w:rsid w:val="00B44797"/>
    <w:rsid w:val="00B5578F"/>
    <w:rsid w:val="00B72178"/>
    <w:rsid w:val="00B865F5"/>
    <w:rsid w:val="00BD1EB3"/>
    <w:rsid w:val="00BD43F6"/>
    <w:rsid w:val="00BE28C2"/>
    <w:rsid w:val="00C229DB"/>
    <w:rsid w:val="00C32451"/>
    <w:rsid w:val="00C33DB9"/>
    <w:rsid w:val="00C37513"/>
    <w:rsid w:val="00C8170A"/>
    <w:rsid w:val="00CC005B"/>
    <w:rsid w:val="00CD74DC"/>
    <w:rsid w:val="00D117E6"/>
    <w:rsid w:val="00D302A9"/>
    <w:rsid w:val="00D3741E"/>
    <w:rsid w:val="00D500A4"/>
    <w:rsid w:val="00D607ED"/>
    <w:rsid w:val="00D63D9A"/>
    <w:rsid w:val="00D95504"/>
    <w:rsid w:val="00DC075E"/>
    <w:rsid w:val="00DE5B8C"/>
    <w:rsid w:val="00E10925"/>
    <w:rsid w:val="00E14E79"/>
    <w:rsid w:val="00E25C26"/>
    <w:rsid w:val="00E27C21"/>
    <w:rsid w:val="00E64E15"/>
    <w:rsid w:val="00E66D55"/>
    <w:rsid w:val="00E85ED0"/>
    <w:rsid w:val="00E870A9"/>
    <w:rsid w:val="00EA12A3"/>
    <w:rsid w:val="00EA5FF2"/>
    <w:rsid w:val="00EA7FCA"/>
    <w:rsid w:val="00F0216F"/>
    <w:rsid w:val="00F175BE"/>
    <w:rsid w:val="00F25E11"/>
    <w:rsid w:val="00F36F05"/>
    <w:rsid w:val="00F96D84"/>
    <w:rsid w:val="00FC08B2"/>
    <w:rsid w:val="00FC0D72"/>
    <w:rsid w:val="00FC3DCC"/>
    <w:rsid w:val="00FC5444"/>
    <w:rsid w:val="00FC7B9C"/>
    <w:rsid w:val="00FD2B49"/>
    <w:rsid w:val="00FD2D2D"/>
    <w:rsid w:val="00FE5056"/>
    <w:rsid w:val="00FE770C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1B39"/>
  <w15:docId w15:val="{5C8A2933-A4DA-4A44-B26A-E99F4BB9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0BE"/>
    <w:rPr>
      <w:lang w:val="en-GB"/>
    </w:rPr>
  </w:style>
  <w:style w:type="paragraph" w:styleId="Ttulo1">
    <w:name w:val="heading 1"/>
    <w:basedOn w:val="Normal"/>
    <w:link w:val="Ttulo1Car"/>
    <w:uiPriority w:val="9"/>
    <w:qFormat/>
    <w:rsid w:val="00E3052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basedOn w:val="Fuentedeprrafopredeter"/>
    <w:uiPriority w:val="99"/>
    <w:semiHidden/>
    <w:unhideWhenUsed/>
    <w:rsid w:val="00F200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2000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2000B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00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000B"/>
    <w:rPr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000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00B"/>
    <w:rPr>
      <w:rFonts w:ascii="Times New Roman" w:hAnsi="Times New Roman" w:cs="Times New Roman"/>
      <w:sz w:val="18"/>
      <w:szCs w:val="18"/>
      <w:lang w:val="en-GB"/>
    </w:rPr>
  </w:style>
  <w:style w:type="paragraph" w:customStyle="1" w:styleId="Default">
    <w:name w:val="Default"/>
    <w:rsid w:val="006E62A9"/>
    <w:pPr>
      <w:autoSpaceDE w:val="0"/>
      <w:autoSpaceDN w:val="0"/>
      <w:adjustRightInd w:val="0"/>
    </w:pPr>
    <w:rPr>
      <w:rFonts w:ascii="BentonGothicCond Bold" w:hAnsi="BentonGothicCond Bold" w:cs="BentonGothicCond Bold"/>
      <w:color w:val="000000"/>
    </w:rPr>
  </w:style>
  <w:style w:type="character" w:styleId="Hipervnculo">
    <w:name w:val="Hyperlink"/>
    <w:basedOn w:val="Fuentedeprrafopredeter"/>
    <w:uiPriority w:val="99"/>
    <w:unhideWhenUsed/>
    <w:rsid w:val="005F562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E3052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30524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E30524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FD2D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FD2D2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116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Revisin">
    <w:name w:val="Revision"/>
    <w:hidden/>
    <w:uiPriority w:val="99"/>
    <w:semiHidden/>
    <w:rsid w:val="003711C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UFXd1Flt7pjTjM6f23cNEUKlNg==">AMUW2mXJT4SbaarxSReWaG2iHidsnJSQejccfiBa9/xLjwYTsJ11qOBWMrl9ygZJeahizqcvcD6GzHLqVCj+W7mCR0EWTIPi+NJjui04OS4Mlh0vdpqsEDmrmKbyCZHEUMuRq6DchBf9cPHC//mIIWju6MxlL89GuQ==</go:docsCustomData>
</go:gDocsCustomXmlDataStorage>
</file>

<file path=customXml/itemProps1.xml><?xml version="1.0" encoding="utf-8"?>
<ds:datastoreItem xmlns:ds="http://schemas.openxmlformats.org/officeDocument/2006/customXml" ds:itemID="{618B6A44-0797-4853-AA76-49113A713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Jiménez del Barrio</dc:creator>
  <cp:keywords/>
  <dc:description/>
  <cp:lastModifiedBy>Sandra Jiménez del Barrio</cp:lastModifiedBy>
  <cp:revision>33</cp:revision>
  <dcterms:created xsi:type="dcterms:W3CDTF">2021-09-10T09:00:00Z</dcterms:created>
  <dcterms:modified xsi:type="dcterms:W3CDTF">2021-09-20T08:25:00Z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http://www.zotero.org/styles/manual-therapy</vt:lpwstr>
  </property>
  <property fmtid="{D5CDD505-2E9C-101B-9397-08002B2CF9AE}" pid="13" name="Mendeley Recent Style Name 5_1">
    <vt:lpwstr>Manual Therapy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99815244-f36f-35ab-b52b-1b2812bd4bb8</vt:lpwstr>
  </property>
</Properties>
</file>