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132CC" w14:textId="287D69BA" w:rsidR="006207CC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Supplementary file 1. Questionnaire</w:t>
      </w:r>
    </w:p>
    <w:p w14:paraId="1B490FAE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 xml:space="preserve">Section 1: General Information About You </w:t>
      </w:r>
    </w:p>
    <w:p w14:paraId="5CEB3E08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 xml:space="preserve">Q1. Respondent information: </w:t>
      </w:r>
    </w:p>
    <w:p w14:paraId="47B79F1C" w14:textId="14F59669" w:rsidR="00E1069B" w:rsidRDefault="004279CD" w:rsidP="004279CD"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Q1.1: Gender</w:t>
      </w:r>
    </w:p>
    <w:p w14:paraId="6A5FC5B8" w14:textId="77777777" w:rsidR="00E1069B" w:rsidRDefault="00000000" w:rsidP="004279CD">
      <w:pPr>
        <w:numPr>
          <w:ilvl w:val="0"/>
          <w:numId w:val="1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Male</w:t>
      </w:r>
    </w:p>
    <w:p w14:paraId="773107CC" w14:textId="77777777" w:rsidR="00E1069B" w:rsidRDefault="00000000" w:rsidP="004279CD">
      <w:pPr>
        <w:numPr>
          <w:ilvl w:val="0"/>
          <w:numId w:val="1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Female</w:t>
      </w:r>
    </w:p>
    <w:p w14:paraId="2F0502CA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Q1.2: Age</w:t>
      </w:r>
    </w:p>
    <w:p w14:paraId="6E48C597" w14:textId="77777777" w:rsidR="00E1069B" w:rsidRDefault="00000000" w:rsidP="004279CD">
      <w:pPr>
        <w:numPr>
          <w:ilvl w:val="0"/>
          <w:numId w:val="2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21-30 years</w:t>
      </w:r>
    </w:p>
    <w:p w14:paraId="78D11342" w14:textId="77777777" w:rsidR="00E1069B" w:rsidRDefault="00000000" w:rsidP="004279CD">
      <w:pPr>
        <w:numPr>
          <w:ilvl w:val="0"/>
          <w:numId w:val="2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31-40 years</w:t>
      </w:r>
    </w:p>
    <w:p w14:paraId="07DCD047" w14:textId="77777777" w:rsidR="00E1069B" w:rsidRDefault="00000000" w:rsidP="004279CD">
      <w:pPr>
        <w:numPr>
          <w:ilvl w:val="0"/>
          <w:numId w:val="2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41-50 years</w:t>
      </w:r>
    </w:p>
    <w:p w14:paraId="3D2EECAA" w14:textId="77777777" w:rsidR="00E1069B" w:rsidRDefault="00000000" w:rsidP="004279CD">
      <w:pPr>
        <w:numPr>
          <w:ilvl w:val="0"/>
          <w:numId w:val="2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51-60 years</w:t>
      </w:r>
    </w:p>
    <w:p w14:paraId="4C3A0A6D" w14:textId="77777777" w:rsidR="00E1069B" w:rsidRDefault="00000000" w:rsidP="004279CD">
      <w:pPr>
        <w:numPr>
          <w:ilvl w:val="0"/>
          <w:numId w:val="2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61-70 years</w:t>
      </w:r>
    </w:p>
    <w:p w14:paraId="69AEDB2D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Q1.3: Professional Title</w:t>
      </w:r>
    </w:p>
    <w:p w14:paraId="741B368B" w14:textId="77777777" w:rsidR="00E1069B" w:rsidRDefault="00000000" w:rsidP="004279CD">
      <w:pPr>
        <w:numPr>
          <w:ilvl w:val="0"/>
          <w:numId w:val="3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Resident Physician</w:t>
      </w:r>
    </w:p>
    <w:p w14:paraId="53087399" w14:textId="77777777" w:rsidR="00E1069B" w:rsidRDefault="00000000" w:rsidP="004279CD">
      <w:pPr>
        <w:numPr>
          <w:ilvl w:val="0"/>
          <w:numId w:val="3"/>
        </w:num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Attending Physician</w:t>
      </w:r>
    </w:p>
    <w:p w14:paraId="06478D3A" w14:textId="77777777" w:rsidR="00E1069B" w:rsidRDefault="00000000" w:rsidP="004279CD">
      <w:pPr>
        <w:numPr>
          <w:ilvl w:val="0"/>
          <w:numId w:val="3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Associate Chief Physician</w:t>
      </w:r>
    </w:p>
    <w:p w14:paraId="020198FB" w14:textId="77777777" w:rsidR="00E1069B" w:rsidRDefault="00000000" w:rsidP="004279CD">
      <w:pPr>
        <w:numPr>
          <w:ilvl w:val="0"/>
          <w:numId w:val="3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Chief Physician</w:t>
      </w:r>
    </w:p>
    <w:p w14:paraId="12567D6C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Q1.4: Department</w:t>
      </w:r>
    </w:p>
    <w:p w14:paraId="1B166078" w14:textId="77777777" w:rsidR="00E1069B" w:rsidRDefault="00000000" w:rsidP="004279CD">
      <w:pPr>
        <w:numPr>
          <w:ilvl w:val="0"/>
          <w:numId w:val="4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lastRenderedPageBreak/>
        <w:t>( )</w:t>
      </w:r>
      <w:proofErr w:type="gramEnd"/>
      <w:r>
        <w:rPr>
          <w:rFonts w:ascii="Times New Roman Regular" w:hAnsi="Times New Roman Regular" w:cs="Times New Roman Regular"/>
        </w:rPr>
        <w:t xml:space="preserve"> General Surgery Department</w:t>
      </w:r>
    </w:p>
    <w:p w14:paraId="447FA9F8" w14:textId="77777777" w:rsidR="00E1069B" w:rsidRDefault="00000000" w:rsidP="004279CD">
      <w:pPr>
        <w:numPr>
          <w:ilvl w:val="0"/>
          <w:numId w:val="4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Oncological Surgery Department</w:t>
      </w:r>
    </w:p>
    <w:p w14:paraId="70A868C8" w14:textId="77777777" w:rsidR="00E1069B" w:rsidRDefault="00000000" w:rsidP="004279CD">
      <w:pPr>
        <w:numPr>
          <w:ilvl w:val="0"/>
          <w:numId w:val="4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Thyroid and Breast Surgery Department</w:t>
      </w:r>
    </w:p>
    <w:p w14:paraId="07C8AAC2" w14:textId="77777777" w:rsidR="00E1069B" w:rsidRDefault="00000000" w:rsidP="004279CD">
      <w:pPr>
        <w:numPr>
          <w:ilvl w:val="0"/>
          <w:numId w:val="4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Breast Surgery Department</w:t>
      </w:r>
    </w:p>
    <w:p w14:paraId="384B8FBF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 xml:space="preserve">Q1.5: Years of performing breast cancer surgery? </w:t>
      </w:r>
    </w:p>
    <w:p w14:paraId="45D65FDD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Not started</w:t>
      </w:r>
    </w:p>
    <w:p w14:paraId="4C287415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≤1 year</w:t>
      </w:r>
    </w:p>
    <w:p w14:paraId="46FA1874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1-2 years</w:t>
      </w:r>
    </w:p>
    <w:p w14:paraId="0388F748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2-3 years</w:t>
      </w:r>
    </w:p>
    <w:p w14:paraId="3883302A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3-4 years</w:t>
      </w:r>
    </w:p>
    <w:p w14:paraId="1BDB9F24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4-5 years</w:t>
      </w:r>
    </w:p>
    <w:p w14:paraId="5374E06C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5-10 years</w:t>
      </w:r>
    </w:p>
    <w:p w14:paraId="45D27FDA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10-15 years</w:t>
      </w:r>
    </w:p>
    <w:p w14:paraId="377FA843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&gt;15 years</w:t>
      </w:r>
    </w:p>
    <w:p w14:paraId="3766D28E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Q1.6: Years of performing breast reconstruction surgery?</w:t>
      </w:r>
    </w:p>
    <w:p w14:paraId="7EA85E9C" w14:textId="77777777" w:rsidR="00E1069B" w:rsidRDefault="00000000" w:rsidP="004279CD">
      <w:pPr>
        <w:numPr>
          <w:ilvl w:val="0"/>
          <w:numId w:val="6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Not started</w:t>
      </w:r>
    </w:p>
    <w:p w14:paraId="1C427C63" w14:textId="77777777" w:rsidR="00E1069B" w:rsidRDefault="00000000" w:rsidP="004279CD">
      <w:pPr>
        <w:numPr>
          <w:ilvl w:val="0"/>
          <w:numId w:val="6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≤1 year</w:t>
      </w:r>
    </w:p>
    <w:p w14:paraId="3DAAA33A" w14:textId="77777777" w:rsidR="00E1069B" w:rsidRDefault="00000000" w:rsidP="004279CD">
      <w:pPr>
        <w:numPr>
          <w:ilvl w:val="0"/>
          <w:numId w:val="6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1-2 years</w:t>
      </w:r>
    </w:p>
    <w:p w14:paraId="5644C9ED" w14:textId="77777777" w:rsidR="00E1069B" w:rsidRDefault="00000000" w:rsidP="004279CD">
      <w:pPr>
        <w:numPr>
          <w:ilvl w:val="0"/>
          <w:numId w:val="6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lastRenderedPageBreak/>
        <w:t>( )</w:t>
      </w:r>
      <w:proofErr w:type="gramEnd"/>
      <w:r>
        <w:rPr>
          <w:rFonts w:ascii="Times New Roman Regular" w:hAnsi="Times New Roman Regular" w:cs="Times New Roman Regular"/>
        </w:rPr>
        <w:t xml:space="preserve"> 2-3 years</w:t>
      </w:r>
    </w:p>
    <w:p w14:paraId="28036B7B" w14:textId="77777777" w:rsidR="00E1069B" w:rsidRDefault="00000000" w:rsidP="004279CD">
      <w:pPr>
        <w:numPr>
          <w:ilvl w:val="0"/>
          <w:numId w:val="6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3-4 years</w:t>
      </w:r>
    </w:p>
    <w:p w14:paraId="263F141E" w14:textId="77777777" w:rsidR="00E1069B" w:rsidRDefault="00000000" w:rsidP="004279CD">
      <w:pPr>
        <w:numPr>
          <w:ilvl w:val="0"/>
          <w:numId w:val="6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4-5 years</w:t>
      </w:r>
    </w:p>
    <w:p w14:paraId="5CF392D8" w14:textId="77777777" w:rsidR="00E1069B" w:rsidRDefault="00000000" w:rsidP="004279CD">
      <w:pPr>
        <w:numPr>
          <w:ilvl w:val="0"/>
          <w:numId w:val="6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5-10 years</w:t>
      </w:r>
    </w:p>
    <w:p w14:paraId="07556168" w14:textId="77777777" w:rsidR="00E1069B" w:rsidRDefault="00000000" w:rsidP="004279CD">
      <w:pPr>
        <w:numPr>
          <w:ilvl w:val="0"/>
          <w:numId w:val="6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10-15 years</w:t>
      </w:r>
    </w:p>
    <w:p w14:paraId="71868CB3" w14:textId="77777777" w:rsidR="00E1069B" w:rsidRDefault="00000000" w:rsidP="004279CD">
      <w:pPr>
        <w:numPr>
          <w:ilvl w:val="0"/>
          <w:numId w:val="6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&gt;15 years</w:t>
      </w:r>
    </w:p>
    <w:p w14:paraId="51D09887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Q1.7: Years of performing endoscopic breast cancer surgery +/- reconstruction surgery?</w:t>
      </w:r>
    </w:p>
    <w:p w14:paraId="4A78434A" w14:textId="77777777" w:rsidR="00E1069B" w:rsidRDefault="00000000" w:rsidP="004279CD">
      <w:pPr>
        <w:numPr>
          <w:ilvl w:val="0"/>
          <w:numId w:val="7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Not started</w:t>
      </w:r>
    </w:p>
    <w:p w14:paraId="02BA5C55" w14:textId="77777777" w:rsidR="00E1069B" w:rsidRDefault="00000000" w:rsidP="004279CD">
      <w:pPr>
        <w:numPr>
          <w:ilvl w:val="0"/>
          <w:numId w:val="7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≤1 year</w:t>
      </w:r>
    </w:p>
    <w:p w14:paraId="4274D250" w14:textId="77777777" w:rsidR="00E1069B" w:rsidRDefault="00000000" w:rsidP="004279CD">
      <w:pPr>
        <w:numPr>
          <w:ilvl w:val="0"/>
          <w:numId w:val="7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1-2 years</w:t>
      </w:r>
    </w:p>
    <w:p w14:paraId="16B53211" w14:textId="77777777" w:rsidR="00E1069B" w:rsidRDefault="00000000" w:rsidP="004279CD">
      <w:pPr>
        <w:numPr>
          <w:ilvl w:val="0"/>
          <w:numId w:val="7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2-3 years</w:t>
      </w:r>
    </w:p>
    <w:p w14:paraId="404E68FA" w14:textId="77777777" w:rsidR="00E1069B" w:rsidRDefault="00000000" w:rsidP="004279CD">
      <w:pPr>
        <w:numPr>
          <w:ilvl w:val="0"/>
          <w:numId w:val="7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3-4 years</w:t>
      </w:r>
    </w:p>
    <w:p w14:paraId="1B1E1E82" w14:textId="77777777" w:rsidR="00E1069B" w:rsidRDefault="00000000" w:rsidP="004279CD">
      <w:pPr>
        <w:numPr>
          <w:ilvl w:val="0"/>
          <w:numId w:val="7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4-5 years</w:t>
      </w:r>
    </w:p>
    <w:p w14:paraId="6D8512FA" w14:textId="77777777" w:rsidR="00E1069B" w:rsidRDefault="00000000" w:rsidP="004279CD">
      <w:pPr>
        <w:numPr>
          <w:ilvl w:val="0"/>
          <w:numId w:val="7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5-10 years</w:t>
      </w:r>
    </w:p>
    <w:p w14:paraId="2535F20A" w14:textId="77777777" w:rsidR="00E1069B" w:rsidRDefault="00000000" w:rsidP="004279CD">
      <w:pPr>
        <w:numPr>
          <w:ilvl w:val="0"/>
          <w:numId w:val="7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10-15 years</w:t>
      </w:r>
    </w:p>
    <w:p w14:paraId="21932ECB" w14:textId="77777777" w:rsidR="00E1069B" w:rsidRDefault="00000000" w:rsidP="004279CD">
      <w:pPr>
        <w:numPr>
          <w:ilvl w:val="0"/>
          <w:numId w:val="7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&gt;15 years</w:t>
      </w:r>
    </w:p>
    <w:p w14:paraId="62377907" w14:textId="77777777" w:rsidR="004279CD" w:rsidRDefault="004279CD" w:rsidP="004279CD">
      <w:pPr>
        <w:tabs>
          <w:tab w:val="left" w:pos="720"/>
        </w:tabs>
        <w:spacing w:line="480" w:lineRule="auto"/>
        <w:ind w:left="720"/>
        <w:jc w:val="both"/>
        <w:rPr>
          <w:rFonts w:ascii="Times New Roman Regular" w:hAnsi="Times New Roman Regular" w:cs="Times New Roman Regular"/>
        </w:rPr>
      </w:pPr>
    </w:p>
    <w:p w14:paraId="2676EE53" w14:textId="77777777" w:rsidR="00E1069B" w:rsidRDefault="00000000" w:rsidP="004279CD">
      <w:pPr>
        <w:spacing w:line="480" w:lineRule="auto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lastRenderedPageBreak/>
        <w:t>Section 2: General Information About Your Hospital</w:t>
      </w:r>
    </w:p>
    <w:p w14:paraId="3BA1B20E" w14:textId="77777777" w:rsidR="00E1069B" w:rsidRDefault="00000000" w:rsidP="004279CD">
      <w:pPr>
        <w:spacing w:line="480" w:lineRule="auto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Q1: General Information About Your Hospital</w:t>
      </w:r>
    </w:p>
    <w:p w14:paraId="27EBE1A4" w14:textId="3145ABA1" w:rsidR="00E1069B" w:rsidRPr="004279CD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Q1.1: Hospital Name:</w:t>
      </w:r>
      <w:r w:rsidR="00D5486F" w:rsidRPr="00D5486F">
        <w:rPr>
          <w:rFonts w:ascii="Times New Roman Regular" w:hAnsi="Times New Roman Regular" w:cs="Times New Roman Regular"/>
        </w:rPr>
        <w:t xml:space="preserve"> </w:t>
      </w:r>
      <w:r w:rsidR="00D5486F">
        <w:rPr>
          <w:rFonts w:ascii="Times New Roman Regular" w:hAnsi="Times New Roman Regular" w:cs="Times New Roman Regular"/>
        </w:rPr>
        <w:t>________________</w:t>
      </w:r>
    </w:p>
    <w:p w14:paraId="1F3C25D9" w14:textId="77777777" w:rsidR="00E1069B" w:rsidRDefault="00E1069B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</w:p>
    <w:p w14:paraId="6184C46E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Q2: Department Information</w:t>
      </w:r>
    </w:p>
    <w:p w14:paraId="3D709E8E" w14:textId="574E36B2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Q2.1: Department Name:</w:t>
      </w:r>
      <w:r>
        <w:rPr>
          <w:rFonts w:ascii="Times New Roman Regular" w:hAnsi="Times New Roman Regular" w:cs="Times New Roman Regular"/>
        </w:rPr>
        <w:t xml:space="preserve"> ________________</w:t>
      </w:r>
    </w:p>
    <w:p w14:paraId="247F8B53" w14:textId="50A6740A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Q2.2: Number of Beds:</w:t>
      </w:r>
      <w:r>
        <w:rPr>
          <w:rFonts w:ascii="Times New Roman Regular" w:hAnsi="Times New Roman Regular" w:cs="Times New Roman Regular"/>
        </w:rPr>
        <w:t xml:space="preserve"> </w:t>
      </w:r>
      <w:r w:rsidR="00D5486F">
        <w:rPr>
          <w:rFonts w:ascii="Times New Roman Regular" w:hAnsi="Times New Roman Regular" w:cs="Times New Roman Regular"/>
        </w:rPr>
        <w:t>________________</w:t>
      </w:r>
    </w:p>
    <w:p w14:paraId="4C10AB8B" w14:textId="512E5028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Q2.3: Number of Doctors Specializing in Breast Surgery (Attending Physician and Above):</w:t>
      </w:r>
      <w:r>
        <w:rPr>
          <w:rFonts w:ascii="Times New Roman Regular" w:hAnsi="Times New Roman Regular" w:cs="Times New Roman Regular"/>
        </w:rPr>
        <w:t xml:space="preserve"> </w:t>
      </w:r>
      <w:r w:rsidR="00D5486F">
        <w:rPr>
          <w:rFonts w:ascii="Times New Roman Regular" w:hAnsi="Times New Roman Regular" w:cs="Times New Roman Regular"/>
        </w:rPr>
        <w:t>________________</w:t>
      </w:r>
    </w:p>
    <w:p w14:paraId="70BA78DF" w14:textId="5CA3E858" w:rsidR="00E1069B" w:rsidRPr="004279CD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Q2.4: Number of Doctors with Plastic Surgery Licenses:</w:t>
      </w:r>
      <w:r>
        <w:rPr>
          <w:rFonts w:ascii="Times New Roman Regular" w:hAnsi="Times New Roman Regular" w:cs="Times New Roman Regular"/>
        </w:rPr>
        <w:t xml:space="preserve"> </w:t>
      </w:r>
      <w:r w:rsidR="00D5486F">
        <w:rPr>
          <w:rFonts w:ascii="Times New Roman Regular" w:hAnsi="Times New Roman Regular" w:cs="Times New Roman Regular"/>
        </w:rPr>
        <w:t>________________</w:t>
      </w:r>
    </w:p>
    <w:p w14:paraId="3CBBF80D" w14:textId="77777777" w:rsidR="00E1069B" w:rsidRDefault="00E1069B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</w:p>
    <w:p w14:paraId="1227D9ED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Please provide information based on your hospital's data for the entire year of 2022.</w:t>
      </w:r>
    </w:p>
    <w:p w14:paraId="1DE00C5A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Q3: Survey on Breast Cancer Surgeries in Your Department</w:t>
      </w:r>
    </w:p>
    <w:p w14:paraId="37469577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 xml:space="preserve">Q3.1: Total number of breast cancer surgeries performed in your hospital in 2022: ______ cases. </w:t>
      </w:r>
      <w:r>
        <w:rPr>
          <w:rFonts w:ascii="Times New Roman Regular" w:hAnsi="Times New Roman Regular" w:cs="Times New Roman Regular"/>
        </w:rPr>
        <w:t>(Exclude unplanned reoperations due to complications and secondary modifications after breast-conserving or reconstruction surgeries.)</w:t>
      </w:r>
      <w:r>
        <w:rPr>
          <w:rFonts w:ascii="Times New Roman Regular" w:hAnsi="Times New Roman Regular" w:cs="Times New Roman Regular"/>
          <w:b/>
          <w:bCs/>
        </w:rPr>
        <w:br w:type="page"/>
      </w:r>
    </w:p>
    <w:p w14:paraId="29E0B59F" w14:textId="77777777" w:rsidR="00E1069B" w:rsidRDefault="00000000" w:rsidP="004279CD">
      <w:pPr>
        <w:spacing w:line="480" w:lineRule="auto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lastRenderedPageBreak/>
        <w:t xml:space="preserve">Section 3: Status of Revision Surgery Following Breast Reconstruction in Your Department </w:t>
      </w:r>
    </w:p>
    <w:p w14:paraId="2CA461DD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Q1: Overview of nipple-areola complex reconstruction</w:t>
      </w:r>
    </w:p>
    <w:p w14:paraId="394B319A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Q1.1 Does your department nipple-areola complex reconstruction?</w:t>
      </w:r>
    </w:p>
    <w:p w14:paraId="14BAC461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Not performed [Please skip subsequent questions]</w:t>
      </w:r>
    </w:p>
    <w:p w14:paraId="64838BB1" w14:textId="7D2EA7E8" w:rsidR="00E1069B" w:rsidRPr="004279CD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Performed</w:t>
      </w:r>
    </w:p>
    <w:p w14:paraId="13F95B08" w14:textId="0E768608" w:rsidR="00E1069B" w:rsidRPr="004279CD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 xml:space="preserve">Q1.2 Number of nipple-areola complex reconstruction performed in </w:t>
      </w:r>
      <w:r w:rsidR="004279CD">
        <w:rPr>
          <w:rFonts w:ascii="Times New Roman Regular" w:hAnsi="Times New Roman Regular" w:cs="Times New Roman Regular"/>
          <w:b/>
          <w:bCs/>
        </w:rPr>
        <w:t>2022: _</w:t>
      </w:r>
      <w:r>
        <w:rPr>
          <w:rFonts w:ascii="Times New Roman Regular" w:hAnsi="Times New Roman Regular" w:cs="Times New Roman Regular"/>
          <w:b/>
          <w:bCs/>
        </w:rPr>
        <w:t>__ cases</w:t>
      </w:r>
      <w:r w:rsidR="00D5486F">
        <w:rPr>
          <w:rFonts w:ascii="Times New Roman Regular" w:hAnsi="Times New Roman Regular" w:cs="Times New Roman Regular"/>
          <w:b/>
          <w:bCs/>
        </w:rPr>
        <w:t>.</w:t>
      </w:r>
    </w:p>
    <w:p w14:paraId="6025F11C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Q1.3 Average time interval between breast reconstruction and nipple-areola complex reconstruction:</w:t>
      </w:r>
    </w:p>
    <w:p w14:paraId="2A9FA9A6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1-3 months</w:t>
      </w:r>
    </w:p>
    <w:p w14:paraId="4A3BFD0D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3-6 months</w:t>
      </w:r>
    </w:p>
    <w:p w14:paraId="7A67BAF4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6-9 months</w:t>
      </w:r>
    </w:p>
    <w:p w14:paraId="787C1DAB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9-12 months</w:t>
      </w:r>
    </w:p>
    <w:p w14:paraId="1332D617" w14:textId="197F04EE" w:rsidR="00E1069B" w:rsidRPr="004279CD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&gt;12 months</w:t>
      </w:r>
    </w:p>
    <w:p w14:paraId="204BEBB3" w14:textId="7D2EFB95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Q1.4 Proportion of nipple-areola complex reconstruction using rib cartilages or other implants: _______%</w:t>
      </w:r>
      <w:r w:rsidR="00D5486F">
        <w:rPr>
          <w:rFonts w:ascii="Times New Roman Regular" w:hAnsi="Times New Roman Regular" w:cs="Times New Roman Regular"/>
          <w:b/>
          <w:bCs/>
        </w:rPr>
        <w:t>.</w:t>
      </w:r>
    </w:p>
    <w:p w14:paraId="6082FC0D" w14:textId="626CA626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Q1.5 Proportion of nipple-areola complex reconstruction using nipple-sharing technique: _______%</w:t>
      </w:r>
      <w:r w:rsidR="00D5486F">
        <w:rPr>
          <w:rFonts w:ascii="Times New Roman Regular" w:hAnsi="Times New Roman Regular" w:cs="Times New Roman Regular"/>
          <w:b/>
          <w:bCs/>
        </w:rPr>
        <w:t>.</w:t>
      </w:r>
    </w:p>
    <w:p w14:paraId="20A5BE60" w14:textId="6290A73C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lastRenderedPageBreak/>
        <w:t>Q1.6 Average nipple shrinkage rate (without implant): _______%</w:t>
      </w:r>
      <w:r w:rsidR="00D5486F">
        <w:rPr>
          <w:rFonts w:ascii="Times New Roman Regular" w:hAnsi="Times New Roman Regular" w:cs="Times New Roman Regular"/>
          <w:b/>
          <w:bCs/>
        </w:rPr>
        <w:t>.</w:t>
      </w:r>
    </w:p>
    <w:p w14:paraId="3C6685CE" w14:textId="12BC72E6" w:rsidR="00E1069B" w:rsidRPr="004279CD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Q1.7 Average nipple shrinkage rate (with implant): _______%</w:t>
      </w:r>
      <w:r w:rsidR="00D5486F">
        <w:rPr>
          <w:rFonts w:ascii="Times New Roman Regular" w:hAnsi="Times New Roman Regular" w:cs="Times New Roman Regular"/>
          <w:b/>
          <w:bCs/>
        </w:rPr>
        <w:t>.</w:t>
      </w:r>
    </w:p>
    <w:p w14:paraId="44280627" w14:textId="0B27D8FF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Q1.8 Proportion of patients undergoing nipple-areola complex tattooing postoperatively: _______%</w:t>
      </w:r>
      <w:r w:rsidR="00D5486F">
        <w:rPr>
          <w:rFonts w:ascii="Times New Roman Regular" w:hAnsi="Times New Roman Regular" w:cs="Times New Roman Regular"/>
          <w:b/>
          <w:bCs/>
        </w:rPr>
        <w:t>.</w:t>
      </w:r>
    </w:p>
    <w:p w14:paraId="428E6DD8" w14:textId="77777777" w:rsidR="00E1069B" w:rsidRDefault="00E1069B" w:rsidP="004279CD">
      <w:pPr>
        <w:spacing w:line="480" w:lineRule="auto"/>
        <w:jc w:val="both"/>
        <w:rPr>
          <w:rFonts w:ascii="Times New Roman Regular" w:hAnsi="Times New Roman Regular" w:cs="Times New Roman Regular"/>
        </w:rPr>
      </w:pPr>
    </w:p>
    <w:p w14:paraId="6D18DA72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Q2: Overview of Autologous Fat Grafting</w:t>
      </w:r>
    </w:p>
    <w:p w14:paraId="6D814597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Q2.1 Does your department perform autologous fat grafting?</w:t>
      </w:r>
    </w:p>
    <w:p w14:paraId="1357AD91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Not performed [Please skip subsequent questions]</w:t>
      </w:r>
    </w:p>
    <w:p w14:paraId="0FD77C16" w14:textId="0ED1AED2" w:rsidR="00E1069B" w:rsidRPr="004279CD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Performed</w:t>
      </w:r>
    </w:p>
    <w:p w14:paraId="5A8A8C01" w14:textId="3BF0422F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Q2.2 Number of autologous fat grafting procedures performed in 2022: _______ cases</w:t>
      </w:r>
      <w:r w:rsidR="00D5486F">
        <w:rPr>
          <w:rFonts w:ascii="Times New Roman Regular" w:hAnsi="Times New Roman Regular" w:cs="Times New Roman Regular"/>
          <w:b/>
          <w:bCs/>
        </w:rPr>
        <w:t>.</w:t>
      </w:r>
    </w:p>
    <w:p w14:paraId="1029F9E1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Q2.3 Scope of application (multiple selection):</w:t>
      </w:r>
    </w:p>
    <w:p w14:paraId="3563D55A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Repair local defects after breast conserving surgery </w:t>
      </w:r>
    </w:p>
    <w:p w14:paraId="51FCA267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Total breast reconstruction </w:t>
      </w:r>
    </w:p>
    <w:p w14:paraId="63EF38E9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Increase chest wall thickness before reconstruction</w:t>
      </w:r>
    </w:p>
    <w:p w14:paraId="6B672745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Improve the appearance and volume of reconstructed breasts</w:t>
      </w:r>
    </w:p>
    <w:p w14:paraId="7DF1067C" w14:textId="7C4CA98E" w:rsidR="00E1069B" w:rsidRPr="004279CD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Correct breast congenital deformity, such as Poland's Syndrome</w:t>
      </w:r>
    </w:p>
    <w:p w14:paraId="2292C74C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Q2.5 Is it combined with BRAVA use?</w:t>
      </w:r>
    </w:p>
    <w:p w14:paraId="73F47903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lastRenderedPageBreak/>
        <w:t>( )</w:t>
      </w:r>
      <w:proofErr w:type="gramEnd"/>
      <w:r>
        <w:rPr>
          <w:rFonts w:ascii="Times New Roman Regular" w:hAnsi="Times New Roman Regular" w:cs="Times New Roman Regular"/>
        </w:rPr>
        <w:t xml:space="preserve"> No</w:t>
      </w:r>
    </w:p>
    <w:p w14:paraId="57EE3413" w14:textId="73790BD9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Yes</w:t>
      </w:r>
    </w:p>
    <w:p w14:paraId="783C01EA" w14:textId="77777777" w:rsidR="004279CD" w:rsidRPr="004279CD" w:rsidRDefault="004279CD" w:rsidP="004279CD">
      <w:pPr>
        <w:spacing w:line="480" w:lineRule="auto"/>
        <w:ind w:left="720"/>
        <w:jc w:val="both"/>
        <w:rPr>
          <w:rFonts w:ascii="Times New Roman Regular" w:hAnsi="Times New Roman Regular" w:cs="Times New Roman Regular"/>
        </w:rPr>
      </w:pPr>
    </w:p>
    <w:p w14:paraId="6850AB92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Q3: Overview of Contralateral Breast Symmetry Surgery</w:t>
      </w:r>
    </w:p>
    <w:p w14:paraId="79D2E4BD" w14:textId="77777777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Q3.1 Does your department perform contralateral breast symmetry surgery?</w:t>
      </w:r>
    </w:p>
    <w:p w14:paraId="2A9E2BA9" w14:textId="77777777" w:rsidR="00E1069B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Not performed [Please skip subsequent questions]</w:t>
      </w:r>
    </w:p>
    <w:p w14:paraId="70329244" w14:textId="0E55C0BD" w:rsidR="00E1069B" w:rsidRPr="004279CD" w:rsidRDefault="00000000" w:rsidP="004279CD">
      <w:pPr>
        <w:numPr>
          <w:ilvl w:val="0"/>
          <w:numId w:val="5"/>
        </w:numPr>
        <w:spacing w:line="480" w:lineRule="auto"/>
        <w:jc w:val="both"/>
        <w:rPr>
          <w:rFonts w:ascii="Times New Roman Regular" w:hAnsi="Times New Roman Regular" w:cs="Times New Roman Regular"/>
        </w:rPr>
      </w:pPr>
      <w:proofErr w:type="gramStart"/>
      <w:r>
        <w:rPr>
          <w:rFonts w:ascii="Times New Roman Regular" w:hAnsi="Times New Roman Regular" w:cs="Times New Roman Regular"/>
        </w:rPr>
        <w:t>( )</w:t>
      </w:r>
      <w:proofErr w:type="gramEnd"/>
      <w:r>
        <w:rPr>
          <w:rFonts w:ascii="Times New Roman Regular" w:hAnsi="Times New Roman Regular" w:cs="Times New Roman Regular"/>
        </w:rPr>
        <w:t xml:space="preserve"> Performed</w:t>
      </w:r>
    </w:p>
    <w:p w14:paraId="3AB71C05" w14:textId="6618E17F" w:rsidR="00E1069B" w:rsidRPr="004279CD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Q3.</w:t>
      </w:r>
      <w:r w:rsidR="004279CD">
        <w:rPr>
          <w:rFonts w:ascii="Times New Roman Regular" w:hAnsi="Times New Roman Regular" w:cs="Times New Roman Regular"/>
          <w:b/>
          <w:bCs/>
        </w:rPr>
        <w:t>2</w:t>
      </w:r>
      <w:r>
        <w:rPr>
          <w:rFonts w:ascii="Times New Roman Regular" w:hAnsi="Times New Roman Regular" w:cs="Times New Roman Regular"/>
          <w:b/>
          <w:bCs/>
        </w:rPr>
        <w:t xml:space="preserve"> Number of contralateral breast symmetry surgery performed in 2022: _______ </w:t>
      </w:r>
      <w:r w:rsidR="004279CD">
        <w:rPr>
          <w:rFonts w:ascii="Times New Roman Regular" w:hAnsi="Times New Roman Regular" w:cs="Times New Roman Regular"/>
          <w:b/>
          <w:bCs/>
        </w:rPr>
        <w:t>cases.</w:t>
      </w:r>
    </w:p>
    <w:p w14:paraId="1D861A83" w14:textId="1D80161D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Q3.</w:t>
      </w:r>
      <w:r w:rsidR="004279CD">
        <w:rPr>
          <w:rFonts w:ascii="Times New Roman Regular" w:hAnsi="Times New Roman Regular" w:cs="Times New Roman Regular"/>
          <w:b/>
          <w:bCs/>
        </w:rPr>
        <w:t>3</w:t>
      </w:r>
      <w:r>
        <w:rPr>
          <w:rFonts w:ascii="Times New Roman Regular" w:hAnsi="Times New Roman Regular" w:cs="Times New Roman Regular"/>
          <w:b/>
          <w:bCs/>
        </w:rPr>
        <w:t xml:space="preserve"> Among all patients receiving contralateral symmetry surgery, the proportion of performed simultaneously: _______%</w:t>
      </w:r>
      <w:r w:rsidR="00D5486F">
        <w:rPr>
          <w:rFonts w:ascii="Times New Roman Regular" w:hAnsi="Times New Roman Regular" w:cs="Times New Roman Regular"/>
          <w:b/>
          <w:bCs/>
        </w:rPr>
        <w:t>.</w:t>
      </w:r>
    </w:p>
    <w:p w14:paraId="5B0AA4C4" w14:textId="246F59B7" w:rsidR="00E1069B" w:rsidRPr="004279CD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Q3.</w:t>
      </w:r>
      <w:r w:rsidR="004279CD">
        <w:rPr>
          <w:rFonts w:ascii="Times New Roman Regular" w:hAnsi="Times New Roman Regular" w:cs="Times New Roman Regular"/>
          <w:b/>
          <w:bCs/>
        </w:rPr>
        <w:t>4</w:t>
      </w:r>
      <w:r>
        <w:rPr>
          <w:rFonts w:ascii="Times New Roman Regular" w:hAnsi="Times New Roman Regular" w:cs="Times New Roman Regular"/>
          <w:b/>
          <w:bCs/>
        </w:rPr>
        <w:t xml:space="preserve"> Among all patients receiving contralateral symmetry surgery, the proportion of performed in staged operations: _______%</w:t>
      </w:r>
      <w:r w:rsidR="00D5486F">
        <w:rPr>
          <w:rFonts w:ascii="Times New Roman Regular" w:hAnsi="Times New Roman Regular" w:cs="Times New Roman Regular"/>
          <w:b/>
          <w:bCs/>
        </w:rPr>
        <w:t>.</w:t>
      </w:r>
    </w:p>
    <w:p w14:paraId="425FCDB7" w14:textId="77B15C38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Q3.</w:t>
      </w:r>
      <w:r w:rsidR="004279CD">
        <w:rPr>
          <w:rFonts w:ascii="Times New Roman Regular" w:hAnsi="Times New Roman Regular" w:cs="Times New Roman Regular"/>
          <w:b/>
          <w:bCs/>
        </w:rPr>
        <w:t>5</w:t>
      </w:r>
      <w:r>
        <w:rPr>
          <w:rFonts w:ascii="Times New Roman Regular" w:hAnsi="Times New Roman Regular" w:cs="Times New Roman Regular"/>
          <w:b/>
          <w:bCs/>
        </w:rPr>
        <w:t xml:space="preserve"> Among all patients receiving contralateral symmetry surgery, number of breast augmentation using implants: _______ </w:t>
      </w:r>
      <w:r w:rsidR="004279CD">
        <w:rPr>
          <w:rFonts w:ascii="Times New Roman Regular" w:hAnsi="Times New Roman Regular" w:cs="Times New Roman Regular"/>
          <w:b/>
          <w:bCs/>
        </w:rPr>
        <w:t>cases.</w:t>
      </w:r>
    </w:p>
    <w:p w14:paraId="1BFCA6A4" w14:textId="69EA82E6" w:rsidR="00E1069B" w:rsidRPr="004279CD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Q3.7 Among all patients receiving contralateral symmetry surgery, number of breast reduction: _______ cases</w:t>
      </w:r>
      <w:r w:rsidR="004279CD">
        <w:rPr>
          <w:rFonts w:ascii="Times New Roman Regular" w:hAnsi="Times New Roman Regular" w:cs="Times New Roman Regular"/>
          <w:b/>
          <w:bCs/>
        </w:rPr>
        <w:t>.</w:t>
      </w:r>
    </w:p>
    <w:p w14:paraId="4691B400" w14:textId="64AC9834" w:rsidR="00E1069B" w:rsidRDefault="00000000" w:rsidP="004279CD">
      <w:pPr>
        <w:spacing w:line="480" w:lineRule="auto"/>
        <w:jc w:val="both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 xml:space="preserve">Q3.8 Among all patients receiving contralateral symmetry surgery, number of </w:t>
      </w:r>
      <w:proofErr w:type="gramStart"/>
      <w:r>
        <w:rPr>
          <w:rFonts w:ascii="Times New Roman Regular" w:hAnsi="Times New Roman Regular" w:cs="Times New Roman Regular"/>
          <w:b/>
          <w:bCs/>
        </w:rPr>
        <w:t>breast</w:t>
      </w:r>
      <w:proofErr w:type="gramEnd"/>
      <w:r>
        <w:rPr>
          <w:rFonts w:ascii="Times New Roman Regular" w:hAnsi="Times New Roman Regular" w:cs="Times New Roman Regular"/>
          <w:b/>
          <w:bCs/>
        </w:rPr>
        <w:t xml:space="preserve"> mastopexy: _______ cases</w:t>
      </w:r>
      <w:r w:rsidR="004279CD">
        <w:rPr>
          <w:rFonts w:ascii="Times New Roman Regular" w:hAnsi="Times New Roman Regular" w:cs="Times New Roman Regular"/>
          <w:b/>
          <w:bCs/>
        </w:rPr>
        <w:t>.</w:t>
      </w:r>
    </w:p>
    <w:sectPr w:rsidR="00E10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DDC5F" w14:textId="77777777" w:rsidR="000C7FB0" w:rsidRDefault="000C7FB0">
      <w:pPr>
        <w:spacing w:line="240" w:lineRule="auto"/>
      </w:pPr>
      <w:r>
        <w:separator/>
      </w:r>
    </w:p>
  </w:endnote>
  <w:endnote w:type="continuationSeparator" w:id="0">
    <w:p w14:paraId="76D53A32" w14:textId="77777777" w:rsidR="000C7FB0" w:rsidRDefault="000C7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FEBFC" w14:textId="77777777" w:rsidR="000C7FB0" w:rsidRDefault="000C7FB0">
      <w:pPr>
        <w:spacing w:after="0"/>
      </w:pPr>
      <w:r>
        <w:separator/>
      </w:r>
    </w:p>
  </w:footnote>
  <w:footnote w:type="continuationSeparator" w:id="0">
    <w:p w14:paraId="7886A290" w14:textId="77777777" w:rsidR="000C7FB0" w:rsidRDefault="000C7F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1524"/>
    <w:multiLevelType w:val="multilevel"/>
    <w:tmpl w:val="022D15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D250E"/>
    <w:multiLevelType w:val="multilevel"/>
    <w:tmpl w:val="11CD25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A238E"/>
    <w:multiLevelType w:val="multilevel"/>
    <w:tmpl w:val="241A23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E7015"/>
    <w:multiLevelType w:val="multilevel"/>
    <w:tmpl w:val="27AE701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88143E"/>
    <w:multiLevelType w:val="multilevel"/>
    <w:tmpl w:val="298814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F10B6"/>
    <w:multiLevelType w:val="multilevel"/>
    <w:tmpl w:val="514F10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A41B83"/>
    <w:multiLevelType w:val="multilevel"/>
    <w:tmpl w:val="5AA41B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745649">
    <w:abstractNumId w:val="6"/>
  </w:num>
  <w:num w:numId="2" w16cid:durableId="91441306">
    <w:abstractNumId w:val="2"/>
  </w:num>
  <w:num w:numId="3" w16cid:durableId="13193087">
    <w:abstractNumId w:val="3"/>
  </w:num>
  <w:num w:numId="4" w16cid:durableId="2074503033">
    <w:abstractNumId w:val="1"/>
  </w:num>
  <w:num w:numId="5" w16cid:durableId="2072606584">
    <w:abstractNumId w:val="4"/>
  </w:num>
  <w:num w:numId="6" w16cid:durableId="282003905">
    <w:abstractNumId w:val="5"/>
  </w:num>
  <w:num w:numId="7" w16cid:durableId="2124423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D3FF64A"/>
    <w:rsid w:val="FD3FF64A"/>
    <w:rsid w:val="51DF2814"/>
    <w:rsid w:val="5DFDEB59"/>
    <w:rsid w:val="7F966108"/>
    <w:rsid w:val="8E7B71F1"/>
    <w:rsid w:val="8F6DEEBC"/>
    <w:rsid w:val="8FFFB73B"/>
    <w:rsid w:val="FD3FF64A"/>
    <w:rsid w:val="FEF3231E"/>
    <w:rsid w:val="000C7FB0"/>
    <w:rsid w:val="00173170"/>
    <w:rsid w:val="004279CD"/>
    <w:rsid w:val="006207CC"/>
    <w:rsid w:val="00D5486F"/>
    <w:rsid w:val="00E1069B"/>
    <w:rsid w:val="00E2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BA6731B"/>
  <w15:docId w15:val="{B1EDDB21-ED39-5645-95FE-9E87FDC4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="0" w:afterAutospacing="1" w:line="240" w:lineRule="auto"/>
    </w:pPr>
    <w:rPr>
      <w:rFonts w:ascii="宋体" w:eastAsia="宋体" w:hAnsi="宋体" w:cs="Times New Roman" w:hint="eastAsia"/>
      <w:kern w:val="0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yi zhang</cp:lastModifiedBy>
  <cp:revision>4</cp:revision>
  <dcterms:created xsi:type="dcterms:W3CDTF">2025-09-21T22:03:00Z</dcterms:created>
  <dcterms:modified xsi:type="dcterms:W3CDTF">2025-10-09T06:26:00Z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66FF85695457862FCF05D06834C9917A_41</vt:lpwstr>
  </property>
</Properties>
</file>