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EE184" w14:textId="77777777" w:rsidR="007628AC" w:rsidRDefault="007628AC" w:rsidP="007628AC">
      <w:pPr>
        <w:spacing w:line="480" w:lineRule="auto"/>
      </w:pPr>
      <w:r>
        <w:rPr>
          <w:b/>
        </w:rPr>
        <w:t>Supplementary Table 1. Laboratory Values Pre- and Post-Treatment</w:t>
      </w:r>
    </w:p>
    <w:tbl>
      <w:tblPr>
        <w:tblStyle w:val="TableGrid"/>
        <w:tblW w:w="13608" w:type="dxa"/>
        <w:tblLayout w:type="fixed"/>
        <w:tblLook w:val="04A0" w:firstRow="1" w:lastRow="0" w:firstColumn="1" w:lastColumn="0" w:noHBand="0" w:noVBand="1"/>
      </w:tblPr>
      <w:tblGrid>
        <w:gridCol w:w="1517"/>
        <w:gridCol w:w="1007"/>
        <w:gridCol w:w="1008"/>
        <w:gridCol w:w="1007"/>
        <w:gridCol w:w="1008"/>
        <w:gridCol w:w="1007"/>
        <w:gridCol w:w="1008"/>
        <w:gridCol w:w="1008"/>
        <w:gridCol w:w="1007"/>
        <w:gridCol w:w="1008"/>
        <w:gridCol w:w="1007"/>
        <w:gridCol w:w="1008"/>
        <w:gridCol w:w="1008"/>
      </w:tblGrid>
      <w:tr w:rsidR="00BE6878" w14:paraId="3C663E8A" w14:textId="77777777" w:rsidTr="00BE6878">
        <w:tc>
          <w:tcPr>
            <w:tcW w:w="1517" w:type="dxa"/>
            <w:vMerge w:val="restart"/>
            <w:vAlign w:val="center"/>
          </w:tcPr>
          <w:p w14:paraId="5CFE3222" w14:textId="77777777" w:rsidR="00BE6878" w:rsidRPr="00BE6878" w:rsidRDefault="00BE6878" w:rsidP="001C2011">
            <w:pPr>
              <w:spacing w:line="480" w:lineRule="auto"/>
              <w:rPr>
                <w:b/>
              </w:rPr>
            </w:pPr>
            <w:r w:rsidRPr="00BE6878">
              <w:rPr>
                <w:b/>
              </w:rPr>
              <w:t>Laboratory Value</w:t>
            </w:r>
          </w:p>
        </w:tc>
        <w:tc>
          <w:tcPr>
            <w:tcW w:w="2015" w:type="dxa"/>
            <w:gridSpan w:val="2"/>
            <w:vAlign w:val="center"/>
          </w:tcPr>
          <w:p w14:paraId="1A0F526E" w14:textId="23B23C9F" w:rsidR="00BE6878" w:rsidRPr="00BE6878" w:rsidRDefault="00BE6878" w:rsidP="001C2011">
            <w:pPr>
              <w:spacing w:line="480" w:lineRule="auto"/>
              <w:jc w:val="center"/>
              <w:rPr>
                <w:b/>
              </w:rPr>
            </w:pPr>
            <w:r w:rsidRPr="00BE6878">
              <w:rPr>
                <w:b/>
              </w:rPr>
              <w:t>One Month Prior</w:t>
            </w:r>
          </w:p>
        </w:tc>
        <w:tc>
          <w:tcPr>
            <w:tcW w:w="1007" w:type="dxa"/>
            <w:vMerge w:val="restart"/>
            <w:vAlign w:val="center"/>
          </w:tcPr>
          <w:p w14:paraId="58D9F4B7" w14:textId="77777777" w:rsidR="00BE6878" w:rsidRPr="00BE6878" w:rsidRDefault="00BE6878" w:rsidP="001C2011">
            <w:pPr>
              <w:spacing w:line="480" w:lineRule="auto"/>
              <w:jc w:val="center"/>
              <w:rPr>
                <w:b/>
              </w:rPr>
            </w:pPr>
            <w:r w:rsidRPr="00BE6878">
              <w:rPr>
                <w:b/>
              </w:rPr>
              <w:t>p-value</w:t>
            </w:r>
          </w:p>
        </w:tc>
        <w:tc>
          <w:tcPr>
            <w:tcW w:w="2015" w:type="dxa"/>
            <w:gridSpan w:val="2"/>
            <w:vAlign w:val="center"/>
          </w:tcPr>
          <w:p w14:paraId="2D5D06B3" w14:textId="31FA3433" w:rsidR="00BE6878" w:rsidRPr="00BE6878" w:rsidRDefault="00BE6878" w:rsidP="001C2011">
            <w:pPr>
              <w:spacing w:line="480" w:lineRule="auto"/>
              <w:jc w:val="center"/>
              <w:rPr>
                <w:b/>
              </w:rPr>
            </w:pPr>
            <w:r w:rsidRPr="00BE6878">
              <w:rPr>
                <w:b/>
              </w:rPr>
              <w:t>One Month Post</w:t>
            </w:r>
          </w:p>
        </w:tc>
        <w:tc>
          <w:tcPr>
            <w:tcW w:w="1008" w:type="dxa"/>
            <w:vMerge w:val="restart"/>
            <w:vAlign w:val="center"/>
          </w:tcPr>
          <w:p w14:paraId="64D6DE03" w14:textId="77777777" w:rsidR="00BE6878" w:rsidRPr="00BE6878" w:rsidRDefault="00BE6878" w:rsidP="001C2011">
            <w:pPr>
              <w:spacing w:line="480" w:lineRule="auto"/>
              <w:jc w:val="center"/>
              <w:rPr>
                <w:b/>
              </w:rPr>
            </w:pPr>
            <w:r w:rsidRPr="00BE6878">
              <w:rPr>
                <w:b/>
              </w:rPr>
              <w:t>p-value</w:t>
            </w:r>
          </w:p>
        </w:tc>
        <w:tc>
          <w:tcPr>
            <w:tcW w:w="2015" w:type="dxa"/>
            <w:gridSpan w:val="2"/>
            <w:vAlign w:val="center"/>
          </w:tcPr>
          <w:p w14:paraId="5B4BAA96" w14:textId="74945B3F" w:rsidR="00BE6878" w:rsidRPr="00BE6878" w:rsidRDefault="00BE6878" w:rsidP="001C2011">
            <w:pPr>
              <w:spacing w:line="480" w:lineRule="auto"/>
              <w:jc w:val="center"/>
              <w:rPr>
                <w:b/>
              </w:rPr>
            </w:pPr>
            <w:r w:rsidRPr="00BE6878">
              <w:rPr>
                <w:b/>
              </w:rPr>
              <w:t>Three Months Post</w:t>
            </w:r>
          </w:p>
        </w:tc>
        <w:tc>
          <w:tcPr>
            <w:tcW w:w="1008" w:type="dxa"/>
            <w:vMerge w:val="restart"/>
            <w:vAlign w:val="center"/>
          </w:tcPr>
          <w:p w14:paraId="00DC1A75" w14:textId="77777777" w:rsidR="00BE6878" w:rsidRPr="00BE6878" w:rsidRDefault="00BE6878" w:rsidP="001C2011">
            <w:pPr>
              <w:spacing w:line="480" w:lineRule="auto"/>
              <w:jc w:val="center"/>
              <w:rPr>
                <w:b/>
              </w:rPr>
            </w:pPr>
            <w:r w:rsidRPr="00BE6878">
              <w:rPr>
                <w:b/>
              </w:rPr>
              <w:t>p-value</w:t>
            </w:r>
          </w:p>
        </w:tc>
        <w:tc>
          <w:tcPr>
            <w:tcW w:w="2015" w:type="dxa"/>
            <w:gridSpan w:val="2"/>
            <w:vAlign w:val="center"/>
          </w:tcPr>
          <w:p w14:paraId="02AA969B" w14:textId="0405C616" w:rsidR="00BE6878" w:rsidRPr="00BE6878" w:rsidRDefault="00BE6878" w:rsidP="001C2011">
            <w:pPr>
              <w:spacing w:line="480" w:lineRule="auto"/>
              <w:jc w:val="center"/>
              <w:rPr>
                <w:b/>
              </w:rPr>
            </w:pPr>
            <w:r w:rsidRPr="00BE6878">
              <w:rPr>
                <w:b/>
              </w:rPr>
              <w:t>Six Months Post</w:t>
            </w:r>
          </w:p>
        </w:tc>
        <w:tc>
          <w:tcPr>
            <w:tcW w:w="1008" w:type="dxa"/>
            <w:vMerge w:val="restart"/>
            <w:vAlign w:val="center"/>
          </w:tcPr>
          <w:p w14:paraId="656059E9" w14:textId="77777777" w:rsidR="00BE6878" w:rsidRPr="00BE6878" w:rsidRDefault="00BE6878" w:rsidP="001C2011">
            <w:pPr>
              <w:spacing w:line="480" w:lineRule="auto"/>
              <w:jc w:val="center"/>
              <w:rPr>
                <w:b/>
              </w:rPr>
            </w:pPr>
            <w:r w:rsidRPr="00BE6878">
              <w:rPr>
                <w:b/>
              </w:rPr>
              <w:t>p-value</w:t>
            </w:r>
          </w:p>
        </w:tc>
      </w:tr>
      <w:tr w:rsidR="00BE6878" w14:paraId="6DAA3765" w14:textId="77777777" w:rsidTr="00BE6878">
        <w:tc>
          <w:tcPr>
            <w:tcW w:w="1517" w:type="dxa"/>
            <w:vMerge/>
            <w:vAlign w:val="center"/>
          </w:tcPr>
          <w:p w14:paraId="397A02BC" w14:textId="77777777" w:rsidR="00BE6878" w:rsidRPr="00BE6878" w:rsidRDefault="00BE6878" w:rsidP="001C2011">
            <w:pPr>
              <w:spacing w:line="480" w:lineRule="auto"/>
              <w:rPr>
                <w:b/>
              </w:rPr>
            </w:pPr>
          </w:p>
        </w:tc>
        <w:tc>
          <w:tcPr>
            <w:tcW w:w="1007" w:type="dxa"/>
          </w:tcPr>
          <w:p w14:paraId="18C7AE88" w14:textId="77777777" w:rsidR="00BE6878" w:rsidRPr="00BE6878" w:rsidRDefault="00BE6878" w:rsidP="001C2011">
            <w:pPr>
              <w:spacing w:line="480" w:lineRule="auto"/>
              <w:rPr>
                <w:b/>
              </w:rPr>
            </w:pPr>
            <w:r w:rsidRPr="00BE6878">
              <w:rPr>
                <w:b/>
              </w:rPr>
              <w:t>EH</w:t>
            </w:r>
          </w:p>
        </w:tc>
        <w:tc>
          <w:tcPr>
            <w:tcW w:w="1008" w:type="dxa"/>
            <w:vAlign w:val="center"/>
          </w:tcPr>
          <w:p w14:paraId="3F7F4EC7" w14:textId="77777777" w:rsidR="00BE6878" w:rsidRPr="00BE6878" w:rsidRDefault="00BE6878" w:rsidP="001C2011">
            <w:pPr>
              <w:spacing w:line="480" w:lineRule="auto"/>
              <w:jc w:val="center"/>
              <w:rPr>
                <w:b/>
              </w:rPr>
            </w:pPr>
            <w:r w:rsidRPr="00BE6878">
              <w:rPr>
                <w:b/>
              </w:rPr>
              <w:t>AR</w:t>
            </w:r>
          </w:p>
        </w:tc>
        <w:tc>
          <w:tcPr>
            <w:tcW w:w="1007" w:type="dxa"/>
            <w:vMerge/>
            <w:vAlign w:val="center"/>
          </w:tcPr>
          <w:p w14:paraId="11FE0B0D" w14:textId="77777777" w:rsidR="00BE6878" w:rsidRPr="00BE6878" w:rsidRDefault="00BE6878" w:rsidP="001C2011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1008" w:type="dxa"/>
            <w:vAlign w:val="center"/>
          </w:tcPr>
          <w:p w14:paraId="59FAB4A2" w14:textId="77777777" w:rsidR="00BE6878" w:rsidRPr="00BE6878" w:rsidRDefault="00BE6878" w:rsidP="001C2011">
            <w:pPr>
              <w:spacing w:line="480" w:lineRule="auto"/>
              <w:jc w:val="center"/>
              <w:rPr>
                <w:b/>
              </w:rPr>
            </w:pPr>
            <w:r w:rsidRPr="00BE6878">
              <w:rPr>
                <w:b/>
              </w:rPr>
              <w:t>EH</w:t>
            </w:r>
          </w:p>
        </w:tc>
        <w:tc>
          <w:tcPr>
            <w:tcW w:w="1007" w:type="dxa"/>
            <w:vAlign w:val="center"/>
          </w:tcPr>
          <w:p w14:paraId="01F08C90" w14:textId="77777777" w:rsidR="00BE6878" w:rsidRPr="00BE6878" w:rsidRDefault="00BE6878" w:rsidP="001C2011">
            <w:pPr>
              <w:spacing w:line="480" w:lineRule="auto"/>
              <w:jc w:val="center"/>
              <w:rPr>
                <w:b/>
              </w:rPr>
            </w:pPr>
            <w:r w:rsidRPr="00BE6878">
              <w:rPr>
                <w:b/>
              </w:rPr>
              <w:t>AR</w:t>
            </w:r>
          </w:p>
        </w:tc>
        <w:tc>
          <w:tcPr>
            <w:tcW w:w="1008" w:type="dxa"/>
            <w:vMerge/>
            <w:vAlign w:val="center"/>
          </w:tcPr>
          <w:p w14:paraId="044D1E66" w14:textId="77777777" w:rsidR="00BE6878" w:rsidRPr="00BE6878" w:rsidRDefault="00BE6878" w:rsidP="001C2011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1008" w:type="dxa"/>
            <w:vAlign w:val="center"/>
          </w:tcPr>
          <w:p w14:paraId="1D93D75F" w14:textId="77777777" w:rsidR="00BE6878" w:rsidRPr="00BE6878" w:rsidRDefault="00BE6878" w:rsidP="001C2011">
            <w:pPr>
              <w:spacing w:line="480" w:lineRule="auto"/>
              <w:jc w:val="center"/>
              <w:rPr>
                <w:b/>
              </w:rPr>
            </w:pPr>
            <w:r w:rsidRPr="00BE6878">
              <w:rPr>
                <w:b/>
              </w:rPr>
              <w:t>EH</w:t>
            </w:r>
          </w:p>
        </w:tc>
        <w:tc>
          <w:tcPr>
            <w:tcW w:w="1007" w:type="dxa"/>
            <w:vAlign w:val="center"/>
          </w:tcPr>
          <w:p w14:paraId="4BBA1757" w14:textId="77777777" w:rsidR="00BE6878" w:rsidRPr="00BE6878" w:rsidRDefault="00BE6878" w:rsidP="001C2011">
            <w:pPr>
              <w:spacing w:line="480" w:lineRule="auto"/>
              <w:jc w:val="center"/>
              <w:rPr>
                <w:b/>
              </w:rPr>
            </w:pPr>
            <w:r w:rsidRPr="00BE6878">
              <w:rPr>
                <w:b/>
              </w:rPr>
              <w:t>AR</w:t>
            </w:r>
          </w:p>
        </w:tc>
        <w:tc>
          <w:tcPr>
            <w:tcW w:w="1008" w:type="dxa"/>
            <w:vMerge/>
            <w:vAlign w:val="center"/>
          </w:tcPr>
          <w:p w14:paraId="3D1E4C45" w14:textId="77777777" w:rsidR="00BE6878" w:rsidRPr="00BE6878" w:rsidRDefault="00BE6878" w:rsidP="001C2011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1007" w:type="dxa"/>
            <w:vAlign w:val="center"/>
          </w:tcPr>
          <w:p w14:paraId="4E60C530" w14:textId="77777777" w:rsidR="00BE6878" w:rsidRPr="00BE6878" w:rsidRDefault="00BE6878" w:rsidP="001C2011">
            <w:pPr>
              <w:spacing w:line="480" w:lineRule="auto"/>
              <w:jc w:val="center"/>
              <w:rPr>
                <w:b/>
              </w:rPr>
            </w:pPr>
            <w:r w:rsidRPr="00BE6878">
              <w:rPr>
                <w:b/>
              </w:rPr>
              <w:t>EH</w:t>
            </w:r>
          </w:p>
        </w:tc>
        <w:tc>
          <w:tcPr>
            <w:tcW w:w="1008" w:type="dxa"/>
            <w:vAlign w:val="center"/>
          </w:tcPr>
          <w:p w14:paraId="71799F45" w14:textId="77777777" w:rsidR="00BE6878" w:rsidRPr="00BE6878" w:rsidRDefault="00BE6878" w:rsidP="001C2011">
            <w:pPr>
              <w:spacing w:line="480" w:lineRule="auto"/>
              <w:jc w:val="center"/>
              <w:rPr>
                <w:b/>
              </w:rPr>
            </w:pPr>
            <w:r w:rsidRPr="00BE6878">
              <w:rPr>
                <w:b/>
              </w:rPr>
              <w:t>AR</w:t>
            </w:r>
          </w:p>
        </w:tc>
        <w:tc>
          <w:tcPr>
            <w:tcW w:w="1008" w:type="dxa"/>
            <w:vMerge/>
            <w:vAlign w:val="center"/>
          </w:tcPr>
          <w:p w14:paraId="61E01C4A" w14:textId="77777777" w:rsidR="00BE6878" w:rsidRPr="00BE6878" w:rsidRDefault="00BE6878" w:rsidP="001C2011">
            <w:pPr>
              <w:spacing w:line="480" w:lineRule="auto"/>
              <w:jc w:val="center"/>
              <w:rPr>
                <w:b/>
              </w:rPr>
            </w:pPr>
          </w:p>
        </w:tc>
      </w:tr>
      <w:tr w:rsidR="00BE6878" w14:paraId="0A7329E8" w14:textId="77777777" w:rsidTr="00FF19D0">
        <w:tc>
          <w:tcPr>
            <w:tcW w:w="1517" w:type="dxa"/>
            <w:vAlign w:val="center"/>
          </w:tcPr>
          <w:p w14:paraId="65AE29B3" w14:textId="77777777" w:rsidR="00BE6878" w:rsidRPr="00BE6878" w:rsidRDefault="00BE6878" w:rsidP="001C2011">
            <w:pPr>
              <w:spacing w:line="480" w:lineRule="auto"/>
            </w:pPr>
            <w:r w:rsidRPr="00BE6878">
              <w:t>Albumin (g/dl)</w:t>
            </w:r>
          </w:p>
        </w:tc>
        <w:tc>
          <w:tcPr>
            <w:tcW w:w="1007" w:type="dxa"/>
            <w:vAlign w:val="center"/>
          </w:tcPr>
          <w:p w14:paraId="65829862" w14:textId="77777777" w:rsidR="00BE6878" w:rsidRPr="006A5A0C" w:rsidRDefault="00BE6878" w:rsidP="001C2011">
            <w:pPr>
              <w:spacing w:line="480" w:lineRule="auto"/>
              <w:rPr>
                <w:rFonts w:eastAsia="Times New Roman" w:cs="Times New Roman"/>
              </w:rPr>
            </w:pPr>
            <w:r w:rsidRPr="006A5A0C">
              <w:rPr>
                <w:rFonts w:eastAsia="Times New Roman" w:cs="Times New Roman"/>
              </w:rPr>
              <w:t>3.36 ± 0.57</w:t>
            </w:r>
          </w:p>
        </w:tc>
        <w:tc>
          <w:tcPr>
            <w:tcW w:w="1008" w:type="dxa"/>
            <w:vAlign w:val="center"/>
          </w:tcPr>
          <w:p w14:paraId="5E1CD811" w14:textId="77777777" w:rsidR="00BE6878" w:rsidRPr="00183335" w:rsidRDefault="00BE6878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183335">
              <w:rPr>
                <w:rFonts w:eastAsia="Times New Roman" w:cs="Times New Roman"/>
              </w:rPr>
              <w:t>3.43 ± 0.61</w:t>
            </w:r>
          </w:p>
        </w:tc>
        <w:tc>
          <w:tcPr>
            <w:tcW w:w="1007" w:type="dxa"/>
            <w:vAlign w:val="center"/>
          </w:tcPr>
          <w:p w14:paraId="1399F6AB" w14:textId="77777777" w:rsidR="00BE6878" w:rsidRPr="00183335" w:rsidRDefault="00BE6878" w:rsidP="001C2011">
            <w:pPr>
              <w:spacing w:line="480" w:lineRule="auto"/>
              <w:jc w:val="center"/>
            </w:pPr>
            <w:r w:rsidRPr="00183335">
              <w:t>0.689</w:t>
            </w:r>
          </w:p>
        </w:tc>
        <w:tc>
          <w:tcPr>
            <w:tcW w:w="1008" w:type="dxa"/>
            <w:vAlign w:val="center"/>
          </w:tcPr>
          <w:p w14:paraId="1498C694" w14:textId="77777777" w:rsidR="00BE6878" w:rsidRPr="00183335" w:rsidRDefault="00BE6878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183335">
              <w:rPr>
                <w:rFonts w:eastAsia="Times New Roman" w:cs="Times New Roman"/>
              </w:rPr>
              <w:t>3.32 ± 0.61</w:t>
            </w:r>
          </w:p>
        </w:tc>
        <w:tc>
          <w:tcPr>
            <w:tcW w:w="1007" w:type="dxa"/>
            <w:vAlign w:val="center"/>
          </w:tcPr>
          <w:p w14:paraId="4406E80B" w14:textId="77777777" w:rsidR="00BE6878" w:rsidRPr="00183335" w:rsidRDefault="00BE6878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183335">
              <w:rPr>
                <w:rFonts w:eastAsia="Times New Roman" w:cs="Times New Roman"/>
              </w:rPr>
              <w:t>3.06 ± 0.58</w:t>
            </w:r>
          </w:p>
        </w:tc>
        <w:tc>
          <w:tcPr>
            <w:tcW w:w="1008" w:type="dxa"/>
            <w:vAlign w:val="center"/>
          </w:tcPr>
          <w:p w14:paraId="5800C463" w14:textId="77777777" w:rsidR="00BE6878" w:rsidRPr="00183335" w:rsidRDefault="00BE6878" w:rsidP="001C2011">
            <w:pPr>
              <w:spacing w:line="480" w:lineRule="auto"/>
              <w:jc w:val="center"/>
            </w:pPr>
            <w:r w:rsidRPr="00183335">
              <w:t>0.222</w:t>
            </w:r>
          </w:p>
        </w:tc>
        <w:tc>
          <w:tcPr>
            <w:tcW w:w="1008" w:type="dxa"/>
            <w:vAlign w:val="center"/>
          </w:tcPr>
          <w:p w14:paraId="307AF45D" w14:textId="77777777" w:rsidR="00BE6878" w:rsidRPr="00183335" w:rsidRDefault="00BE6878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183335">
              <w:rPr>
                <w:rFonts w:eastAsia="Times New Roman" w:cs="Times New Roman"/>
              </w:rPr>
              <w:t>3.41 ± 0.55</w:t>
            </w:r>
          </w:p>
        </w:tc>
        <w:tc>
          <w:tcPr>
            <w:tcW w:w="1007" w:type="dxa"/>
            <w:vAlign w:val="center"/>
          </w:tcPr>
          <w:p w14:paraId="77FD6AEC" w14:textId="77777777" w:rsidR="00BE6878" w:rsidRPr="00183335" w:rsidRDefault="00BE6878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183335">
              <w:rPr>
                <w:rFonts w:eastAsia="Times New Roman" w:cs="Times New Roman"/>
              </w:rPr>
              <w:t>3.10 ± 0.63</w:t>
            </w:r>
          </w:p>
        </w:tc>
        <w:tc>
          <w:tcPr>
            <w:tcW w:w="1008" w:type="dxa"/>
            <w:vAlign w:val="center"/>
          </w:tcPr>
          <w:p w14:paraId="4FFBE974" w14:textId="77777777" w:rsidR="00BE6878" w:rsidRPr="00183335" w:rsidRDefault="00BE6878" w:rsidP="001C2011">
            <w:pPr>
              <w:spacing w:line="480" w:lineRule="auto"/>
              <w:jc w:val="center"/>
            </w:pPr>
            <w:r w:rsidRPr="00183335">
              <w:t>0.137</w:t>
            </w:r>
          </w:p>
        </w:tc>
        <w:tc>
          <w:tcPr>
            <w:tcW w:w="1007" w:type="dxa"/>
            <w:vAlign w:val="center"/>
          </w:tcPr>
          <w:p w14:paraId="0E37DB97" w14:textId="77777777" w:rsidR="00BE6878" w:rsidRPr="006A5A0C" w:rsidRDefault="00BE6878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6A5A0C">
              <w:rPr>
                <w:rFonts w:eastAsia="Times New Roman" w:cs="Times New Roman"/>
              </w:rPr>
              <w:t>3.43 ± 0.56</w:t>
            </w:r>
          </w:p>
        </w:tc>
        <w:tc>
          <w:tcPr>
            <w:tcW w:w="1008" w:type="dxa"/>
            <w:vAlign w:val="center"/>
          </w:tcPr>
          <w:p w14:paraId="0FEFD82C" w14:textId="77777777" w:rsidR="00BE6878" w:rsidRPr="006A5A0C" w:rsidRDefault="00BE6878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6A5A0C">
              <w:rPr>
                <w:rFonts w:eastAsia="Times New Roman" w:cs="Times New Roman"/>
              </w:rPr>
              <w:t>3.45 ± 0.66</w:t>
            </w:r>
          </w:p>
        </w:tc>
        <w:tc>
          <w:tcPr>
            <w:tcW w:w="1008" w:type="dxa"/>
            <w:vAlign w:val="center"/>
          </w:tcPr>
          <w:p w14:paraId="7F44B8D1" w14:textId="77777777" w:rsidR="00BE6878" w:rsidRPr="006A5A0C" w:rsidRDefault="00BE6878" w:rsidP="001C2011">
            <w:pPr>
              <w:spacing w:line="480" w:lineRule="auto"/>
              <w:jc w:val="center"/>
            </w:pPr>
            <w:r w:rsidRPr="006A5A0C">
              <w:t>0.915</w:t>
            </w:r>
          </w:p>
        </w:tc>
        <w:bookmarkStart w:id="0" w:name="_GoBack"/>
        <w:bookmarkEnd w:id="0"/>
      </w:tr>
      <w:tr w:rsidR="00093B62" w14:paraId="61B01E8B" w14:textId="77777777" w:rsidTr="00FF19D0">
        <w:tc>
          <w:tcPr>
            <w:tcW w:w="1517" w:type="dxa"/>
            <w:vAlign w:val="center"/>
          </w:tcPr>
          <w:p w14:paraId="3AA06DB9" w14:textId="77777777" w:rsidR="00093B62" w:rsidRPr="00BE6878" w:rsidRDefault="00093B62" w:rsidP="001C2011">
            <w:pPr>
              <w:spacing w:line="480" w:lineRule="auto"/>
            </w:pPr>
            <w:r w:rsidRPr="00BE6878">
              <w:t>AFP (ng/ml)</w:t>
            </w:r>
          </w:p>
        </w:tc>
        <w:tc>
          <w:tcPr>
            <w:tcW w:w="1007" w:type="dxa"/>
            <w:vAlign w:val="center"/>
          </w:tcPr>
          <w:p w14:paraId="379E2F58" w14:textId="77777777" w:rsidR="00093B62" w:rsidRPr="006A5A0C" w:rsidRDefault="00093B62" w:rsidP="001C2011">
            <w:pPr>
              <w:spacing w:line="480" w:lineRule="auto"/>
            </w:pPr>
            <w:r w:rsidRPr="006A5A0C">
              <w:rPr>
                <w:rFonts w:eastAsia="Times New Roman" w:cs="Times New Roman"/>
              </w:rPr>
              <w:t>230.5 ± 1034</w:t>
            </w:r>
          </w:p>
        </w:tc>
        <w:tc>
          <w:tcPr>
            <w:tcW w:w="1008" w:type="dxa"/>
            <w:vAlign w:val="center"/>
          </w:tcPr>
          <w:p w14:paraId="4A8B1457" w14:textId="77777777" w:rsidR="00093B62" w:rsidRPr="00183335" w:rsidRDefault="00093B62" w:rsidP="001C2011">
            <w:pPr>
              <w:spacing w:line="480" w:lineRule="auto"/>
              <w:jc w:val="center"/>
            </w:pPr>
            <w:r w:rsidRPr="00183335">
              <w:rPr>
                <w:rFonts w:eastAsia="Times New Roman" w:cs="Times New Roman"/>
              </w:rPr>
              <w:t>52.47 ± 136.9</w:t>
            </w:r>
          </w:p>
        </w:tc>
        <w:tc>
          <w:tcPr>
            <w:tcW w:w="1007" w:type="dxa"/>
            <w:vAlign w:val="center"/>
          </w:tcPr>
          <w:p w14:paraId="5498317C" w14:textId="77777777" w:rsidR="00093B62" w:rsidRPr="00183335" w:rsidRDefault="00093B62" w:rsidP="001C2011">
            <w:pPr>
              <w:spacing w:line="480" w:lineRule="auto"/>
              <w:jc w:val="center"/>
            </w:pPr>
            <w:r w:rsidRPr="00183335">
              <w:t>0.131</w:t>
            </w:r>
          </w:p>
        </w:tc>
        <w:tc>
          <w:tcPr>
            <w:tcW w:w="1008" w:type="dxa"/>
            <w:vAlign w:val="center"/>
          </w:tcPr>
          <w:p w14:paraId="6DAF40C1" w14:textId="77777777" w:rsidR="00093B62" w:rsidRPr="00183335" w:rsidRDefault="00093B62" w:rsidP="001C2011">
            <w:pPr>
              <w:spacing w:line="480" w:lineRule="auto"/>
              <w:jc w:val="center"/>
            </w:pPr>
            <w:r>
              <w:rPr>
                <w:rFonts w:eastAsia="Times New Roman" w:cs="Times New Roman"/>
              </w:rPr>
              <w:t>-16% ± 39%</w:t>
            </w:r>
            <w:r w:rsidRPr="00183335">
              <w:rPr>
                <w:rFonts w:eastAsia="Times New Roman" w:cs="Times New Roman"/>
              </w:rPr>
              <w:t>*</w:t>
            </w:r>
          </w:p>
        </w:tc>
        <w:tc>
          <w:tcPr>
            <w:tcW w:w="1007" w:type="dxa"/>
            <w:vAlign w:val="center"/>
          </w:tcPr>
          <w:p w14:paraId="77541CBA" w14:textId="77777777" w:rsidR="00093B62" w:rsidRPr="00183335" w:rsidRDefault="00093B62" w:rsidP="001C2011">
            <w:pPr>
              <w:spacing w:line="480" w:lineRule="auto"/>
              <w:jc w:val="center"/>
            </w:pPr>
            <w:r>
              <w:rPr>
                <w:rFonts w:eastAsia="Times New Roman" w:cs="Times New Roman"/>
              </w:rPr>
              <w:t>-40% ± 33%</w:t>
            </w:r>
            <w:r w:rsidRPr="00183335">
              <w:t>*</w:t>
            </w:r>
          </w:p>
        </w:tc>
        <w:tc>
          <w:tcPr>
            <w:tcW w:w="1008" w:type="dxa"/>
            <w:vAlign w:val="center"/>
          </w:tcPr>
          <w:p w14:paraId="70DF0C12" w14:textId="77777777" w:rsidR="00093B62" w:rsidRPr="00183335" w:rsidRDefault="00093B62" w:rsidP="001C2011">
            <w:pPr>
              <w:spacing w:line="480" w:lineRule="auto"/>
              <w:jc w:val="center"/>
            </w:pPr>
            <w:r>
              <w:t>0.090</w:t>
            </w:r>
          </w:p>
        </w:tc>
        <w:tc>
          <w:tcPr>
            <w:tcW w:w="1008" w:type="dxa"/>
            <w:vAlign w:val="center"/>
          </w:tcPr>
          <w:p w14:paraId="37DEFC29" w14:textId="77777777" w:rsidR="00093B62" w:rsidRPr="00183335" w:rsidRDefault="00093B62" w:rsidP="001C2011">
            <w:pPr>
              <w:spacing w:line="480" w:lineRule="auto"/>
              <w:jc w:val="center"/>
            </w:pPr>
            <w:r>
              <w:rPr>
                <w:rFonts w:eastAsia="Times New Roman" w:cs="Times New Roman"/>
              </w:rPr>
              <w:t>22% ± 170%</w:t>
            </w:r>
            <w:r w:rsidRPr="00183335">
              <w:t>*</w:t>
            </w:r>
          </w:p>
        </w:tc>
        <w:tc>
          <w:tcPr>
            <w:tcW w:w="1007" w:type="dxa"/>
            <w:vAlign w:val="center"/>
          </w:tcPr>
          <w:p w14:paraId="007C80D9" w14:textId="77777777" w:rsidR="00093B62" w:rsidRPr="00183335" w:rsidRDefault="00093B62" w:rsidP="001C2011">
            <w:pPr>
              <w:spacing w:line="480" w:lineRule="auto"/>
              <w:jc w:val="center"/>
            </w:pPr>
            <w:r>
              <w:rPr>
                <w:rFonts w:eastAsia="Times New Roman" w:cs="Times New Roman"/>
              </w:rPr>
              <w:t>-36% ± 35%</w:t>
            </w:r>
            <w:r w:rsidRPr="00183335">
              <w:t>*</w:t>
            </w:r>
          </w:p>
        </w:tc>
        <w:tc>
          <w:tcPr>
            <w:tcW w:w="1008" w:type="dxa"/>
            <w:vAlign w:val="center"/>
          </w:tcPr>
          <w:p w14:paraId="4367B10A" w14:textId="77777777" w:rsidR="00093B62" w:rsidRPr="008B6845" w:rsidRDefault="00093B62" w:rsidP="001C2011">
            <w:pPr>
              <w:spacing w:line="480" w:lineRule="auto"/>
              <w:jc w:val="center"/>
              <w:rPr>
                <w:b/>
              </w:rPr>
            </w:pPr>
            <w:r w:rsidRPr="008B6845">
              <w:rPr>
                <w:b/>
              </w:rPr>
              <w:t>0.040</w:t>
            </w:r>
          </w:p>
        </w:tc>
        <w:tc>
          <w:tcPr>
            <w:tcW w:w="1007" w:type="dxa"/>
            <w:vAlign w:val="center"/>
          </w:tcPr>
          <w:p w14:paraId="7BFFACEA" w14:textId="77777777" w:rsidR="00093B62" w:rsidRPr="006A5A0C" w:rsidRDefault="00093B62" w:rsidP="001C2011">
            <w:pPr>
              <w:spacing w:line="480" w:lineRule="auto"/>
              <w:jc w:val="center"/>
            </w:pPr>
            <w:r w:rsidRPr="006A5A0C">
              <w:t>NA</w:t>
            </w:r>
          </w:p>
        </w:tc>
        <w:tc>
          <w:tcPr>
            <w:tcW w:w="1008" w:type="dxa"/>
            <w:vAlign w:val="center"/>
          </w:tcPr>
          <w:p w14:paraId="1A9981F9" w14:textId="77777777" w:rsidR="00093B62" w:rsidRPr="006A5A0C" w:rsidRDefault="00093B62" w:rsidP="001C2011">
            <w:pPr>
              <w:spacing w:line="480" w:lineRule="auto"/>
              <w:jc w:val="center"/>
            </w:pPr>
            <w:r w:rsidRPr="006A5A0C">
              <w:t>NA</w:t>
            </w:r>
          </w:p>
        </w:tc>
        <w:tc>
          <w:tcPr>
            <w:tcW w:w="1008" w:type="dxa"/>
            <w:vAlign w:val="center"/>
          </w:tcPr>
          <w:p w14:paraId="0E1BF5C4" w14:textId="77777777" w:rsidR="00093B62" w:rsidRPr="006A5A0C" w:rsidRDefault="00093B62" w:rsidP="001C2011">
            <w:pPr>
              <w:spacing w:line="480" w:lineRule="auto"/>
              <w:jc w:val="center"/>
            </w:pPr>
            <w:r w:rsidRPr="006A5A0C">
              <w:t>-</w:t>
            </w:r>
          </w:p>
        </w:tc>
      </w:tr>
      <w:tr w:rsidR="00303152" w14:paraId="4855BE74" w14:textId="77777777" w:rsidTr="00FF19D0">
        <w:tc>
          <w:tcPr>
            <w:tcW w:w="1517" w:type="dxa"/>
            <w:vAlign w:val="center"/>
          </w:tcPr>
          <w:p w14:paraId="168EF8C6" w14:textId="1C783625" w:rsidR="00303152" w:rsidRPr="00BE6878" w:rsidRDefault="00303152" w:rsidP="001C2011">
            <w:pPr>
              <w:spacing w:line="480" w:lineRule="auto"/>
            </w:pPr>
            <w:r>
              <w:t>ALT (U/L)</w:t>
            </w:r>
          </w:p>
        </w:tc>
        <w:tc>
          <w:tcPr>
            <w:tcW w:w="1007" w:type="dxa"/>
            <w:vAlign w:val="center"/>
          </w:tcPr>
          <w:p w14:paraId="05EA7C6E" w14:textId="46E51B50" w:rsidR="00303152" w:rsidRPr="006A5A0C" w:rsidRDefault="00355D60" w:rsidP="001C2011">
            <w:pPr>
              <w:spacing w:line="480" w:lineRule="auto"/>
              <w:rPr>
                <w:rFonts w:eastAsia="Times New Roman" w:cs="Times New Roman"/>
              </w:rPr>
            </w:pPr>
            <w:r w:rsidRPr="002C6D22">
              <w:rPr>
                <w:rFonts w:eastAsia="Times New Roman" w:cs="Times New Roman"/>
              </w:rPr>
              <w:t>53.10 ± 50.08</w:t>
            </w:r>
          </w:p>
        </w:tc>
        <w:tc>
          <w:tcPr>
            <w:tcW w:w="1008" w:type="dxa"/>
            <w:vAlign w:val="center"/>
          </w:tcPr>
          <w:p w14:paraId="0FB439CB" w14:textId="43C64BC7" w:rsidR="00303152" w:rsidRPr="00183335" w:rsidRDefault="00355D60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2C6D22">
              <w:rPr>
                <w:rFonts w:eastAsia="Times New Roman" w:cs="Times New Roman"/>
              </w:rPr>
              <w:t>30.53 ± 15.55</w:t>
            </w:r>
          </w:p>
        </w:tc>
        <w:tc>
          <w:tcPr>
            <w:tcW w:w="1007" w:type="dxa"/>
            <w:vAlign w:val="center"/>
          </w:tcPr>
          <w:p w14:paraId="1019CC35" w14:textId="30249081" w:rsidR="00303152" w:rsidRPr="00DC7232" w:rsidRDefault="00355D60" w:rsidP="001C2011">
            <w:pPr>
              <w:spacing w:line="480" w:lineRule="auto"/>
              <w:jc w:val="center"/>
              <w:rPr>
                <w:b/>
              </w:rPr>
            </w:pPr>
            <w:r w:rsidRPr="00DC7232">
              <w:rPr>
                <w:b/>
              </w:rPr>
              <w:t>0.0</w:t>
            </w:r>
            <w:r w:rsidR="00DC7232" w:rsidRPr="00DC7232">
              <w:rPr>
                <w:b/>
              </w:rPr>
              <w:t>03</w:t>
            </w:r>
          </w:p>
        </w:tc>
        <w:tc>
          <w:tcPr>
            <w:tcW w:w="1008" w:type="dxa"/>
            <w:vAlign w:val="center"/>
          </w:tcPr>
          <w:p w14:paraId="48BBCE37" w14:textId="2EEB93DB" w:rsidR="00303152" w:rsidRDefault="00355D60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2C6D22">
              <w:rPr>
                <w:rFonts w:eastAsia="Times New Roman" w:cs="Times New Roman"/>
              </w:rPr>
              <w:t>39.29 ± 24.32</w:t>
            </w:r>
          </w:p>
        </w:tc>
        <w:tc>
          <w:tcPr>
            <w:tcW w:w="1007" w:type="dxa"/>
            <w:vAlign w:val="center"/>
          </w:tcPr>
          <w:p w14:paraId="67E30053" w14:textId="3AC392D4" w:rsidR="00303152" w:rsidRDefault="00355D60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2C6D22">
              <w:rPr>
                <w:rFonts w:eastAsia="Times New Roman" w:cs="Times New Roman"/>
              </w:rPr>
              <w:t>29.18 ± 14.21</w:t>
            </w:r>
          </w:p>
        </w:tc>
        <w:tc>
          <w:tcPr>
            <w:tcW w:w="1008" w:type="dxa"/>
            <w:vAlign w:val="center"/>
          </w:tcPr>
          <w:p w14:paraId="0A906305" w14:textId="7BE49F09" w:rsidR="00303152" w:rsidRDefault="00355D60" w:rsidP="001C2011">
            <w:pPr>
              <w:spacing w:line="480" w:lineRule="auto"/>
              <w:jc w:val="center"/>
            </w:pPr>
            <w:r>
              <w:t>0.201</w:t>
            </w:r>
          </w:p>
        </w:tc>
        <w:tc>
          <w:tcPr>
            <w:tcW w:w="1008" w:type="dxa"/>
            <w:vAlign w:val="center"/>
          </w:tcPr>
          <w:p w14:paraId="60337BC0" w14:textId="26067530" w:rsidR="00303152" w:rsidRDefault="00355D60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2C6D22">
              <w:rPr>
                <w:rFonts w:eastAsia="Times New Roman" w:cs="Times New Roman"/>
              </w:rPr>
              <w:t>79.58 ± 267.8</w:t>
            </w:r>
          </w:p>
        </w:tc>
        <w:tc>
          <w:tcPr>
            <w:tcW w:w="1007" w:type="dxa"/>
            <w:vAlign w:val="center"/>
          </w:tcPr>
          <w:p w14:paraId="321F52C9" w14:textId="5722F8C4" w:rsidR="00303152" w:rsidRDefault="00355D60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2C6D22">
              <w:rPr>
                <w:rFonts w:eastAsia="Times New Roman" w:cs="Times New Roman"/>
              </w:rPr>
              <w:t>42.11 ± 22.56</w:t>
            </w:r>
          </w:p>
        </w:tc>
        <w:tc>
          <w:tcPr>
            <w:tcW w:w="1008" w:type="dxa"/>
            <w:vAlign w:val="center"/>
          </w:tcPr>
          <w:p w14:paraId="76B7C148" w14:textId="3D987868" w:rsidR="00303152" w:rsidRPr="00355D60" w:rsidRDefault="00355D60" w:rsidP="001C2011">
            <w:pPr>
              <w:spacing w:line="480" w:lineRule="auto"/>
              <w:jc w:val="center"/>
            </w:pPr>
            <w:r>
              <w:t>0.</w:t>
            </w:r>
            <w:r w:rsidR="00DC7232">
              <w:t>336</w:t>
            </w:r>
          </w:p>
        </w:tc>
        <w:tc>
          <w:tcPr>
            <w:tcW w:w="1007" w:type="dxa"/>
            <w:vAlign w:val="center"/>
          </w:tcPr>
          <w:p w14:paraId="027EE650" w14:textId="11D5A787" w:rsidR="00303152" w:rsidRPr="006A5A0C" w:rsidRDefault="00355D60" w:rsidP="001C2011">
            <w:pPr>
              <w:spacing w:line="480" w:lineRule="auto"/>
              <w:jc w:val="center"/>
            </w:pPr>
            <w:r w:rsidRPr="002C6D22">
              <w:rPr>
                <w:rFonts w:eastAsia="Times New Roman" w:cs="Times New Roman"/>
              </w:rPr>
              <w:t>81.92 ± 234.1</w:t>
            </w:r>
          </w:p>
        </w:tc>
        <w:tc>
          <w:tcPr>
            <w:tcW w:w="1008" w:type="dxa"/>
            <w:vAlign w:val="center"/>
          </w:tcPr>
          <w:p w14:paraId="595647FA" w14:textId="0EC31D5F" w:rsidR="00303152" w:rsidRPr="006A5A0C" w:rsidRDefault="00355D60" w:rsidP="001C2011">
            <w:pPr>
              <w:spacing w:line="480" w:lineRule="auto"/>
              <w:jc w:val="center"/>
            </w:pPr>
            <w:r w:rsidRPr="002C6D22">
              <w:rPr>
                <w:rFonts w:eastAsia="Times New Roman" w:cs="Times New Roman"/>
              </w:rPr>
              <w:t>26.90 ± 21.95</w:t>
            </w:r>
          </w:p>
        </w:tc>
        <w:tc>
          <w:tcPr>
            <w:tcW w:w="1008" w:type="dxa"/>
            <w:vAlign w:val="center"/>
          </w:tcPr>
          <w:p w14:paraId="5E143583" w14:textId="6E4A8473" w:rsidR="00303152" w:rsidRPr="00355D60" w:rsidRDefault="00355D60" w:rsidP="001C2011">
            <w:pPr>
              <w:spacing w:line="480" w:lineRule="auto"/>
              <w:jc w:val="center"/>
              <w:rPr>
                <w:b/>
              </w:rPr>
            </w:pPr>
            <w:r w:rsidRPr="00355D60">
              <w:rPr>
                <w:b/>
              </w:rPr>
              <w:t>0.044</w:t>
            </w:r>
          </w:p>
        </w:tc>
      </w:tr>
      <w:tr w:rsidR="005A003F" w14:paraId="3CE877BA" w14:textId="77777777" w:rsidTr="00FF19D0">
        <w:tc>
          <w:tcPr>
            <w:tcW w:w="1517" w:type="dxa"/>
            <w:vAlign w:val="center"/>
          </w:tcPr>
          <w:p w14:paraId="6478CF72" w14:textId="77777777" w:rsidR="005A003F" w:rsidRPr="00BE6878" w:rsidRDefault="005A003F" w:rsidP="001C2011">
            <w:pPr>
              <w:spacing w:line="480" w:lineRule="auto"/>
            </w:pPr>
            <w:r w:rsidRPr="00BE6878">
              <w:t>Alkaline Phosphatase (U/L)</w:t>
            </w:r>
          </w:p>
        </w:tc>
        <w:tc>
          <w:tcPr>
            <w:tcW w:w="1007" w:type="dxa"/>
            <w:vAlign w:val="center"/>
          </w:tcPr>
          <w:p w14:paraId="09BB43D3" w14:textId="77777777" w:rsidR="005A003F" w:rsidRPr="006A5A0C" w:rsidRDefault="005A003F" w:rsidP="001C2011">
            <w:pPr>
              <w:spacing w:line="480" w:lineRule="auto"/>
              <w:rPr>
                <w:rFonts w:eastAsia="Times New Roman" w:cs="Times New Roman"/>
              </w:rPr>
            </w:pPr>
            <w:r w:rsidRPr="006A5A0C">
              <w:rPr>
                <w:rFonts w:eastAsia="Times New Roman" w:cs="Times New Roman"/>
              </w:rPr>
              <w:t>115.2 ± 41.10</w:t>
            </w:r>
          </w:p>
        </w:tc>
        <w:tc>
          <w:tcPr>
            <w:tcW w:w="1008" w:type="dxa"/>
            <w:vAlign w:val="center"/>
          </w:tcPr>
          <w:p w14:paraId="7025AF58" w14:textId="77777777" w:rsidR="005A003F" w:rsidRPr="00183335" w:rsidRDefault="005A003F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183335">
              <w:rPr>
                <w:rFonts w:eastAsia="Times New Roman" w:cs="Times New Roman"/>
              </w:rPr>
              <w:t>110.3 ± 58.31</w:t>
            </w:r>
          </w:p>
        </w:tc>
        <w:tc>
          <w:tcPr>
            <w:tcW w:w="1007" w:type="dxa"/>
            <w:vAlign w:val="center"/>
          </w:tcPr>
          <w:p w14:paraId="70C4BDEC" w14:textId="77777777" w:rsidR="005A003F" w:rsidRPr="00183335" w:rsidRDefault="005A003F" w:rsidP="001C2011">
            <w:pPr>
              <w:spacing w:line="480" w:lineRule="auto"/>
              <w:jc w:val="center"/>
            </w:pPr>
            <w:r w:rsidRPr="00183335">
              <w:t>0.284</w:t>
            </w:r>
          </w:p>
        </w:tc>
        <w:tc>
          <w:tcPr>
            <w:tcW w:w="1008" w:type="dxa"/>
            <w:vAlign w:val="center"/>
          </w:tcPr>
          <w:p w14:paraId="46B709C9" w14:textId="77777777" w:rsidR="005A003F" w:rsidRPr="00183335" w:rsidRDefault="005A003F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183335">
              <w:rPr>
                <w:rFonts w:eastAsia="Times New Roman" w:cs="Times New Roman"/>
              </w:rPr>
              <w:t>131.6 ± 48.92</w:t>
            </w:r>
          </w:p>
        </w:tc>
        <w:tc>
          <w:tcPr>
            <w:tcW w:w="1007" w:type="dxa"/>
            <w:vAlign w:val="center"/>
          </w:tcPr>
          <w:p w14:paraId="76FF3204" w14:textId="77777777" w:rsidR="005A003F" w:rsidRPr="00183335" w:rsidRDefault="005A003F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183335">
              <w:rPr>
                <w:rFonts w:eastAsia="Times New Roman" w:cs="Times New Roman"/>
              </w:rPr>
              <w:t>105.2 ± 48.00</w:t>
            </w:r>
          </w:p>
        </w:tc>
        <w:tc>
          <w:tcPr>
            <w:tcW w:w="1008" w:type="dxa"/>
            <w:vAlign w:val="center"/>
          </w:tcPr>
          <w:p w14:paraId="372EC707" w14:textId="77777777" w:rsidR="005A003F" w:rsidRPr="00183335" w:rsidRDefault="005A003F" w:rsidP="001C2011">
            <w:pPr>
              <w:spacing w:line="480" w:lineRule="auto"/>
              <w:jc w:val="center"/>
            </w:pPr>
            <w:r w:rsidRPr="00183335">
              <w:t>0.090</w:t>
            </w:r>
          </w:p>
        </w:tc>
        <w:tc>
          <w:tcPr>
            <w:tcW w:w="1008" w:type="dxa"/>
            <w:vAlign w:val="center"/>
          </w:tcPr>
          <w:p w14:paraId="18962FE3" w14:textId="77777777" w:rsidR="005A003F" w:rsidRPr="00183335" w:rsidRDefault="005A003F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183335">
              <w:rPr>
                <w:rFonts w:eastAsia="Times New Roman" w:cs="Times New Roman"/>
              </w:rPr>
              <w:t>137.4 ± 57.72</w:t>
            </w:r>
          </w:p>
        </w:tc>
        <w:tc>
          <w:tcPr>
            <w:tcW w:w="1007" w:type="dxa"/>
            <w:vAlign w:val="center"/>
          </w:tcPr>
          <w:p w14:paraId="54B7D0DC" w14:textId="77777777" w:rsidR="005A003F" w:rsidRPr="00183335" w:rsidRDefault="005A003F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183335">
              <w:rPr>
                <w:rFonts w:eastAsia="Times New Roman" w:cs="Times New Roman"/>
              </w:rPr>
              <w:t>109.0 ± 23.16</w:t>
            </w:r>
          </w:p>
        </w:tc>
        <w:tc>
          <w:tcPr>
            <w:tcW w:w="1008" w:type="dxa"/>
            <w:vAlign w:val="center"/>
          </w:tcPr>
          <w:p w14:paraId="2AD46702" w14:textId="77777777" w:rsidR="005A003F" w:rsidRPr="00183335" w:rsidRDefault="005A003F" w:rsidP="001C2011">
            <w:pPr>
              <w:spacing w:line="480" w:lineRule="auto"/>
              <w:jc w:val="center"/>
            </w:pPr>
            <w:r w:rsidRPr="00183335">
              <w:t>0.198</w:t>
            </w:r>
          </w:p>
        </w:tc>
        <w:tc>
          <w:tcPr>
            <w:tcW w:w="1007" w:type="dxa"/>
            <w:vAlign w:val="center"/>
          </w:tcPr>
          <w:p w14:paraId="31807E76" w14:textId="77777777" w:rsidR="005A003F" w:rsidRPr="006A5A0C" w:rsidRDefault="005A003F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6A5A0C">
              <w:rPr>
                <w:rFonts w:eastAsia="Times New Roman" w:cs="Times New Roman"/>
              </w:rPr>
              <w:t>143.9 ± 69.99</w:t>
            </w:r>
          </w:p>
        </w:tc>
        <w:tc>
          <w:tcPr>
            <w:tcW w:w="1008" w:type="dxa"/>
            <w:vAlign w:val="center"/>
          </w:tcPr>
          <w:p w14:paraId="29803A54" w14:textId="77777777" w:rsidR="005A003F" w:rsidRPr="006A5A0C" w:rsidRDefault="005A003F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6A5A0C">
              <w:rPr>
                <w:rFonts w:eastAsia="Times New Roman" w:cs="Times New Roman"/>
              </w:rPr>
              <w:t>118.1 ± 57.52</w:t>
            </w:r>
          </w:p>
        </w:tc>
        <w:tc>
          <w:tcPr>
            <w:tcW w:w="1008" w:type="dxa"/>
            <w:vAlign w:val="center"/>
          </w:tcPr>
          <w:p w14:paraId="374A6A9A" w14:textId="77777777" w:rsidR="005A003F" w:rsidRPr="006A5A0C" w:rsidRDefault="005A003F" w:rsidP="001C2011">
            <w:pPr>
              <w:spacing w:line="480" w:lineRule="auto"/>
              <w:jc w:val="center"/>
            </w:pPr>
            <w:r w:rsidRPr="006A5A0C">
              <w:t>0.229</w:t>
            </w:r>
          </w:p>
        </w:tc>
      </w:tr>
      <w:tr w:rsidR="00303152" w14:paraId="17E1AE3C" w14:textId="77777777" w:rsidTr="00FF19D0">
        <w:tc>
          <w:tcPr>
            <w:tcW w:w="1517" w:type="dxa"/>
            <w:vAlign w:val="center"/>
          </w:tcPr>
          <w:p w14:paraId="435BD600" w14:textId="47E6040C" w:rsidR="00303152" w:rsidRPr="00BE6878" w:rsidRDefault="00303152" w:rsidP="001C2011">
            <w:pPr>
              <w:spacing w:line="480" w:lineRule="auto"/>
            </w:pPr>
            <w:r>
              <w:t>AST (U/L)</w:t>
            </w:r>
          </w:p>
        </w:tc>
        <w:tc>
          <w:tcPr>
            <w:tcW w:w="1007" w:type="dxa"/>
            <w:vAlign w:val="center"/>
          </w:tcPr>
          <w:p w14:paraId="352D985D" w14:textId="394D0F70" w:rsidR="00303152" w:rsidRPr="006A5A0C" w:rsidRDefault="00355D60" w:rsidP="001C2011">
            <w:pPr>
              <w:spacing w:line="480" w:lineRule="auto"/>
              <w:rPr>
                <w:rFonts w:eastAsia="Times New Roman" w:cs="Times New Roman"/>
              </w:rPr>
            </w:pPr>
            <w:r w:rsidRPr="002C6D22">
              <w:rPr>
                <w:rFonts w:eastAsia="Times New Roman" w:cs="Times New Roman"/>
              </w:rPr>
              <w:t>71.46 ± 44.80</w:t>
            </w:r>
          </w:p>
        </w:tc>
        <w:tc>
          <w:tcPr>
            <w:tcW w:w="1008" w:type="dxa"/>
            <w:vAlign w:val="center"/>
          </w:tcPr>
          <w:p w14:paraId="313B03E0" w14:textId="00DF17F5" w:rsidR="00303152" w:rsidRPr="00183335" w:rsidRDefault="00355D60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2C6D22">
              <w:rPr>
                <w:rFonts w:eastAsia="Times New Roman" w:cs="Times New Roman"/>
              </w:rPr>
              <w:t>55.00 ± 27.32</w:t>
            </w:r>
          </w:p>
        </w:tc>
        <w:tc>
          <w:tcPr>
            <w:tcW w:w="1007" w:type="dxa"/>
            <w:vAlign w:val="center"/>
          </w:tcPr>
          <w:p w14:paraId="401064EB" w14:textId="3F5D8D60" w:rsidR="00303152" w:rsidRPr="00183335" w:rsidRDefault="00355D60" w:rsidP="001C2011">
            <w:pPr>
              <w:spacing w:line="480" w:lineRule="auto"/>
              <w:jc w:val="center"/>
            </w:pPr>
            <w:r w:rsidRPr="002C6D22">
              <w:t>0.298</w:t>
            </w:r>
          </w:p>
        </w:tc>
        <w:tc>
          <w:tcPr>
            <w:tcW w:w="1008" w:type="dxa"/>
            <w:vAlign w:val="center"/>
          </w:tcPr>
          <w:p w14:paraId="4FFC5C38" w14:textId="29DF524A" w:rsidR="00303152" w:rsidRPr="00183335" w:rsidRDefault="00355D60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2C6D22">
              <w:rPr>
                <w:rFonts w:eastAsia="Times New Roman" w:cs="Times New Roman"/>
              </w:rPr>
              <w:t>58.16 ± 41.56</w:t>
            </w:r>
          </w:p>
        </w:tc>
        <w:tc>
          <w:tcPr>
            <w:tcW w:w="1007" w:type="dxa"/>
            <w:vAlign w:val="center"/>
          </w:tcPr>
          <w:p w14:paraId="1F6AA9CF" w14:textId="7C626C73" w:rsidR="00303152" w:rsidRPr="00183335" w:rsidRDefault="00355D60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2C6D22">
              <w:rPr>
                <w:rFonts w:eastAsia="Times New Roman" w:cs="Times New Roman"/>
              </w:rPr>
              <w:t>53.45 ± 20.67</w:t>
            </w:r>
          </w:p>
        </w:tc>
        <w:tc>
          <w:tcPr>
            <w:tcW w:w="1008" w:type="dxa"/>
            <w:vAlign w:val="center"/>
          </w:tcPr>
          <w:p w14:paraId="5A013F64" w14:textId="731940B6" w:rsidR="00303152" w:rsidRPr="00183335" w:rsidRDefault="00355D60" w:rsidP="001C2011">
            <w:pPr>
              <w:spacing w:line="480" w:lineRule="auto"/>
              <w:jc w:val="center"/>
            </w:pPr>
            <w:r w:rsidRPr="002C6D22">
              <w:t>0.</w:t>
            </w:r>
            <w:r w:rsidR="00DE25BA">
              <w:t>596</w:t>
            </w:r>
          </w:p>
        </w:tc>
        <w:tc>
          <w:tcPr>
            <w:tcW w:w="1008" w:type="dxa"/>
            <w:vAlign w:val="center"/>
          </w:tcPr>
          <w:p w14:paraId="7CE9CD52" w14:textId="43C88239" w:rsidR="00303152" w:rsidRPr="00183335" w:rsidRDefault="00355D60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2C6D22">
              <w:rPr>
                <w:rFonts w:eastAsia="Times New Roman" w:cs="Times New Roman"/>
              </w:rPr>
              <w:t>119.5 ± 406.3</w:t>
            </w:r>
          </w:p>
        </w:tc>
        <w:tc>
          <w:tcPr>
            <w:tcW w:w="1007" w:type="dxa"/>
            <w:vAlign w:val="center"/>
          </w:tcPr>
          <w:p w14:paraId="3076B581" w14:textId="6188E4D2" w:rsidR="00303152" w:rsidRPr="00183335" w:rsidRDefault="00355D60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2C6D22">
              <w:rPr>
                <w:rFonts w:eastAsia="Times New Roman" w:cs="Times New Roman"/>
              </w:rPr>
              <w:t>47.78 ± 23.38</w:t>
            </w:r>
          </w:p>
        </w:tc>
        <w:tc>
          <w:tcPr>
            <w:tcW w:w="1008" w:type="dxa"/>
            <w:vAlign w:val="center"/>
          </w:tcPr>
          <w:p w14:paraId="551DF34C" w14:textId="366B46F3" w:rsidR="00303152" w:rsidRPr="00183335" w:rsidRDefault="00355D60" w:rsidP="001C2011">
            <w:pPr>
              <w:spacing w:line="480" w:lineRule="auto"/>
              <w:jc w:val="center"/>
            </w:pPr>
            <w:r>
              <w:t>0.</w:t>
            </w:r>
            <w:r w:rsidR="00DE25BA">
              <w:t>2</w:t>
            </w:r>
            <w:r>
              <w:t>22</w:t>
            </w:r>
          </w:p>
        </w:tc>
        <w:tc>
          <w:tcPr>
            <w:tcW w:w="1007" w:type="dxa"/>
            <w:vAlign w:val="center"/>
          </w:tcPr>
          <w:p w14:paraId="790B97DA" w14:textId="0BFDB2EE" w:rsidR="00303152" w:rsidRPr="006A5A0C" w:rsidRDefault="00355D60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2C6D22">
              <w:rPr>
                <w:rFonts w:eastAsia="Times New Roman" w:cs="Times New Roman"/>
              </w:rPr>
              <w:t>84.47 ± 149.5</w:t>
            </w:r>
          </w:p>
        </w:tc>
        <w:tc>
          <w:tcPr>
            <w:tcW w:w="1008" w:type="dxa"/>
            <w:vAlign w:val="center"/>
          </w:tcPr>
          <w:p w14:paraId="4CCD7FF4" w14:textId="58BF6CA1" w:rsidR="00303152" w:rsidRPr="006A5A0C" w:rsidRDefault="00355D60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2C6D22">
              <w:rPr>
                <w:rFonts w:eastAsia="Times New Roman" w:cs="Times New Roman"/>
              </w:rPr>
              <w:t>29.60 ± 18.65</w:t>
            </w:r>
          </w:p>
        </w:tc>
        <w:tc>
          <w:tcPr>
            <w:tcW w:w="1008" w:type="dxa"/>
            <w:vAlign w:val="center"/>
          </w:tcPr>
          <w:p w14:paraId="02B293ED" w14:textId="631A986A" w:rsidR="00303152" w:rsidRPr="006A5A0C" w:rsidRDefault="00355D60" w:rsidP="001C2011">
            <w:pPr>
              <w:spacing w:line="480" w:lineRule="auto"/>
              <w:jc w:val="center"/>
            </w:pPr>
            <w:r w:rsidRPr="002C6D22">
              <w:rPr>
                <w:b/>
              </w:rPr>
              <w:t>0.0</w:t>
            </w:r>
            <w:r w:rsidR="00DE25BA">
              <w:rPr>
                <w:b/>
              </w:rPr>
              <w:t>17</w:t>
            </w:r>
          </w:p>
        </w:tc>
      </w:tr>
      <w:tr w:rsidR="005A003F" w14:paraId="147A5B5D" w14:textId="77777777" w:rsidTr="00FF19D0">
        <w:tc>
          <w:tcPr>
            <w:tcW w:w="1517" w:type="dxa"/>
            <w:vAlign w:val="center"/>
          </w:tcPr>
          <w:p w14:paraId="3D45F5FC" w14:textId="77777777" w:rsidR="005A003F" w:rsidRPr="00BE6878" w:rsidRDefault="005A003F" w:rsidP="001C2011">
            <w:pPr>
              <w:spacing w:line="480" w:lineRule="auto"/>
            </w:pPr>
            <w:r w:rsidRPr="00BE6878">
              <w:lastRenderedPageBreak/>
              <w:t>GGT (</w:t>
            </w:r>
            <w:r w:rsidR="00316678" w:rsidRPr="00BE6878">
              <w:t>U/L</w:t>
            </w:r>
            <w:r w:rsidRPr="00BE6878">
              <w:t>)</w:t>
            </w:r>
          </w:p>
        </w:tc>
        <w:tc>
          <w:tcPr>
            <w:tcW w:w="1007" w:type="dxa"/>
            <w:vAlign w:val="center"/>
          </w:tcPr>
          <w:p w14:paraId="3FFA8F1A" w14:textId="77777777" w:rsidR="005A003F" w:rsidRPr="006A5A0C" w:rsidRDefault="00316678" w:rsidP="001C2011">
            <w:pPr>
              <w:spacing w:line="480" w:lineRule="auto"/>
              <w:rPr>
                <w:rFonts w:eastAsia="Times New Roman" w:cs="Times New Roman"/>
              </w:rPr>
            </w:pPr>
            <w:r w:rsidRPr="006A5A0C">
              <w:rPr>
                <w:rFonts w:eastAsia="Times New Roman" w:cs="Times New Roman"/>
              </w:rPr>
              <w:t>101.3 ± 71.64</w:t>
            </w:r>
          </w:p>
        </w:tc>
        <w:tc>
          <w:tcPr>
            <w:tcW w:w="1008" w:type="dxa"/>
            <w:vAlign w:val="center"/>
          </w:tcPr>
          <w:p w14:paraId="0A50A806" w14:textId="77777777" w:rsidR="005A003F" w:rsidRPr="00183335" w:rsidRDefault="00316678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183335">
              <w:rPr>
                <w:rFonts w:eastAsia="Times New Roman" w:cs="Times New Roman"/>
              </w:rPr>
              <w:t>113.4 ± 189.5</w:t>
            </w:r>
          </w:p>
        </w:tc>
        <w:tc>
          <w:tcPr>
            <w:tcW w:w="1007" w:type="dxa"/>
            <w:vAlign w:val="center"/>
          </w:tcPr>
          <w:p w14:paraId="534A9DE8" w14:textId="77777777" w:rsidR="005A003F" w:rsidRPr="00183335" w:rsidRDefault="00316678" w:rsidP="001C2011">
            <w:pPr>
              <w:spacing w:line="480" w:lineRule="auto"/>
              <w:jc w:val="center"/>
            </w:pPr>
            <w:r w:rsidRPr="00183335">
              <w:t>0.150</w:t>
            </w:r>
          </w:p>
        </w:tc>
        <w:tc>
          <w:tcPr>
            <w:tcW w:w="1008" w:type="dxa"/>
            <w:vAlign w:val="center"/>
          </w:tcPr>
          <w:p w14:paraId="7098C22B" w14:textId="77777777" w:rsidR="005A003F" w:rsidRPr="00183335" w:rsidRDefault="00316678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183335">
              <w:rPr>
                <w:rFonts w:eastAsia="Times New Roman" w:cs="Times New Roman"/>
              </w:rPr>
              <w:t>75.14 ± 45.79</w:t>
            </w:r>
          </w:p>
        </w:tc>
        <w:tc>
          <w:tcPr>
            <w:tcW w:w="1007" w:type="dxa"/>
            <w:vAlign w:val="center"/>
          </w:tcPr>
          <w:p w14:paraId="2F5DD340" w14:textId="77777777" w:rsidR="005A003F" w:rsidRPr="00183335" w:rsidRDefault="00316678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183335">
              <w:rPr>
                <w:rFonts w:eastAsia="Times New Roman" w:cs="Times New Roman"/>
              </w:rPr>
              <w:t>102.2 ± 113.3</w:t>
            </w:r>
          </w:p>
        </w:tc>
        <w:tc>
          <w:tcPr>
            <w:tcW w:w="1008" w:type="dxa"/>
            <w:vAlign w:val="center"/>
          </w:tcPr>
          <w:p w14:paraId="3D7DF9D2" w14:textId="77777777" w:rsidR="005A003F" w:rsidRPr="00183335" w:rsidRDefault="00316678" w:rsidP="001C2011">
            <w:pPr>
              <w:spacing w:line="480" w:lineRule="auto"/>
              <w:jc w:val="center"/>
            </w:pPr>
            <w:r w:rsidRPr="00183335">
              <w:t>0.775</w:t>
            </w:r>
          </w:p>
        </w:tc>
        <w:tc>
          <w:tcPr>
            <w:tcW w:w="1008" w:type="dxa"/>
            <w:vAlign w:val="center"/>
          </w:tcPr>
          <w:p w14:paraId="24E5B047" w14:textId="77777777" w:rsidR="005A003F" w:rsidRPr="00183335" w:rsidRDefault="00316678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183335">
              <w:rPr>
                <w:rFonts w:eastAsia="Times New Roman" w:cs="Times New Roman"/>
              </w:rPr>
              <w:t>174.9 ± 178.2</w:t>
            </w:r>
          </w:p>
        </w:tc>
        <w:tc>
          <w:tcPr>
            <w:tcW w:w="1007" w:type="dxa"/>
            <w:vAlign w:val="center"/>
          </w:tcPr>
          <w:p w14:paraId="1AA8561B" w14:textId="77777777" w:rsidR="005A003F" w:rsidRPr="00183335" w:rsidRDefault="00316678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183335">
              <w:rPr>
                <w:rFonts w:eastAsia="Times New Roman" w:cs="Times New Roman"/>
              </w:rPr>
              <w:t>107.7 ± 71.66</w:t>
            </w:r>
          </w:p>
        </w:tc>
        <w:tc>
          <w:tcPr>
            <w:tcW w:w="1008" w:type="dxa"/>
            <w:vAlign w:val="center"/>
          </w:tcPr>
          <w:p w14:paraId="46FC1A22" w14:textId="77777777" w:rsidR="005A003F" w:rsidRPr="00183335" w:rsidRDefault="00316678" w:rsidP="001C2011">
            <w:pPr>
              <w:spacing w:line="480" w:lineRule="auto"/>
              <w:jc w:val="center"/>
            </w:pPr>
            <w:r w:rsidRPr="00183335">
              <w:t>0.422</w:t>
            </w:r>
          </w:p>
        </w:tc>
        <w:tc>
          <w:tcPr>
            <w:tcW w:w="1007" w:type="dxa"/>
            <w:vAlign w:val="center"/>
          </w:tcPr>
          <w:p w14:paraId="50835966" w14:textId="77777777" w:rsidR="005A003F" w:rsidRPr="006A5A0C" w:rsidRDefault="00316678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6A5A0C">
              <w:rPr>
                <w:rFonts w:eastAsia="Times New Roman" w:cs="Times New Roman"/>
              </w:rPr>
              <w:t>100.4 ± 85.28</w:t>
            </w:r>
          </w:p>
        </w:tc>
        <w:tc>
          <w:tcPr>
            <w:tcW w:w="1008" w:type="dxa"/>
            <w:vAlign w:val="center"/>
          </w:tcPr>
          <w:p w14:paraId="5A099018" w14:textId="77777777" w:rsidR="005A003F" w:rsidRPr="006A5A0C" w:rsidRDefault="00316678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6A5A0C">
              <w:rPr>
                <w:rFonts w:eastAsia="Times New Roman" w:cs="Times New Roman"/>
              </w:rPr>
              <w:t>78.75 ± 88.54</w:t>
            </w:r>
          </w:p>
        </w:tc>
        <w:tc>
          <w:tcPr>
            <w:tcW w:w="1008" w:type="dxa"/>
            <w:vAlign w:val="center"/>
          </w:tcPr>
          <w:p w14:paraId="3BE9D417" w14:textId="77777777" w:rsidR="005A003F" w:rsidRPr="006A5A0C" w:rsidRDefault="00316678" w:rsidP="001C2011">
            <w:pPr>
              <w:spacing w:line="480" w:lineRule="auto"/>
              <w:jc w:val="center"/>
            </w:pPr>
            <w:r w:rsidRPr="006A5A0C">
              <w:t>0.253</w:t>
            </w:r>
          </w:p>
        </w:tc>
      </w:tr>
      <w:tr w:rsidR="00316678" w14:paraId="093A8100" w14:textId="77777777" w:rsidTr="00FF19D0">
        <w:tc>
          <w:tcPr>
            <w:tcW w:w="1517" w:type="dxa"/>
            <w:vAlign w:val="center"/>
          </w:tcPr>
          <w:p w14:paraId="350FAC91" w14:textId="77777777" w:rsidR="00316678" w:rsidRPr="00BE6878" w:rsidRDefault="00316678" w:rsidP="001C2011">
            <w:pPr>
              <w:spacing w:line="480" w:lineRule="auto"/>
            </w:pPr>
            <w:r w:rsidRPr="00BE6878">
              <w:t>INR</w:t>
            </w:r>
          </w:p>
        </w:tc>
        <w:tc>
          <w:tcPr>
            <w:tcW w:w="1007" w:type="dxa"/>
            <w:vAlign w:val="center"/>
          </w:tcPr>
          <w:p w14:paraId="355C0FD7" w14:textId="77777777" w:rsidR="00316678" w:rsidRPr="006A5A0C" w:rsidRDefault="00316678" w:rsidP="001C2011">
            <w:pPr>
              <w:spacing w:line="480" w:lineRule="auto"/>
              <w:rPr>
                <w:rFonts w:eastAsia="Times New Roman" w:cs="Times New Roman"/>
              </w:rPr>
            </w:pPr>
            <w:r w:rsidRPr="006A5A0C">
              <w:rPr>
                <w:rFonts w:eastAsia="Times New Roman" w:cs="Times New Roman"/>
              </w:rPr>
              <w:t>1.23 ± 0.21</w:t>
            </w:r>
          </w:p>
        </w:tc>
        <w:tc>
          <w:tcPr>
            <w:tcW w:w="1008" w:type="dxa"/>
            <w:vAlign w:val="center"/>
          </w:tcPr>
          <w:p w14:paraId="27D88ACA" w14:textId="77777777" w:rsidR="00316678" w:rsidRPr="00183335" w:rsidRDefault="00316678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183335">
              <w:rPr>
                <w:rFonts w:eastAsia="Times New Roman" w:cs="Times New Roman"/>
              </w:rPr>
              <w:t>1.25 ± 0.26</w:t>
            </w:r>
          </w:p>
        </w:tc>
        <w:tc>
          <w:tcPr>
            <w:tcW w:w="1007" w:type="dxa"/>
            <w:vAlign w:val="center"/>
          </w:tcPr>
          <w:p w14:paraId="39513F80" w14:textId="77777777" w:rsidR="00316678" w:rsidRPr="00183335" w:rsidRDefault="00316678" w:rsidP="001C2011">
            <w:pPr>
              <w:spacing w:line="480" w:lineRule="auto"/>
              <w:jc w:val="center"/>
            </w:pPr>
            <w:r w:rsidRPr="00183335">
              <w:t>0.776</w:t>
            </w:r>
          </w:p>
        </w:tc>
        <w:tc>
          <w:tcPr>
            <w:tcW w:w="1008" w:type="dxa"/>
            <w:vAlign w:val="center"/>
          </w:tcPr>
          <w:p w14:paraId="7CFDDC5A" w14:textId="3E889DBE" w:rsidR="00316678" w:rsidRPr="00183335" w:rsidRDefault="00183335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183335">
              <w:rPr>
                <w:rFonts w:eastAsia="Times New Roman" w:cs="Times New Roman"/>
              </w:rPr>
              <w:t>1.27 ± 0.26</w:t>
            </w:r>
          </w:p>
        </w:tc>
        <w:tc>
          <w:tcPr>
            <w:tcW w:w="1007" w:type="dxa"/>
            <w:vAlign w:val="center"/>
          </w:tcPr>
          <w:p w14:paraId="31FB5425" w14:textId="0A32F32F" w:rsidR="00316678" w:rsidRPr="00183335" w:rsidRDefault="00183335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183335">
              <w:rPr>
                <w:rFonts w:eastAsia="Times New Roman" w:cs="Times New Roman"/>
              </w:rPr>
              <w:t>1.31 ± 0.27</w:t>
            </w:r>
          </w:p>
        </w:tc>
        <w:tc>
          <w:tcPr>
            <w:tcW w:w="1008" w:type="dxa"/>
            <w:vAlign w:val="center"/>
          </w:tcPr>
          <w:p w14:paraId="11D7D534" w14:textId="1FB91BCF" w:rsidR="00316678" w:rsidRPr="00183335" w:rsidRDefault="00BE6878" w:rsidP="001C2011">
            <w:pPr>
              <w:spacing w:line="480" w:lineRule="auto"/>
              <w:jc w:val="center"/>
            </w:pPr>
            <w:r w:rsidRPr="00183335">
              <w:rPr>
                <w:rFonts w:eastAsia="Times New Roman" w:cs="Times New Roman"/>
              </w:rPr>
              <w:t>0.779</w:t>
            </w:r>
          </w:p>
        </w:tc>
        <w:tc>
          <w:tcPr>
            <w:tcW w:w="1008" w:type="dxa"/>
            <w:vAlign w:val="center"/>
          </w:tcPr>
          <w:p w14:paraId="201AE37D" w14:textId="77777777" w:rsidR="00316678" w:rsidRPr="00183335" w:rsidRDefault="00316678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183335">
              <w:rPr>
                <w:rFonts w:eastAsia="Times New Roman" w:cs="Times New Roman"/>
              </w:rPr>
              <w:t>1.29 ± 0.38</w:t>
            </w:r>
          </w:p>
        </w:tc>
        <w:tc>
          <w:tcPr>
            <w:tcW w:w="1007" w:type="dxa"/>
            <w:vAlign w:val="center"/>
          </w:tcPr>
          <w:p w14:paraId="429603B5" w14:textId="77777777" w:rsidR="00316678" w:rsidRPr="00183335" w:rsidRDefault="00316678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183335">
              <w:rPr>
                <w:rFonts w:eastAsia="Times New Roman" w:cs="Times New Roman"/>
              </w:rPr>
              <w:t>1.36 ± 0.36</w:t>
            </w:r>
          </w:p>
        </w:tc>
        <w:tc>
          <w:tcPr>
            <w:tcW w:w="1008" w:type="dxa"/>
            <w:vAlign w:val="center"/>
          </w:tcPr>
          <w:p w14:paraId="101913AB" w14:textId="77777777" w:rsidR="00316678" w:rsidRPr="00183335" w:rsidRDefault="00316678" w:rsidP="001C2011">
            <w:pPr>
              <w:spacing w:line="480" w:lineRule="auto"/>
              <w:jc w:val="center"/>
            </w:pPr>
            <w:r w:rsidRPr="00183335">
              <w:t>0.430</w:t>
            </w:r>
          </w:p>
        </w:tc>
        <w:tc>
          <w:tcPr>
            <w:tcW w:w="1007" w:type="dxa"/>
            <w:vAlign w:val="center"/>
          </w:tcPr>
          <w:p w14:paraId="2D144397" w14:textId="77777777" w:rsidR="00316678" w:rsidRPr="006A5A0C" w:rsidRDefault="00316678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6A5A0C">
              <w:rPr>
                <w:rFonts w:eastAsia="Times New Roman" w:cs="Times New Roman"/>
              </w:rPr>
              <w:t>1.26 ± 0.26</w:t>
            </w:r>
          </w:p>
        </w:tc>
        <w:tc>
          <w:tcPr>
            <w:tcW w:w="1008" w:type="dxa"/>
            <w:vAlign w:val="center"/>
          </w:tcPr>
          <w:p w14:paraId="7D71C1BB" w14:textId="77777777" w:rsidR="00316678" w:rsidRPr="006A5A0C" w:rsidRDefault="00316678" w:rsidP="001C2011">
            <w:pPr>
              <w:spacing w:line="480" w:lineRule="auto"/>
              <w:jc w:val="center"/>
              <w:rPr>
                <w:rFonts w:eastAsia="Times New Roman" w:cs="Times New Roman"/>
              </w:rPr>
            </w:pPr>
            <w:r w:rsidRPr="006A5A0C">
              <w:rPr>
                <w:rFonts w:eastAsia="Times New Roman" w:cs="Times New Roman"/>
              </w:rPr>
              <w:t>1.20 ± 0.15</w:t>
            </w:r>
          </w:p>
        </w:tc>
        <w:tc>
          <w:tcPr>
            <w:tcW w:w="1008" w:type="dxa"/>
            <w:vAlign w:val="center"/>
          </w:tcPr>
          <w:p w14:paraId="102226E3" w14:textId="77777777" w:rsidR="00316678" w:rsidRPr="006A5A0C" w:rsidRDefault="00316678" w:rsidP="001C2011">
            <w:pPr>
              <w:spacing w:line="480" w:lineRule="auto"/>
              <w:jc w:val="center"/>
            </w:pPr>
            <w:r w:rsidRPr="006A5A0C">
              <w:t>0.614</w:t>
            </w:r>
          </w:p>
        </w:tc>
      </w:tr>
      <w:tr w:rsidR="007628AC" w14:paraId="6C6FB13D" w14:textId="77777777" w:rsidTr="00FF19D0">
        <w:tc>
          <w:tcPr>
            <w:tcW w:w="1517" w:type="dxa"/>
            <w:vAlign w:val="center"/>
          </w:tcPr>
          <w:p w14:paraId="247388C3" w14:textId="77777777" w:rsidR="007628AC" w:rsidRPr="00BE6878" w:rsidRDefault="007628AC" w:rsidP="001C2011">
            <w:pPr>
              <w:spacing w:line="480" w:lineRule="auto"/>
            </w:pPr>
            <w:r w:rsidRPr="00BE6878">
              <w:t>Total Bilirubin (mg/dl)</w:t>
            </w:r>
          </w:p>
        </w:tc>
        <w:tc>
          <w:tcPr>
            <w:tcW w:w="1007" w:type="dxa"/>
            <w:vAlign w:val="center"/>
          </w:tcPr>
          <w:p w14:paraId="7F52574F" w14:textId="77777777" w:rsidR="007628AC" w:rsidRPr="006A5A0C" w:rsidRDefault="007628AC" w:rsidP="001C2011">
            <w:pPr>
              <w:spacing w:line="480" w:lineRule="auto"/>
            </w:pPr>
            <w:r w:rsidRPr="006A5A0C">
              <w:rPr>
                <w:rFonts w:eastAsia="Times New Roman" w:cs="Times New Roman"/>
              </w:rPr>
              <w:t>1.37 ± 0.93</w:t>
            </w:r>
          </w:p>
        </w:tc>
        <w:tc>
          <w:tcPr>
            <w:tcW w:w="1008" w:type="dxa"/>
            <w:vAlign w:val="center"/>
          </w:tcPr>
          <w:p w14:paraId="14EC73ED" w14:textId="77777777" w:rsidR="007628AC" w:rsidRPr="00183335" w:rsidRDefault="007628AC" w:rsidP="001C2011">
            <w:pPr>
              <w:spacing w:line="480" w:lineRule="auto"/>
              <w:jc w:val="center"/>
            </w:pPr>
            <w:r w:rsidRPr="00183335">
              <w:rPr>
                <w:rFonts w:eastAsia="Times New Roman" w:cs="Times New Roman"/>
              </w:rPr>
              <w:t>1.46 ± 0.88</w:t>
            </w:r>
          </w:p>
        </w:tc>
        <w:tc>
          <w:tcPr>
            <w:tcW w:w="1007" w:type="dxa"/>
            <w:vAlign w:val="center"/>
          </w:tcPr>
          <w:p w14:paraId="4E28193F" w14:textId="77777777" w:rsidR="007628AC" w:rsidRPr="00183335" w:rsidRDefault="007628AC" w:rsidP="001C2011">
            <w:pPr>
              <w:spacing w:line="480" w:lineRule="auto"/>
              <w:jc w:val="center"/>
            </w:pPr>
            <w:r w:rsidRPr="00183335">
              <w:t>0.380</w:t>
            </w:r>
          </w:p>
        </w:tc>
        <w:tc>
          <w:tcPr>
            <w:tcW w:w="1008" w:type="dxa"/>
            <w:vAlign w:val="center"/>
          </w:tcPr>
          <w:p w14:paraId="735D7108" w14:textId="77777777" w:rsidR="007628AC" w:rsidRPr="00183335" w:rsidRDefault="007628AC" w:rsidP="001C2011">
            <w:pPr>
              <w:spacing w:line="480" w:lineRule="auto"/>
              <w:jc w:val="center"/>
            </w:pPr>
            <w:r w:rsidRPr="00183335">
              <w:rPr>
                <w:rFonts w:eastAsia="Times New Roman" w:cs="Times New Roman"/>
              </w:rPr>
              <w:t>1.60 ± 1.28</w:t>
            </w:r>
          </w:p>
        </w:tc>
        <w:tc>
          <w:tcPr>
            <w:tcW w:w="1007" w:type="dxa"/>
            <w:vAlign w:val="center"/>
          </w:tcPr>
          <w:p w14:paraId="62C6365E" w14:textId="77777777" w:rsidR="007628AC" w:rsidRPr="00183335" w:rsidRDefault="007628AC" w:rsidP="001C2011">
            <w:pPr>
              <w:spacing w:line="480" w:lineRule="auto"/>
              <w:jc w:val="center"/>
            </w:pPr>
            <w:r w:rsidRPr="00183335">
              <w:rPr>
                <w:rFonts w:eastAsia="Times New Roman" w:cs="Times New Roman"/>
              </w:rPr>
              <w:t>1.73 ± 0.78</w:t>
            </w:r>
          </w:p>
        </w:tc>
        <w:tc>
          <w:tcPr>
            <w:tcW w:w="1008" w:type="dxa"/>
            <w:vAlign w:val="center"/>
          </w:tcPr>
          <w:p w14:paraId="692094BB" w14:textId="6C729B71" w:rsidR="007628AC" w:rsidRPr="00183335" w:rsidRDefault="007628AC" w:rsidP="001C2011">
            <w:pPr>
              <w:spacing w:line="480" w:lineRule="auto"/>
              <w:jc w:val="center"/>
            </w:pPr>
            <w:r w:rsidRPr="00183335">
              <w:t>0.</w:t>
            </w:r>
            <w:r w:rsidR="006C27BE">
              <w:t>758</w:t>
            </w:r>
          </w:p>
        </w:tc>
        <w:tc>
          <w:tcPr>
            <w:tcW w:w="1008" w:type="dxa"/>
            <w:vAlign w:val="center"/>
          </w:tcPr>
          <w:p w14:paraId="21F6A8F2" w14:textId="77777777" w:rsidR="007628AC" w:rsidRPr="00183335" w:rsidRDefault="007628AC" w:rsidP="001C2011">
            <w:pPr>
              <w:spacing w:line="480" w:lineRule="auto"/>
              <w:jc w:val="center"/>
            </w:pPr>
            <w:r w:rsidRPr="00183335">
              <w:rPr>
                <w:rFonts w:eastAsia="Times New Roman" w:cs="Times New Roman"/>
              </w:rPr>
              <w:t>1.47 ± 1.17</w:t>
            </w:r>
          </w:p>
        </w:tc>
        <w:tc>
          <w:tcPr>
            <w:tcW w:w="1007" w:type="dxa"/>
            <w:vAlign w:val="center"/>
          </w:tcPr>
          <w:p w14:paraId="0EBC0BAE" w14:textId="77777777" w:rsidR="007628AC" w:rsidRPr="00183335" w:rsidRDefault="007628AC" w:rsidP="001C2011">
            <w:pPr>
              <w:spacing w:line="480" w:lineRule="auto"/>
              <w:jc w:val="center"/>
            </w:pPr>
            <w:r w:rsidRPr="00183335">
              <w:rPr>
                <w:rFonts w:eastAsia="Times New Roman" w:cs="Times New Roman"/>
              </w:rPr>
              <w:t>2.93 ± 3.96</w:t>
            </w:r>
          </w:p>
        </w:tc>
        <w:tc>
          <w:tcPr>
            <w:tcW w:w="1008" w:type="dxa"/>
            <w:vAlign w:val="center"/>
          </w:tcPr>
          <w:p w14:paraId="5F18DBCA" w14:textId="77777777" w:rsidR="007628AC" w:rsidRPr="00183335" w:rsidRDefault="007628AC" w:rsidP="001C2011">
            <w:pPr>
              <w:spacing w:line="480" w:lineRule="auto"/>
              <w:jc w:val="center"/>
            </w:pPr>
            <w:r w:rsidRPr="00183335">
              <w:t>0.135</w:t>
            </w:r>
          </w:p>
        </w:tc>
        <w:tc>
          <w:tcPr>
            <w:tcW w:w="1007" w:type="dxa"/>
            <w:vAlign w:val="center"/>
          </w:tcPr>
          <w:p w14:paraId="57B4BC75" w14:textId="77777777" w:rsidR="007628AC" w:rsidRPr="006A5A0C" w:rsidRDefault="007628AC" w:rsidP="001C2011">
            <w:pPr>
              <w:spacing w:line="480" w:lineRule="auto"/>
              <w:jc w:val="center"/>
            </w:pPr>
            <w:r w:rsidRPr="006A5A0C">
              <w:rPr>
                <w:rFonts w:eastAsia="Times New Roman" w:cs="Times New Roman"/>
              </w:rPr>
              <w:t>1.42 ± 1.08</w:t>
            </w:r>
          </w:p>
        </w:tc>
        <w:tc>
          <w:tcPr>
            <w:tcW w:w="1008" w:type="dxa"/>
            <w:vAlign w:val="center"/>
          </w:tcPr>
          <w:p w14:paraId="4BAEB9CE" w14:textId="77777777" w:rsidR="007628AC" w:rsidRPr="006A5A0C" w:rsidRDefault="007628AC" w:rsidP="001C2011">
            <w:pPr>
              <w:spacing w:line="480" w:lineRule="auto"/>
              <w:jc w:val="center"/>
            </w:pPr>
            <w:r w:rsidRPr="006A5A0C">
              <w:rPr>
                <w:rFonts w:eastAsia="Times New Roman" w:cs="Times New Roman"/>
              </w:rPr>
              <w:t>1.68 ± 1.36</w:t>
            </w:r>
          </w:p>
        </w:tc>
        <w:tc>
          <w:tcPr>
            <w:tcW w:w="1008" w:type="dxa"/>
            <w:vAlign w:val="center"/>
          </w:tcPr>
          <w:p w14:paraId="091B03DB" w14:textId="77777777" w:rsidR="007628AC" w:rsidRPr="006A5A0C" w:rsidRDefault="007628AC" w:rsidP="001C2011">
            <w:pPr>
              <w:spacing w:line="480" w:lineRule="auto"/>
              <w:jc w:val="center"/>
            </w:pPr>
            <w:r w:rsidRPr="006A5A0C">
              <w:t>0.614</w:t>
            </w:r>
          </w:p>
        </w:tc>
      </w:tr>
    </w:tbl>
    <w:p w14:paraId="13EF5258" w14:textId="6B8164CD" w:rsidR="000738B9" w:rsidRDefault="007628AC" w:rsidP="001C2011">
      <w:pPr>
        <w:spacing w:line="480" w:lineRule="auto"/>
      </w:pPr>
      <w:r>
        <w:t>AFP = alpha-fetoprotein,</w:t>
      </w:r>
      <w:r w:rsidR="00093B62">
        <w:t xml:space="preserve"> ALT = Alanine Aminotransferase, </w:t>
      </w:r>
      <w:r w:rsidR="005A003F">
        <w:t xml:space="preserve">GGT = gamma </w:t>
      </w:r>
      <w:proofErr w:type="spellStart"/>
      <w:r w:rsidR="005A003F">
        <w:t>glutamyltransferase</w:t>
      </w:r>
      <w:proofErr w:type="spellEnd"/>
      <w:r w:rsidR="00316678">
        <w:t>,</w:t>
      </w:r>
      <w:r w:rsidR="00093B62">
        <w:t xml:space="preserve"> AST = Aspartate Aminotransferase, </w:t>
      </w:r>
      <w:r w:rsidR="00316678">
        <w:t>INR = international normalized ratio</w:t>
      </w:r>
      <w:r w:rsidR="005A003F">
        <w:t>;</w:t>
      </w:r>
      <w:r>
        <w:t xml:space="preserve"> *AFP is </w:t>
      </w:r>
      <w:r w:rsidR="005A003F">
        <w:t xml:space="preserve">here </w:t>
      </w:r>
      <w:r>
        <w:t xml:space="preserve">reported as </w:t>
      </w:r>
      <w:r w:rsidR="008B6845">
        <w:t>percentage</w:t>
      </w:r>
      <w:r>
        <w:t xml:space="preserve"> change from baseline</w:t>
      </w:r>
      <w:r w:rsidR="008B6845">
        <w:t xml:space="preserve"> and the AFP percentage change analysis only includes patients with baseline AFP </w:t>
      </w:r>
      <w:r w:rsidR="008B6845">
        <w:rPr>
          <w:rFonts w:ascii="Cambria" w:hAnsi="Cambria"/>
        </w:rPr>
        <w:t>≥</w:t>
      </w:r>
      <w:r w:rsidR="008B6845">
        <w:t xml:space="preserve"> 400 ng/ml.</w:t>
      </w:r>
    </w:p>
    <w:sectPr w:rsidR="000738B9" w:rsidSect="007628A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5501"/>
    <w:rsid w:val="000738B9"/>
    <w:rsid w:val="00093B62"/>
    <w:rsid w:val="00183335"/>
    <w:rsid w:val="001C2011"/>
    <w:rsid w:val="00303152"/>
    <w:rsid w:val="00316678"/>
    <w:rsid w:val="00355D60"/>
    <w:rsid w:val="004A5B1A"/>
    <w:rsid w:val="005A003F"/>
    <w:rsid w:val="006A5A0C"/>
    <w:rsid w:val="006C27BE"/>
    <w:rsid w:val="00745501"/>
    <w:rsid w:val="007628AC"/>
    <w:rsid w:val="008B6845"/>
    <w:rsid w:val="00BE6878"/>
    <w:rsid w:val="00DC7232"/>
    <w:rsid w:val="00DE25BA"/>
    <w:rsid w:val="00F941A6"/>
    <w:rsid w:val="00FF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0CD907"/>
  <w14:defaultImageDpi w14:val="300"/>
  <w15:docId w15:val="{924EF46C-57CE-49F7-9BC0-2BC9E8760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2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2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Titano</dc:creator>
  <cp:keywords/>
  <dc:description/>
  <cp:lastModifiedBy>Joseph Titano</cp:lastModifiedBy>
  <cp:revision>10</cp:revision>
  <dcterms:created xsi:type="dcterms:W3CDTF">2017-12-04T14:06:00Z</dcterms:created>
  <dcterms:modified xsi:type="dcterms:W3CDTF">2018-05-07T21:46:00Z</dcterms:modified>
</cp:coreProperties>
</file>