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D4B28A" w14:textId="79B8BB52" w:rsidR="008A2D75" w:rsidRDefault="00962BE8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Supplements to:</w:t>
      </w:r>
    </w:p>
    <w:p w14:paraId="2DD0B455" w14:textId="77777777" w:rsidR="00962BE8" w:rsidRDefault="00962BE8">
      <w:pPr>
        <w:rPr>
          <w:rFonts w:asciiTheme="majorHAnsi" w:hAnsiTheme="majorHAnsi" w:cstheme="majorHAnsi"/>
          <w:b/>
          <w:bCs/>
        </w:rPr>
      </w:pPr>
    </w:p>
    <w:p w14:paraId="04EA4DF2" w14:textId="758A0F2E" w:rsidR="008A2D75" w:rsidRPr="00AB307F" w:rsidRDefault="00AB307F" w:rsidP="00AB307F">
      <w:pPr>
        <w:pStyle w:val="Title"/>
        <w:jc w:val="both"/>
        <w:rPr>
          <w:sz w:val="28"/>
          <w:szCs w:val="28"/>
        </w:rPr>
      </w:pPr>
      <w:proofErr w:type="spellStart"/>
      <w:r w:rsidRPr="00AB307F">
        <w:rPr>
          <w:sz w:val="28"/>
          <w:szCs w:val="28"/>
        </w:rPr>
        <w:t>Transarterial</w:t>
      </w:r>
      <w:proofErr w:type="spellEnd"/>
      <w:r w:rsidRPr="00AB307F">
        <w:rPr>
          <w:sz w:val="28"/>
          <w:szCs w:val="28"/>
        </w:rPr>
        <w:t xml:space="preserve"> radioembolization with Y90 resin microspheres in France: final results of the CIRT-FR prospective observational study</w:t>
      </w:r>
    </w:p>
    <w:sdt>
      <w:sdtPr>
        <w:rPr>
          <w:rFonts w:asciiTheme="minorHAnsi" w:eastAsiaTheme="minorEastAsia" w:hAnsiTheme="minorHAnsi" w:cstheme="minorBidi"/>
          <w:color w:val="auto"/>
          <w:sz w:val="24"/>
          <w:szCs w:val="24"/>
        </w:rPr>
        <w:id w:val="-77663680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1ECEAFD" w14:textId="74130B06" w:rsidR="00AB307F" w:rsidRPr="00AB307F" w:rsidRDefault="00AB307F">
          <w:pPr>
            <w:pStyle w:val="TOCHeading"/>
            <w:rPr>
              <w:rFonts w:cstheme="majorHAnsi"/>
              <w:color w:val="auto"/>
            </w:rPr>
          </w:pPr>
          <w:r w:rsidRPr="00AB307F">
            <w:rPr>
              <w:rFonts w:cstheme="majorHAnsi"/>
              <w:color w:val="auto"/>
            </w:rPr>
            <w:t>Contents</w:t>
          </w:r>
        </w:p>
        <w:p w14:paraId="5C26A67B" w14:textId="4C9E1951" w:rsidR="00AB307F" w:rsidRPr="00AB307F" w:rsidRDefault="00AB307F">
          <w:pPr>
            <w:pStyle w:val="TOC1"/>
            <w:tabs>
              <w:tab w:val="right" w:leader="dot" w:pos="8342"/>
            </w:tabs>
            <w:rPr>
              <w:rFonts w:asciiTheme="majorHAnsi" w:hAnsiTheme="majorHAnsi" w:cstheme="majorHAnsi"/>
              <w:noProof/>
              <w:kern w:val="2"/>
              <w:sz w:val="22"/>
              <w:szCs w:val="22"/>
              <w:lang w:val="en-AT" w:eastAsia="en-AT"/>
              <w14:ligatures w14:val="standardContextual"/>
            </w:rPr>
          </w:pPr>
          <w:r w:rsidRPr="00AB307F">
            <w:rPr>
              <w:rFonts w:asciiTheme="majorHAnsi" w:hAnsiTheme="majorHAnsi" w:cstheme="majorHAnsi"/>
            </w:rPr>
            <w:fldChar w:fldCharType="begin"/>
          </w:r>
          <w:r w:rsidRPr="00AB307F">
            <w:rPr>
              <w:rFonts w:asciiTheme="majorHAnsi" w:hAnsiTheme="majorHAnsi" w:cstheme="majorHAnsi"/>
            </w:rPr>
            <w:instrText xml:space="preserve"> TOC \o "1-3" \h \z \u </w:instrText>
          </w:r>
          <w:r w:rsidRPr="00AB307F">
            <w:rPr>
              <w:rFonts w:asciiTheme="majorHAnsi" w:hAnsiTheme="majorHAnsi" w:cstheme="majorHAnsi"/>
            </w:rPr>
            <w:fldChar w:fldCharType="separate"/>
          </w:r>
          <w:hyperlink w:anchor="_Toc176185913" w:history="1">
            <w:r w:rsidRPr="00AB307F">
              <w:rPr>
                <w:rStyle w:val="Hyperlink"/>
                <w:rFonts w:asciiTheme="majorHAnsi" w:hAnsiTheme="majorHAnsi" w:cstheme="majorHAnsi"/>
                <w:noProof/>
              </w:rPr>
              <w:t>Supplementary Table 1: Treatment characteristics</w:t>
            </w:r>
            <w:r w:rsidRPr="00AB307F">
              <w:rPr>
                <w:rFonts w:asciiTheme="majorHAnsi" w:hAnsiTheme="majorHAnsi" w:cstheme="majorHAnsi"/>
                <w:noProof/>
                <w:webHidden/>
              </w:rPr>
              <w:tab/>
            </w:r>
            <w:r w:rsidRPr="00AB307F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Pr="00AB307F">
              <w:rPr>
                <w:rFonts w:asciiTheme="majorHAnsi" w:hAnsiTheme="majorHAnsi" w:cstheme="majorHAnsi"/>
                <w:noProof/>
                <w:webHidden/>
              </w:rPr>
              <w:instrText xml:space="preserve"> PAGEREF _Toc176185913 \h </w:instrText>
            </w:r>
            <w:r w:rsidRPr="00AB307F">
              <w:rPr>
                <w:rFonts w:asciiTheme="majorHAnsi" w:hAnsiTheme="majorHAnsi" w:cstheme="majorHAnsi"/>
                <w:noProof/>
                <w:webHidden/>
              </w:rPr>
            </w:r>
            <w:r w:rsidRPr="00AB307F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Pr="00AB307F">
              <w:rPr>
                <w:rFonts w:asciiTheme="majorHAnsi" w:hAnsiTheme="majorHAnsi" w:cstheme="majorHAnsi"/>
                <w:noProof/>
                <w:webHidden/>
              </w:rPr>
              <w:t>2</w:t>
            </w:r>
            <w:r w:rsidRPr="00AB307F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51CDA655" w14:textId="27CABB25" w:rsidR="00AB307F" w:rsidRPr="00AB307F" w:rsidRDefault="00AB307F">
          <w:pPr>
            <w:pStyle w:val="TOC1"/>
            <w:tabs>
              <w:tab w:val="right" w:leader="dot" w:pos="8342"/>
            </w:tabs>
            <w:rPr>
              <w:rFonts w:asciiTheme="majorHAnsi" w:hAnsiTheme="majorHAnsi" w:cstheme="majorHAnsi"/>
              <w:noProof/>
              <w:kern w:val="2"/>
              <w:sz w:val="22"/>
              <w:szCs w:val="22"/>
              <w:lang w:val="en-AT" w:eastAsia="en-AT"/>
              <w14:ligatures w14:val="standardContextual"/>
            </w:rPr>
          </w:pPr>
          <w:hyperlink w:anchor="_Toc176185914" w:history="1">
            <w:r w:rsidRPr="00AB307F">
              <w:rPr>
                <w:rStyle w:val="Hyperlink"/>
                <w:rFonts w:asciiTheme="majorHAnsi" w:hAnsiTheme="majorHAnsi" w:cstheme="majorHAnsi"/>
                <w:noProof/>
              </w:rPr>
              <w:t>Supplementary Table 2: Effectiveness (PFS, hPFS) by main indication</w:t>
            </w:r>
            <w:r w:rsidRPr="00AB307F">
              <w:rPr>
                <w:rFonts w:asciiTheme="majorHAnsi" w:hAnsiTheme="majorHAnsi" w:cstheme="majorHAnsi"/>
                <w:noProof/>
                <w:webHidden/>
              </w:rPr>
              <w:tab/>
            </w:r>
            <w:r w:rsidRPr="00AB307F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Pr="00AB307F">
              <w:rPr>
                <w:rFonts w:asciiTheme="majorHAnsi" w:hAnsiTheme="majorHAnsi" w:cstheme="majorHAnsi"/>
                <w:noProof/>
                <w:webHidden/>
              </w:rPr>
              <w:instrText xml:space="preserve"> PAGEREF _Toc176185914 \h </w:instrText>
            </w:r>
            <w:r w:rsidRPr="00AB307F">
              <w:rPr>
                <w:rFonts w:asciiTheme="majorHAnsi" w:hAnsiTheme="majorHAnsi" w:cstheme="majorHAnsi"/>
                <w:noProof/>
                <w:webHidden/>
              </w:rPr>
            </w:r>
            <w:r w:rsidRPr="00AB307F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Pr="00AB307F">
              <w:rPr>
                <w:rFonts w:asciiTheme="majorHAnsi" w:hAnsiTheme="majorHAnsi" w:cstheme="majorHAnsi"/>
                <w:noProof/>
                <w:webHidden/>
              </w:rPr>
              <w:t>4</w:t>
            </w:r>
            <w:r w:rsidRPr="00AB307F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5972E910" w14:textId="12642ABC" w:rsidR="00AB307F" w:rsidRPr="00AB307F" w:rsidRDefault="00AB307F">
          <w:pPr>
            <w:pStyle w:val="TOC1"/>
            <w:tabs>
              <w:tab w:val="right" w:leader="dot" w:pos="8342"/>
            </w:tabs>
            <w:rPr>
              <w:rFonts w:asciiTheme="majorHAnsi" w:hAnsiTheme="majorHAnsi" w:cstheme="majorHAnsi"/>
              <w:noProof/>
              <w:kern w:val="2"/>
              <w:sz w:val="22"/>
              <w:szCs w:val="22"/>
              <w:lang w:val="en-AT" w:eastAsia="en-AT"/>
              <w14:ligatures w14:val="standardContextual"/>
            </w:rPr>
          </w:pPr>
          <w:hyperlink w:anchor="_Toc176185915" w:history="1">
            <w:r w:rsidRPr="00AB307F">
              <w:rPr>
                <w:rStyle w:val="Hyperlink"/>
                <w:rFonts w:asciiTheme="majorHAnsi" w:hAnsiTheme="majorHAnsi" w:cstheme="majorHAnsi"/>
                <w:noProof/>
              </w:rPr>
              <w:t>Supplementary Table 3: Adverse event type summary</w:t>
            </w:r>
            <w:r w:rsidRPr="00AB307F">
              <w:rPr>
                <w:rFonts w:asciiTheme="majorHAnsi" w:hAnsiTheme="majorHAnsi" w:cstheme="majorHAnsi"/>
                <w:noProof/>
                <w:webHidden/>
              </w:rPr>
              <w:tab/>
            </w:r>
            <w:r w:rsidRPr="00AB307F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Pr="00AB307F">
              <w:rPr>
                <w:rFonts w:asciiTheme="majorHAnsi" w:hAnsiTheme="majorHAnsi" w:cstheme="majorHAnsi"/>
                <w:noProof/>
                <w:webHidden/>
              </w:rPr>
              <w:instrText xml:space="preserve"> PAGEREF _Toc176185915 \h </w:instrText>
            </w:r>
            <w:r w:rsidRPr="00AB307F">
              <w:rPr>
                <w:rFonts w:asciiTheme="majorHAnsi" w:hAnsiTheme="majorHAnsi" w:cstheme="majorHAnsi"/>
                <w:noProof/>
                <w:webHidden/>
              </w:rPr>
            </w:r>
            <w:r w:rsidRPr="00AB307F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Pr="00AB307F">
              <w:rPr>
                <w:rFonts w:asciiTheme="majorHAnsi" w:hAnsiTheme="majorHAnsi" w:cstheme="majorHAnsi"/>
                <w:noProof/>
                <w:webHidden/>
              </w:rPr>
              <w:t>6</w:t>
            </w:r>
            <w:r w:rsidRPr="00AB307F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2863F104" w14:textId="5DAD58EE" w:rsidR="00AB307F" w:rsidRPr="00AB307F" w:rsidRDefault="00AB307F">
          <w:pPr>
            <w:pStyle w:val="TOC1"/>
            <w:tabs>
              <w:tab w:val="right" w:leader="dot" w:pos="8342"/>
            </w:tabs>
            <w:rPr>
              <w:rFonts w:asciiTheme="majorHAnsi" w:hAnsiTheme="majorHAnsi" w:cstheme="majorHAnsi"/>
              <w:noProof/>
              <w:kern w:val="2"/>
              <w:sz w:val="22"/>
              <w:szCs w:val="22"/>
              <w:lang w:val="en-AT" w:eastAsia="en-AT"/>
              <w14:ligatures w14:val="standardContextual"/>
            </w:rPr>
          </w:pPr>
          <w:hyperlink w:anchor="_Toc176185916" w:history="1">
            <w:r w:rsidRPr="00AB307F">
              <w:rPr>
                <w:rStyle w:val="Hyperlink"/>
                <w:rFonts w:asciiTheme="majorHAnsi" w:hAnsiTheme="majorHAnsi" w:cstheme="majorHAnsi"/>
                <w:noProof/>
              </w:rPr>
              <w:t>Supplementary Table 4A: Baseline characteristics comparison HCC</w:t>
            </w:r>
            <w:r w:rsidRPr="00AB307F">
              <w:rPr>
                <w:rFonts w:asciiTheme="majorHAnsi" w:hAnsiTheme="majorHAnsi" w:cstheme="majorHAnsi"/>
                <w:noProof/>
                <w:webHidden/>
              </w:rPr>
              <w:tab/>
            </w:r>
            <w:r w:rsidRPr="00AB307F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Pr="00AB307F">
              <w:rPr>
                <w:rFonts w:asciiTheme="majorHAnsi" w:hAnsiTheme="majorHAnsi" w:cstheme="majorHAnsi"/>
                <w:noProof/>
                <w:webHidden/>
              </w:rPr>
              <w:instrText xml:space="preserve"> PAGEREF _Toc176185916 \h </w:instrText>
            </w:r>
            <w:r w:rsidRPr="00AB307F">
              <w:rPr>
                <w:rFonts w:asciiTheme="majorHAnsi" w:hAnsiTheme="majorHAnsi" w:cstheme="majorHAnsi"/>
                <w:noProof/>
                <w:webHidden/>
              </w:rPr>
            </w:r>
            <w:r w:rsidRPr="00AB307F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Pr="00AB307F">
              <w:rPr>
                <w:rFonts w:asciiTheme="majorHAnsi" w:hAnsiTheme="majorHAnsi" w:cstheme="majorHAnsi"/>
                <w:noProof/>
                <w:webHidden/>
              </w:rPr>
              <w:t>7</w:t>
            </w:r>
            <w:r w:rsidRPr="00AB307F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1D21F701" w14:textId="1DCE6141" w:rsidR="00AB307F" w:rsidRPr="00AB307F" w:rsidRDefault="00AB307F">
          <w:pPr>
            <w:pStyle w:val="TOC1"/>
            <w:tabs>
              <w:tab w:val="right" w:leader="dot" w:pos="8342"/>
            </w:tabs>
            <w:rPr>
              <w:rFonts w:asciiTheme="majorHAnsi" w:hAnsiTheme="majorHAnsi" w:cstheme="majorHAnsi"/>
              <w:noProof/>
              <w:kern w:val="2"/>
              <w:sz w:val="22"/>
              <w:szCs w:val="22"/>
              <w:lang w:val="en-AT" w:eastAsia="en-AT"/>
              <w14:ligatures w14:val="standardContextual"/>
            </w:rPr>
          </w:pPr>
          <w:hyperlink w:anchor="_Toc176185917" w:history="1">
            <w:r w:rsidRPr="00AB307F">
              <w:rPr>
                <w:rStyle w:val="Hyperlink"/>
                <w:rFonts w:asciiTheme="majorHAnsi" w:hAnsiTheme="majorHAnsi" w:cstheme="majorHAnsi"/>
                <w:noProof/>
              </w:rPr>
              <w:t>Supplementary Table 4B: Baseline characteristics comparison CRLM</w:t>
            </w:r>
            <w:r w:rsidRPr="00AB307F">
              <w:rPr>
                <w:rFonts w:asciiTheme="majorHAnsi" w:hAnsiTheme="majorHAnsi" w:cstheme="majorHAnsi"/>
                <w:noProof/>
                <w:webHidden/>
              </w:rPr>
              <w:tab/>
            </w:r>
            <w:r w:rsidRPr="00AB307F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Pr="00AB307F">
              <w:rPr>
                <w:rFonts w:asciiTheme="majorHAnsi" w:hAnsiTheme="majorHAnsi" w:cstheme="majorHAnsi"/>
                <w:noProof/>
                <w:webHidden/>
              </w:rPr>
              <w:instrText xml:space="preserve"> PAGEREF _Toc176185917 \h </w:instrText>
            </w:r>
            <w:r w:rsidRPr="00AB307F">
              <w:rPr>
                <w:rFonts w:asciiTheme="majorHAnsi" w:hAnsiTheme="majorHAnsi" w:cstheme="majorHAnsi"/>
                <w:noProof/>
                <w:webHidden/>
              </w:rPr>
            </w:r>
            <w:r w:rsidRPr="00AB307F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Pr="00AB307F">
              <w:rPr>
                <w:rFonts w:asciiTheme="majorHAnsi" w:hAnsiTheme="majorHAnsi" w:cstheme="majorHAnsi"/>
                <w:noProof/>
                <w:webHidden/>
              </w:rPr>
              <w:t>10</w:t>
            </w:r>
            <w:r w:rsidRPr="00AB307F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3B0D9EF4" w14:textId="1F38D181" w:rsidR="00AB307F" w:rsidRPr="00AB307F" w:rsidRDefault="00AB307F">
          <w:pPr>
            <w:pStyle w:val="TOC1"/>
            <w:tabs>
              <w:tab w:val="right" w:leader="dot" w:pos="8342"/>
            </w:tabs>
            <w:rPr>
              <w:rFonts w:asciiTheme="majorHAnsi" w:hAnsiTheme="majorHAnsi" w:cstheme="majorHAnsi"/>
              <w:noProof/>
              <w:kern w:val="2"/>
              <w:sz w:val="22"/>
              <w:szCs w:val="22"/>
              <w:lang w:val="en-AT" w:eastAsia="en-AT"/>
              <w14:ligatures w14:val="standardContextual"/>
            </w:rPr>
          </w:pPr>
          <w:hyperlink w:anchor="_Toc176185918" w:history="1">
            <w:r w:rsidRPr="00AB307F">
              <w:rPr>
                <w:rStyle w:val="Hyperlink"/>
                <w:rFonts w:asciiTheme="majorHAnsi" w:hAnsiTheme="majorHAnsi" w:cstheme="majorHAnsi"/>
                <w:noProof/>
              </w:rPr>
              <w:t>Supplementary Table 5A: Functional scale score by analysis group: HCC cohort</w:t>
            </w:r>
            <w:r w:rsidRPr="00AB307F">
              <w:rPr>
                <w:rFonts w:asciiTheme="majorHAnsi" w:hAnsiTheme="majorHAnsi" w:cstheme="majorHAnsi"/>
                <w:noProof/>
                <w:webHidden/>
              </w:rPr>
              <w:tab/>
            </w:r>
            <w:r w:rsidRPr="00AB307F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Pr="00AB307F">
              <w:rPr>
                <w:rFonts w:asciiTheme="majorHAnsi" w:hAnsiTheme="majorHAnsi" w:cstheme="majorHAnsi"/>
                <w:noProof/>
                <w:webHidden/>
              </w:rPr>
              <w:instrText xml:space="preserve"> PAGEREF _Toc176185918 \h </w:instrText>
            </w:r>
            <w:r w:rsidRPr="00AB307F">
              <w:rPr>
                <w:rFonts w:asciiTheme="majorHAnsi" w:hAnsiTheme="majorHAnsi" w:cstheme="majorHAnsi"/>
                <w:noProof/>
                <w:webHidden/>
              </w:rPr>
            </w:r>
            <w:r w:rsidRPr="00AB307F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Pr="00AB307F">
              <w:rPr>
                <w:rFonts w:asciiTheme="majorHAnsi" w:hAnsiTheme="majorHAnsi" w:cstheme="majorHAnsi"/>
                <w:noProof/>
                <w:webHidden/>
              </w:rPr>
              <w:t>12</w:t>
            </w:r>
            <w:r w:rsidRPr="00AB307F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1497DC52" w14:textId="60C9EDD6" w:rsidR="00AB307F" w:rsidRPr="00AB307F" w:rsidRDefault="00AB307F">
          <w:pPr>
            <w:pStyle w:val="TOC1"/>
            <w:tabs>
              <w:tab w:val="right" w:leader="dot" w:pos="8342"/>
            </w:tabs>
            <w:rPr>
              <w:rFonts w:asciiTheme="majorHAnsi" w:hAnsiTheme="majorHAnsi" w:cstheme="majorHAnsi"/>
              <w:noProof/>
              <w:kern w:val="2"/>
              <w:sz w:val="22"/>
              <w:szCs w:val="22"/>
              <w:lang w:val="en-AT" w:eastAsia="en-AT"/>
              <w14:ligatures w14:val="standardContextual"/>
            </w:rPr>
          </w:pPr>
          <w:hyperlink w:anchor="_Toc176185919" w:history="1">
            <w:r w:rsidRPr="00AB307F">
              <w:rPr>
                <w:rStyle w:val="Hyperlink"/>
                <w:rFonts w:asciiTheme="majorHAnsi" w:hAnsiTheme="majorHAnsi" w:cstheme="majorHAnsi"/>
                <w:noProof/>
              </w:rPr>
              <w:t>Supplementary Table 5B: Symptom scale score by analysis group: HCC cohort</w:t>
            </w:r>
            <w:r w:rsidRPr="00AB307F">
              <w:rPr>
                <w:rFonts w:asciiTheme="majorHAnsi" w:hAnsiTheme="majorHAnsi" w:cstheme="majorHAnsi"/>
                <w:noProof/>
                <w:webHidden/>
              </w:rPr>
              <w:tab/>
            </w:r>
            <w:r w:rsidRPr="00AB307F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Pr="00AB307F">
              <w:rPr>
                <w:rFonts w:asciiTheme="majorHAnsi" w:hAnsiTheme="majorHAnsi" w:cstheme="majorHAnsi"/>
                <w:noProof/>
                <w:webHidden/>
              </w:rPr>
              <w:instrText xml:space="preserve"> PAGEREF _Toc176185919 \h </w:instrText>
            </w:r>
            <w:r w:rsidRPr="00AB307F">
              <w:rPr>
                <w:rFonts w:asciiTheme="majorHAnsi" w:hAnsiTheme="majorHAnsi" w:cstheme="majorHAnsi"/>
                <w:noProof/>
                <w:webHidden/>
              </w:rPr>
            </w:r>
            <w:r w:rsidRPr="00AB307F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Pr="00AB307F">
              <w:rPr>
                <w:rFonts w:asciiTheme="majorHAnsi" w:hAnsiTheme="majorHAnsi" w:cstheme="majorHAnsi"/>
                <w:noProof/>
                <w:webHidden/>
              </w:rPr>
              <w:t>14</w:t>
            </w:r>
            <w:r w:rsidRPr="00AB307F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20EBFBED" w14:textId="5B3C691C" w:rsidR="00AB307F" w:rsidRPr="00AB307F" w:rsidRDefault="00AB307F">
          <w:pPr>
            <w:pStyle w:val="TOC1"/>
            <w:tabs>
              <w:tab w:val="right" w:leader="dot" w:pos="8342"/>
            </w:tabs>
            <w:rPr>
              <w:rFonts w:asciiTheme="majorHAnsi" w:hAnsiTheme="majorHAnsi" w:cstheme="majorHAnsi"/>
              <w:noProof/>
              <w:kern w:val="2"/>
              <w:sz w:val="22"/>
              <w:szCs w:val="22"/>
              <w:lang w:val="en-AT" w:eastAsia="en-AT"/>
              <w14:ligatures w14:val="standardContextual"/>
            </w:rPr>
          </w:pPr>
          <w:hyperlink w:anchor="_Toc176185920" w:history="1">
            <w:r w:rsidRPr="00AB307F">
              <w:rPr>
                <w:rStyle w:val="Hyperlink"/>
                <w:rFonts w:asciiTheme="majorHAnsi" w:hAnsiTheme="majorHAnsi" w:cstheme="majorHAnsi"/>
                <w:noProof/>
              </w:rPr>
              <w:t>Supplementary Table 5C: Global health score by analysis group: HCC cohort</w:t>
            </w:r>
            <w:r w:rsidRPr="00AB307F">
              <w:rPr>
                <w:rFonts w:asciiTheme="majorHAnsi" w:hAnsiTheme="majorHAnsi" w:cstheme="majorHAnsi"/>
                <w:noProof/>
                <w:webHidden/>
              </w:rPr>
              <w:tab/>
            </w:r>
            <w:r w:rsidRPr="00AB307F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Pr="00AB307F">
              <w:rPr>
                <w:rFonts w:asciiTheme="majorHAnsi" w:hAnsiTheme="majorHAnsi" w:cstheme="majorHAnsi"/>
                <w:noProof/>
                <w:webHidden/>
              </w:rPr>
              <w:instrText xml:space="preserve"> PAGEREF _Toc176185920 \h </w:instrText>
            </w:r>
            <w:r w:rsidRPr="00AB307F">
              <w:rPr>
                <w:rFonts w:asciiTheme="majorHAnsi" w:hAnsiTheme="majorHAnsi" w:cstheme="majorHAnsi"/>
                <w:noProof/>
                <w:webHidden/>
              </w:rPr>
            </w:r>
            <w:r w:rsidRPr="00AB307F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Pr="00AB307F">
              <w:rPr>
                <w:rFonts w:asciiTheme="majorHAnsi" w:hAnsiTheme="majorHAnsi" w:cstheme="majorHAnsi"/>
                <w:noProof/>
                <w:webHidden/>
              </w:rPr>
              <w:t>18</w:t>
            </w:r>
            <w:r w:rsidRPr="00AB307F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78FFA899" w14:textId="182C672D" w:rsidR="00AB307F" w:rsidRDefault="00AB307F">
          <w:r w:rsidRPr="00AB307F">
            <w:rPr>
              <w:rFonts w:asciiTheme="majorHAnsi" w:hAnsiTheme="majorHAnsi" w:cstheme="majorHAnsi"/>
              <w:b/>
              <w:bCs/>
              <w:noProof/>
            </w:rPr>
            <w:fldChar w:fldCharType="end"/>
          </w:r>
        </w:p>
      </w:sdtContent>
    </w:sdt>
    <w:p w14:paraId="097068BD" w14:textId="77777777" w:rsidR="008A2D75" w:rsidRDefault="008A2D75">
      <w:pPr>
        <w:rPr>
          <w:rFonts w:asciiTheme="majorHAnsi" w:hAnsiTheme="majorHAnsi" w:cstheme="majorHAnsi"/>
          <w:b/>
          <w:bCs/>
        </w:rPr>
      </w:pPr>
    </w:p>
    <w:p w14:paraId="0D5A0CBA" w14:textId="77777777" w:rsidR="008A2D75" w:rsidRDefault="008A2D75">
      <w:pPr>
        <w:rPr>
          <w:rFonts w:asciiTheme="majorHAnsi" w:hAnsiTheme="majorHAnsi" w:cstheme="majorHAnsi"/>
          <w:b/>
          <w:bCs/>
        </w:rPr>
      </w:pPr>
    </w:p>
    <w:p w14:paraId="6AA04059" w14:textId="77777777" w:rsidR="008A2D75" w:rsidRDefault="008A2D75">
      <w:pPr>
        <w:rPr>
          <w:rFonts w:asciiTheme="majorHAnsi" w:hAnsiTheme="majorHAnsi" w:cstheme="majorHAnsi"/>
          <w:b/>
          <w:bCs/>
        </w:rPr>
      </w:pPr>
    </w:p>
    <w:p w14:paraId="1E89B0FE" w14:textId="77777777" w:rsidR="008A2D75" w:rsidRDefault="008A2D75">
      <w:pPr>
        <w:rPr>
          <w:rFonts w:asciiTheme="majorHAnsi" w:hAnsiTheme="majorHAnsi" w:cstheme="majorHAnsi"/>
          <w:b/>
          <w:bCs/>
        </w:rPr>
      </w:pPr>
    </w:p>
    <w:p w14:paraId="7B23CA0B" w14:textId="77777777" w:rsidR="008A2D75" w:rsidRDefault="008A2D75">
      <w:pPr>
        <w:rPr>
          <w:rFonts w:asciiTheme="majorHAnsi" w:hAnsiTheme="majorHAnsi" w:cstheme="majorHAnsi"/>
          <w:b/>
          <w:bCs/>
        </w:rPr>
      </w:pPr>
    </w:p>
    <w:p w14:paraId="6A4CA09E" w14:textId="77777777" w:rsidR="008A2D75" w:rsidRDefault="008A2D75">
      <w:pPr>
        <w:rPr>
          <w:rFonts w:asciiTheme="majorHAnsi" w:hAnsiTheme="majorHAnsi" w:cstheme="majorHAnsi"/>
          <w:b/>
          <w:bCs/>
        </w:rPr>
      </w:pPr>
    </w:p>
    <w:p w14:paraId="50630AA5" w14:textId="77777777" w:rsidR="008A2D75" w:rsidRDefault="008A2D75">
      <w:pPr>
        <w:rPr>
          <w:rFonts w:asciiTheme="majorHAnsi" w:hAnsiTheme="majorHAnsi" w:cstheme="majorHAnsi"/>
          <w:b/>
          <w:bCs/>
        </w:rPr>
      </w:pPr>
    </w:p>
    <w:p w14:paraId="3DA86CC0" w14:textId="77777777" w:rsidR="008A2D75" w:rsidRDefault="008A2D75">
      <w:pPr>
        <w:rPr>
          <w:rFonts w:asciiTheme="majorHAnsi" w:hAnsiTheme="majorHAnsi" w:cstheme="majorHAnsi"/>
          <w:b/>
          <w:bCs/>
        </w:rPr>
      </w:pPr>
    </w:p>
    <w:p w14:paraId="7CCF2D47" w14:textId="77777777" w:rsidR="008A2D75" w:rsidRDefault="008A2D75">
      <w:pPr>
        <w:rPr>
          <w:rFonts w:asciiTheme="majorHAnsi" w:hAnsiTheme="majorHAnsi" w:cstheme="majorHAnsi"/>
          <w:b/>
          <w:bCs/>
        </w:rPr>
      </w:pPr>
    </w:p>
    <w:p w14:paraId="7774C73C" w14:textId="77777777" w:rsidR="008A2D75" w:rsidRDefault="008A2D75">
      <w:pPr>
        <w:rPr>
          <w:rFonts w:asciiTheme="majorHAnsi" w:hAnsiTheme="majorHAnsi" w:cstheme="majorHAnsi"/>
          <w:b/>
          <w:bCs/>
        </w:rPr>
      </w:pPr>
    </w:p>
    <w:p w14:paraId="2F3143FE" w14:textId="77777777" w:rsidR="008A2D75" w:rsidRDefault="008A2D75">
      <w:pPr>
        <w:rPr>
          <w:rFonts w:asciiTheme="majorHAnsi" w:hAnsiTheme="majorHAnsi" w:cstheme="majorHAnsi"/>
          <w:b/>
          <w:bCs/>
        </w:rPr>
      </w:pPr>
    </w:p>
    <w:p w14:paraId="74BE63B6" w14:textId="77777777" w:rsidR="008A2D75" w:rsidRDefault="008A2D75">
      <w:pPr>
        <w:rPr>
          <w:rFonts w:asciiTheme="majorHAnsi" w:hAnsiTheme="majorHAnsi" w:cstheme="majorHAnsi"/>
          <w:b/>
          <w:bCs/>
        </w:rPr>
      </w:pPr>
    </w:p>
    <w:p w14:paraId="09329EA5" w14:textId="77777777" w:rsidR="008A2D75" w:rsidRDefault="008A2D75">
      <w:pPr>
        <w:rPr>
          <w:rFonts w:asciiTheme="majorHAnsi" w:hAnsiTheme="majorHAnsi" w:cstheme="majorHAnsi"/>
          <w:b/>
          <w:bCs/>
        </w:rPr>
      </w:pPr>
    </w:p>
    <w:p w14:paraId="002A9755" w14:textId="77777777" w:rsidR="008A2D75" w:rsidRDefault="008A2D75">
      <w:pPr>
        <w:rPr>
          <w:rFonts w:asciiTheme="majorHAnsi" w:hAnsiTheme="majorHAnsi" w:cstheme="majorHAnsi"/>
          <w:b/>
          <w:bCs/>
        </w:rPr>
      </w:pPr>
    </w:p>
    <w:p w14:paraId="73099494" w14:textId="77777777" w:rsidR="008A2D75" w:rsidRDefault="008A2D75">
      <w:pPr>
        <w:rPr>
          <w:rFonts w:asciiTheme="majorHAnsi" w:hAnsiTheme="majorHAnsi" w:cstheme="majorHAnsi"/>
          <w:b/>
          <w:bCs/>
        </w:rPr>
      </w:pPr>
    </w:p>
    <w:p w14:paraId="7E6B201E" w14:textId="77777777" w:rsidR="008A2D75" w:rsidRDefault="008A2D75">
      <w:pPr>
        <w:rPr>
          <w:rFonts w:asciiTheme="majorHAnsi" w:hAnsiTheme="majorHAnsi" w:cstheme="majorHAnsi"/>
          <w:b/>
          <w:bCs/>
        </w:rPr>
      </w:pPr>
    </w:p>
    <w:p w14:paraId="3F2ABAFD" w14:textId="77777777" w:rsidR="008A2D75" w:rsidRDefault="008A2D75">
      <w:pPr>
        <w:rPr>
          <w:rFonts w:asciiTheme="majorHAnsi" w:hAnsiTheme="majorHAnsi" w:cstheme="majorHAnsi"/>
          <w:b/>
          <w:bCs/>
        </w:rPr>
      </w:pPr>
    </w:p>
    <w:p w14:paraId="6CB89775" w14:textId="77777777" w:rsidR="008A2D75" w:rsidRDefault="008A2D75">
      <w:pPr>
        <w:rPr>
          <w:rFonts w:asciiTheme="majorHAnsi" w:hAnsiTheme="majorHAnsi" w:cstheme="majorHAnsi"/>
          <w:b/>
          <w:bCs/>
        </w:rPr>
      </w:pPr>
    </w:p>
    <w:p w14:paraId="4985B7C3" w14:textId="77777777" w:rsidR="008A2D75" w:rsidRDefault="008A2D75">
      <w:pPr>
        <w:rPr>
          <w:rFonts w:asciiTheme="majorHAnsi" w:hAnsiTheme="majorHAnsi" w:cstheme="majorHAnsi"/>
          <w:b/>
          <w:bCs/>
        </w:rPr>
      </w:pPr>
    </w:p>
    <w:p w14:paraId="32501391" w14:textId="77777777" w:rsidR="008A2D75" w:rsidRDefault="008A2D75">
      <w:pPr>
        <w:rPr>
          <w:rFonts w:asciiTheme="majorHAnsi" w:hAnsiTheme="majorHAnsi" w:cstheme="majorHAnsi"/>
          <w:b/>
          <w:bCs/>
        </w:rPr>
      </w:pPr>
    </w:p>
    <w:p w14:paraId="60557940" w14:textId="77777777" w:rsidR="008A2D75" w:rsidRDefault="008A2D75">
      <w:pPr>
        <w:rPr>
          <w:rFonts w:asciiTheme="majorHAnsi" w:hAnsiTheme="majorHAnsi" w:cstheme="majorHAnsi"/>
          <w:b/>
          <w:bCs/>
        </w:rPr>
      </w:pPr>
    </w:p>
    <w:p w14:paraId="4D9BF8F0" w14:textId="77777777" w:rsidR="008A2D75" w:rsidRDefault="008A2D75">
      <w:pPr>
        <w:rPr>
          <w:rFonts w:asciiTheme="majorHAnsi" w:hAnsiTheme="majorHAnsi" w:cstheme="majorHAnsi"/>
          <w:b/>
          <w:bCs/>
        </w:rPr>
      </w:pPr>
    </w:p>
    <w:p w14:paraId="5937F963" w14:textId="77777777" w:rsidR="008A2D75" w:rsidRDefault="008A2D75">
      <w:pPr>
        <w:rPr>
          <w:rFonts w:asciiTheme="majorHAnsi" w:hAnsiTheme="majorHAnsi" w:cstheme="majorHAnsi"/>
          <w:b/>
          <w:bCs/>
        </w:rPr>
      </w:pPr>
    </w:p>
    <w:p w14:paraId="35FECFE4" w14:textId="77777777" w:rsidR="008A2D75" w:rsidRDefault="008A2D75">
      <w:pPr>
        <w:rPr>
          <w:rFonts w:asciiTheme="majorHAnsi" w:hAnsiTheme="majorHAnsi" w:cstheme="majorHAnsi"/>
          <w:b/>
          <w:bCs/>
        </w:rPr>
      </w:pPr>
    </w:p>
    <w:p w14:paraId="678051C7" w14:textId="77777777" w:rsidR="008A2D75" w:rsidRDefault="008A2D75">
      <w:pPr>
        <w:rPr>
          <w:rFonts w:asciiTheme="majorHAnsi" w:hAnsiTheme="majorHAnsi" w:cstheme="majorHAnsi"/>
          <w:b/>
          <w:bCs/>
        </w:rPr>
      </w:pPr>
    </w:p>
    <w:p w14:paraId="46868D91" w14:textId="77777777" w:rsidR="008A2D75" w:rsidRDefault="008A2D75">
      <w:pPr>
        <w:rPr>
          <w:rFonts w:asciiTheme="majorHAnsi" w:hAnsiTheme="majorHAnsi" w:cstheme="majorHAnsi"/>
          <w:b/>
          <w:bCs/>
        </w:rPr>
      </w:pPr>
    </w:p>
    <w:p w14:paraId="0306DFE0" w14:textId="77777777" w:rsidR="008A2D75" w:rsidRDefault="008A2D75">
      <w:pPr>
        <w:rPr>
          <w:rFonts w:asciiTheme="majorHAnsi" w:hAnsiTheme="majorHAnsi" w:cstheme="majorHAnsi"/>
          <w:b/>
          <w:bCs/>
        </w:rPr>
      </w:pPr>
    </w:p>
    <w:p w14:paraId="508979D1" w14:textId="32F1D861" w:rsidR="0053209E" w:rsidRPr="00011EA4" w:rsidRDefault="00272FB0" w:rsidP="00962BE8">
      <w:pPr>
        <w:pStyle w:val="Heading1"/>
        <w:numPr>
          <w:ilvl w:val="0"/>
          <w:numId w:val="0"/>
        </w:numPr>
      </w:pPr>
      <w:bookmarkStart w:id="0" w:name="_Toc176185913"/>
      <w:r w:rsidRPr="00011EA4">
        <w:lastRenderedPageBreak/>
        <w:t>Supplementary Table 1: Treatment characteristics</w:t>
      </w:r>
      <w:bookmarkEnd w:id="0"/>
    </w:p>
    <w:p w14:paraId="123C60D8" w14:textId="77777777" w:rsidR="00272FB0" w:rsidRPr="00011EA4" w:rsidRDefault="00272FB0">
      <w:pPr>
        <w:rPr>
          <w:rFonts w:asciiTheme="majorHAnsi" w:hAnsiTheme="majorHAnsi" w:cstheme="majorHAnsi"/>
        </w:rPr>
      </w:pPr>
    </w:p>
    <w:tbl>
      <w:tblPr>
        <w:tblW w:w="8105" w:type="dxa"/>
        <w:jc w:val="center"/>
        <w:tblLayout w:type="fixed"/>
        <w:tblLook w:val="0420" w:firstRow="1" w:lastRow="0" w:firstColumn="0" w:lastColumn="0" w:noHBand="0" w:noVBand="1"/>
      </w:tblPr>
      <w:tblGrid>
        <w:gridCol w:w="3261"/>
        <w:gridCol w:w="2410"/>
        <w:gridCol w:w="2434"/>
      </w:tblGrid>
      <w:tr w:rsidR="0030217A" w:rsidRPr="00011EA4" w14:paraId="740D7CE5" w14:textId="77777777" w:rsidTr="00D97790">
        <w:trPr>
          <w:tblHeader/>
          <w:jc w:val="center"/>
        </w:trPr>
        <w:tc>
          <w:tcPr>
            <w:tcW w:w="32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32E07" w14:textId="55004504" w:rsidR="0030217A" w:rsidRPr="00011EA4" w:rsidRDefault="0030217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</w:rPr>
            </w:pPr>
          </w:p>
        </w:tc>
        <w:tc>
          <w:tcPr>
            <w:tcW w:w="24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999FD" w14:textId="77777777" w:rsidR="0030217A" w:rsidRPr="00011EA4" w:rsidRDefault="0030217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</w:pPr>
            <w:r w:rsidRPr="00011EA4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HCC</w:t>
            </w:r>
          </w:p>
        </w:tc>
        <w:tc>
          <w:tcPr>
            <w:tcW w:w="24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5316A" w14:textId="6E9C4EA5" w:rsidR="0030217A" w:rsidRPr="00011EA4" w:rsidRDefault="0030217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</w:pPr>
            <w:r w:rsidRPr="00011EA4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CRLM</w:t>
            </w:r>
          </w:p>
        </w:tc>
      </w:tr>
      <w:tr w:rsidR="0030217A" w:rsidRPr="00011EA4" w14:paraId="1774E907" w14:textId="77777777" w:rsidTr="00D97790">
        <w:trPr>
          <w:jc w:val="center"/>
        </w:trPr>
        <w:tc>
          <w:tcPr>
            <w:tcW w:w="8105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ABD12" w14:textId="21CF49DC" w:rsidR="0030217A" w:rsidRPr="00011EA4" w:rsidRDefault="0030217A" w:rsidP="003A6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E4EBF4"/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Total N (%)</w:t>
            </w:r>
          </w:p>
        </w:tc>
      </w:tr>
      <w:tr w:rsidR="0030217A" w:rsidRPr="00011EA4" w14:paraId="688DB40B" w14:textId="77777777" w:rsidTr="00D97790">
        <w:trPr>
          <w:jc w:val="center"/>
        </w:trPr>
        <w:tc>
          <w:tcPr>
            <w:tcW w:w="32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C61A5" w14:textId="77777777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</w:p>
        </w:tc>
        <w:tc>
          <w:tcPr>
            <w:tcW w:w="24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AE850" w14:textId="77777777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193 (58.8)</w:t>
            </w:r>
          </w:p>
        </w:tc>
        <w:tc>
          <w:tcPr>
            <w:tcW w:w="24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EF1CC" w14:textId="77777777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59 (18.0)</w:t>
            </w:r>
          </w:p>
        </w:tc>
      </w:tr>
      <w:tr w:rsidR="000E7B16" w:rsidRPr="00011EA4" w14:paraId="644D7632" w14:textId="77777777" w:rsidTr="001144DB">
        <w:trPr>
          <w:jc w:val="center"/>
        </w:trPr>
        <w:tc>
          <w:tcPr>
            <w:tcW w:w="8105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C5E61" w14:textId="7E478A6D" w:rsidR="000E7B16" w:rsidRPr="000E7B16" w:rsidRDefault="000E7B16" w:rsidP="000E7B1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E4EBF4"/>
              <w:ind w:left="102" w:right="102"/>
              <w:rPr>
                <w:rFonts w:asciiTheme="majorHAnsi" w:eastAsia="Arial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0E7B16">
              <w:rPr>
                <w:rFonts w:asciiTheme="majorHAnsi" w:eastAsia="Arial" w:hAnsiTheme="majorHAnsi" w:cstheme="majorHAnsi"/>
                <w:b/>
                <w:bCs/>
                <w:color w:val="000000"/>
                <w:sz w:val="22"/>
                <w:szCs w:val="22"/>
              </w:rPr>
              <w:t>Number of treatment sessions</w:t>
            </w:r>
          </w:p>
        </w:tc>
      </w:tr>
      <w:tr w:rsidR="000E7B16" w:rsidRPr="00011EA4" w14:paraId="50D857E5" w14:textId="77777777" w:rsidTr="00D97790">
        <w:trPr>
          <w:jc w:val="center"/>
        </w:trPr>
        <w:tc>
          <w:tcPr>
            <w:tcW w:w="32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17EFB" w14:textId="526AFCE3" w:rsidR="000E7B16" w:rsidRPr="000E7B16" w:rsidRDefault="000E7B16" w:rsidP="000E7B1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0E7B16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11B3B" w14:textId="4733A81D" w:rsidR="000E7B16" w:rsidRPr="00011EA4" w:rsidRDefault="000E7B16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150 (77.7)</w:t>
            </w:r>
          </w:p>
        </w:tc>
        <w:tc>
          <w:tcPr>
            <w:tcW w:w="24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E7B2E" w14:textId="11FD00BF" w:rsidR="000E7B16" w:rsidRPr="00011EA4" w:rsidRDefault="000E7B16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54 (91.5)</w:t>
            </w:r>
          </w:p>
        </w:tc>
      </w:tr>
      <w:tr w:rsidR="000E7B16" w:rsidRPr="00011EA4" w14:paraId="7B8A6ABB" w14:textId="77777777" w:rsidTr="00D97790">
        <w:trPr>
          <w:jc w:val="center"/>
        </w:trPr>
        <w:tc>
          <w:tcPr>
            <w:tcW w:w="32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FB09C" w14:textId="74BAA826" w:rsidR="000E7B16" w:rsidRPr="000E7B16" w:rsidRDefault="000E7B16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0E7B16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6F251" w14:textId="2873CFCA" w:rsidR="000E7B16" w:rsidRPr="00011EA4" w:rsidRDefault="000E7B16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36 (18.7)</w:t>
            </w:r>
          </w:p>
        </w:tc>
        <w:tc>
          <w:tcPr>
            <w:tcW w:w="24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AD642" w14:textId="50406536" w:rsidR="000E7B16" w:rsidRPr="00011EA4" w:rsidRDefault="000E7B16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4 (6.8)</w:t>
            </w:r>
          </w:p>
        </w:tc>
      </w:tr>
      <w:tr w:rsidR="000E7B16" w:rsidRPr="00011EA4" w14:paraId="05854D81" w14:textId="77777777" w:rsidTr="00D97790">
        <w:trPr>
          <w:jc w:val="center"/>
        </w:trPr>
        <w:tc>
          <w:tcPr>
            <w:tcW w:w="32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2B4BA" w14:textId="37D1BE21" w:rsidR="000E7B16" w:rsidRPr="000E7B16" w:rsidRDefault="000E7B16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0E7B16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BFB05" w14:textId="5089AADD" w:rsidR="000E7B16" w:rsidRPr="00011EA4" w:rsidRDefault="000E7B16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7 (3.6)</w:t>
            </w:r>
          </w:p>
        </w:tc>
        <w:tc>
          <w:tcPr>
            <w:tcW w:w="24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9B22D" w14:textId="16C8954B" w:rsidR="000E7B16" w:rsidRPr="00011EA4" w:rsidRDefault="000E7B16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 (1.7)</w:t>
            </w:r>
          </w:p>
        </w:tc>
      </w:tr>
      <w:tr w:rsidR="0030217A" w:rsidRPr="00011EA4" w14:paraId="1C9B9EED" w14:textId="77777777" w:rsidTr="00D97790">
        <w:trPr>
          <w:jc w:val="center"/>
        </w:trPr>
        <w:tc>
          <w:tcPr>
            <w:tcW w:w="8105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612A1" w14:textId="0B9EAA68" w:rsidR="0030217A" w:rsidRPr="00011EA4" w:rsidRDefault="0030217A" w:rsidP="003A6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E4EBF4"/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BSA (m2)</w:t>
            </w:r>
          </w:p>
        </w:tc>
      </w:tr>
      <w:tr w:rsidR="0030217A" w:rsidRPr="00011EA4" w14:paraId="01BCA098" w14:textId="77777777" w:rsidTr="00D97790">
        <w:trPr>
          <w:jc w:val="center"/>
        </w:trPr>
        <w:tc>
          <w:tcPr>
            <w:tcW w:w="32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CB39B" w14:textId="77777777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Median (IQR)</w:t>
            </w:r>
          </w:p>
        </w:tc>
        <w:tc>
          <w:tcPr>
            <w:tcW w:w="24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2FC0D" w14:textId="22804980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1.9 (1.8 - 2.1)</w:t>
            </w:r>
          </w:p>
        </w:tc>
        <w:tc>
          <w:tcPr>
            <w:tcW w:w="24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C6826" w14:textId="789CAA85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1.8 (1.6 - 1.9)</w:t>
            </w:r>
          </w:p>
        </w:tc>
      </w:tr>
      <w:tr w:rsidR="0030217A" w:rsidRPr="00011EA4" w14:paraId="37BA25DB" w14:textId="77777777" w:rsidTr="00D97790">
        <w:trPr>
          <w:jc w:val="center"/>
        </w:trPr>
        <w:tc>
          <w:tcPr>
            <w:tcW w:w="8105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C96B8" w14:textId="0FE64235" w:rsidR="0030217A" w:rsidRPr="00011EA4" w:rsidRDefault="0030217A" w:rsidP="003A6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E4EBF4"/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Prescribed activity (</w:t>
            </w:r>
            <w:proofErr w:type="spellStart"/>
            <w:r w:rsidRPr="00011EA4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GBq</w:t>
            </w:r>
            <w:proofErr w:type="spellEnd"/>
            <w:r w:rsidRPr="00011EA4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)</w:t>
            </w:r>
          </w:p>
        </w:tc>
      </w:tr>
      <w:tr w:rsidR="0030217A" w:rsidRPr="00011EA4" w14:paraId="05CDA94D" w14:textId="77777777" w:rsidTr="00D97790">
        <w:trPr>
          <w:jc w:val="center"/>
        </w:trPr>
        <w:tc>
          <w:tcPr>
            <w:tcW w:w="32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B18B9" w14:textId="77777777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Median (IQR)</w:t>
            </w:r>
          </w:p>
        </w:tc>
        <w:tc>
          <w:tcPr>
            <w:tcW w:w="24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06D11" w14:textId="7A024722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1.0 (0.7 - 1.6)</w:t>
            </w:r>
          </w:p>
        </w:tc>
        <w:tc>
          <w:tcPr>
            <w:tcW w:w="24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4E265" w14:textId="15035E8B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1.5 (1.0 - 1.7)</w:t>
            </w:r>
          </w:p>
        </w:tc>
      </w:tr>
      <w:tr w:rsidR="0030217A" w:rsidRPr="00011EA4" w14:paraId="068C6F36" w14:textId="77777777" w:rsidTr="00D97790">
        <w:trPr>
          <w:jc w:val="center"/>
        </w:trPr>
        <w:tc>
          <w:tcPr>
            <w:tcW w:w="8105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CA814" w14:textId="4EC2C179" w:rsidR="0030217A" w:rsidRPr="00011EA4" w:rsidRDefault="0030217A" w:rsidP="003A6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E4EBF4"/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Delivered activity (</w:t>
            </w:r>
            <w:proofErr w:type="spellStart"/>
            <w:r w:rsidRPr="00011EA4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GBq</w:t>
            </w:r>
            <w:proofErr w:type="spellEnd"/>
            <w:r w:rsidRPr="00011EA4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)</w:t>
            </w:r>
          </w:p>
        </w:tc>
      </w:tr>
      <w:tr w:rsidR="0030217A" w:rsidRPr="00011EA4" w14:paraId="08A67675" w14:textId="77777777" w:rsidTr="00D97790">
        <w:trPr>
          <w:jc w:val="center"/>
        </w:trPr>
        <w:tc>
          <w:tcPr>
            <w:tcW w:w="32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32EBA" w14:textId="77777777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Median (IQR)</w:t>
            </w:r>
          </w:p>
        </w:tc>
        <w:tc>
          <w:tcPr>
            <w:tcW w:w="24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473AF" w14:textId="2EBA3485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1.0 (0.7 - 1.6)</w:t>
            </w:r>
          </w:p>
        </w:tc>
        <w:tc>
          <w:tcPr>
            <w:tcW w:w="24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6B971" w14:textId="48174525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1.5 (1.0 - 1.7)</w:t>
            </w:r>
          </w:p>
        </w:tc>
      </w:tr>
      <w:tr w:rsidR="0030217A" w:rsidRPr="00011EA4" w14:paraId="2BE3024E" w14:textId="77777777" w:rsidTr="00D97790">
        <w:trPr>
          <w:jc w:val="center"/>
        </w:trPr>
        <w:tc>
          <w:tcPr>
            <w:tcW w:w="8105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019D7" w14:textId="43E0FFDA" w:rsidR="0030217A" w:rsidRPr="00011EA4" w:rsidRDefault="0030217A" w:rsidP="003A6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E4EBF4"/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Liver treatment target</w:t>
            </w:r>
          </w:p>
        </w:tc>
      </w:tr>
      <w:tr w:rsidR="0030217A" w:rsidRPr="00011EA4" w14:paraId="183664F7" w14:textId="77777777" w:rsidTr="00D97790">
        <w:trPr>
          <w:jc w:val="center"/>
        </w:trPr>
        <w:tc>
          <w:tcPr>
            <w:tcW w:w="32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C38C9" w14:textId="695F5EE6" w:rsidR="0030217A" w:rsidRPr="00011EA4" w:rsidRDefault="0030217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Left lobe</w:t>
            </w:r>
          </w:p>
        </w:tc>
        <w:tc>
          <w:tcPr>
            <w:tcW w:w="24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B57AE" w14:textId="77777777" w:rsidR="0030217A" w:rsidRPr="00011EA4" w:rsidRDefault="0030217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50 (25.9)</w:t>
            </w:r>
          </w:p>
        </w:tc>
        <w:tc>
          <w:tcPr>
            <w:tcW w:w="24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F6DD4" w14:textId="77777777" w:rsidR="0030217A" w:rsidRPr="00011EA4" w:rsidRDefault="0030217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4 (6.8)</w:t>
            </w:r>
          </w:p>
        </w:tc>
      </w:tr>
      <w:tr w:rsidR="0030217A" w:rsidRPr="00011EA4" w14:paraId="25F24FEA" w14:textId="77777777" w:rsidTr="00D97790">
        <w:trPr>
          <w:jc w:val="center"/>
        </w:trPr>
        <w:tc>
          <w:tcPr>
            <w:tcW w:w="32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C091B" w14:textId="4A876D9C" w:rsidR="0030217A" w:rsidRPr="00011EA4" w:rsidRDefault="0030217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Right lobe</w:t>
            </w:r>
          </w:p>
        </w:tc>
        <w:tc>
          <w:tcPr>
            <w:tcW w:w="24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6458D" w14:textId="77777777" w:rsidR="0030217A" w:rsidRPr="00011EA4" w:rsidRDefault="0030217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105 (54.4)</w:t>
            </w:r>
          </w:p>
        </w:tc>
        <w:tc>
          <w:tcPr>
            <w:tcW w:w="24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6E5B2" w14:textId="77777777" w:rsidR="0030217A" w:rsidRPr="00011EA4" w:rsidRDefault="0030217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20 (33.9)</w:t>
            </w:r>
          </w:p>
        </w:tc>
      </w:tr>
      <w:tr w:rsidR="0030217A" w:rsidRPr="00011EA4" w14:paraId="17A3DF15" w14:textId="77777777" w:rsidTr="00D97790">
        <w:trPr>
          <w:jc w:val="center"/>
        </w:trPr>
        <w:tc>
          <w:tcPr>
            <w:tcW w:w="32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08E7C" w14:textId="77777777" w:rsidR="0030217A" w:rsidRPr="00011EA4" w:rsidRDefault="0030217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Sequential</w:t>
            </w:r>
          </w:p>
        </w:tc>
        <w:tc>
          <w:tcPr>
            <w:tcW w:w="24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71A04" w14:textId="77777777" w:rsidR="0030217A" w:rsidRPr="00011EA4" w:rsidRDefault="0030217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20 (10.4)</w:t>
            </w:r>
          </w:p>
        </w:tc>
        <w:tc>
          <w:tcPr>
            <w:tcW w:w="24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DE5AA" w14:textId="77777777" w:rsidR="0030217A" w:rsidRPr="00011EA4" w:rsidRDefault="0030217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5 (8.5)</w:t>
            </w:r>
          </w:p>
        </w:tc>
      </w:tr>
      <w:tr w:rsidR="0030217A" w:rsidRPr="00011EA4" w14:paraId="748FD0AC" w14:textId="77777777" w:rsidTr="00D97790">
        <w:trPr>
          <w:jc w:val="center"/>
        </w:trPr>
        <w:tc>
          <w:tcPr>
            <w:tcW w:w="32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1E2C7" w14:textId="2A6B3D7F" w:rsidR="0030217A" w:rsidRPr="00011EA4" w:rsidRDefault="0030217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Whole liver (sequential)</w:t>
            </w:r>
          </w:p>
        </w:tc>
        <w:tc>
          <w:tcPr>
            <w:tcW w:w="24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59DF9" w14:textId="77777777" w:rsidR="0030217A" w:rsidRPr="00011EA4" w:rsidRDefault="0030217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10 (5.2)</w:t>
            </w:r>
          </w:p>
        </w:tc>
        <w:tc>
          <w:tcPr>
            <w:tcW w:w="24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A1D57" w14:textId="71E09F42" w:rsidR="0030217A" w:rsidRPr="00011EA4" w:rsidRDefault="0030217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011EA4">
              <w:rPr>
                <w:rFonts w:asciiTheme="majorHAnsi" w:hAnsiTheme="majorHAnsi" w:cstheme="majorHAnsi"/>
                <w:sz w:val="22"/>
                <w:szCs w:val="22"/>
              </w:rPr>
              <w:t>0 (0)</w:t>
            </w:r>
          </w:p>
        </w:tc>
      </w:tr>
      <w:tr w:rsidR="0030217A" w:rsidRPr="00011EA4" w14:paraId="279893C4" w14:textId="77777777" w:rsidTr="00D97790">
        <w:trPr>
          <w:jc w:val="center"/>
        </w:trPr>
        <w:tc>
          <w:tcPr>
            <w:tcW w:w="32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544B4" w14:textId="2C88E017" w:rsidR="0030217A" w:rsidRPr="00011EA4" w:rsidRDefault="0030217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Whole liver (single catheter)</w:t>
            </w:r>
          </w:p>
        </w:tc>
        <w:tc>
          <w:tcPr>
            <w:tcW w:w="24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98EBA" w14:textId="77777777" w:rsidR="0030217A" w:rsidRPr="00011EA4" w:rsidRDefault="0030217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2 (1.0)</w:t>
            </w:r>
          </w:p>
        </w:tc>
        <w:tc>
          <w:tcPr>
            <w:tcW w:w="24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5272D" w14:textId="77777777" w:rsidR="0030217A" w:rsidRPr="00011EA4" w:rsidRDefault="0030217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9 (15.3)</w:t>
            </w:r>
          </w:p>
        </w:tc>
      </w:tr>
      <w:tr w:rsidR="0030217A" w:rsidRPr="00011EA4" w14:paraId="535F87CD" w14:textId="77777777" w:rsidTr="00D97790">
        <w:trPr>
          <w:jc w:val="center"/>
        </w:trPr>
        <w:tc>
          <w:tcPr>
            <w:tcW w:w="32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99D46" w14:textId="7FB8507D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Whole liver (split administration)</w:t>
            </w:r>
          </w:p>
        </w:tc>
        <w:tc>
          <w:tcPr>
            <w:tcW w:w="24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33C74" w14:textId="77777777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6 (3.1)</w:t>
            </w:r>
          </w:p>
        </w:tc>
        <w:tc>
          <w:tcPr>
            <w:tcW w:w="24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3068E" w14:textId="77777777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21 (35.6)</w:t>
            </w:r>
          </w:p>
        </w:tc>
      </w:tr>
      <w:tr w:rsidR="0030217A" w:rsidRPr="00011EA4" w14:paraId="25C688F0" w14:textId="77777777" w:rsidTr="00D97790">
        <w:trPr>
          <w:jc w:val="center"/>
        </w:trPr>
        <w:tc>
          <w:tcPr>
            <w:tcW w:w="8105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A93FD" w14:textId="10757888" w:rsidR="0030217A" w:rsidRPr="00011EA4" w:rsidRDefault="0030217A" w:rsidP="003A6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E4EBF4"/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Prescribed to whole liver or separate halves</w:t>
            </w:r>
          </w:p>
        </w:tc>
      </w:tr>
      <w:tr w:rsidR="0030217A" w:rsidRPr="00011EA4" w14:paraId="7783CE10" w14:textId="77777777" w:rsidTr="00D97790">
        <w:trPr>
          <w:jc w:val="center"/>
        </w:trPr>
        <w:tc>
          <w:tcPr>
            <w:tcW w:w="32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01D3A" w14:textId="355F615A" w:rsidR="0030217A" w:rsidRPr="00011EA4" w:rsidRDefault="0030217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Right and left</w:t>
            </w:r>
          </w:p>
        </w:tc>
        <w:tc>
          <w:tcPr>
            <w:tcW w:w="24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E2331" w14:textId="77777777" w:rsidR="0030217A" w:rsidRPr="00011EA4" w:rsidRDefault="0030217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59 (30.6)</w:t>
            </w:r>
          </w:p>
        </w:tc>
        <w:tc>
          <w:tcPr>
            <w:tcW w:w="24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908EE" w14:textId="77777777" w:rsidR="0030217A" w:rsidRPr="00011EA4" w:rsidRDefault="0030217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37 (62.7)</w:t>
            </w:r>
          </w:p>
        </w:tc>
      </w:tr>
      <w:tr w:rsidR="0030217A" w:rsidRPr="00011EA4" w14:paraId="3C2311F3" w14:textId="77777777" w:rsidTr="00D97790">
        <w:trPr>
          <w:jc w:val="center"/>
        </w:trPr>
        <w:tc>
          <w:tcPr>
            <w:tcW w:w="32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53A85" w14:textId="77777777" w:rsidR="0030217A" w:rsidRPr="00011EA4" w:rsidRDefault="0030217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Unknown</w:t>
            </w:r>
          </w:p>
        </w:tc>
        <w:tc>
          <w:tcPr>
            <w:tcW w:w="24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2B9CA" w14:textId="77777777" w:rsidR="0030217A" w:rsidRPr="00011EA4" w:rsidRDefault="0030217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10 (5.2)</w:t>
            </w:r>
          </w:p>
        </w:tc>
        <w:tc>
          <w:tcPr>
            <w:tcW w:w="24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E3A13" w14:textId="46E6479A" w:rsidR="0030217A" w:rsidRPr="00011EA4" w:rsidRDefault="0030217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  <w:sz w:val="22"/>
                <w:szCs w:val="22"/>
              </w:rPr>
              <w:t>0 (0)</w:t>
            </w:r>
          </w:p>
        </w:tc>
      </w:tr>
      <w:tr w:rsidR="0030217A" w:rsidRPr="00011EA4" w14:paraId="5182CD7F" w14:textId="77777777" w:rsidTr="00D97790">
        <w:trPr>
          <w:jc w:val="center"/>
        </w:trPr>
        <w:tc>
          <w:tcPr>
            <w:tcW w:w="32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46488" w14:textId="77777777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Whole</w:t>
            </w:r>
          </w:p>
        </w:tc>
        <w:tc>
          <w:tcPr>
            <w:tcW w:w="24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1734D" w14:textId="77777777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124 (64.2)</w:t>
            </w:r>
          </w:p>
        </w:tc>
        <w:tc>
          <w:tcPr>
            <w:tcW w:w="24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105CC" w14:textId="77777777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22 (37.3)</w:t>
            </w:r>
          </w:p>
        </w:tc>
      </w:tr>
      <w:tr w:rsidR="0030217A" w:rsidRPr="00011EA4" w14:paraId="351C3BC9" w14:textId="77777777" w:rsidTr="00D97790">
        <w:trPr>
          <w:jc w:val="center"/>
        </w:trPr>
        <w:tc>
          <w:tcPr>
            <w:tcW w:w="8105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BCA66" w14:textId="2385BF3F" w:rsidR="0030217A" w:rsidRPr="00011EA4" w:rsidRDefault="0030217A" w:rsidP="003A6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E4EBF4"/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Delivered activity within 90% of prescribed activity</w:t>
            </w:r>
          </w:p>
        </w:tc>
      </w:tr>
      <w:tr w:rsidR="0030217A" w:rsidRPr="00011EA4" w14:paraId="67E808AE" w14:textId="77777777" w:rsidTr="00D97790">
        <w:trPr>
          <w:jc w:val="center"/>
        </w:trPr>
        <w:tc>
          <w:tcPr>
            <w:tcW w:w="32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E6A42" w14:textId="77777777" w:rsidR="0030217A" w:rsidRPr="00011EA4" w:rsidRDefault="0030217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4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F3074" w14:textId="77777777" w:rsidR="0030217A" w:rsidRPr="00011EA4" w:rsidRDefault="0030217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2 (1.0)</w:t>
            </w:r>
          </w:p>
        </w:tc>
        <w:tc>
          <w:tcPr>
            <w:tcW w:w="24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2C11C" w14:textId="77777777" w:rsidR="0030217A" w:rsidRPr="00011EA4" w:rsidRDefault="0030217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 (1.7)</w:t>
            </w:r>
          </w:p>
        </w:tc>
      </w:tr>
      <w:tr w:rsidR="0030217A" w:rsidRPr="00011EA4" w14:paraId="5F17540A" w14:textId="77777777" w:rsidTr="00D97790">
        <w:trPr>
          <w:jc w:val="center"/>
        </w:trPr>
        <w:tc>
          <w:tcPr>
            <w:tcW w:w="32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1F1AC" w14:textId="77777777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4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133FF" w14:textId="77777777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191 (99.0)</w:t>
            </w:r>
          </w:p>
        </w:tc>
        <w:tc>
          <w:tcPr>
            <w:tcW w:w="24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46F50" w14:textId="77777777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58 (98.3)</w:t>
            </w:r>
          </w:p>
        </w:tc>
      </w:tr>
      <w:tr w:rsidR="0030217A" w:rsidRPr="00011EA4" w14:paraId="22725381" w14:textId="77777777" w:rsidTr="00D97790">
        <w:trPr>
          <w:jc w:val="center"/>
        </w:trPr>
        <w:tc>
          <w:tcPr>
            <w:tcW w:w="8105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C8822" w14:textId="1C43056A" w:rsidR="0030217A" w:rsidRPr="00011EA4" w:rsidRDefault="0030217A" w:rsidP="003A6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E4EBF4"/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 xml:space="preserve">Hospital </w:t>
            </w:r>
            <w:proofErr w:type="gramStart"/>
            <w:r w:rsidRPr="00011EA4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stay</w:t>
            </w:r>
            <w:proofErr w:type="gramEnd"/>
            <w:r w:rsidRPr="00011EA4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 xml:space="preserve"> (1st treatment)</w:t>
            </w:r>
          </w:p>
        </w:tc>
      </w:tr>
      <w:tr w:rsidR="0030217A" w:rsidRPr="00011EA4" w14:paraId="57789314" w14:textId="77777777" w:rsidTr="00D97790">
        <w:trPr>
          <w:jc w:val="center"/>
        </w:trPr>
        <w:tc>
          <w:tcPr>
            <w:tcW w:w="32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72011" w14:textId="6448DD05" w:rsidR="0030217A" w:rsidRPr="00011EA4" w:rsidRDefault="0030217A" w:rsidP="002B6B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&lt; 24 hours</w:t>
            </w:r>
          </w:p>
        </w:tc>
        <w:tc>
          <w:tcPr>
            <w:tcW w:w="24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61CF2" w14:textId="5A53EEF1" w:rsidR="0030217A" w:rsidRPr="00011EA4" w:rsidRDefault="0030217A" w:rsidP="002B6B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3 (1.6)</w:t>
            </w:r>
          </w:p>
        </w:tc>
        <w:tc>
          <w:tcPr>
            <w:tcW w:w="24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131A0" w14:textId="6102837E" w:rsidR="0030217A" w:rsidRPr="00011EA4" w:rsidRDefault="0030217A" w:rsidP="002B6B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011EA4">
              <w:rPr>
                <w:rFonts w:asciiTheme="majorHAnsi" w:hAnsiTheme="majorHAnsi" w:cstheme="majorHAnsi"/>
                <w:sz w:val="22"/>
                <w:szCs w:val="22"/>
              </w:rPr>
              <w:t>0 (0)</w:t>
            </w:r>
          </w:p>
        </w:tc>
      </w:tr>
      <w:tr w:rsidR="0030217A" w:rsidRPr="00011EA4" w14:paraId="0B3E7CE2" w14:textId="77777777" w:rsidTr="00D97790">
        <w:trPr>
          <w:jc w:val="center"/>
        </w:trPr>
        <w:tc>
          <w:tcPr>
            <w:tcW w:w="32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A4F1D" w14:textId="7FEE52A6" w:rsidR="0030217A" w:rsidRPr="00011EA4" w:rsidRDefault="0030217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24 to &lt;36 hours</w:t>
            </w:r>
          </w:p>
        </w:tc>
        <w:tc>
          <w:tcPr>
            <w:tcW w:w="24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9B772" w14:textId="77777777" w:rsidR="0030217A" w:rsidRPr="00011EA4" w:rsidRDefault="0030217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35 (18.1)</w:t>
            </w:r>
          </w:p>
        </w:tc>
        <w:tc>
          <w:tcPr>
            <w:tcW w:w="24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F54D3" w14:textId="77777777" w:rsidR="0030217A" w:rsidRPr="00011EA4" w:rsidRDefault="0030217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13 (22.0)</w:t>
            </w:r>
          </w:p>
        </w:tc>
      </w:tr>
      <w:tr w:rsidR="0030217A" w:rsidRPr="00011EA4" w14:paraId="23A85E73" w14:textId="77777777" w:rsidTr="00D97790">
        <w:trPr>
          <w:jc w:val="center"/>
        </w:trPr>
        <w:tc>
          <w:tcPr>
            <w:tcW w:w="32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9993A" w14:textId="25E9AC79" w:rsidR="0030217A" w:rsidRPr="00011EA4" w:rsidRDefault="0030217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36 to &lt;48 hours</w:t>
            </w:r>
          </w:p>
        </w:tc>
        <w:tc>
          <w:tcPr>
            <w:tcW w:w="24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84FF0" w14:textId="77777777" w:rsidR="0030217A" w:rsidRPr="00011EA4" w:rsidRDefault="0030217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32 (16.6)</w:t>
            </w:r>
          </w:p>
        </w:tc>
        <w:tc>
          <w:tcPr>
            <w:tcW w:w="24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F8C6B" w14:textId="77777777" w:rsidR="0030217A" w:rsidRPr="00011EA4" w:rsidRDefault="0030217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23 (39.0)</w:t>
            </w:r>
          </w:p>
        </w:tc>
      </w:tr>
      <w:tr w:rsidR="0030217A" w:rsidRPr="00011EA4" w14:paraId="18AC696B" w14:textId="77777777" w:rsidTr="00D97790">
        <w:trPr>
          <w:jc w:val="center"/>
        </w:trPr>
        <w:tc>
          <w:tcPr>
            <w:tcW w:w="32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C22BE" w14:textId="108A53E9" w:rsidR="0030217A" w:rsidRPr="00011EA4" w:rsidRDefault="0030217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48 to &lt;72 hours</w:t>
            </w:r>
          </w:p>
        </w:tc>
        <w:tc>
          <w:tcPr>
            <w:tcW w:w="24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D9901" w14:textId="77777777" w:rsidR="0030217A" w:rsidRPr="00011EA4" w:rsidRDefault="0030217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97 (50.3)</w:t>
            </w:r>
          </w:p>
        </w:tc>
        <w:tc>
          <w:tcPr>
            <w:tcW w:w="24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3AE3B" w14:textId="77777777" w:rsidR="0030217A" w:rsidRPr="00011EA4" w:rsidRDefault="0030217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11 (18.6)</w:t>
            </w:r>
          </w:p>
        </w:tc>
      </w:tr>
      <w:tr w:rsidR="0030217A" w:rsidRPr="00011EA4" w14:paraId="117A9603" w14:textId="77777777" w:rsidTr="00D97790">
        <w:trPr>
          <w:jc w:val="center"/>
        </w:trPr>
        <w:tc>
          <w:tcPr>
            <w:tcW w:w="32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4E745" w14:textId="77777777" w:rsidR="0030217A" w:rsidRPr="00011EA4" w:rsidRDefault="0030217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72+ hours</w:t>
            </w:r>
          </w:p>
        </w:tc>
        <w:tc>
          <w:tcPr>
            <w:tcW w:w="24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8FACA" w14:textId="77777777" w:rsidR="0030217A" w:rsidRPr="00011EA4" w:rsidRDefault="0030217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26 (13.5)</w:t>
            </w:r>
          </w:p>
        </w:tc>
        <w:tc>
          <w:tcPr>
            <w:tcW w:w="24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9DE1D" w14:textId="77777777" w:rsidR="0030217A" w:rsidRPr="00011EA4" w:rsidRDefault="0030217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11 (18.6)</w:t>
            </w:r>
          </w:p>
        </w:tc>
      </w:tr>
      <w:tr w:rsidR="0030217A" w:rsidRPr="00011EA4" w14:paraId="7E288B2B" w14:textId="77777777" w:rsidTr="00D97790">
        <w:trPr>
          <w:jc w:val="center"/>
        </w:trPr>
        <w:tc>
          <w:tcPr>
            <w:tcW w:w="32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2ADA6" w14:textId="77777777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Unknown</w:t>
            </w:r>
          </w:p>
        </w:tc>
        <w:tc>
          <w:tcPr>
            <w:tcW w:w="24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C9BAF" w14:textId="65FFD5AB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  <w:sz w:val="22"/>
                <w:szCs w:val="22"/>
              </w:rPr>
              <w:t>0 (0)</w:t>
            </w:r>
          </w:p>
        </w:tc>
        <w:tc>
          <w:tcPr>
            <w:tcW w:w="24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D7572" w14:textId="77777777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 (1.7)</w:t>
            </w:r>
          </w:p>
        </w:tc>
      </w:tr>
      <w:tr w:rsidR="0030217A" w:rsidRPr="00011EA4" w14:paraId="07484B74" w14:textId="77777777" w:rsidTr="00D97790">
        <w:trPr>
          <w:jc w:val="center"/>
        </w:trPr>
        <w:tc>
          <w:tcPr>
            <w:tcW w:w="8105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B4D39" w14:textId="2BBEF020" w:rsidR="0030217A" w:rsidRPr="00011EA4" w:rsidRDefault="0030217A" w:rsidP="003A6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E4EBF4"/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Bilirubin (µmol/L)</w:t>
            </w:r>
          </w:p>
        </w:tc>
      </w:tr>
      <w:tr w:rsidR="0030217A" w:rsidRPr="00011EA4" w14:paraId="589CE65B" w14:textId="77777777" w:rsidTr="00D97790">
        <w:trPr>
          <w:jc w:val="center"/>
        </w:trPr>
        <w:tc>
          <w:tcPr>
            <w:tcW w:w="32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34BC6" w14:textId="77777777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Median (IQR)</w:t>
            </w:r>
          </w:p>
        </w:tc>
        <w:tc>
          <w:tcPr>
            <w:tcW w:w="24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ED254" w14:textId="629D5C26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13.0 (8.5 - 21.0)</w:t>
            </w:r>
          </w:p>
        </w:tc>
        <w:tc>
          <w:tcPr>
            <w:tcW w:w="24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7D3D5" w14:textId="71929460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9.0 (6.7 - 13.0)</w:t>
            </w:r>
          </w:p>
        </w:tc>
      </w:tr>
      <w:tr w:rsidR="0030217A" w:rsidRPr="00011EA4" w14:paraId="69C9B676" w14:textId="77777777" w:rsidTr="00D97790">
        <w:trPr>
          <w:jc w:val="center"/>
        </w:trPr>
        <w:tc>
          <w:tcPr>
            <w:tcW w:w="8105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7307C" w14:textId="5BC307D0" w:rsidR="0030217A" w:rsidRPr="00011EA4" w:rsidRDefault="0030217A" w:rsidP="003A6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E4EBF4"/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Creatinine (µmol/L)</w:t>
            </w:r>
          </w:p>
        </w:tc>
      </w:tr>
      <w:tr w:rsidR="0030217A" w:rsidRPr="00011EA4" w14:paraId="3C5FA4E6" w14:textId="77777777" w:rsidTr="00D97790">
        <w:trPr>
          <w:jc w:val="center"/>
        </w:trPr>
        <w:tc>
          <w:tcPr>
            <w:tcW w:w="32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9ACD9" w14:textId="77777777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Median (IQR)</w:t>
            </w:r>
          </w:p>
        </w:tc>
        <w:tc>
          <w:tcPr>
            <w:tcW w:w="24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8F4D2" w14:textId="368B35B5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74.0 (63.0 - 93.8)</w:t>
            </w:r>
          </w:p>
        </w:tc>
        <w:tc>
          <w:tcPr>
            <w:tcW w:w="24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4FD06" w14:textId="0C51A7CA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67.5 (56.0 - 75.0)</w:t>
            </w:r>
          </w:p>
        </w:tc>
      </w:tr>
      <w:tr w:rsidR="0030217A" w:rsidRPr="00011EA4" w14:paraId="619218F2" w14:textId="77777777" w:rsidTr="00D97790">
        <w:trPr>
          <w:jc w:val="center"/>
        </w:trPr>
        <w:tc>
          <w:tcPr>
            <w:tcW w:w="8105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2BB18" w14:textId="466AA285" w:rsidR="0030217A" w:rsidRPr="00011EA4" w:rsidRDefault="0030217A" w:rsidP="003A6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E4EBF4"/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Albumin (g/L)</w:t>
            </w:r>
          </w:p>
        </w:tc>
      </w:tr>
      <w:tr w:rsidR="0030217A" w:rsidRPr="00011EA4" w14:paraId="62D7024F" w14:textId="77777777" w:rsidTr="00D97790">
        <w:trPr>
          <w:jc w:val="center"/>
        </w:trPr>
        <w:tc>
          <w:tcPr>
            <w:tcW w:w="32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3EFAE" w14:textId="77777777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Median (IQR)</w:t>
            </w:r>
          </w:p>
        </w:tc>
        <w:tc>
          <w:tcPr>
            <w:tcW w:w="24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EB20A" w14:textId="46FFD9C5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34.0 (30.0 - 37.0)</w:t>
            </w:r>
          </w:p>
        </w:tc>
        <w:tc>
          <w:tcPr>
            <w:tcW w:w="24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0FC94" w14:textId="4DF8FCB6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36.0 (31.1 - 39.0)</w:t>
            </w:r>
          </w:p>
        </w:tc>
      </w:tr>
      <w:tr w:rsidR="0030217A" w:rsidRPr="00011EA4" w14:paraId="72F6FCA1" w14:textId="77777777" w:rsidTr="00D97790">
        <w:trPr>
          <w:jc w:val="center"/>
        </w:trPr>
        <w:tc>
          <w:tcPr>
            <w:tcW w:w="8105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D6D34" w14:textId="59D4033E" w:rsidR="0030217A" w:rsidRPr="00011EA4" w:rsidRDefault="0030217A" w:rsidP="003A6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E4EBF4"/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ALT (U/L)</w:t>
            </w:r>
          </w:p>
        </w:tc>
      </w:tr>
      <w:tr w:rsidR="0030217A" w:rsidRPr="00011EA4" w14:paraId="2739E2D6" w14:textId="77777777" w:rsidTr="00D97790">
        <w:trPr>
          <w:jc w:val="center"/>
        </w:trPr>
        <w:tc>
          <w:tcPr>
            <w:tcW w:w="32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6A101" w14:textId="77777777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Median (IQR)</w:t>
            </w:r>
          </w:p>
        </w:tc>
        <w:tc>
          <w:tcPr>
            <w:tcW w:w="24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B683A" w14:textId="561BFD0F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35.0 (24.0 - 50.0)</w:t>
            </w:r>
          </w:p>
        </w:tc>
        <w:tc>
          <w:tcPr>
            <w:tcW w:w="24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A29C7" w14:textId="3A599106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32.0 (23.0 - 56.0)</w:t>
            </w:r>
          </w:p>
        </w:tc>
      </w:tr>
      <w:tr w:rsidR="0030217A" w:rsidRPr="00011EA4" w14:paraId="460E5713" w14:textId="77777777" w:rsidTr="00D97790">
        <w:trPr>
          <w:jc w:val="center"/>
        </w:trPr>
        <w:tc>
          <w:tcPr>
            <w:tcW w:w="8105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30692" w14:textId="387AF01E" w:rsidR="0030217A" w:rsidRPr="00011EA4" w:rsidRDefault="0030217A" w:rsidP="003A6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E4EBF4"/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AST (U/L)</w:t>
            </w:r>
          </w:p>
        </w:tc>
      </w:tr>
      <w:tr w:rsidR="0030217A" w:rsidRPr="00011EA4" w14:paraId="3BE129C1" w14:textId="77777777" w:rsidTr="00D97790">
        <w:trPr>
          <w:jc w:val="center"/>
        </w:trPr>
        <w:tc>
          <w:tcPr>
            <w:tcW w:w="32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F5C47" w14:textId="77777777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Median (IQR)</w:t>
            </w:r>
          </w:p>
        </w:tc>
        <w:tc>
          <w:tcPr>
            <w:tcW w:w="24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3EA9B" w14:textId="4080E906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49.0 (35.0 - 73.0)</w:t>
            </w:r>
          </w:p>
        </w:tc>
        <w:tc>
          <w:tcPr>
            <w:tcW w:w="24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C1BD8" w14:textId="23A84CE5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39.0 (26.8 - 73.5)</w:t>
            </w:r>
          </w:p>
        </w:tc>
      </w:tr>
      <w:tr w:rsidR="0030217A" w:rsidRPr="00011EA4" w14:paraId="00B03B14" w14:textId="77777777" w:rsidTr="00D97790">
        <w:trPr>
          <w:jc w:val="center"/>
        </w:trPr>
        <w:tc>
          <w:tcPr>
            <w:tcW w:w="8105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CEC7C" w14:textId="70A4D32B" w:rsidR="0030217A" w:rsidRPr="00011EA4" w:rsidRDefault="0030217A" w:rsidP="003A6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E4EBF4"/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Platelets (109/L)</w:t>
            </w:r>
          </w:p>
        </w:tc>
      </w:tr>
      <w:tr w:rsidR="0030217A" w:rsidRPr="00011EA4" w14:paraId="32A95A0D" w14:textId="77777777" w:rsidTr="00D97790">
        <w:trPr>
          <w:jc w:val="center"/>
        </w:trPr>
        <w:tc>
          <w:tcPr>
            <w:tcW w:w="32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71DB3" w14:textId="77777777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Median (IQR)</w:t>
            </w:r>
          </w:p>
        </w:tc>
        <w:tc>
          <w:tcPr>
            <w:tcW w:w="24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B0EAD" w14:textId="6DB6CFF9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157.0 (102.2 - 231.5)</w:t>
            </w:r>
          </w:p>
        </w:tc>
        <w:tc>
          <w:tcPr>
            <w:tcW w:w="24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F0674" w14:textId="7D3C03A8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195.0 (172.0 - 244.0)</w:t>
            </w:r>
          </w:p>
        </w:tc>
      </w:tr>
      <w:tr w:rsidR="0030217A" w:rsidRPr="00011EA4" w14:paraId="16A16713" w14:textId="77777777" w:rsidTr="00D97790">
        <w:trPr>
          <w:jc w:val="center"/>
        </w:trPr>
        <w:tc>
          <w:tcPr>
            <w:tcW w:w="8105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FC754" w14:textId="4C92EBC9" w:rsidR="0030217A" w:rsidRPr="00011EA4" w:rsidRDefault="0030217A" w:rsidP="003A6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E4EBF4"/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lastRenderedPageBreak/>
              <w:t>INR</w:t>
            </w:r>
          </w:p>
        </w:tc>
      </w:tr>
      <w:tr w:rsidR="0030217A" w:rsidRPr="00011EA4" w14:paraId="2A0CAA5F" w14:textId="77777777" w:rsidTr="00D97790">
        <w:trPr>
          <w:jc w:val="center"/>
        </w:trPr>
        <w:tc>
          <w:tcPr>
            <w:tcW w:w="32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BF3C8" w14:textId="77777777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Median (IQR)</w:t>
            </w:r>
          </w:p>
        </w:tc>
        <w:tc>
          <w:tcPr>
            <w:tcW w:w="24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41C1F" w14:textId="0465165B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1.1 (1.0 - 1.2)</w:t>
            </w:r>
          </w:p>
        </w:tc>
        <w:tc>
          <w:tcPr>
            <w:tcW w:w="24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78A48" w14:textId="59862F49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1.0 (1.0 - 1.1)</w:t>
            </w:r>
          </w:p>
        </w:tc>
      </w:tr>
      <w:tr w:rsidR="0030217A" w:rsidRPr="00011EA4" w14:paraId="2CC864F2" w14:textId="77777777" w:rsidTr="00D97790">
        <w:trPr>
          <w:jc w:val="center"/>
        </w:trPr>
        <w:tc>
          <w:tcPr>
            <w:tcW w:w="8105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75005" w14:textId="6509B57C" w:rsidR="0030217A" w:rsidRPr="00011EA4" w:rsidRDefault="0030217A" w:rsidP="003A6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E4EBF4"/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Post TARE procedures</w:t>
            </w:r>
          </w:p>
        </w:tc>
      </w:tr>
      <w:tr w:rsidR="0030217A" w:rsidRPr="00011EA4" w14:paraId="57AEF4B9" w14:textId="77777777" w:rsidTr="00D97790">
        <w:trPr>
          <w:jc w:val="center"/>
        </w:trPr>
        <w:tc>
          <w:tcPr>
            <w:tcW w:w="32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56A56" w14:textId="0961A5F1" w:rsidR="0030217A" w:rsidRPr="00011EA4" w:rsidRDefault="0030217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No post TARE procedures</w:t>
            </w:r>
          </w:p>
        </w:tc>
        <w:tc>
          <w:tcPr>
            <w:tcW w:w="24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D3796" w14:textId="77777777" w:rsidR="0030217A" w:rsidRPr="00011EA4" w:rsidRDefault="0030217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126 (65.3)</w:t>
            </w:r>
          </w:p>
        </w:tc>
        <w:tc>
          <w:tcPr>
            <w:tcW w:w="24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A673C" w14:textId="77777777" w:rsidR="0030217A" w:rsidRPr="00011EA4" w:rsidRDefault="0030217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49 (83.1)</w:t>
            </w:r>
          </w:p>
        </w:tc>
      </w:tr>
      <w:tr w:rsidR="0030217A" w:rsidRPr="00011EA4" w14:paraId="15617EC0" w14:textId="77777777" w:rsidTr="00D97790">
        <w:trPr>
          <w:jc w:val="center"/>
        </w:trPr>
        <w:tc>
          <w:tcPr>
            <w:tcW w:w="32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35515" w14:textId="0C4B41A6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Surgical procedures</w:t>
            </w:r>
          </w:p>
        </w:tc>
        <w:tc>
          <w:tcPr>
            <w:tcW w:w="24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3C7F8" w14:textId="77777777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12 (20.0)</w:t>
            </w:r>
          </w:p>
        </w:tc>
        <w:tc>
          <w:tcPr>
            <w:tcW w:w="24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B378D" w14:textId="77777777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2 (40.0)</w:t>
            </w:r>
          </w:p>
        </w:tc>
      </w:tr>
      <w:tr w:rsidR="0030217A" w:rsidRPr="00011EA4" w14:paraId="51EA3BD9" w14:textId="77777777" w:rsidTr="00D97790">
        <w:trPr>
          <w:jc w:val="center"/>
        </w:trPr>
        <w:tc>
          <w:tcPr>
            <w:tcW w:w="32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8D124" w14:textId="40E71821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Ablative procedures</w:t>
            </w:r>
          </w:p>
        </w:tc>
        <w:tc>
          <w:tcPr>
            <w:tcW w:w="24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C131E" w14:textId="77777777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11 (18.3)</w:t>
            </w:r>
          </w:p>
        </w:tc>
        <w:tc>
          <w:tcPr>
            <w:tcW w:w="24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632DA" w14:textId="77777777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 (20.0)</w:t>
            </w:r>
          </w:p>
        </w:tc>
      </w:tr>
      <w:tr w:rsidR="0030217A" w:rsidRPr="00011EA4" w14:paraId="40AAC92D" w14:textId="77777777" w:rsidTr="00D97790">
        <w:trPr>
          <w:jc w:val="center"/>
        </w:trPr>
        <w:tc>
          <w:tcPr>
            <w:tcW w:w="32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D137F" w14:textId="0FDDC2F5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Vascular procedures</w:t>
            </w:r>
          </w:p>
        </w:tc>
        <w:tc>
          <w:tcPr>
            <w:tcW w:w="24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1DEC8" w14:textId="77777777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33 (55.0)</w:t>
            </w:r>
          </w:p>
        </w:tc>
        <w:tc>
          <w:tcPr>
            <w:tcW w:w="24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C6ADC" w14:textId="77777777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3 (60.0)</w:t>
            </w:r>
          </w:p>
        </w:tc>
      </w:tr>
      <w:tr w:rsidR="0030217A" w:rsidRPr="00011EA4" w14:paraId="22B52C6A" w14:textId="77777777" w:rsidTr="00D97790">
        <w:trPr>
          <w:jc w:val="center"/>
        </w:trPr>
        <w:tc>
          <w:tcPr>
            <w:tcW w:w="32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99C57" w14:textId="7796C21F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Radiotherapy</w:t>
            </w:r>
          </w:p>
        </w:tc>
        <w:tc>
          <w:tcPr>
            <w:tcW w:w="24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F82A2" w14:textId="77777777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15 (25.0)</w:t>
            </w:r>
          </w:p>
        </w:tc>
        <w:tc>
          <w:tcPr>
            <w:tcW w:w="24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35032" w14:textId="58A83ADC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  <w:sz w:val="22"/>
                <w:szCs w:val="22"/>
              </w:rPr>
              <w:t>0 (0)</w:t>
            </w:r>
          </w:p>
        </w:tc>
      </w:tr>
      <w:tr w:rsidR="0030217A" w:rsidRPr="00011EA4" w14:paraId="4E82792C" w14:textId="77777777" w:rsidTr="00D97790">
        <w:trPr>
          <w:jc w:val="center"/>
        </w:trPr>
        <w:tc>
          <w:tcPr>
            <w:tcW w:w="8105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3D28D" w14:textId="089266DE" w:rsidR="0030217A" w:rsidRPr="00011EA4" w:rsidRDefault="0030217A" w:rsidP="003A6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E4EBF4"/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Post systemic chemotherapy</w:t>
            </w:r>
          </w:p>
        </w:tc>
      </w:tr>
      <w:tr w:rsidR="0030217A" w:rsidRPr="00011EA4" w14:paraId="1F1723DA" w14:textId="77777777" w:rsidTr="00D97790">
        <w:trPr>
          <w:jc w:val="center"/>
        </w:trPr>
        <w:tc>
          <w:tcPr>
            <w:tcW w:w="32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F5C54" w14:textId="77777777" w:rsidR="0030217A" w:rsidRPr="00011EA4" w:rsidRDefault="0030217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4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6106F" w14:textId="77777777" w:rsidR="0030217A" w:rsidRPr="00011EA4" w:rsidRDefault="0030217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119 (61.7)</w:t>
            </w:r>
          </w:p>
        </w:tc>
        <w:tc>
          <w:tcPr>
            <w:tcW w:w="24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126FF" w14:textId="77777777" w:rsidR="0030217A" w:rsidRPr="00011EA4" w:rsidRDefault="0030217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10 (16.9)</w:t>
            </w:r>
          </w:p>
        </w:tc>
      </w:tr>
      <w:tr w:rsidR="0030217A" w:rsidRPr="00011EA4" w14:paraId="230B4962" w14:textId="77777777" w:rsidTr="00D97790">
        <w:trPr>
          <w:jc w:val="center"/>
        </w:trPr>
        <w:tc>
          <w:tcPr>
            <w:tcW w:w="32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71BF7" w14:textId="77777777" w:rsidR="0030217A" w:rsidRPr="00011EA4" w:rsidRDefault="0030217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Unknown</w:t>
            </w:r>
          </w:p>
        </w:tc>
        <w:tc>
          <w:tcPr>
            <w:tcW w:w="24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8AE4B" w14:textId="77777777" w:rsidR="0030217A" w:rsidRPr="00011EA4" w:rsidRDefault="0030217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7 (3.6)</w:t>
            </w:r>
          </w:p>
        </w:tc>
        <w:tc>
          <w:tcPr>
            <w:tcW w:w="24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34BBC" w14:textId="77777777" w:rsidR="0030217A" w:rsidRPr="00011EA4" w:rsidRDefault="0030217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5 (8.5)</w:t>
            </w:r>
          </w:p>
        </w:tc>
      </w:tr>
      <w:tr w:rsidR="0030217A" w:rsidRPr="00011EA4" w14:paraId="0B3EA44C" w14:textId="77777777" w:rsidTr="00D97790">
        <w:trPr>
          <w:jc w:val="center"/>
        </w:trPr>
        <w:tc>
          <w:tcPr>
            <w:tcW w:w="32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AF305" w14:textId="77777777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4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9C60E" w14:textId="77777777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67 (34.7)</w:t>
            </w:r>
          </w:p>
        </w:tc>
        <w:tc>
          <w:tcPr>
            <w:tcW w:w="24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FEC9E" w14:textId="77777777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44 (74.6)</w:t>
            </w:r>
          </w:p>
        </w:tc>
      </w:tr>
      <w:tr w:rsidR="0030217A" w:rsidRPr="00011EA4" w14:paraId="77464819" w14:textId="77777777" w:rsidTr="00D97790">
        <w:trPr>
          <w:jc w:val="center"/>
        </w:trPr>
        <w:tc>
          <w:tcPr>
            <w:tcW w:w="8105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EE2A0" w14:textId="2A84E7F1" w:rsidR="0030217A" w:rsidRPr="00011EA4" w:rsidRDefault="0030217A" w:rsidP="003A6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E4EBF4"/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Total volume (cc) - overall</w:t>
            </w:r>
          </w:p>
        </w:tc>
      </w:tr>
      <w:tr w:rsidR="0030217A" w:rsidRPr="00011EA4" w14:paraId="71928142" w14:textId="77777777" w:rsidTr="00D97790">
        <w:trPr>
          <w:jc w:val="center"/>
        </w:trPr>
        <w:tc>
          <w:tcPr>
            <w:tcW w:w="32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8E3D6" w14:textId="77777777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Median (IQR)</w:t>
            </w:r>
          </w:p>
        </w:tc>
        <w:tc>
          <w:tcPr>
            <w:tcW w:w="24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97337" w14:textId="15467605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1782.5 (1411.0 - 2142.0)</w:t>
            </w:r>
          </w:p>
        </w:tc>
        <w:tc>
          <w:tcPr>
            <w:tcW w:w="24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5E317" w14:textId="33C7E189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1595.7 (1368.5 - 1875.0)</w:t>
            </w:r>
          </w:p>
        </w:tc>
      </w:tr>
      <w:tr w:rsidR="0030217A" w:rsidRPr="00011EA4" w14:paraId="690E5B15" w14:textId="77777777" w:rsidTr="00D97790">
        <w:trPr>
          <w:jc w:val="center"/>
        </w:trPr>
        <w:tc>
          <w:tcPr>
            <w:tcW w:w="8105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E3598" w14:textId="34D5A571" w:rsidR="0030217A" w:rsidRPr="00011EA4" w:rsidRDefault="0030217A" w:rsidP="003A6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E4EBF4"/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Tumor volume (cc) - overall</w:t>
            </w:r>
          </w:p>
        </w:tc>
      </w:tr>
      <w:tr w:rsidR="0030217A" w:rsidRPr="00011EA4" w14:paraId="7769D8C9" w14:textId="77777777" w:rsidTr="00D97790">
        <w:trPr>
          <w:jc w:val="center"/>
        </w:trPr>
        <w:tc>
          <w:tcPr>
            <w:tcW w:w="32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9338E" w14:textId="77777777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Median (IQR)</w:t>
            </w:r>
          </w:p>
        </w:tc>
        <w:tc>
          <w:tcPr>
            <w:tcW w:w="24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BC340" w14:textId="0FEF422C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142.0 (53.0 - 411.5)</w:t>
            </w:r>
          </w:p>
        </w:tc>
        <w:tc>
          <w:tcPr>
            <w:tcW w:w="24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E40F8" w14:textId="33338D67" w:rsidR="0030217A" w:rsidRPr="00011EA4" w:rsidRDefault="0030217A" w:rsidP="00272F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149.0 (71.0 - 419.0)</w:t>
            </w:r>
          </w:p>
        </w:tc>
      </w:tr>
      <w:tr w:rsidR="0030217A" w:rsidRPr="00011EA4" w14:paraId="6B34C22F" w14:textId="77777777" w:rsidTr="00D97790">
        <w:trPr>
          <w:jc w:val="center"/>
        </w:trPr>
        <w:tc>
          <w:tcPr>
            <w:tcW w:w="8105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CD203" w14:textId="1E91E315" w:rsidR="0030217A" w:rsidRPr="00011EA4" w:rsidRDefault="0030217A" w:rsidP="003A62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E4EBF4"/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All liver tumors targeted</w:t>
            </w:r>
          </w:p>
        </w:tc>
      </w:tr>
      <w:tr w:rsidR="0030217A" w:rsidRPr="00011EA4" w14:paraId="206A4547" w14:textId="77777777" w:rsidTr="00D97790">
        <w:trPr>
          <w:jc w:val="center"/>
        </w:trPr>
        <w:tc>
          <w:tcPr>
            <w:tcW w:w="32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A73D1" w14:textId="77777777" w:rsidR="0030217A" w:rsidRPr="00011EA4" w:rsidRDefault="0030217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4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A04BF" w14:textId="77777777" w:rsidR="0030217A" w:rsidRPr="00011EA4" w:rsidRDefault="0030217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61 (31.6)</w:t>
            </w:r>
          </w:p>
        </w:tc>
        <w:tc>
          <w:tcPr>
            <w:tcW w:w="24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4FBD7" w14:textId="77777777" w:rsidR="0030217A" w:rsidRPr="00011EA4" w:rsidRDefault="0030217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14 (23.7)</w:t>
            </w:r>
          </w:p>
        </w:tc>
      </w:tr>
      <w:tr w:rsidR="0030217A" w:rsidRPr="00011EA4" w14:paraId="5C9B1C41" w14:textId="77777777" w:rsidTr="00D97790">
        <w:trPr>
          <w:jc w:val="center"/>
        </w:trPr>
        <w:tc>
          <w:tcPr>
            <w:tcW w:w="32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6A0BC" w14:textId="515E65D9" w:rsidR="0030217A" w:rsidRPr="00011EA4" w:rsidRDefault="0030217A" w:rsidP="0030217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4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13E31" w14:textId="2D760B8D" w:rsidR="0030217A" w:rsidRPr="00011EA4" w:rsidRDefault="0030217A" w:rsidP="0030217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131 (67.9)</w:t>
            </w:r>
          </w:p>
        </w:tc>
        <w:tc>
          <w:tcPr>
            <w:tcW w:w="24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B94DF" w14:textId="24A5FDBC" w:rsidR="0030217A" w:rsidRPr="00011EA4" w:rsidRDefault="0030217A" w:rsidP="0030217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44 (74.6)</w:t>
            </w:r>
          </w:p>
        </w:tc>
      </w:tr>
      <w:tr w:rsidR="0030217A" w:rsidRPr="00011EA4" w14:paraId="5B4D96FA" w14:textId="77777777" w:rsidTr="00D97790">
        <w:trPr>
          <w:jc w:val="center"/>
        </w:trPr>
        <w:tc>
          <w:tcPr>
            <w:tcW w:w="32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07502" w14:textId="77777777" w:rsidR="0030217A" w:rsidRPr="00011EA4" w:rsidRDefault="0030217A" w:rsidP="0030217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Unknown</w:t>
            </w:r>
          </w:p>
        </w:tc>
        <w:tc>
          <w:tcPr>
            <w:tcW w:w="24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59AC1" w14:textId="77777777" w:rsidR="0030217A" w:rsidRPr="00011EA4" w:rsidRDefault="0030217A" w:rsidP="0030217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 (0.5)</w:t>
            </w:r>
          </w:p>
        </w:tc>
        <w:tc>
          <w:tcPr>
            <w:tcW w:w="243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EAD77" w14:textId="77777777" w:rsidR="0030217A" w:rsidRPr="00011EA4" w:rsidRDefault="0030217A" w:rsidP="0030217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 (1.7)</w:t>
            </w:r>
          </w:p>
        </w:tc>
      </w:tr>
      <w:tr w:rsidR="0030217A" w:rsidRPr="00011EA4" w14:paraId="13EBDAA8" w14:textId="77777777" w:rsidTr="00D97790">
        <w:trPr>
          <w:jc w:val="center"/>
        </w:trPr>
        <w:tc>
          <w:tcPr>
            <w:tcW w:w="8105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59026" w14:textId="45836FD4" w:rsidR="0030217A" w:rsidRPr="00011EA4" w:rsidRDefault="0030217A" w:rsidP="00CB47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60" w:after="160"/>
              <w:ind w:left="102" w:right="102"/>
              <w:jc w:val="both"/>
              <w:rPr>
                <w:rFonts w:asciiTheme="majorHAnsi" w:eastAsia="Arial" w:hAnsiTheme="majorHAnsi" w:cstheme="majorHAnsi"/>
                <w:i/>
                <w:iCs/>
                <w:color w:val="000000"/>
                <w:sz w:val="22"/>
                <w:szCs w:val="22"/>
              </w:rPr>
            </w:pPr>
            <w:r w:rsidRPr="00011EA4">
              <w:rPr>
                <w:rFonts w:asciiTheme="majorHAnsi" w:eastAsia="Arial" w:hAnsiTheme="majorHAnsi" w:cstheme="majorHAnsi"/>
                <w:i/>
                <w:iCs/>
                <w:color w:val="000000"/>
                <w:sz w:val="22"/>
                <w:szCs w:val="22"/>
              </w:rPr>
              <w:t xml:space="preserve">Abbreviations. HCC: hepatocellular carcinoma; CRLM: colorectal liver metastases; </w:t>
            </w:r>
            <w:proofErr w:type="spellStart"/>
            <w:r w:rsidRPr="00011EA4">
              <w:rPr>
                <w:rFonts w:asciiTheme="majorHAnsi" w:eastAsia="Arial" w:hAnsiTheme="majorHAnsi" w:cstheme="majorHAnsi"/>
                <w:i/>
                <w:iCs/>
                <w:color w:val="000000"/>
                <w:sz w:val="22"/>
                <w:szCs w:val="22"/>
              </w:rPr>
              <w:t>GBq</w:t>
            </w:r>
            <w:proofErr w:type="spellEnd"/>
            <w:r w:rsidRPr="00011EA4">
              <w:rPr>
                <w:rFonts w:asciiTheme="majorHAnsi" w:eastAsia="Arial" w:hAnsiTheme="majorHAnsi" w:cstheme="majorHAnsi"/>
                <w:i/>
                <w:iCs/>
                <w:color w:val="000000"/>
                <w:sz w:val="22"/>
                <w:szCs w:val="22"/>
              </w:rPr>
              <w:t>: giga-becquerel; IQR: interquartile range; ALT: alanine aminotransferase; AST: aspartate aminotransferase; INR: international normalized ratio; cc: cubic centimeter.</w:t>
            </w:r>
          </w:p>
        </w:tc>
      </w:tr>
    </w:tbl>
    <w:p w14:paraId="73D4AD0D" w14:textId="77777777" w:rsidR="00F80C0A" w:rsidRDefault="00F80C0A">
      <w:pPr>
        <w:rPr>
          <w:rFonts w:asciiTheme="majorHAnsi" w:hAnsiTheme="majorHAnsi" w:cstheme="majorHAnsi"/>
        </w:rPr>
      </w:pPr>
    </w:p>
    <w:p w14:paraId="4895CD8D" w14:textId="77777777" w:rsidR="00AB307F" w:rsidRDefault="00AB307F">
      <w:pPr>
        <w:rPr>
          <w:rFonts w:asciiTheme="majorHAnsi" w:hAnsiTheme="majorHAnsi" w:cstheme="majorHAnsi"/>
        </w:rPr>
      </w:pPr>
    </w:p>
    <w:p w14:paraId="0A91FC22" w14:textId="77777777" w:rsidR="00AB307F" w:rsidRDefault="00AB307F">
      <w:pPr>
        <w:rPr>
          <w:rFonts w:asciiTheme="majorHAnsi" w:hAnsiTheme="majorHAnsi" w:cstheme="majorHAnsi"/>
        </w:rPr>
      </w:pPr>
    </w:p>
    <w:p w14:paraId="64969D09" w14:textId="77777777" w:rsidR="00AB307F" w:rsidRDefault="00AB307F">
      <w:pPr>
        <w:rPr>
          <w:rFonts w:asciiTheme="majorHAnsi" w:hAnsiTheme="majorHAnsi" w:cstheme="majorHAnsi"/>
        </w:rPr>
      </w:pPr>
    </w:p>
    <w:p w14:paraId="03B2BF4B" w14:textId="77777777" w:rsidR="00AB307F" w:rsidRDefault="00AB307F">
      <w:pPr>
        <w:rPr>
          <w:rFonts w:asciiTheme="majorHAnsi" w:hAnsiTheme="majorHAnsi" w:cstheme="majorHAnsi"/>
        </w:rPr>
      </w:pPr>
    </w:p>
    <w:p w14:paraId="270ADFCC" w14:textId="77777777" w:rsidR="00AB307F" w:rsidRDefault="00AB307F">
      <w:pPr>
        <w:rPr>
          <w:rFonts w:asciiTheme="majorHAnsi" w:hAnsiTheme="majorHAnsi" w:cstheme="majorHAnsi"/>
        </w:rPr>
      </w:pPr>
    </w:p>
    <w:p w14:paraId="24BB4F06" w14:textId="77777777" w:rsidR="00AB307F" w:rsidRDefault="00AB307F">
      <w:pPr>
        <w:rPr>
          <w:rFonts w:asciiTheme="majorHAnsi" w:hAnsiTheme="majorHAnsi" w:cstheme="majorHAnsi"/>
        </w:rPr>
      </w:pPr>
    </w:p>
    <w:p w14:paraId="5C4807EC" w14:textId="77777777" w:rsidR="00AB307F" w:rsidRDefault="00AB307F">
      <w:pPr>
        <w:rPr>
          <w:rFonts w:asciiTheme="majorHAnsi" w:hAnsiTheme="majorHAnsi" w:cstheme="majorHAnsi"/>
        </w:rPr>
      </w:pPr>
    </w:p>
    <w:p w14:paraId="57045635" w14:textId="77777777" w:rsidR="00AB307F" w:rsidRDefault="00AB307F">
      <w:pPr>
        <w:rPr>
          <w:rFonts w:asciiTheme="majorHAnsi" w:hAnsiTheme="majorHAnsi" w:cstheme="majorHAnsi"/>
        </w:rPr>
      </w:pPr>
    </w:p>
    <w:p w14:paraId="24B89D44" w14:textId="77777777" w:rsidR="00AB307F" w:rsidRDefault="00AB307F">
      <w:pPr>
        <w:rPr>
          <w:rFonts w:asciiTheme="majorHAnsi" w:hAnsiTheme="majorHAnsi" w:cstheme="majorHAnsi"/>
        </w:rPr>
      </w:pPr>
    </w:p>
    <w:p w14:paraId="6971A46E" w14:textId="77777777" w:rsidR="00AB307F" w:rsidRDefault="00AB307F">
      <w:pPr>
        <w:rPr>
          <w:rFonts w:asciiTheme="majorHAnsi" w:hAnsiTheme="majorHAnsi" w:cstheme="majorHAnsi"/>
        </w:rPr>
      </w:pPr>
    </w:p>
    <w:p w14:paraId="31BA0BC6" w14:textId="77777777" w:rsidR="00AB307F" w:rsidRDefault="00AB307F">
      <w:pPr>
        <w:rPr>
          <w:rFonts w:asciiTheme="majorHAnsi" w:hAnsiTheme="majorHAnsi" w:cstheme="majorHAnsi"/>
        </w:rPr>
      </w:pPr>
    </w:p>
    <w:p w14:paraId="3C708C98" w14:textId="77777777" w:rsidR="00AB307F" w:rsidRDefault="00AB307F">
      <w:pPr>
        <w:rPr>
          <w:rFonts w:asciiTheme="majorHAnsi" w:hAnsiTheme="majorHAnsi" w:cstheme="majorHAnsi"/>
        </w:rPr>
      </w:pPr>
    </w:p>
    <w:p w14:paraId="7AD980E6" w14:textId="77777777" w:rsidR="00AB307F" w:rsidRDefault="00AB307F">
      <w:pPr>
        <w:rPr>
          <w:rFonts w:asciiTheme="majorHAnsi" w:hAnsiTheme="majorHAnsi" w:cstheme="majorHAnsi"/>
        </w:rPr>
      </w:pPr>
    </w:p>
    <w:p w14:paraId="446F3946" w14:textId="77777777" w:rsidR="00AB307F" w:rsidRDefault="00AB307F">
      <w:pPr>
        <w:rPr>
          <w:rFonts w:asciiTheme="majorHAnsi" w:hAnsiTheme="majorHAnsi" w:cstheme="majorHAnsi"/>
        </w:rPr>
      </w:pPr>
    </w:p>
    <w:p w14:paraId="6464DE17" w14:textId="77777777" w:rsidR="00AB307F" w:rsidRDefault="00AB307F">
      <w:pPr>
        <w:rPr>
          <w:rFonts w:asciiTheme="majorHAnsi" w:hAnsiTheme="majorHAnsi" w:cstheme="majorHAnsi"/>
        </w:rPr>
      </w:pPr>
    </w:p>
    <w:p w14:paraId="36EC7D43" w14:textId="77777777" w:rsidR="00AB307F" w:rsidRDefault="00AB307F">
      <w:pPr>
        <w:rPr>
          <w:rFonts w:asciiTheme="majorHAnsi" w:hAnsiTheme="majorHAnsi" w:cstheme="majorHAnsi"/>
        </w:rPr>
      </w:pPr>
    </w:p>
    <w:p w14:paraId="11372503" w14:textId="77777777" w:rsidR="00AB307F" w:rsidRDefault="00AB307F">
      <w:pPr>
        <w:rPr>
          <w:rFonts w:asciiTheme="majorHAnsi" w:hAnsiTheme="majorHAnsi" w:cstheme="majorHAnsi"/>
        </w:rPr>
      </w:pPr>
    </w:p>
    <w:p w14:paraId="465E5F2A" w14:textId="77777777" w:rsidR="00AB307F" w:rsidRDefault="00AB307F">
      <w:pPr>
        <w:rPr>
          <w:rFonts w:asciiTheme="majorHAnsi" w:hAnsiTheme="majorHAnsi" w:cstheme="majorHAnsi"/>
        </w:rPr>
      </w:pPr>
    </w:p>
    <w:p w14:paraId="61DEDE7D" w14:textId="77777777" w:rsidR="00AB307F" w:rsidRDefault="00AB307F">
      <w:pPr>
        <w:rPr>
          <w:rFonts w:asciiTheme="majorHAnsi" w:hAnsiTheme="majorHAnsi" w:cstheme="majorHAnsi"/>
        </w:rPr>
      </w:pPr>
    </w:p>
    <w:p w14:paraId="3873F56D" w14:textId="77777777" w:rsidR="00AB307F" w:rsidRDefault="00AB307F">
      <w:pPr>
        <w:rPr>
          <w:rFonts w:asciiTheme="majorHAnsi" w:hAnsiTheme="majorHAnsi" w:cstheme="majorHAnsi"/>
        </w:rPr>
      </w:pPr>
    </w:p>
    <w:p w14:paraId="3F6776A0" w14:textId="77777777" w:rsidR="00AB307F" w:rsidRPr="00011EA4" w:rsidRDefault="00AB307F">
      <w:pPr>
        <w:rPr>
          <w:rFonts w:asciiTheme="majorHAnsi" w:hAnsiTheme="majorHAnsi" w:cstheme="majorHAnsi"/>
        </w:rPr>
      </w:pPr>
    </w:p>
    <w:p w14:paraId="3260FF64" w14:textId="77777777" w:rsidR="00011EA4" w:rsidRPr="00011EA4" w:rsidRDefault="00011EA4" w:rsidP="00962BE8">
      <w:pPr>
        <w:pStyle w:val="Heading1"/>
        <w:numPr>
          <w:ilvl w:val="0"/>
          <w:numId w:val="0"/>
        </w:numPr>
        <w:spacing w:after="240"/>
      </w:pPr>
      <w:bookmarkStart w:id="1" w:name="_Toc176185914"/>
      <w:r w:rsidRPr="00011EA4">
        <w:lastRenderedPageBreak/>
        <w:t xml:space="preserve">Supplementary Table 2: Effectiveness (PFS, </w:t>
      </w:r>
      <w:proofErr w:type="spellStart"/>
      <w:r w:rsidRPr="00011EA4">
        <w:t>hPFS</w:t>
      </w:r>
      <w:proofErr w:type="spellEnd"/>
      <w:r w:rsidRPr="00011EA4">
        <w:t>) by main indication</w:t>
      </w:r>
      <w:bookmarkEnd w:id="1"/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"/>
        <w:gridCol w:w="6"/>
        <w:gridCol w:w="284"/>
        <w:gridCol w:w="142"/>
        <w:gridCol w:w="1418"/>
        <w:gridCol w:w="283"/>
        <w:gridCol w:w="425"/>
        <w:gridCol w:w="1134"/>
        <w:gridCol w:w="567"/>
        <w:gridCol w:w="709"/>
        <w:gridCol w:w="425"/>
        <w:gridCol w:w="709"/>
        <w:gridCol w:w="425"/>
        <w:gridCol w:w="1276"/>
        <w:gridCol w:w="987"/>
      </w:tblGrid>
      <w:tr w:rsidR="00011EA4" w:rsidRPr="00011EA4" w14:paraId="3AEA9F4C" w14:textId="77777777" w:rsidTr="00EB5E48"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4E32714D" w14:textId="77777777" w:rsidR="00011EA4" w:rsidRPr="00011EA4" w:rsidRDefault="00011EA4" w:rsidP="00EB5E48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43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003165E0" w14:textId="77777777" w:rsidR="00011EA4" w:rsidRPr="00011EA4" w:rsidRDefault="00011EA4" w:rsidP="00EB5E48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021E001F" w14:textId="77777777" w:rsidR="00011EA4" w:rsidRPr="00011EA4" w:rsidRDefault="00011EA4" w:rsidP="00EB5E48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53F74C26" w14:textId="77777777" w:rsidR="00011EA4" w:rsidRPr="00011EA4" w:rsidRDefault="00011EA4" w:rsidP="00EB5E48">
            <w:pPr>
              <w:rPr>
                <w:rFonts w:asciiTheme="majorHAnsi" w:hAnsiTheme="majorHAnsi" w:cstheme="majorHAnsi"/>
                <w:b/>
                <w:bCs/>
              </w:rPr>
            </w:pPr>
            <w:r w:rsidRPr="00011EA4">
              <w:rPr>
                <w:rFonts w:asciiTheme="majorHAnsi" w:hAnsiTheme="majorHAnsi" w:cstheme="majorHAnsi"/>
                <w:b/>
                <w:bCs/>
              </w:rPr>
              <w:t>Median PFS/</w:t>
            </w:r>
            <w:proofErr w:type="spellStart"/>
            <w:r w:rsidRPr="00011EA4">
              <w:rPr>
                <w:rFonts w:asciiTheme="majorHAnsi" w:hAnsiTheme="majorHAnsi" w:cstheme="majorHAnsi"/>
                <w:b/>
                <w:bCs/>
              </w:rPr>
              <w:t>hPFS</w:t>
            </w:r>
            <w:proofErr w:type="spellEnd"/>
            <w:r w:rsidRPr="00011EA4">
              <w:rPr>
                <w:rFonts w:asciiTheme="majorHAnsi" w:hAnsiTheme="majorHAnsi" w:cstheme="majorHAnsi"/>
                <w:b/>
                <w:bCs/>
              </w:rPr>
              <w:t xml:space="preserve"> (months, 95% CI)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5131406F" w14:textId="77777777" w:rsidR="00011EA4" w:rsidRPr="00011EA4" w:rsidRDefault="00011EA4" w:rsidP="00EB5E48">
            <w:pPr>
              <w:rPr>
                <w:rFonts w:asciiTheme="majorHAnsi" w:hAnsiTheme="majorHAnsi" w:cstheme="majorHAnsi"/>
                <w:b/>
                <w:bCs/>
              </w:rPr>
            </w:pPr>
            <w:r w:rsidRPr="00011EA4">
              <w:rPr>
                <w:rFonts w:asciiTheme="majorHAnsi" w:hAnsiTheme="majorHAnsi" w:cstheme="majorHAnsi"/>
                <w:b/>
                <w:bCs/>
              </w:rPr>
              <w:t>Events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6981B8CA" w14:textId="77777777" w:rsidR="00011EA4" w:rsidRPr="00011EA4" w:rsidRDefault="00011EA4" w:rsidP="00EB5E48">
            <w:pPr>
              <w:rPr>
                <w:rFonts w:asciiTheme="majorHAnsi" w:hAnsiTheme="majorHAnsi" w:cstheme="majorHAnsi"/>
                <w:b/>
                <w:bCs/>
              </w:rPr>
            </w:pPr>
            <w:r w:rsidRPr="00011EA4">
              <w:rPr>
                <w:rFonts w:asciiTheme="majorHAnsi" w:hAnsiTheme="majorHAnsi" w:cstheme="majorHAnsi"/>
                <w:b/>
                <w:bCs/>
              </w:rPr>
              <w:t>Censored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309B0EC0" w14:textId="77777777" w:rsidR="00011EA4" w:rsidRPr="00011EA4" w:rsidRDefault="00011EA4" w:rsidP="00EB5E48">
            <w:pPr>
              <w:rPr>
                <w:rFonts w:asciiTheme="majorHAnsi" w:hAnsiTheme="majorHAnsi" w:cstheme="majorHAnsi"/>
                <w:b/>
                <w:bCs/>
              </w:rPr>
            </w:pPr>
            <w:r w:rsidRPr="00011EA4">
              <w:rPr>
                <w:rFonts w:asciiTheme="majorHAnsi" w:hAnsiTheme="majorHAnsi" w:cstheme="majorHAnsi"/>
                <w:b/>
                <w:bCs/>
              </w:rPr>
              <w:t>HR (95% CI)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4791AEC5" w14:textId="77777777" w:rsidR="00011EA4" w:rsidRPr="00011EA4" w:rsidRDefault="00011EA4" w:rsidP="00EB5E48">
            <w:pPr>
              <w:rPr>
                <w:rFonts w:asciiTheme="majorHAnsi" w:hAnsiTheme="majorHAnsi" w:cstheme="majorHAnsi"/>
                <w:b/>
                <w:bCs/>
              </w:rPr>
            </w:pPr>
            <w:r w:rsidRPr="00011EA4">
              <w:rPr>
                <w:rFonts w:asciiTheme="majorHAnsi" w:hAnsiTheme="majorHAnsi" w:cstheme="majorHAnsi"/>
                <w:b/>
                <w:bCs/>
              </w:rPr>
              <w:t>P value</w:t>
            </w:r>
          </w:p>
        </w:tc>
      </w:tr>
      <w:tr w:rsidR="00011EA4" w:rsidRPr="00011EA4" w14:paraId="25383D19" w14:textId="77777777" w:rsidTr="00EB5E48">
        <w:tc>
          <w:tcPr>
            <w:tcW w:w="9062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ECF1F8"/>
          </w:tcPr>
          <w:p w14:paraId="55EDF762" w14:textId="77777777" w:rsidR="00011EA4" w:rsidRPr="00011EA4" w:rsidRDefault="00011EA4" w:rsidP="00EB5E48">
            <w:pPr>
              <w:rPr>
                <w:rFonts w:asciiTheme="majorHAnsi" w:hAnsiTheme="majorHAnsi" w:cstheme="majorHAnsi"/>
                <w:b/>
                <w:bCs/>
              </w:rPr>
            </w:pPr>
            <w:r w:rsidRPr="00011EA4">
              <w:rPr>
                <w:rFonts w:asciiTheme="majorHAnsi" w:hAnsiTheme="majorHAnsi" w:cstheme="majorHAnsi"/>
                <w:b/>
                <w:bCs/>
              </w:rPr>
              <w:t>HCC – Progression-free survival</w:t>
            </w:r>
          </w:p>
        </w:tc>
      </w:tr>
      <w:tr w:rsidR="00011EA4" w:rsidRPr="00011EA4" w14:paraId="77AB2602" w14:textId="77777777" w:rsidTr="00EB5E48">
        <w:tc>
          <w:tcPr>
            <w:tcW w:w="272" w:type="dxa"/>
            <w:tcBorders>
              <w:top w:val="single" w:sz="4" w:space="0" w:color="auto"/>
              <w:bottom w:val="nil"/>
            </w:tcBorders>
          </w:tcPr>
          <w:p w14:paraId="798CC165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790" w:type="dxa"/>
            <w:gridSpan w:val="14"/>
            <w:tcBorders>
              <w:top w:val="single" w:sz="4" w:space="0" w:color="auto"/>
              <w:bottom w:val="nil"/>
            </w:tcBorders>
          </w:tcPr>
          <w:p w14:paraId="27E42D50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Overall</w:t>
            </w:r>
          </w:p>
        </w:tc>
      </w:tr>
      <w:tr w:rsidR="00011EA4" w:rsidRPr="00011EA4" w14:paraId="4031A2B8" w14:textId="77777777" w:rsidTr="00EB5E48">
        <w:tc>
          <w:tcPr>
            <w:tcW w:w="272" w:type="dxa"/>
            <w:tcBorders>
              <w:top w:val="nil"/>
              <w:bottom w:val="single" w:sz="4" w:space="0" w:color="auto"/>
            </w:tcBorders>
          </w:tcPr>
          <w:p w14:paraId="7BDE13A8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  <w:gridSpan w:val="3"/>
            <w:tcBorders>
              <w:top w:val="nil"/>
              <w:bottom w:val="single" w:sz="4" w:space="0" w:color="auto"/>
            </w:tcBorders>
          </w:tcPr>
          <w:p w14:paraId="11A51AD5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</w:tcPr>
          <w:p w14:paraId="0603082B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Whole cohort</w:t>
            </w:r>
          </w:p>
        </w:tc>
        <w:tc>
          <w:tcPr>
            <w:tcW w:w="1559" w:type="dxa"/>
            <w:gridSpan w:val="2"/>
            <w:tcBorders>
              <w:top w:val="nil"/>
              <w:bottom w:val="single" w:sz="4" w:space="0" w:color="auto"/>
            </w:tcBorders>
          </w:tcPr>
          <w:p w14:paraId="3D5D023C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7.4 (6.3-9.0)</w:t>
            </w: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342B7C82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174 (90.2)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</w:tcBorders>
          </w:tcPr>
          <w:p w14:paraId="0354505C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19 (9.8)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</w:tcPr>
          <w:p w14:paraId="549B97B0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-</w:t>
            </w:r>
          </w:p>
        </w:tc>
        <w:tc>
          <w:tcPr>
            <w:tcW w:w="987" w:type="dxa"/>
            <w:tcBorders>
              <w:top w:val="nil"/>
              <w:bottom w:val="single" w:sz="4" w:space="0" w:color="auto"/>
            </w:tcBorders>
          </w:tcPr>
          <w:p w14:paraId="7017129A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-</w:t>
            </w:r>
          </w:p>
        </w:tc>
      </w:tr>
      <w:tr w:rsidR="00011EA4" w:rsidRPr="00011EA4" w14:paraId="45341EB6" w14:textId="77777777" w:rsidTr="00EB5E48">
        <w:tc>
          <w:tcPr>
            <w:tcW w:w="272" w:type="dxa"/>
            <w:tcBorders>
              <w:top w:val="single" w:sz="4" w:space="0" w:color="auto"/>
              <w:bottom w:val="nil"/>
            </w:tcBorders>
          </w:tcPr>
          <w:p w14:paraId="4B3C4196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790" w:type="dxa"/>
            <w:gridSpan w:val="14"/>
            <w:tcBorders>
              <w:top w:val="single" w:sz="4" w:space="0" w:color="auto"/>
              <w:bottom w:val="nil"/>
            </w:tcBorders>
          </w:tcPr>
          <w:p w14:paraId="61AD020A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Tumor burden</w:t>
            </w:r>
          </w:p>
        </w:tc>
      </w:tr>
      <w:tr w:rsidR="00011EA4" w:rsidRPr="00011EA4" w14:paraId="357FF851" w14:textId="77777777" w:rsidTr="00EB5E48">
        <w:tc>
          <w:tcPr>
            <w:tcW w:w="272" w:type="dxa"/>
            <w:tcBorders>
              <w:top w:val="nil"/>
              <w:bottom w:val="nil"/>
            </w:tcBorders>
          </w:tcPr>
          <w:p w14:paraId="7B8B073A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  <w:gridSpan w:val="3"/>
            <w:tcBorders>
              <w:top w:val="nil"/>
              <w:bottom w:val="nil"/>
            </w:tcBorders>
          </w:tcPr>
          <w:p w14:paraId="1FA1377B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14:paraId="06DA2375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≤ 25%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798EF4B3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8.2 (6.6-9.7)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7C4E75E1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130 (89.0)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690D2682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16 (11.0)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14:paraId="388B271D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-</w:t>
            </w:r>
          </w:p>
        </w:tc>
        <w:tc>
          <w:tcPr>
            <w:tcW w:w="987" w:type="dxa"/>
            <w:tcBorders>
              <w:top w:val="nil"/>
              <w:bottom w:val="nil"/>
            </w:tcBorders>
          </w:tcPr>
          <w:p w14:paraId="4D684DDD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-</w:t>
            </w:r>
          </w:p>
        </w:tc>
      </w:tr>
      <w:tr w:rsidR="00011EA4" w:rsidRPr="00011EA4" w14:paraId="12275F59" w14:textId="77777777" w:rsidTr="00EB5E48">
        <w:tc>
          <w:tcPr>
            <w:tcW w:w="272" w:type="dxa"/>
            <w:tcBorders>
              <w:top w:val="nil"/>
              <w:bottom w:val="single" w:sz="4" w:space="0" w:color="auto"/>
            </w:tcBorders>
          </w:tcPr>
          <w:p w14:paraId="09661DE3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  <w:gridSpan w:val="3"/>
            <w:tcBorders>
              <w:top w:val="nil"/>
              <w:bottom w:val="single" w:sz="4" w:space="0" w:color="auto"/>
            </w:tcBorders>
          </w:tcPr>
          <w:p w14:paraId="2D953481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</w:tcPr>
          <w:p w14:paraId="500C04B1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&gt;25%</w:t>
            </w:r>
          </w:p>
        </w:tc>
        <w:tc>
          <w:tcPr>
            <w:tcW w:w="1559" w:type="dxa"/>
            <w:gridSpan w:val="2"/>
            <w:tcBorders>
              <w:top w:val="nil"/>
              <w:bottom w:val="single" w:sz="4" w:space="0" w:color="auto"/>
            </w:tcBorders>
          </w:tcPr>
          <w:p w14:paraId="781CCD3E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6.0 (3.5-7.8)</w:t>
            </w: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03FAC6A7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36 (97.3)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</w:tcBorders>
          </w:tcPr>
          <w:p w14:paraId="46A3A359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1 (2.7)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</w:tcPr>
          <w:p w14:paraId="0EBE6D65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2.0 (1.3-2.9)</w:t>
            </w:r>
          </w:p>
        </w:tc>
        <w:tc>
          <w:tcPr>
            <w:tcW w:w="987" w:type="dxa"/>
            <w:tcBorders>
              <w:top w:val="nil"/>
              <w:bottom w:val="single" w:sz="4" w:space="0" w:color="auto"/>
            </w:tcBorders>
          </w:tcPr>
          <w:p w14:paraId="3A7769EC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0.001</w:t>
            </w:r>
          </w:p>
        </w:tc>
      </w:tr>
      <w:tr w:rsidR="00011EA4" w:rsidRPr="00011EA4" w14:paraId="1C7579FA" w14:textId="77777777" w:rsidTr="00EB5E48">
        <w:tc>
          <w:tcPr>
            <w:tcW w:w="272" w:type="dxa"/>
            <w:tcBorders>
              <w:top w:val="single" w:sz="4" w:space="0" w:color="auto"/>
              <w:bottom w:val="nil"/>
            </w:tcBorders>
          </w:tcPr>
          <w:p w14:paraId="0B81A04B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790" w:type="dxa"/>
            <w:gridSpan w:val="14"/>
            <w:tcBorders>
              <w:top w:val="single" w:sz="4" w:space="0" w:color="auto"/>
              <w:bottom w:val="nil"/>
            </w:tcBorders>
          </w:tcPr>
          <w:p w14:paraId="06EF1140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Prior surgery</w:t>
            </w:r>
          </w:p>
        </w:tc>
      </w:tr>
      <w:tr w:rsidR="00011EA4" w:rsidRPr="00011EA4" w14:paraId="67710820" w14:textId="77777777" w:rsidTr="00EB5E48">
        <w:tc>
          <w:tcPr>
            <w:tcW w:w="272" w:type="dxa"/>
            <w:tcBorders>
              <w:top w:val="nil"/>
              <w:bottom w:val="nil"/>
            </w:tcBorders>
          </w:tcPr>
          <w:p w14:paraId="61D5285C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  <w:gridSpan w:val="3"/>
            <w:tcBorders>
              <w:top w:val="nil"/>
              <w:bottom w:val="nil"/>
            </w:tcBorders>
          </w:tcPr>
          <w:p w14:paraId="497A48A2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14:paraId="73414850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No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2A80209F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8.0 (6.5-9.3)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10703B79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154 (89.0)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3CA63DEA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19 (11.0)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14:paraId="50A2133F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-</w:t>
            </w:r>
          </w:p>
        </w:tc>
        <w:tc>
          <w:tcPr>
            <w:tcW w:w="987" w:type="dxa"/>
            <w:tcBorders>
              <w:top w:val="nil"/>
              <w:bottom w:val="nil"/>
            </w:tcBorders>
          </w:tcPr>
          <w:p w14:paraId="74C93E89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-</w:t>
            </w:r>
          </w:p>
        </w:tc>
      </w:tr>
      <w:tr w:rsidR="00011EA4" w:rsidRPr="00011EA4" w14:paraId="017597FA" w14:textId="77777777" w:rsidTr="00EB5E48">
        <w:tc>
          <w:tcPr>
            <w:tcW w:w="272" w:type="dxa"/>
            <w:tcBorders>
              <w:top w:val="nil"/>
              <w:bottom w:val="single" w:sz="4" w:space="0" w:color="auto"/>
            </w:tcBorders>
          </w:tcPr>
          <w:p w14:paraId="7651A54A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  <w:gridSpan w:val="3"/>
            <w:tcBorders>
              <w:top w:val="nil"/>
              <w:bottom w:val="single" w:sz="4" w:space="0" w:color="auto"/>
            </w:tcBorders>
          </w:tcPr>
          <w:p w14:paraId="353EF6C7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</w:tcPr>
          <w:p w14:paraId="4B8E038A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1559" w:type="dxa"/>
            <w:gridSpan w:val="2"/>
            <w:tcBorders>
              <w:top w:val="nil"/>
              <w:bottom w:val="single" w:sz="4" w:space="0" w:color="auto"/>
            </w:tcBorders>
          </w:tcPr>
          <w:p w14:paraId="222A9768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6.2 (2.8-8.1)</w:t>
            </w: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56FF3531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20 (100.0)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</w:tcBorders>
          </w:tcPr>
          <w:p w14:paraId="17A86C6C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0 (0)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</w:tcPr>
          <w:p w14:paraId="335439FC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1.9 (1.1-3.1)</w:t>
            </w:r>
          </w:p>
        </w:tc>
        <w:tc>
          <w:tcPr>
            <w:tcW w:w="987" w:type="dxa"/>
            <w:tcBorders>
              <w:top w:val="nil"/>
              <w:bottom w:val="single" w:sz="4" w:space="0" w:color="auto"/>
            </w:tcBorders>
          </w:tcPr>
          <w:p w14:paraId="41414EB7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0.018</w:t>
            </w:r>
          </w:p>
        </w:tc>
      </w:tr>
      <w:tr w:rsidR="00011EA4" w:rsidRPr="00011EA4" w14:paraId="2FE538F2" w14:textId="77777777" w:rsidTr="00EB5E48">
        <w:tc>
          <w:tcPr>
            <w:tcW w:w="272" w:type="dxa"/>
            <w:tcBorders>
              <w:top w:val="single" w:sz="4" w:space="0" w:color="auto"/>
              <w:bottom w:val="nil"/>
            </w:tcBorders>
          </w:tcPr>
          <w:p w14:paraId="17540EF7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790" w:type="dxa"/>
            <w:gridSpan w:val="14"/>
            <w:tcBorders>
              <w:top w:val="single" w:sz="4" w:space="0" w:color="auto"/>
              <w:bottom w:val="nil"/>
            </w:tcBorders>
          </w:tcPr>
          <w:p w14:paraId="0ECED59A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Prior adjuvant chemotherapy</w:t>
            </w:r>
          </w:p>
        </w:tc>
      </w:tr>
      <w:tr w:rsidR="00011EA4" w:rsidRPr="00011EA4" w14:paraId="01ABF1B2" w14:textId="77777777" w:rsidTr="00EB5E48">
        <w:tc>
          <w:tcPr>
            <w:tcW w:w="272" w:type="dxa"/>
            <w:tcBorders>
              <w:top w:val="nil"/>
              <w:bottom w:val="nil"/>
            </w:tcBorders>
          </w:tcPr>
          <w:p w14:paraId="07C65C65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  <w:gridSpan w:val="3"/>
            <w:tcBorders>
              <w:top w:val="nil"/>
              <w:bottom w:val="nil"/>
            </w:tcBorders>
          </w:tcPr>
          <w:p w14:paraId="5FD33A8F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14:paraId="457A7A6B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No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06B743C6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7.6 (6.4-9.0)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3FAFC1CB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172 (90.1)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54AA71CB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19 (9.9)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14:paraId="29DC6BEA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-</w:t>
            </w:r>
          </w:p>
        </w:tc>
        <w:tc>
          <w:tcPr>
            <w:tcW w:w="987" w:type="dxa"/>
            <w:tcBorders>
              <w:top w:val="nil"/>
              <w:bottom w:val="nil"/>
            </w:tcBorders>
          </w:tcPr>
          <w:p w14:paraId="0824AA75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-</w:t>
            </w:r>
          </w:p>
        </w:tc>
      </w:tr>
      <w:tr w:rsidR="00011EA4" w:rsidRPr="00011EA4" w14:paraId="0802D1B0" w14:textId="77777777" w:rsidTr="00EB5E48">
        <w:tc>
          <w:tcPr>
            <w:tcW w:w="272" w:type="dxa"/>
            <w:tcBorders>
              <w:top w:val="nil"/>
              <w:bottom w:val="single" w:sz="4" w:space="0" w:color="auto"/>
            </w:tcBorders>
          </w:tcPr>
          <w:p w14:paraId="3C63ED11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  <w:gridSpan w:val="3"/>
            <w:tcBorders>
              <w:top w:val="nil"/>
              <w:bottom w:val="single" w:sz="4" w:space="0" w:color="auto"/>
            </w:tcBorders>
          </w:tcPr>
          <w:p w14:paraId="608A6FE1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</w:tcPr>
          <w:p w14:paraId="39F2FF41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1559" w:type="dxa"/>
            <w:gridSpan w:val="2"/>
            <w:tcBorders>
              <w:top w:val="nil"/>
              <w:bottom w:val="single" w:sz="4" w:space="0" w:color="auto"/>
            </w:tcBorders>
          </w:tcPr>
          <w:p w14:paraId="3A372566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2.9 (2.5-3.2)</w:t>
            </w: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70A28A26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2 (100.0)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</w:tcBorders>
          </w:tcPr>
          <w:p w14:paraId="269ADAAD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0 (0)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</w:tcPr>
          <w:p w14:paraId="1DC3F6E4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19.4 (2.5-151.2)</w:t>
            </w:r>
          </w:p>
        </w:tc>
        <w:tc>
          <w:tcPr>
            <w:tcW w:w="987" w:type="dxa"/>
            <w:tcBorders>
              <w:top w:val="nil"/>
              <w:bottom w:val="single" w:sz="4" w:space="0" w:color="auto"/>
            </w:tcBorders>
          </w:tcPr>
          <w:p w14:paraId="01E34CB8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0.005</w:t>
            </w:r>
          </w:p>
        </w:tc>
      </w:tr>
      <w:tr w:rsidR="00011EA4" w:rsidRPr="00011EA4" w14:paraId="47E6469F" w14:textId="77777777" w:rsidTr="00EB5E48">
        <w:tc>
          <w:tcPr>
            <w:tcW w:w="272" w:type="dxa"/>
            <w:tcBorders>
              <w:top w:val="single" w:sz="4" w:space="0" w:color="auto"/>
              <w:bottom w:val="nil"/>
            </w:tcBorders>
          </w:tcPr>
          <w:p w14:paraId="6F33122C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790" w:type="dxa"/>
            <w:gridSpan w:val="14"/>
            <w:tcBorders>
              <w:top w:val="single" w:sz="4" w:space="0" w:color="auto"/>
              <w:bottom w:val="nil"/>
            </w:tcBorders>
          </w:tcPr>
          <w:p w14:paraId="154D0C87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Post TARE downstaging</w:t>
            </w:r>
          </w:p>
        </w:tc>
      </w:tr>
      <w:tr w:rsidR="00011EA4" w:rsidRPr="00011EA4" w14:paraId="71A13265" w14:textId="77777777" w:rsidTr="00EB5E48">
        <w:tc>
          <w:tcPr>
            <w:tcW w:w="272" w:type="dxa"/>
            <w:tcBorders>
              <w:top w:val="nil"/>
              <w:bottom w:val="nil"/>
            </w:tcBorders>
          </w:tcPr>
          <w:p w14:paraId="683028B6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  <w:gridSpan w:val="3"/>
            <w:tcBorders>
              <w:top w:val="nil"/>
              <w:bottom w:val="nil"/>
            </w:tcBorders>
          </w:tcPr>
          <w:p w14:paraId="1A96BDFD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14:paraId="24034DA8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No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2DC6E918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6.7 (6.1-8.6)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42E90700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153 (92.7)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00BE5735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12 (7.3)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14:paraId="21243551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-</w:t>
            </w:r>
          </w:p>
        </w:tc>
        <w:tc>
          <w:tcPr>
            <w:tcW w:w="987" w:type="dxa"/>
            <w:tcBorders>
              <w:top w:val="nil"/>
              <w:bottom w:val="nil"/>
            </w:tcBorders>
          </w:tcPr>
          <w:p w14:paraId="051E2C96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-</w:t>
            </w:r>
          </w:p>
        </w:tc>
      </w:tr>
      <w:tr w:rsidR="00011EA4" w:rsidRPr="00011EA4" w14:paraId="7B585B86" w14:textId="77777777" w:rsidTr="00EB5E48">
        <w:tc>
          <w:tcPr>
            <w:tcW w:w="272" w:type="dxa"/>
            <w:tcBorders>
              <w:top w:val="nil"/>
              <w:bottom w:val="single" w:sz="4" w:space="0" w:color="auto"/>
            </w:tcBorders>
          </w:tcPr>
          <w:p w14:paraId="50174237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  <w:gridSpan w:val="3"/>
            <w:tcBorders>
              <w:top w:val="nil"/>
              <w:bottom w:val="single" w:sz="4" w:space="0" w:color="auto"/>
            </w:tcBorders>
          </w:tcPr>
          <w:p w14:paraId="27542168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</w:tcPr>
          <w:p w14:paraId="61925C0F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1559" w:type="dxa"/>
            <w:gridSpan w:val="2"/>
            <w:tcBorders>
              <w:top w:val="nil"/>
              <w:bottom w:val="single" w:sz="4" w:space="0" w:color="auto"/>
            </w:tcBorders>
          </w:tcPr>
          <w:p w14:paraId="46E29E04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16.9 (8.8-28.1)</w:t>
            </w: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7ED4CEE0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15 (71.4)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</w:tcBorders>
          </w:tcPr>
          <w:p w14:paraId="451155E5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6 (28.6)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</w:tcPr>
          <w:p w14:paraId="45190909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0.5 (0.3-0.8)</w:t>
            </w:r>
          </w:p>
        </w:tc>
        <w:tc>
          <w:tcPr>
            <w:tcW w:w="987" w:type="dxa"/>
            <w:tcBorders>
              <w:top w:val="nil"/>
              <w:bottom w:val="single" w:sz="4" w:space="0" w:color="auto"/>
            </w:tcBorders>
          </w:tcPr>
          <w:p w14:paraId="6C7C65C0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0.006</w:t>
            </w:r>
          </w:p>
        </w:tc>
      </w:tr>
      <w:tr w:rsidR="00011EA4" w:rsidRPr="00011EA4" w14:paraId="597F926A" w14:textId="77777777" w:rsidTr="00EB5E48">
        <w:tc>
          <w:tcPr>
            <w:tcW w:w="9062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ECF1F8"/>
          </w:tcPr>
          <w:p w14:paraId="07BC2FB9" w14:textId="77777777" w:rsidR="00011EA4" w:rsidRPr="00011EA4" w:rsidRDefault="00011EA4" w:rsidP="00EB5E48">
            <w:pPr>
              <w:rPr>
                <w:rFonts w:asciiTheme="majorHAnsi" w:hAnsiTheme="majorHAnsi" w:cstheme="majorHAnsi"/>
                <w:b/>
                <w:bCs/>
              </w:rPr>
            </w:pPr>
            <w:r w:rsidRPr="00011EA4">
              <w:rPr>
                <w:rFonts w:asciiTheme="majorHAnsi" w:hAnsiTheme="majorHAnsi" w:cstheme="majorHAnsi"/>
                <w:b/>
                <w:bCs/>
              </w:rPr>
              <w:t>HCC – Hepatic progression-free survival</w:t>
            </w:r>
          </w:p>
        </w:tc>
      </w:tr>
      <w:tr w:rsidR="00011EA4" w:rsidRPr="00011EA4" w14:paraId="5B2EC4B5" w14:textId="77777777" w:rsidTr="00EB5E48">
        <w:tc>
          <w:tcPr>
            <w:tcW w:w="272" w:type="dxa"/>
            <w:tcBorders>
              <w:top w:val="single" w:sz="4" w:space="0" w:color="auto"/>
              <w:bottom w:val="nil"/>
            </w:tcBorders>
          </w:tcPr>
          <w:p w14:paraId="0E20CDEB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790" w:type="dxa"/>
            <w:gridSpan w:val="14"/>
            <w:tcBorders>
              <w:top w:val="single" w:sz="4" w:space="0" w:color="auto"/>
              <w:bottom w:val="nil"/>
            </w:tcBorders>
          </w:tcPr>
          <w:p w14:paraId="1B8868F2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Overall</w:t>
            </w:r>
          </w:p>
        </w:tc>
      </w:tr>
      <w:tr w:rsidR="00011EA4" w:rsidRPr="00011EA4" w14:paraId="7D188CFE" w14:textId="77777777" w:rsidTr="00EB5E48">
        <w:tc>
          <w:tcPr>
            <w:tcW w:w="272" w:type="dxa"/>
            <w:tcBorders>
              <w:top w:val="nil"/>
              <w:bottom w:val="single" w:sz="4" w:space="0" w:color="auto"/>
            </w:tcBorders>
          </w:tcPr>
          <w:p w14:paraId="2C3D47D2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  <w:gridSpan w:val="3"/>
            <w:tcBorders>
              <w:top w:val="nil"/>
              <w:bottom w:val="single" w:sz="4" w:space="0" w:color="auto"/>
            </w:tcBorders>
          </w:tcPr>
          <w:p w14:paraId="45F904A0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</w:tcPr>
          <w:p w14:paraId="7D3356F2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Whole cohort</w:t>
            </w:r>
          </w:p>
        </w:tc>
        <w:tc>
          <w:tcPr>
            <w:tcW w:w="1559" w:type="dxa"/>
            <w:gridSpan w:val="2"/>
            <w:tcBorders>
              <w:top w:val="nil"/>
              <w:bottom w:val="single" w:sz="4" w:space="0" w:color="auto"/>
            </w:tcBorders>
          </w:tcPr>
          <w:p w14:paraId="359B868A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8.1 (6.5-9.4)</w:t>
            </w: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2A852317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172 (89.1)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</w:tcBorders>
          </w:tcPr>
          <w:p w14:paraId="50A003B8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21 (10.9)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</w:tcPr>
          <w:p w14:paraId="25BB85EF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-</w:t>
            </w:r>
          </w:p>
        </w:tc>
        <w:tc>
          <w:tcPr>
            <w:tcW w:w="987" w:type="dxa"/>
            <w:tcBorders>
              <w:top w:val="nil"/>
              <w:bottom w:val="single" w:sz="4" w:space="0" w:color="auto"/>
            </w:tcBorders>
          </w:tcPr>
          <w:p w14:paraId="260DDE5E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-</w:t>
            </w:r>
          </w:p>
        </w:tc>
      </w:tr>
      <w:tr w:rsidR="00011EA4" w:rsidRPr="00011EA4" w14:paraId="6C9CF8F3" w14:textId="77777777" w:rsidTr="00EB5E48">
        <w:tc>
          <w:tcPr>
            <w:tcW w:w="272" w:type="dxa"/>
            <w:tcBorders>
              <w:top w:val="single" w:sz="4" w:space="0" w:color="auto"/>
              <w:bottom w:val="nil"/>
            </w:tcBorders>
          </w:tcPr>
          <w:p w14:paraId="31E5EC1A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790" w:type="dxa"/>
            <w:gridSpan w:val="14"/>
            <w:tcBorders>
              <w:top w:val="single" w:sz="4" w:space="0" w:color="auto"/>
              <w:bottom w:val="nil"/>
            </w:tcBorders>
          </w:tcPr>
          <w:p w14:paraId="5C9F76CA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Tumor burden</w:t>
            </w:r>
          </w:p>
        </w:tc>
      </w:tr>
      <w:tr w:rsidR="00011EA4" w:rsidRPr="00011EA4" w14:paraId="2F958EBC" w14:textId="77777777" w:rsidTr="00EB5E48">
        <w:tc>
          <w:tcPr>
            <w:tcW w:w="272" w:type="dxa"/>
            <w:tcBorders>
              <w:top w:val="nil"/>
              <w:bottom w:val="nil"/>
            </w:tcBorders>
          </w:tcPr>
          <w:p w14:paraId="5D076CC0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  <w:gridSpan w:val="3"/>
            <w:tcBorders>
              <w:top w:val="nil"/>
              <w:bottom w:val="nil"/>
            </w:tcBorders>
          </w:tcPr>
          <w:p w14:paraId="00E3DFF0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14:paraId="4112BA07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≤ 25%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06776F19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8.6 (6.8-10.9)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2EEDB4C6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128 (87.7)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703CED96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18 (12.3)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14:paraId="6C7395A4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-</w:t>
            </w:r>
          </w:p>
        </w:tc>
        <w:tc>
          <w:tcPr>
            <w:tcW w:w="987" w:type="dxa"/>
            <w:tcBorders>
              <w:top w:val="nil"/>
              <w:bottom w:val="nil"/>
            </w:tcBorders>
          </w:tcPr>
          <w:p w14:paraId="2940A20D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-</w:t>
            </w:r>
          </w:p>
        </w:tc>
      </w:tr>
      <w:tr w:rsidR="00011EA4" w:rsidRPr="00011EA4" w14:paraId="5E3E29CE" w14:textId="77777777" w:rsidTr="00EB5E48">
        <w:tc>
          <w:tcPr>
            <w:tcW w:w="272" w:type="dxa"/>
            <w:tcBorders>
              <w:top w:val="nil"/>
              <w:bottom w:val="single" w:sz="4" w:space="0" w:color="auto"/>
            </w:tcBorders>
          </w:tcPr>
          <w:p w14:paraId="17919D1D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  <w:gridSpan w:val="3"/>
            <w:tcBorders>
              <w:top w:val="nil"/>
              <w:bottom w:val="single" w:sz="4" w:space="0" w:color="auto"/>
            </w:tcBorders>
          </w:tcPr>
          <w:p w14:paraId="48451AB5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</w:tcPr>
          <w:p w14:paraId="1E1E5BEF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&gt;25%</w:t>
            </w:r>
          </w:p>
        </w:tc>
        <w:tc>
          <w:tcPr>
            <w:tcW w:w="1559" w:type="dxa"/>
            <w:gridSpan w:val="2"/>
            <w:tcBorders>
              <w:top w:val="nil"/>
              <w:bottom w:val="single" w:sz="4" w:space="0" w:color="auto"/>
            </w:tcBorders>
          </w:tcPr>
          <w:p w14:paraId="0DB9B2EC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6.0 (3.8-8.9)</w:t>
            </w: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2811CC12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36 (97.3)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</w:tcBorders>
          </w:tcPr>
          <w:p w14:paraId="4DCE9B31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1 (2.7)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</w:tcPr>
          <w:p w14:paraId="0A2479AD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1.7 (1.1-2.6)</w:t>
            </w:r>
          </w:p>
        </w:tc>
        <w:tc>
          <w:tcPr>
            <w:tcW w:w="987" w:type="dxa"/>
            <w:tcBorders>
              <w:top w:val="nil"/>
              <w:bottom w:val="single" w:sz="4" w:space="0" w:color="auto"/>
            </w:tcBorders>
          </w:tcPr>
          <w:p w14:paraId="345C9147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0.021</w:t>
            </w:r>
          </w:p>
        </w:tc>
      </w:tr>
      <w:tr w:rsidR="00011EA4" w:rsidRPr="00011EA4" w14:paraId="55F12E88" w14:textId="77777777" w:rsidTr="00EB5E48">
        <w:tc>
          <w:tcPr>
            <w:tcW w:w="272" w:type="dxa"/>
            <w:tcBorders>
              <w:top w:val="single" w:sz="4" w:space="0" w:color="auto"/>
              <w:bottom w:val="nil"/>
            </w:tcBorders>
          </w:tcPr>
          <w:p w14:paraId="11D6BBF3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790" w:type="dxa"/>
            <w:gridSpan w:val="14"/>
            <w:tcBorders>
              <w:top w:val="single" w:sz="4" w:space="0" w:color="auto"/>
              <w:bottom w:val="nil"/>
            </w:tcBorders>
          </w:tcPr>
          <w:p w14:paraId="75F51345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Prior adjuvant chemotherapy</w:t>
            </w:r>
          </w:p>
        </w:tc>
      </w:tr>
      <w:tr w:rsidR="00011EA4" w:rsidRPr="00011EA4" w14:paraId="4DA8DE7A" w14:textId="77777777" w:rsidTr="00EB5E48">
        <w:tc>
          <w:tcPr>
            <w:tcW w:w="272" w:type="dxa"/>
            <w:tcBorders>
              <w:top w:val="nil"/>
              <w:bottom w:val="nil"/>
            </w:tcBorders>
          </w:tcPr>
          <w:p w14:paraId="209309F9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  <w:gridSpan w:val="3"/>
            <w:tcBorders>
              <w:top w:val="nil"/>
              <w:bottom w:val="nil"/>
            </w:tcBorders>
          </w:tcPr>
          <w:p w14:paraId="43F264E2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14:paraId="4514FA42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No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50D18CBE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8.2 (6.7-9.7)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12113BE7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170 (89.0)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3A33CF74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21 (11.0)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14:paraId="70AA7A5E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-</w:t>
            </w:r>
          </w:p>
        </w:tc>
        <w:tc>
          <w:tcPr>
            <w:tcW w:w="987" w:type="dxa"/>
            <w:tcBorders>
              <w:top w:val="nil"/>
              <w:bottom w:val="nil"/>
            </w:tcBorders>
          </w:tcPr>
          <w:p w14:paraId="57255132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-</w:t>
            </w:r>
          </w:p>
        </w:tc>
      </w:tr>
      <w:tr w:rsidR="00011EA4" w:rsidRPr="00011EA4" w14:paraId="5E934732" w14:textId="77777777" w:rsidTr="00EB5E48">
        <w:tc>
          <w:tcPr>
            <w:tcW w:w="272" w:type="dxa"/>
            <w:tcBorders>
              <w:top w:val="nil"/>
              <w:bottom w:val="single" w:sz="4" w:space="0" w:color="auto"/>
            </w:tcBorders>
          </w:tcPr>
          <w:p w14:paraId="626BDD10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  <w:gridSpan w:val="3"/>
            <w:tcBorders>
              <w:top w:val="nil"/>
              <w:bottom w:val="single" w:sz="4" w:space="0" w:color="auto"/>
            </w:tcBorders>
          </w:tcPr>
          <w:p w14:paraId="5F0C9A7C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</w:tcPr>
          <w:p w14:paraId="018F6190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1559" w:type="dxa"/>
            <w:gridSpan w:val="2"/>
            <w:tcBorders>
              <w:top w:val="nil"/>
              <w:bottom w:val="single" w:sz="4" w:space="0" w:color="auto"/>
            </w:tcBorders>
          </w:tcPr>
          <w:p w14:paraId="749E94F8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2.9 (2.5-3.2)</w:t>
            </w: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02C5EF20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2 (100.0)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</w:tcBorders>
          </w:tcPr>
          <w:p w14:paraId="7E735565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0 (0)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</w:tcPr>
          <w:p w14:paraId="299FFB6E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21.6 (2.6-175.9)</w:t>
            </w:r>
          </w:p>
        </w:tc>
        <w:tc>
          <w:tcPr>
            <w:tcW w:w="987" w:type="dxa"/>
            <w:tcBorders>
              <w:top w:val="nil"/>
              <w:bottom w:val="single" w:sz="4" w:space="0" w:color="auto"/>
            </w:tcBorders>
          </w:tcPr>
          <w:p w14:paraId="797D7F8D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0.004</w:t>
            </w:r>
          </w:p>
        </w:tc>
      </w:tr>
      <w:tr w:rsidR="00011EA4" w:rsidRPr="00011EA4" w14:paraId="3861513B" w14:textId="77777777" w:rsidTr="00EB5E48">
        <w:tc>
          <w:tcPr>
            <w:tcW w:w="272" w:type="dxa"/>
            <w:tcBorders>
              <w:top w:val="single" w:sz="4" w:space="0" w:color="auto"/>
              <w:bottom w:val="nil"/>
            </w:tcBorders>
          </w:tcPr>
          <w:p w14:paraId="531F367C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790" w:type="dxa"/>
            <w:gridSpan w:val="14"/>
            <w:tcBorders>
              <w:top w:val="single" w:sz="4" w:space="0" w:color="auto"/>
              <w:bottom w:val="nil"/>
            </w:tcBorders>
          </w:tcPr>
          <w:p w14:paraId="6F7A0D68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Post TARE downstaging</w:t>
            </w:r>
          </w:p>
        </w:tc>
      </w:tr>
      <w:tr w:rsidR="00011EA4" w:rsidRPr="00011EA4" w14:paraId="067A61C9" w14:textId="77777777" w:rsidTr="00EB5E48">
        <w:tc>
          <w:tcPr>
            <w:tcW w:w="272" w:type="dxa"/>
            <w:tcBorders>
              <w:top w:val="nil"/>
              <w:bottom w:val="nil"/>
            </w:tcBorders>
          </w:tcPr>
          <w:p w14:paraId="0876276B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  <w:gridSpan w:val="3"/>
            <w:tcBorders>
              <w:top w:val="nil"/>
              <w:bottom w:val="nil"/>
            </w:tcBorders>
          </w:tcPr>
          <w:p w14:paraId="37D2E553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14:paraId="30B4767F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No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1632BBB5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7.2 (6.3-9.0)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3357D2DD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153 (92.7)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4B414665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12 (7.3)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14:paraId="22366FED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-</w:t>
            </w:r>
          </w:p>
        </w:tc>
        <w:tc>
          <w:tcPr>
            <w:tcW w:w="987" w:type="dxa"/>
            <w:tcBorders>
              <w:top w:val="nil"/>
              <w:bottom w:val="nil"/>
            </w:tcBorders>
          </w:tcPr>
          <w:p w14:paraId="1D70ABC5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-</w:t>
            </w:r>
          </w:p>
        </w:tc>
      </w:tr>
      <w:tr w:rsidR="00011EA4" w:rsidRPr="00011EA4" w14:paraId="7578AFD9" w14:textId="77777777" w:rsidTr="00EB5E48">
        <w:tc>
          <w:tcPr>
            <w:tcW w:w="272" w:type="dxa"/>
            <w:tcBorders>
              <w:top w:val="nil"/>
              <w:bottom w:val="single" w:sz="4" w:space="0" w:color="auto"/>
            </w:tcBorders>
          </w:tcPr>
          <w:p w14:paraId="20061EDC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  <w:gridSpan w:val="3"/>
            <w:tcBorders>
              <w:top w:val="nil"/>
              <w:bottom w:val="single" w:sz="4" w:space="0" w:color="auto"/>
            </w:tcBorders>
          </w:tcPr>
          <w:p w14:paraId="25DA924C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</w:tcPr>
          <w:p w14:paraId="4D2B462D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1559" w:type="dxa"/>
            <w:gridSpan w:val="2"/>
            <w:tcBorders>
              <w:top w:val="nil"/>
              <w:bottom w:val="single" w:sz="4" w:space="0" w:color="auto"/>
            </w:tcBorders>
          </w:tcPr>
          <w:p w14:paraId="102FFAA7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20.5 (10.5-NA)</w:t>
            </w: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1BAF8507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13 (61.9)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</w:tcBorders>
          </w:tcPr>
          <w:p w14:paraId="378F2566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8 (38.1)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</w:tcPr>
          <w:p w14:paraId="099A9B51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0.4 (0.2-0.8)</w:t>
            </w:r>
          </w:p>
        </w:tc>
        <w:tc>
          <w:tcPr>
            <w:tcW w:w="987" w:type="dxa"/>
            <w:tcBorders>
              <w:top w:val="nil"/>
              <w:bottom w:val="single" w:sz="4" w:space="0" w:color="auto"/>
            </w:tcBorders>
          </w:tcPr>
          <w:p w14:paraId="0B451D10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0.005</w:t>
            </w:r>
          </w:p>
        </w:tc>
      </w:tr>
      <w:tr w:rsidR="00011EA4" w:rsidRPr="00011EA4" w14:paraId="205B7943" w14:textId="77777777" w:rsidTr="00EB5E48">
        <w:tc>
          <w:tcPr>
            <w:tcW w:w="9062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ECF1F8"/>
          </w:tcPr>
          <w:p w14:paraId="31FF0B26" w14:textId="77777777" w:rsidR="00011EA4" w:rsidRPr="00011EA4" w:rsidRDefault="00011EA4" w:rsidP="00EB5E48">
            <w:pPr>
              <w:rPr>
                <w:rFonts w:asciiTheme="majorHAnsi" w:hAnsiTheme="majorHAnsi" w:cstheme="majorHAnsi"/>
                <w:b/>
                <w:bCs/>
              </w:rPr>
            </w:pPr>
            <w:r w:rsidRPr="00011EA4">
              <w:rPr>
                <w:rFonts w:asciiTheme="majorHAnsi" w:hAnsiTheme="majorHAnsi" w:cstheme="majorHAnsi"/>
                <w:b/>
                <w:bCs/>
              </w:rPr>
              <w:t>CRLM – Progression-free Survival</w:t>
            </w:r>
          </w:p>
        </w:tc>
      </w:tr>
      <w:tr w:rsidR="00011EA4" w:rsidRPr="00011EA4" w14:paraId="011E29DC" w14:textId="77777777" w:rsidTr="00EB5E48">
        <w:tc>
          <w:tcPr>
            <w:tcW w:w="272" w:type="dxa"/>
            <w:tcBorders>
              <w:top w:val="single" w:sz="4" w:space="0" w:color="auto"/>
              <w:bottom w:val="nil"/>
            </w:tcBorders>
          </w:tcPr>
          <w:p w14:paraId="7047CB9D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790" w:type="dxa"/>
            <w:gridSpan w:val="14"/>
            <w:tcBorders>
              <w:top w:val="single" w:sz="4" w:space="0" w:color="auto"/>
              <w:bottom w:val="nil"/>
            </w:tcBorders>
          </w:tcPr>
          <w:p w14:paraId="0D5B42CB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Overall</w:t>
            </w:r>
          </w:p>
        </w:tc>
      </w:tr>
      <w:tr w:rsidR="00011EA4" w:rsidRPr="00011EA4" w14:paraId="6F034633" w14:textId="77777777" w:rsidTr="00EB5E48">
        <w:tc>
          <w:tcPr>
            <w:tcW w:w="272" w:type="dxa"/>
            <w:tcBorders>
              <w:top w:val="nil"/>
              <w:bottom w:val="single" w:sz="4" w:space="0" w:color="auto"/>
            </w:tcBorders>
          </w:tcPr>
          <w:p w14:paraId="7D3894AA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  <w:gridSpan w:val="3"/>
            <w:tcBorders>
              <w:top w:val="nil"/>
              <w:bottom w:val="single" w:sz="4" w:space="0" w:color="auto"/>
            </w:tcBorders>
          </w:tcPr>
          <w:p w14:paraId="7EAC435A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</w:tcPr>
          <w:p w14:paraId="31A0DA58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Whole cohort</w:t>
            </w:r>
          </w:p>
        </w:tc>
        <w:tc>
          <w:tcPr>
            <w:tcW w:w="1559" w:type="dxa"/>
            <w:gridSpan w:val="2"/>
            <w:tcBorders>
              <w:top w:val="nil"/>
              <w:bottom w:val="single" w:sz="4" w:space="0" w:color="auto"/>
            </w:tcBorders>
          </w:tcPr>
          <w:p w14:paraId="02E5252F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3.2 (2.3-4.0)</w:t>
            </w: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2BD02CEE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55 (93.2)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</w:tcBorders>
          </w:tcPr>
          <w:p w14:paraId="6C586A6C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4 (6.8)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</w:tcPr>
          <w:p w14:paraId="16F7986A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-</w:t>
            </w:r>
          </w:p>
        </w:tc>
        <w:tc>
          <w:tcPr>
            <w:tcW w:w="987" w:type="dxa"/>
            <w:tcBorders>
              <w:top w:val="nil"/>
              <w:bottom w:val="single" w:sz="4" w:space="0" w:color="auto"/>
            </w:tcBorders>
          </w:tcPr>
          <w:p w14:paraId="339ED2A1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-</w:t>
            </w:r>
          </w:p>
        </w:tc>
      </w:tr>
      <w:tr w:rsidR="00011EA4" w:rsidRPr="00011EA4" w14:paraId="2251E642" w14:textId="77777777" w:rsidTr="00EB5E48">
        <w:tc>
          <w:tcPr>
            <w:tcW w:w="272" w:type="dxa"/>
            <w:tcBorders>
              <w:top w:val="single" w:sz="4" w:space="0" w:color="auto"/>
              <w:bottom w:val="nil"/>
            </w:tcBorders>
          </w:tcPr>
          <w:p w14:paraId="6BA8F8F4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790" w:type="dxa"/>
            <w:gridSpan w:val="14"/>
            <w:tcBorders>
              <w:top w:val="single" w:sz="4" w:space="0" w:color="auto"/>
              <w:bottom w:val="nil"/>
            </w:tcBorders>
          </w:tcPr>
          <w:p w14:paraId="4C638E2B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Extrahepatic disease</w:t>
            </w:r>
          </w:p>
        </w:tc>
      </w:tr>
      <w:tr w:rsidR="00011EA4" w:rsidRPr="00011EA4" w14:paraId="137C99B9" w14:textId="77777777" w:rsidTr="00EB5E48">
        <w:tc>
          <w:tcPr>
            <w:tcW w:w="272" w:type="dxa"/>
            <w:tcBorders>
              <w:top w:val="nil"/>
              <w:bottom w:val="nil"/>
            </w:tcBorders>
          </w:tcPr>
          <w:p w14:paraId="3AFB3543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  <w:gridSpan w:val="3"/>
            <w:tcBorders>
              <w:top w:val="nil"/>
              <w:bottom w:val="nil"/>
            </w:tcBorders>
          </w:tcPr>
          <w:p w14:paraId="52372986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14:paraId="2940DFE2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No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38D9B1A6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3.9 (3.1-5.1)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12811143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34 (91.9)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7C7FF6A7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3 (8.1)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14:paraId="5426512A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-</w:t>
            </w:r>
          </w:p>
        </w:tc>
        <w:tc>
          <w:tcPr>
            <w:tcW w:w="987" w:type="dxa"/>
            <w:tcBorders>
              <w:top w:val="nil"/>
              <w:bottom w:val="nil"/>
            </w:tcBorders>
          </w:tcPr>
          <w:p w14:paraId="5D0492B2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-</w:t>
            </w:r>
          </w:p>
        </w:tc>
      </w:tr>
      <w:tr w:rsidR="00011EA4" w:rsidRPr="00011EA4" w14:paraId="31A3BA24" w14:textId="77777777" w:rsidTr="00EB5E48">
        <w:tc>
          <w:tcPr>
            <w:tcW w:w="272" w:type="dxa"/>
            <w:tcBorders>
              <w:top w:val="nil"/>
              <w:bottom w:val="single" w:sz="4" w:space="0" w:color="auto"/>
            </w:tcBorders>
          </w:tcPr>
          <w:p w14:paraId="2E2206A1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  <w:gridSpan w:val="3"/>
            <w:tcBorders>
              <w:top w:val="nil"/>
              <w:bottom w:val="single" w:sz="4" w:space="0" w:color="auto"/>
            </w:tcBorders>
          </w:tcPr>
          <w:p w14:paraId="6A651FB5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</w:tcPr>
          <w:p w14:paraId="447E5F0F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1559" w:type="dxa"/>
            <w:gridSpan w:val="2"/>
            <w:tcBorders>
              <w:top w:val="nil"/>
              <w:bottom w:val="single" w:sz="4" w:space="0" w:color="auto"/>
            </w:tcBorders>
          </w:tcPr>
          <w:p w14:paraId="3F11A967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2.0 (1.2-3.4)</w:t>
            </w: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239C9DED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21 (95.5)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</w:tcBorders>
          </w:tcPr>
          <w:p w14:paraId="4A6347D7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1 (4.5)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</w:tcPr>
          <w:p w14:paraId="5DC7EC87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3.7 (1.9-7.3)</w:t>
            </w:r>
          </w:p>
        </w:tc>
        <w:tc>
          <w:tcPr>
            <w:tcW w:w="987" w:type="dxa"/>
            <w:tcBorders>
              <w:top w:val="nil"/>
              <w:bottom w:val="single" w:sz="4" w:space="0" w:color="auto"/>
            </w:tcBorders>
          </w:tcPr>
          <w:p w14:paraId="59C9E6AF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&lt;0.001</w:t>
            </w:r>
          </w:p>
        </w:tc>
      </w:tr>
      <w:tr w:rsidR="00011EA4" w:rsidRPr="00011EA4" w14:paraId="673795A8" w14:textId="77777777" w:rsidTr="00EB5E48">
        <w:tc>
          <w:tcPr>
            <w:tcW w:w="272" w:type="dxa"/>
            <w:tcBorders>
              <w:top w:val="single" w:sz="4" w:space="0" w:color="auto"/>
              <w:bottom w:val="nil"/>
            </w:tcBorders>
          </w:tcPr>
          <w:p w14:paraId="7128C680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790" w:type="dxa"/>
            <w:gridSpan w:val="14"/>
            <w:tcBorders>
              <w:top w:val="single" w:sz="4" w:space="0" w:color="auto"/>
              <w:bottom w:val="nil"/>
            </w:tcBorders>
          </w:tcPr>
          <w:p w14:paraId="44540B05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Tumor burden</w:t>
            </w:r>
          </w:p>
        </w:tc>
      </w:tr>
      <w:tr w:rsidR="00011EA4" w:rsidRPr="00011EA4" w14:paraId="7868830E" w14:textId="77777777" w:rsidTr="00EB5E48">
        <w:tc>
          <w:tcPr>
            <w:tcW w:w="272" w:type="dxa"/>
            <w:tcBorders>
              <w:top w:val="nil"/>
              <w:bottom w:val="nil"/>
            </w:tcBorders>
          </w:tcPr>
          <w:p w14:paraId="5A753BE0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  <w:gridSpan w:val="3"/>
            <w:tcBorders>
              <w:top w:val="nil"/>
              <w:bottom w:val="nil"/>
            </w:tcBorders>
          </w:tcPr>
          <w:p w14:paraId="5E86E527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14:paraId="7811EEC5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≤ 25%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6301E118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3.4 (2.6-5.0)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5A25345A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35 (89.7)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60564A58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4 (10.3)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14:paraId="696EF027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-</w:t>
            </w:r>
          </w:p>
        </w:tc>
        <w:tc>
          <w:tcPr>
            <w:tcW w:w="987" w:type="dxa"/>
            <w:tcBorders>
              <w:top w:val="nil"/>
              <w:bottom w:val="nil"/>
            </w:tcBorders>
          </w:tcPr>
          <w:p w14:paraId="5FFFEE5E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-</w:t>
            </w:r>
          </w:p>
        </w:tc>
      </w:tr>
      <w:tr w:rsidR="00011EA4" w:rsidRPr="00011EA4" w14:paraId="198C5B43" w14:textId="77777777" w:rsidTr="00EB5E48">
        <w:tc>
          <w:tcPr>
            <w:tcW w:w="272" w:type="dxa"/>
            <w:tcBorders>
              <w:top w:val="nil"/>
              <w:bottom w:val="single" w:sz="4" w:space="0" w:color="auto"/>
            </w:tcBorders>
          </w:tcPr>
          <w:p w14:paraId="5C78BA67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</w:p>
        </w:tc>
        <w:tc>
          <w:tcPr>
            <w:tcW w:w="432" w:type="dxa"/>
            <w:gridSpan w:val="3"/>
            <w:tcBorders>
              <w:top w:val="nil"/>
              <w:bottom w:val="single" w:sz="4" w:space="0" w:color="auto"/>
            </w:tcBorders>
          </w:tcPr>
          <w:p w14:paraId="1E93E73F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</w:tcPr>
          <w:p w14:paraId="2B1B2FF5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&gt;25%</w:t>
            </w:r>
          </w:p>
        </w:tc>
        <w:tc>
          <w:tcPr>
            <w:tcW w:w="1559" w:type="dxa"/>
            <w:gridSpan w:val="2"/>
            <w:tcBorders>
              <w:top w:val="nil"/>
              <w:bottom w:val="single" w:sz="4" w:space="0" w:color="auto"/>
            </w:tcBorders>
          </w:tcPr>
          <w:p w14:paraId="4D0B9C33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2.1 (0.9-.35)</w:t>
            </w: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51743455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15 (100.0)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</w:tcBorders>
          </w:tcPr>
          <w:p w14:paraId="7208789E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0 (0)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</w:tcPr>
          <w:p w14:paraId="4A083A23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3.1 (1.6-6.1)</w:t>
            </w:r>
          </w:p>
        </w:tc>
        <w:tc>
          <w:tcPr>
            <w:tcW w:w="987" w:type="dxa"/>
            <w:tcBorders>
              <w:top w:val="nil"/>
              <w:bottom w:val="single" w:sz="4" w:space="0" w:color="auto"/>
            </w:tcBorders>
          </w:tcPr>
          <w:p w14:paraId="38AB2A8E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0.001</w:t>
            </w:r>
          </w:p>
        </w:tc>
      </w:tr>
      <w:tr w:rsidR="00011EA4" w:rsidRPr="00011EA4" w14:paraId="65CE005F" w14:textId="77777777" w:rsidTr="00EB5E48">
        <w:tc>
          <w:tcPr>
            <w:tcW w:w="9062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ECF1F8"/>
          </w:tcPr>
          <w:p w14:paraId="3895CC5E" w14:textId="77777777" w:rsidR="00011EA4" w:rsidRPr="00011EA4" w:rsidRDefault="00011EA4" w:rsidP="00EB5E48">
            <w:pPr>
              <w:rPr>
                <w:rFonts w:asciiTheme="majorHAnsi" w:hAnsiTheme="majorHAnsi" w:cstheme="majorHAnsi"/>
                <w:b/>
                <w:bCs/>
              </w:rPr>
            </w:pPr>
            <w:r w:rsidRPr="00011EA4">
              <w:rPr>
                <w:rFonts w:asciiTheme="majorHAnsi" w:hAnsiTheme="majorHAnsi" w:cstheme="majorHAnsi"/>
                <w:b/>
                <w:bCs/>
              </w:rPr>
              <w:t>CRLM – Hepatic progression-free survival</w:t>
            </w:r>
          </w:p>
        </w:tc>
      </w:tr>
      <w:tr w:rsidR="00011EA4" w:rsidRPr="00011EA4" w14:paraId="0AE3901E" w14:textId="77777777" w:rsidTr="00EB5E48">
        <w:tc>
          <w:tcPr>
            <w:tcW w:w="272" w:type="dxa"/>
            <w:tcBorders>
              <w:top w:val="single" w:sz="4" w:space="0" w:color="auto"/>
              <w:bottom w:val="nil"/>
            </w:tcBorders>
          </w:tcPr>
          <w:p w14:paraId="2AF12EA1" w14:textId="77777777" w:rsidR="00011EA4" w:rsidRPr="00011EA4" w:rsidRDefault="00011EA4" w:rsidP="00EB5E48">
            <w:pPr>
              <w:rPr>
                <w:rFonts w:asciiTheme="majorHAnsi" w:hAnsiTheme="majorHAnsi" w:cstheme="majorHAnsi"/>
                <w:color w:val="FF0000"/>
              </w:rPr>
            </w:pPr>
          </w:p>
        </w:tc>
        <w:tc>
          <w:tcPr>
            <w:tcW w:w="8790" w:type="dxa"/>
            <w:gridSpan w:val="14"/>
            <w:tcBorders>
              <w:top w:val="single" w:sz="4" w:space="0" w:color="auto"/>
              <w:bottom w:val="nil"/>
            </w:tcBorders>
          </w:tcPr>
          <w:p w14:paraId="0196A278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Overall</w:t>
            </w:r>
          </w:p>
        </w:tc>
      </w:tr>
      <w:tr w:rsidR="00011EA4" w:rsidRPr="00011EA4" w14:paraId="0D717CE4" w14:textId="77777777" w:rsidTr="00EB5E48">
        <w:tc>
          <w:tcPr>
            <w:tcW w:w="272" w:type="dxa"/>
            <w:tcBorders>
              <w:top w:val="nil"/>
              <w:bottom w:val="single" w:sz="4" w:space="0" w:color="auto"/>
            </w:tcBorders>
          </w:tcPr>
          <w:p w14:paraId="571C7D0E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  <w:color w:val="FF0000"/>
              </w:rPr>
            </w:pPr>
          </w:p>
        </w:tc>
        <w:tc>
          <w:tcPr>
            <w:tcW w:w="432" w:type="dxa"/>
            <w:gridSpan w:val="3"/>
            <w:tcBorders>
              <w:top w:val="nil"/>
              <w:bottom w:val="single" w:sz="4" w:space="0" w:color="auto"/>
            </w:tcBorders>
          </w:tcPr>
          <w:p w14:paraId="7AF6633A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</w:tcPr>
          <w:p w14:paraId="5949A832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Whole cohort</w:t>
            </w:r>
          </w:p>
        </w:tc>
        <w:tc>
          <w:tcPr>
            <w:tcW w:w="1559" w:type="dxa"/>
            <w:gridSpan w:val="2"/>
            <w:tcBorders>
              <w:top w:val="nil"/>
              <w:bottom w:val="single" w:sz="4" w:space="0" w:color="auto"/>
            </w:tcBorders>
          </w:tcPr>
          <w:p w14:paraId="79C67761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4.0 (3.1-5.5)</w:t>
            </w: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4DDEAFAF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55 (93.2)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</w:tcBorders>
          </w:tcPr>
          <w:p w14:paraId="7306B8B1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4 (6.8)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</w:tcPr>
          <w:p w14:paraId="63E8629F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-</w:t>
            </w:r>
          </w:p>
        </w:tc>
        <w:tc>
          <w:tcPr>
            <w:tcW w:w="987" w:type="dxa"/>
            <w:tcBorders>
              <w:top w:val="nil"/>
              <w:bottom w:val="single" w:sz="4" w:space="0" w:color="auto"/>
            </w:tcBorders>
          </w:tcPr>
          <w:p w14:paraId="651C6592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-</w:t>
            </w:r>
          </w:p>
        </w:tc>
      </w:tr>
      <w:tr w:rsidR="00011EA4" w:rsidRPr="00011EA4" w14:paraId="18CA3D06" w14:textId="77777777" w:rsidTr="00EB5E48">
        <w:tc>
          <w:tcPr>
            <w:tcW w:w="272" w:type="dxa"/>
            <w:tcBorders>
              <w:top w:val="single" w:sz="4" w:space="0" w:color="auto"/>
              <w:bottom w:val="nil"/>
            </w:tcBorders>
          </w:tcPr>
          <w:p w14:paraId="55D0EB0D" w14:textId="77777777" w:rsidR="00011EA4" w:rsidRPr="00011EA4" w:rsidRDefault="00011EA4" w:rsidP="00EB5E48">
            <w:pPr>
              <w:rPr>
                <w:rFonts w:asciiTheme="majorHAnsi" w:hAnsiTheme="majorHAnsi" w:cstheme="majorHAnsi"/>
                <w:color w:val="FF0000"/>
              </w:rPr>
            </w:pPr>
          </w:p>
        </w:tc>
        <w:tc>
          <w:tcPr>
            <w:tcW w:w="8790" w:type="dxa"/>
            <w:gridSpan w:val="14"/>
            <w:tcBorders>
              <w:top w:val="single" w:sz="4" w:space="0" w:color="auto"/>
              <w:bottom w:val="nil"/>
            </w:tcBorders>
          </w:tcPr>
          <w:p w14:paraId="4AD642B7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Tumor burden</w:t>
            </w:r>
          </w:p>
        </w:tc>
      </w:tr>
      <w:tr w:rsidR="00011EA4" w:rsidRPr="00011EA4" w14:paraId="6D2E5217" w14:textId="77777777" w:rsidTr="00EB5E48">
        <w:tc>
          <w:tcPr>
            <w:tcW w:w="272" w:type="dxa"/>
            <w:tcBorders>
              <w:top w:val="nil"/>
              <w:bottom w:val="nil"/>
            </w:tcBorders>
          </w:tcPr>
          <w:p w14:paraId="2193E127" w14:textId="77777777" w:rsidR="00011EA4" w:rsidRPr="00011EA4" w:rsidRDefault="00011EA4" w:rsidP="00EB5E48">
            <w:pPr>
              <w:rPr>
                <w:rFonts w:asciiTheme="majorHAnsi" w:hAnsiTheme="majorHAnsi" w:cstheme="majorHAnsi"/>
                <w:color w:val="FF0000"/>
              </w:rPr>
            </w:pPr>
          </w:p>
        </w:tc>
        <w:tc>
          <w:tcPr>
            <w:tcW w:w="432" w:type="dxa"/>
            <w:gridSpan w:val="3"/>
            <w:tcBorders>
              <w:top w:val="nil"/>
              <w:bottom w:val="nil"/>
            </w:tcBorders>
          </w:tcPr>
          <w:p w14:paraId="41316411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14:paraId="1ED8C448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≤ 25%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7CEECB67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5.0 (3.1-6.4)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6FFE3908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35 (89.7)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06DEE99C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4 (10.3)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14:paraId="30B4C955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-</w:t>
            </w:r>
          </w:p>
        </w:tc>
        <w:tc>
          <w:tcPr>
            <w:tcW w:w="987" w:type="dxa"/>
            <w:tcBorders>
              <w:top w:val="nil"/>
              <w:bottom w:val="nil"/>
            </w:tcBorders>
          </w:tcPr>
          <w:p w14:paraId="229C9C8B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-</w:t>
            </w:r>
          </w:p>
        </w:tc>
      </w:tr>
      <w:tr w:rsidR="00011EA4" w:rsidRPr="00011EA4" w14:paraId="73F02A2F" w14:textId="77777777" w:rsidTr="00EB5E48">
        <w:tc>
          <w:tcPr>
            <w:tcW w:w="272" w:type="dxa"/>
            <w:tcBorders>
              <w:top w:val="nil"/>
              <w:bottom w:val="single" w:sz="4" w:space="0" w:color="auto"/>
            </w:tcBorders>
          </w:tcPr>
          <w:p w14:paraId="25103524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  <w:color w:val="FF0000"/>
              </w:rPr>
            </w:pPr>
          </w:p>
        </w:tc>
        <w:tc>
          <w:tcPr>
            <w:tcW w:w="432" w:type="dxa"/>
            <w:gridSpan w:val="3"/>
            <w:tcBorders>
              <w:top w:val="nil"/>
              <w:bottom w:val="single" w:sz="4" w:space="0" w:color="auto"/>
            </w:tcBorders>
          </w:tcPr>
          <w:p w14:paraId="79D3786C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</w:tcPr>
          <w:p w14:paraId="40BFB8FA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&gt;25%</w:t>
            </w:r>
          </w:p>
        </w:tc>
        <w:tc>
          <w:tcPr>
            <w:tcW w:w="1559" w:type="dxa"/>
            <w:gridSpan w:val="2"/>
            <w:tcBorders>
              <w:top w:val="nil"/>
              <w:bottom w:val="single" w:sz="4" w:space="0" w:color="auto"/>
            </w:tcBorders>
          </w:tcPr>
          <w:p w14:paraId="16281E79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3.1 (0.9-4.0)</w:t>
            </w: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1C25BEA8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15 (100.0)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</w:tcBorders>
          </w:tcPr>
          <w:p w14:paraId="6F0FFD6F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0 (0)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</w:tcPr>
          <w:p w14:paraId="537A7353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2.4 (1.0-5.9)</w:t>
            </w:r>
          </w:p>
        </w:tc>
        <w:tc>
          <w:tcPr>
            <w:tcW w:w="987" w:type="dxa"/>
            <w:tcBorders>
              <w:top w:val="nil"/>
              <w:bottom w:val="single" w:sz="4" w:space="0" w:color="auto"/>
            </w:tcBorders>
          </w:tcPr>
          <w:p w14:paraId="1BA7157D" w14:textId="77777777" w:rsidR="00011EA4" w:rsidRPr="00011EA4" w:rsidRDefault="00011EA4" w:rsidP="00EB5E48">
            <w:pPr>
              <w:spacing w:after="160"/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0.006</w:t>
            </w:r>
          </w:p>
        </w:tc>
      </w:tr>
      <w:tr w:rsidR="00011EA4" w:rsidRPr="00011EA4" w14:paraId="6804BA13" w14:textId="77777777" w:rsidTr="00EB5E48">
        <w:tc>
          <w:tcPr>
            <w:tcW w:w="278" w:type="dxa"/>
            <w:gridSpan w:val="2"/>
            <w:tcBorders>
              <w:top w:val="single" w:sz="4" w:space="0" w:color="auto"/>
            </w:tcBorders>
          </w:tcPr>
          <w:p w14:paraId="5F8F3BBE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784" w:type="dxa"/>
            <w:gridSpan w:val="13"/>
            <w:tcBorders>
              <w:top w:val="single" w:sz="4" w:space="0" w:color="auto"/>
            </w:tcBorders>
          </w:tcPr>
          <w:p w14:paraId="14F3CCCE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ALBI Score</w:t>
            </w:r>
          </w:p>
        </w:tc>
      </w:tr>
      <w:tr w:rsidR="00011EA4" w:rsidRPr="00011EA4" w14:paraId="4A756852" w14:textId="77777777" w:rsidTr="00EB5E48">
        <w:tc>
          <w:tcPr>
            <w:tcW w:w="278" w:type="dxa"/>
            <w:gridSpan w:val="2"/>
          </w:tcPr>
          <w:p w14:paraId="1863506F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84" w:type="dxa"/>
          </w:tcPr>
          <w:p w14:paraId="35116A85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  <w:gridSpan w:val="4"/>
          </w:tcPr>
          <w:p w14:paraId="783052FE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701" w:type="dxa"/>
            <w:gridSpan w:val="2"/>
          </w:tcPr>
          <w:p w14:paraId="70ECE2F1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5.2 (2.1-10.8)</w:t>
            </w:r>
          </w:p>
        </w:tc>
        <w:tc>
          <w:tcPr>
            <w:tcW w:w="1134" w:type="dxa"/>
            <w:gridSpan w:val="2"/>
          </w:tcPr>
          <w:p w14:paraId="4ACB1D61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15 (100.0)</w:t>
            </w:r>
          </w:p>
        </w:tc>
        <w:tc>
          <w:tcPr>
            <w:tcW w:w="1134" w:type="dxa"/>
            <w:gridSpan w:val="2"/>
          </w:tcPr>
          <w:p w14:paraId="6D32E661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0 (0)</w:t>
            </w:r>
          </w:p>
        </w:tc>
        <w:tc>
          <w:tcPr>
            <w:tcW w:w="1276" w:type="dxa"/>
          </w:tcPr>
          <w:p w14:paraId="54BD16C4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-</w:t>
            </w:r>
          </w:p>
        </w:tc>
        <w:tc>
          <w:tcPr>
            <w:tcW w:w="987" w:type="dxa"/>
          </w:tcPr>
          <w:p w14:paraId="751F3D09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-</w:t>
            </w:r>
          </w:p>
        </w:tc>
      </w:tr>
      <w:tr w:rsidR="00011EA4" w:rsidRPr="00011EA4" w14:paraId="4C642E6B" w14:textId="77777777" w:rsidTr="00EB5E48">
        <w:tc>
          <w:tcPr>
            <w:tcW w:w="278" w:type="dxa"/>
            <w:gridSpan w:val="2"/>
            <w:tcBorders>
              <w:bottom w:val="single" w:sz="4" w:space="0" w:color="auto"/>
            </w:tcBorders>
          </w:tcPr>
          <w:p w14:paraId="152FFAEB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CB9B6C6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14:paraId="2BA5CCFB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12B58730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0.9 (0.7-3.5)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590FF349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4 (100.0)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53F50FDC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0 (0)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B6E4AAD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4.7 (1.3-17.5)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14:paraId="5133D44B" w14:textId="77777777" w:rsidR="00011EA4" w:rsidRPr="00011EA4" w:rsidRDefault="00011EA4" w:rsidP="00EB5E48">
            <w:pPr>
              <w:rPr>
                <w:rFonts w:asciiTheme="majorHAnsi" w:hAnsiTheme="majorHAnsi" w:cstheme="majorHAnsi"/>
              </w:rPr>
            </w:pPr>
            <w:r w:rsidRPr="00011EA4">
              <w:rPr>
                <w:rFonts w:asciiTheme="majorHAnsi" w:hAnsiTheme="majorHAnsi" w:cstheme="majorHAnsi"/>
              </w:rPr>
              <w:t>0.022</w:t>
            </w:r>
          </w:p>
        </w:tc>
      </w:tr>
      <w:tr w:rsidR="00011EA4" w:rsidRPr="00011EA4" w14:paraId="7ECDC6EF" w14:textId="77777777" w:rsidTr="00EB5E48">
        <w:tc>
          <w:tcPr>
            <w:tcW w:w="9062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3A558B4C" w14:textId="77777777" w:rsidR="00011EA4" w:rsidRPr="00011EA4" w:rsidRDefault="00011EA4" w:rsidP="00CB47BB">
            <w:pPr>
              <w:spacing w:before="160" w:after="160"/>
              <w:jc w:val="both"/>
              <w:rPr>
                <w:rFonts w:asciiTheme="majorHAnsi" w:hAnsiTheme="majorHAnsi" w:cstheme="majorHAnsi"/>
                <w:i/>
                <w:iCs/>
              </w:rPr>
            </w:pPr>
            <w:r w:rsidRPr="00011EA4">
              <w:rPr>
                <w:rFonts w:asciiTheme="majorHAnsi" w:eastAsia="Arial" w:hAnsiTheme="majorHAnsi" w:cstheme="majorHAnsi"/>
                <w:i/>
                <w:iCs/>
                <w:color w:val="000000"/>
              </w:rPr>
              <w:t>Abbreviations. HCC: hepatocellular carcinoma; CRLM: colorectal liver metastases; CI: confidence interval; (h)PFS: (hepatic) progression-free survival; HR: hazard ratio; ALBI: albumin-bilirubin.</w:t>
            </w:r>
          </w:p>
        </w:tc>
      </w:tr>
    </w:tbl>
    <w:p w14:paraId="3755C758" w14:textId="77777777" w:rsidR="00011EA4" w:rsidRDefault="00011EA4" w:rsidP="00011EA4">
      <w:pPr>
        <w:rPr>
          <w:rFonts w:asciiTheme="majorHAnsi" w:hAnsiTheme="majorHAnsi" w:cstheme="majorHAnsi"/>
          <w:b/>
          <w:bCs/>
        </w:rPr>
      </w:pPr>
    </w:p>
    <w:p w14:paraId="21557864" w14:textId="77777777" w:rsidR="00AB307F" w:rsidRDefault="00AB307F" w:rsidP="00011EA4">
      <w:pPr>
        <w:rPr>
          <w:rFonts w:asciiTheme="majorHAnsi" w:hAnsiTheme="majorHAnsi" w:cstheme="majorHAnsi"/>
          <w:b/>
          <w:bCs/>
        </w:rPr>
      </w:pPr>
    </w:p>
    <w:p w14:paraId="17167F1D" w14:textId="77777777" w:rsidR="00AB307F" w:rsidRDefault="00AB307F" w:rsidP="00011EA4">
      <w:pPr>
        <w:rPr>
          <w:rFonts w:asciiTheme="majorHAnsi" w:hAnsiTheme="majorHAnsi" w:cstheme="majorHAnsi"/>
          <w:b/>
          <w:bCs/>
        </w:rPr>
      </w:pPr>
    </w:p>
    <w:p w14:paraId="1C3BF11E" w14:textId="77777777" w:rsidR="00AB307F" w:rsidRDefault="00AB307F" w:rsidP="00011EA4">
      <w:pPr>
        <w:rPr>
          <w:rFonts w:asciiTheme="majorHAnsi" w:hAnsiTheme="majorHAnsi" w:cstheme="majorHAnsi"/>
          <w:b/>
          <w:bCs/>
        </w:rPr>
      </w:pPr>
    </w:p>
    <w:p w14:paraId="74CA8A0A" w14:textId="77777777" w:rsidR="00AB307F" w:rsidRDefault="00AB307F" w:rsidP="00011EA4">
      <w:pPr>
        <w:rPr>
          <w:rFonts w:asciiTheme="majorHAnsi" w:hAnsiTheme="majorHAnsi" w:cstheme="majorHAnsi"/>
          <w:b/>
          <w:bCs/>
        </w:rPr>
      </w:pPr>
    </w:p>
    <w:p w14:paraId="35839C5B" w14:textId="77777777" w:rsidR="00AB307F" w:rsidRDefault="00AB307F" w:rsidP="00011EA4">
      <w:pPr>
        <w:rPr>
          <w:rFonts w:asciiTheme="majorHAnsi" w:hAnsiTheme="majorHAnsi" w:cstheme="majorHAnsi"/>
          <w:b/>
          <w:bCs/>
        </w:rPr>
      </w:pPr>
    </w:p>
    <w:p w14:paraId="4E4E68E0" w14:textId="77777777" w:rsidR="00AB307F" w:rsidRDefault="00AB307F" w:rsidP="00011EA4">
      <w:pPr>
        <w:rPr>
          <w:rFonts w:asciiTheme="majorHAnsi" w:hAnsiTheme="majorHAnsi" w:cstheme="majorHAnsi"/>
          <w:b/>
          <w:bCs/>
        </w:rPr>
      </w:pPr>
    </w:p>
    <w:p w14:paraId="480E3B5D" w14:textId="77777777" w:rsidR="00AB307F" w:rsidRDefault="00AB307F" w:rsidP="00011EA4">
      <w:pPr>
        <w:rPr>
          <w:rFonts w:asciiTheme="majorHAnsi" w:hAnsiTheme="majorHAnsi" w:cstheme="majorHAnsi"/>
          <w:b/>
          <w:bCs/>
        </w:rPr>
      </w:pPr>
    </w:p>
    <w:p w14:paraId="6EC8B0FB" w14:textId="77777777" w:rsidR="00AB307F" w:rsidRDefault="00AB307F" w:rsidP="00011EA4">
      <w:pPr>
        <w:rPr>
          <w:rFonts w:asciiTheme="majorHAnsi" w:hAnsiTheme="majorHAnsi" w:cstheme="majorHAnsi"/>
          <w:b/>
          <w:bCs/>
        </w:rPr>
      </w:pPr>
    </w:p>
    <w:p w14:paraId="0E732D82" w14:textId="77777777" w:rsidR="00AB307F" w:rsidRDefault="00AB307F" w:rsidP="00011EA4">
      <w:pPr>
        <w:rPr>
          <w:rFonts w:asciiTheme="majorHAnsi" w:hAnsiTheme="majorHAnsi" w:cstheme="majorHAnsi"/>
          <w:b/>
          <w:bCs/>
        </w:rPr>
      </w:pPr>
    </w:p>
    <w:p w14:paraId="0659CE6F" w14:textId="77777777" w:rsidR="00AB307F" w:rsidRDefault="00AB307F" w:rsidP="00011EA4">
      <w:pPr>
        <w:rPr>
          <w:rFonts w:asciiTheme="majorHAnsi" w:hAnsiTheme="majorHAnsi" w:cstheme="majorHAnsi"/>
          <w:b/>
          <w:bCs/>
        </w:rPr>
      </w:pPr>
    </w:p>
    <w:p w14:paraId="4F57DC95" w14:textId="77777777" w:rsidR="00AB307F" w:rsidRDefault="00AB307F" w:rsidP="00011EA4">
      <w:pPr>
        <w:rPr>
          <w:rFonts w:asciiTheme="majorHAnsi" w:hAnsiTheme="majorHAnsi" w:cstheme="majorHAnsi"/>
          <w:b/>
          <w:bCs/>
        </w:rPr>
      </w:pPr>
    </w:p>
    <w:p w14:paraId="49E3949F" w14:textId="77777777" w:rsidR="00AB307F" w:rsidRDefault="00AB307F" w:rsidP="00011EA4">
      <w:pPr>
        <w:rPr>
          <w:rFonts w:asciiTheme="majorHAnsi" w:hAnsiTheme="majorHAnsi" w:cstheme="majorHAnsi"/>
          <w:b/>
          <w:bCs/>
        </w:rPr>
      </w:pPr>
    </w:p>
    <w:p w14:paraId="6C2AB2A7" w14:textId="77777777" w:rsidR="00AB307F" w:rsidRDefault="00AB307F" w:rsidP="00011EA4">
      <w:pPr>
        <w:rPr>
          <w:rFonts w:asciiTheme="majorHAnsi" w:hAnsiTheme="majorHAnsi" w:cstheme="majorHAnsi"/>
          <w:b/>
          <w:bCs/>
        </w:rPr>
      </w:pPr>
    </w:p>
    <w:p w14:paraId="518B1A21" w14:textId="77777777" w:rsidR="00AB307F" w:rsidRDefault="00AB307F" w:rsidP="00011EA4">
      <w:pPr>
        <w:rPr>
          <w:rFonts w:asciiTheme="majorHAnsi" w:hAnsiTheme="majorHAnsi" w:cstheme="majorHAnsi"/>
          <w:b/>
          <w:bCs/>
        </w:rPr>
      </w:pPr>
    </w:p>
    <w:p w14:paraId="66DB5E0F" w14:textId="77777777" w:rsidR="00AB307F" w:rsidRDefault="00AB307F" w:rsidP="00011EA4">
      <w:pPr>
        <w:rPr>
          <w:rFonts w:asciiTheme="majorHAnsi" w:hAnsiTheme="majorHAnsi" w:cstheme="majorHAnsi"/>
          <w:b/>
          <w:bCs/>
        </w:rPr>
      </w:pPr>
    </w:p>
    <w:p w14:paraId="4935FDAD" w14:textId="77777777" w:rsidR="00AB307F" w:rsidRDefault="00AB307F" w:rsidP="00011EA4">
      <w:pPr>
        <w:rPr>
          <w:rFonts w:asciiTheme="majorHAnsi" w:hAnsiTheme="majorHAnsi" w:cstheme="majorHAnsi"/>
          <w:b/>
          <w:bCs/>
        </w:rPr>
      </w:pPr>
    </w:p>
    <w:p w14:paraId="7DF49D57" w14:textId="77777777" w:rsidR="00AB307F" w:rsidRDefault="00AB307F" w:rsidP="00011EA4">
      <w:pPr>
        <w:rPr>
          <w:rFonts w:asciiTheme="majorHAnsi" w:hAnsiTheme="majorHAnsi" w:cstheme="majorHAnsi"/>
          <w:b/>
          <w:bCs/>
        </w:rPr>
      </w:pPr>
    </w:p>
    <w:p w14:paraId="133F49A2" w14:textId="77777777" w:rsidR="00AB307F" w:rsidRDefault="00AB307F" w:rsidP="00011EA4">
      <w:pPr>
        <w:rPr>
          <w:rFonts w:asciiTheme="majorHAnsi" w:hAnsiTheme="majorHAnsi" w:cstheme="majorHAnsi"/>
          <w:b/>
          <w:bCs/>
        </w:rPr>
      </w:pPr>
    </w:p>
    <w:p w14:paraId="2A3777F8" w14:textId="77777777" w:rsidR="00AB307F" w:rsidRDefault="00AB307F" w:rsidP="00011EA4">
      <w:pPr>
        <w:rPr>
          <w:rFonts w:asciiTheme="majorHAnsi" w:hAnsiTheme="majorHAnsi" w:cstheme="majorHAnsi"/>
          <w:b/>
          <w:bCs/>
        </w:rPr>
      </w:pPr>
    </w:p>
    <w:p w14:paraId="54E134D0" w14:textId="77777777" w:rsidR="00AB307F" w:rsidRDefault="00AB307F" w:rsidP="00011EA4">
      <w:pPr>
        <w:rPr>
          <w:rFonts w:asciiTheme="majorHAnsi" w:hAnsiTheme="majorHAnsi" w:cstheme="majorHAnsi"/>
          <w:b/>
          <w:bCs/>
        </w:rPr>
      </w:pPr>
    </w:p>
    <w:p w14:paraId="38FD3D93" w14:textId="77777777" w:rsidR="00AB307F" w:rsidRDefault="00AB307F" w:rsidP="00011EA4">
      <w:pPr>
        <w:rPr>
          <w:rFonts w:asciiTheme="majorHAnsi" w:hAnsiTheme="majorHAnsi" w:cstheme="majorHAnsi"/>
          <w:b/>
          <w:bCs/>
        </w:rPr>
      </w:pPr>
    </w:p>
    <w:p w14:paraId="60C01DF3" w14:textId="77777777" w:rsidR="00AB307F" w:rsidRDefault="00AB307F" w:rsidP="00011EA4">
      <w:pPr>
        <w:rPr>
          <w:rFonts w:asciiTheme="majorHAnsi" w:hAnsiTheme="majorHAnsi" w:cstheme="majorHAnsi"/>
          <w:b/>
          <w:bCs/>
        </w:rPr>
      </w:pPr>
    </w:p>
    <w:p w14:paraId="2929CBB4" w14:textId="77777777" w:rsidR="00AB307F" w:rsidRDefault="00AB307F" w:rsidP="00011EA4">
      <w:pPr>
        <w:rPr>
          <w:rFonts w:asciiTheme="majorHAnsi" w:hAnsiTheme="majorHAnsi" w:cstheme="majorHAnsi"/>
          <w:b/>
          <w:bCs/>
        </w:rPr>
      </w:pPr>
    </w:p>
    <w:p w14:paraId="25796DDE" w14:textId="77777777" w:rsidR="00AB307F" w:rsidRDefault="00AB307F" w:rsidP="00011EA4">
      <w:pPr>
        <w:rPr>
          <w:rFonts w:asciiTheme="majorHAnsi" w:hAnsiTheme="majorHAnsi" w:cstheme="majorHAnsi"/>
          <w:b/>
          <w:bCs/>
        </w:rPr>
      </w:pPr>
    </w:p>
    <w:p w14:paraId="4E99C37C" w14:textId="77777777" w:rsidR="00AB307F" w:rsidRDefault="00AB307F" w:rsidP="00011EA4">
      <w:pPr>
        <w:rPr>
          <w:rFonts w:asciiTheme="majorHAnsi" w:hAnsiTheme="majorHAnsi" w:cstheme="majorHAnsi"/>
          <w:b/>
          <w:bCs/>
        </w:rPr>
      </w:pPr>
    </w:p>
    <w:p w14:paraId="474A60C3" w14:textId="77777777" w:rsidR="00AB307F" w:rsidRDefault="00AB307F" w:rsidP="00011EA4">
      <w:pPr>
        <w:rPr>
          <w:rFonts w:asciiTheme="majorHAnsi" w:hAnsiTheme="majorHAnsi" w:cstheme="majorHAnsi"/>
          <w:b/>
          <w:bCs/>
        </w:rPr>
      </w:pPr>
    </w:p>
    <w:p w14:paraId="5030D577" w14:textId="77777777" w:rsidR="00AB307F" w:rsidRDefault="00AB307F" w:rsidP="00011EA4">
      <w:pPr>
        <w:rPr>
          <w:rFonts w:asciiTheme="majorHAnsi" w:hAnsiTheme="majorHAnsi" w:cstheme="majorHAnsi"/>
          <w:b/>
          <w:bCs/>
        </w:rPr>
      </w:pPr>
    </w:p>
    <w:p w14:paraId="7174B945" w14:textId="77777777" w:rsidR="00AB307F" w:rsidRDefault="00AB307F" w:rsidP="00011EA4">
      <w:pPr>
        <w:rPr>
          <w:rFonts w:asciiTheme="majorHAnsi" w:hAnsiTheme="majorHAnsi" w:cstheme="majorHAnsi"/>
          <w:b/>
          <w:bCs/>
        </w:rPr>
      </w:pPr>
    </w:p>
    <w:p w14:paraId="03504B33" w14:textId="77777777" w:rsidR="00AB307F" w:rsidRDefault="00AB307F" w:rsidP="00011EA4">
      <w:pPr>
        <w:rPr>
          <w:rFonts w:asciiTheme="majorHAnsi" w:hAnsiTheme="majorHAnsi" w:cstheme="majorHAnsi"/>
          <w:b/>
          <w:bCs/>
        </w:rPr>
      </w:pPr>
    </w:p>
    <w:p w14:paraId="6EF4E088" w14:textId="77777777" w:rsidR="00AB307F" w:rsidRDefault="00AB307F" w:rsidP="00011EA4">
      <w:pPr>
        <w:rPr>
          <w:rFonts w:asciiTheme="majorHAnsi" w:hAnsiTheme="majorHAnsi" w:cstheme="majorHAnsi"/>
          <w:b/>
          <w:bCs/>
        </w:rPr>
      </w:pPr>
    </w:p>
    <w:p w14:paraId="24A67A41" w14:textId="77777777" w:rsidR="00AB307F" w:rsidRDefault="00AB307F" w:rsidP="00011EA4">
      <w:pPr>
        <w:rPr>
          <w:rFonts w:asciiTheme="majorHAnsi" w:hAnsiTheme="majorHAnsi" w:cstheme="majorHAnsi"/>
          <w:b/>
          <w:bCs/>
        </w:rPr>
      </w:pPr>
    </w:p>
    <w:p w14:paraId="4E85A1A6" w14:textId="77777777" w:rsidR="00AB307F" w:rsidRDefault="00AB307F" w:rsidP="00011EA4">
      <w:pPr>
        <w:rPr>
          <w:rFonts w:asciiTheme="majorHAnsi" w:hAnsiTheme="majorHAnsi" w:cstheme="majorHAnsi"/>
          <w:b/>
          <w:bCs/>
        </w:rPr>
      </w:pPr>
    </w:p>
    <w:p w14:paraId="224C120D" w14:textId="77777777" w:rsidR="00AB307F" w:rsidRDefault="00AB307F" w:rsidP="00011EA4">
      <w:pPr>
        <w:rPr>
          <w:rFonts w:asciiTheme="majorHAnsi" w:hAnsiTheme="majorHAnsi" w:cstheme="majorHAnsi"/>
          <w:b/>
          <w:bCs/>
        </w:rPr>
      </w:pPr>
    </w:p>
    <w:p w14:paraId="710A775B" w14:textId="77777777" w:rsidR="00AB307F" w:rsidRPr="00011EA4" w:rsidRDefault="00AB307F" w:rsidP="00011EA4">
      <w:pPr>
        <w:rPr>
          <w:rFonts w:asciiTheme="majorHAnsi" w:hAnsiTheme="majorHAnsi" w:cstheme="majorHAnsi"/>
          <w:b/>
          <w:bCs/>
        </w:rPr>
      </w:pPr>
    </w:p>
    <w:p w14:paraId="211EBDA4" w14:textId="77777777" w:rsidR="008A2D75" w:rsidRPr="00AD7ADC" w:rsidRDefault="008A2D75" w:rsidP="00AB307F">
      <w:pPr>
        <w:pStyle w:val="Heading1"/>
        <w:numPr>
          <w:ilvl w:val="0"/>
          <w:numId w:val="0"/>
        </w:numPr>
      </w:pPr>
      <w:bookmarkStart w:id="2" w:name="_Toc176185915"/>
      <w:r w:rsidRPr="00AD7ADC">
        <w:lastRenderedPageBreak/>
        <w:t xml:space="preserve">Supplementary Table </w:t>
      </w:r>
      <w:r>
        <w:t>3</w:t>
      </w:r>
      <w:r w:rsidRPr="00AD7ADC">
        <w:t>: Adverse event type summary</w:t>
      </w:r>
      <w:bookmarkEnd w:id="2"/>
    </w:p>
    <w:p w14:paraId="335DFDB1" w14:textId="77777777" w:rsidR="008A2D75" w:rsidRPr="00816129" w:rsidRDefault="008A2D75" w:rsidP="008A2D75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277"/>
        <w:gridCol w:w="2740"/>
        <w:gridCol w:w="1106"/>
        <w:gridCol w:w="1024"/>
        <w:gridCol w:w="1064"/>
        <w:gridCol w:w="1064"/>
        <w:gridCol w:w="1064"/>
      </w:tblGrid>
      <w:tr w:rsidR="008A2D75" w:rsidRPr="00816129" w14:paraId="7793EC6E" w14:textId="77777777" w:rsidTr="00EB5E48">
        <w:trPr>
          <w:tblHeader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A4339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6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1A5F7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63" w:type="pct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8E0C8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816129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Unknown</w:t>
            </w:r>
          </w:p>
        </w:tc>
        <w:tc>
          <w:tcPr>
            <w:tcW w:w="61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40948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816129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Grade 1</w:t>
            </w: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50AF1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816129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Grade 2</w:t>
            </w: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175B9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816129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Grade 3</w:t>
            </w: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E208F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816129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Grade 4</w:t>
            </w:r>
          </w:p>
        </w:tc>
      </w:tr>
      <w:tr w:rsidR="008A2D75" w:rsidRPr="006A250A" w14:paraId="01D951B3" w14:textId="77777777" w:rsidTr="00EB5E48">
        <w:trPr>
          <w:jc w:val="center"/>
        </w:trPr>
        <w:tc>
          <w:tcPr>
            <w:tcW w:w="5000" w:type="pct"/>
            <w:gridSpan w:val="7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CF1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23A0A" w14:textId="77777777" w:rsidR="008A2D75" w:rsidRPr="006A250A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6A250A">
              <w:rPr>
                <w:rFonts w:asciiTheme="majorHAnsi" w:eastAsia="Arial" w:hAnsiTheme="majorHAnsi" w:cstheme="majorHAnsi"/>
                <w:b/>
                <w:bCs/>
                <w:color w:val="000000"/>
                <w:sz w:val="22"/>
                <w:szCs w:val="22"/>
              </w:rPr>
              <w:t>HCC</w:t>
            </w:r>
          </w:p>
        </w:tc>
      </w:tr>
      <w:tr w:rsidR="008A2D75" w:rsidRPr="00816129" w14:paraId="60396089" w14:textId="77777777" w:rsidTr="00EB5E48">
        <w:trPr>
          <w:jc w:val="center"/>
        </w:trPr>
        <w:tc>
          <w:tcPr>
            <w:tcW w:w="1809" w:type="pct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FFF1F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81612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Patients with any AEs</w:t>
            </w:r>
          </w:p>
        </w:tc>
        <w:tc>
          <w:tcPr>
            <w:tcW w:w="6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B04FE" w14:textId="77777777" w:rsidR="008A2D75" w:rsidRPr="0031775B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31775B">
              <w:rPr>
                <w:rFonts w:asciiTheme="majorHAnsi" w:hAnsiTheme="majorHAnsi" w:cstheme="majorHAnsi"/>
                <w:sz w:val="22"/>
                <w:szCs w:val="22"/>
              </w:rPr>
              <w:t>22 (11.4)</w:t>
            </w:r>
          </w:p>
        </w:tc>
        <w:tc>
          <w:tcPr>
            <w:tcW w:w="61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4B3C5F" w14:textId="77777777" w:rsidR="008A2D75" w:rsidRPr="0031775B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31775B">
              <w:rPr>
                <w:rFonts w:asciiTheme="majorHAnsi" w:hAnsiTheme="majorHAnsi" w:cstheme="majorHAnsi"/>
                <w:sz w:val="22"/>
                <w:szCs w:val="22"/>
              </w:rPr>
              <w:t>15 (7.8)</w:t>
            </w: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7B671" w14:textId="77777777" w:rsidR="008A2D75" w:rsidRPr="0031775B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31775B">
              <w:rPr>
                <w:rFonts w:asciiTheme="majorHAnsi" w:hAnsiTheme="majorHAnsi" w:cstheme="majorHAnsi"/>
                <w:sz w:val="22"/>
                <w:szCs w:val="22"/>
              </w:rPr>
              <w:t>18 (9.3)</w:t>
            </w: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EF427" w14:textId="77777777" w:rsidR="008A2D75" w:rsidRPr="0031775B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31775B">
              <w:rPr>
                <w:rFonts w:asciiTheme="majorHAnsi" w:hAnsiTheme="majorHAnsi" w:cstheme="majorHAnsi"/>
                <w:sz w:val="22"/>
                <w:szCs w:val="22"/>
              </w:rPr>
              <w:t>16 (8.3)</w:t>
            </w: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9539C" w14:textId="77777777" w:rsidR="008A2D75" w:rsidRPr="0031775B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31775B">
              <w:rPr>
                <w:rFonts w:asciiTheme="majorHAnsi" w:hAnsiTheme="majorHAnsi" w:cstheme="majorHAnsi"/>
                <w:sz w:val="22"/>
                <w:szCs w:val="22"/>
              </w:rPr>
              <w:t>5 (2.6)</w:t>
            </w:r>
          </w:p>
        </w:tc>
      </w:tr>
      <w:tr w:rsidR="008A2D75" w:rsidRPr="00816129" w14:paraId="63BD226D" w14:textId="77777777" w:rsidTr="00EB5E48">
        <w:trPr>
          <w:jc w:val="center"/>
        </w:trPr>
        <w:tc>
          <w:tcPr>
            <w:tcW w:w="1809" w:type="pct"/>
            <w:gridSpan w:val="2"/>
            <w:tcBorders>
              <w:top w:val="single" w:sz="6" w:space="0" w:color="666666"/>
              <w:left w:val="single" w:sz="6" w:space="0" w:color="666666"/>
              <w:bottom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951F2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81612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Total number of AEs</w:t>
            </w:r>
          </w:p>
        </w:tc>
        <w:tc>
          <w:tcPr>
            <w:tcW w:w="6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97326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3C2A3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 xml:space="preserve">90 </w:t>
            </w:r>
          </w:p>
        </w:tc>
        <w:tc>
          <w:tcPr>
            <w:tcW w:w="61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36885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3C2A3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DAFED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3C2A3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2E95E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3C2A3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FA5EB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3C2A3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 xml:space="preserve">6 </w:t>
            </w:r>
          </w:p>
        </w:tc>
      </w:tr>
      <w:tr w:rsidR="008A2D75" w:rsidRPr="00816129" w14:paraId="27A66260" w14:textId="77777777" w:rsidTr="00EB5E48">
        <w:trPr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EABC0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6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FE421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81612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Abdominal Pain</w:t>
            </w:r>
          </w:p>
        </w:tc>
        <w:tc>
          <w:tcPr>
            <w:tcW w:w="663" w:type="pct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F97BC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3C2A3F">
              <w:rPr>
                <w:rFonts w:asciiTheme="majorHAnsi" w:hAnsiTheme="majorHAnsi" w:cstheme="majorHAnsi"/>
                <w:sz w:val="22"/>
                <w:szCs w:val="22"/>
              </w:rPr>
              <w:t>12 (6.2)</w:t>
            </w:r>
          </w:p>
        </w:tc>
        <w:tc>
          <w:tcPr>
            <w:tcW w:w="61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BCE7A8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3C2A3F">
              <w:rPr>
                <w:rFonts w:asciiTheme="majorHAnsi" w:hAnsiTheme="majorHAnsi" w:cstheme="majorHAnsi"/>
                <w:sz w:val="22"/>
                <w:szCs w:val="22"/>
              </w:rPr>
              <w:t>3 (1.6)</w:t>
            </w: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0FE222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3C2A3F">
              <w:rPr>
                <w:rFonts w:asciiTheme="majorHAnsi" w:hAnsiTheme="majorHAnsi" w:cstheme="majorHAnsi"/>
                <w:sz w:val="22"/>
                <w:szCs w:val="22"/>
              </w:rPr>
              <w:t>2 (1)</w:t>
            </w: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324D8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3C2A3F">
              <w:rPr>
                <w:rFonts w:asciiTheme="majorHAnsi" w:hAnsiTheme="majorHAnsi" w:cstheme="majorHAnsi"/>
                <w:sz w:val="22"/>
                <w:szCs w:val="22"/>
              </w:rPr>
              <w:t>2 (1)</w:t>
            </w: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93AED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816129" w14:paraId="0CEB30F5" w14:textId="77777777" w:rsidTr="00EB5E48">
        <w:trPr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8D345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6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DC21B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81612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Analytical</w:t>
            </w:r>
          </w:p>
        </w:tc>
        <w:tc>
          <w:tcPr>
            <w:tcW w:w="663" w:type="pct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C3696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3C2A3F">
              <w:rPr>
                <w:rFonts w:asciiTheme="majorHAnsi" w:hAnsiTheme="majorHAnsi" w:cstheme="majorHAnsi"/>
                <w:sz w:val="22"/>
                <w:szCs w:val="22"/>
              </w:rPr>
              <w:t>3 (1.6)</w:t>
            </w:r>
          </w:p>
        </w:tc>
        <w:tc>
          <w:tcPr>
            <w:tcW w:w="61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6FBD9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3C2A3F">
              <w:rPr>
                <w:rFonts w:asciiTheme="majorHAnsi" w:hAnsiTheme="majorHAnsi" w:cstheme="majorHAnsi"/>
                <w:sz w:val="22"/>
                <w:szCs w:val="22"/>
              </w:rPr>
              <w:t>1 (0.5)</w:t>
            </w: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88821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3C2A3F">
              <w:rPr>
                <w:rFonts w:asciiTheme="majorHAnsi" w:hAnsiTheme="majorHAnsi" w:cstheme="majorHAnsi"/>
                <w:sz w:val="22"/>
                <w:szCs w:val="22"/>
              </w:rPr>
              <w:t>2 (1)</w:t>
            </w: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B1ABA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D2903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816129" w14:paraId="694FE131" w14:textId="77777777" w:rsidTr="00EB5E48">
        <w:trPr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1EAD1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6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A1629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81612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Bleeding</w:t>
            </w:r>
          </w:p>
        </w:tc>
        <w:tc>
          <w:tcPr>
            <w:tcW w:w="663" w:type="pct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11129C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3C2A3F">
              <w:rPr>
                <w:rFonts w:asciiTheme="majorHAnsi" w:hAnsiTheme="majorHAnsi" w:cstheme="majorHAnsi"/>
                <w:sz w:val="22"/>
                <w:szCs w:val="22"/>
              </w:rPr>
              <w:t>3 (1.6)</w:t>
            </w:r>
          </w:p>
        </w:tc>
        <w:tc>
          <w:tcPr>
            <w:tcW w:w="61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3E447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3C2A3F">
              <w:rPr>
                <w:rFonts w:asciiTheme="majorHAnsi" w:hAnsiTheme="majorHAnsi" w:cstheme="majorHAnsi"/>
                <w:sz w:val="22"/>
                <w:szCs w:val="22"/>
              </w:rPr>
              <w:t>1 (0.5)</w:t>
            </w: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97081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DD051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D89E5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3C2A3F">
              <w:rPr>
                <w:rFonts w:asciiTheme="majorHAnsi" w:hAnsiTheme="majorHAnsi" w:cstheme="majorHAnsi"/>
                <w:sz w:val="22"/>
                <w:szCs w:val="22"/>
              </w:rPr>
              <w:t>1 (0.5)</w:t>
            </w:r>
          </w:p>
        </w:tc>
      </w:tr>
      <w:tr w:rsidR="008A2D75" w:rsidRPr="00816129" w14:paraId="7A7868A7" w14:textId="77777777" w:rsidTr="00EB5E48">
        <w:trPr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F0E2F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6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004CD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81612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Cardio-pulmonary</w:t>
            </w:r>
          </w:p>
        </w:tc>
        <w:tc>
          <w:tcPr>
            <w:tcW w:w="663" w:type="pct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5239D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3C2A3F">
              <w:rPr>
                <w:rFonts w:asciiTheme="majorHAnsi" w:hAnsiTheme="majorHAnsi" w:cstheme="majorHAnsi"/>
                <w:sz w:val="22"/>
                <w:szCs w:val="22"/>
              </w:rPr>
              <w:t>5 (2.6)</w:t>
            </w:r>
          </w:p>
        </w:tc>
        <w:tc>
          <w:tcPr>
            <w:tcW w:w="61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C3EA51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10CAE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3C2A3F">
              <w:rPr>
                <w:rFonts w:asciiTheme="majorHAnsi" w:hAnsiTheme="majorHAnsi" w:cstheme="majorHAnsi"/>
                <w:sz w:val="22"/>
                <w:szCs w:val="22"/>
              </w:rPr>
              <w:t>1 (0.5)</w:t>
            </w: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50453B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CAFFD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3C2A3F">
              <w:rPr>
                <w:rFonts w:asciiTheme="majorHAnsi" w:hAnsiTheme="majorHAnsi" w:cstheme="majorHAnsi"/>
                <w:sz w:val="22"/>
                <w:szCs w:val="22"/>
              </w:rPr>
              <w:t>1 (0.5)</w:t>
            </w:r>
          </w:p>
        </w:tc>
      </w:tr>
      <w:tr w:rsidR="008A2D75" w:rsidRPr="00816129" w14:paraId="7E0039D5" w14:textId="77777777" w:rsidTr="00EB5E48">
        <w:trPr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3D6A9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6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F054F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81612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Cutaneous complications and alopecia</w:t>
            </w:r>
          </w:p>
        </w:tc>
        <w:tc>
          <w:tcPr>
            <w:tcW w:w="663" w:type="pct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B818A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3C2A3F">
              <w:rPr>
                <w:rFonts w:asciiTheme="majorHAnsi" w:hAnsiTheme="majorHAnsi" w:cstheme="majorHAnsi"/>
                <w:sz w:val="22"/>
                <w:szCs w:val="22"/>
              </w:rPr>
              <w:t>2 (1)</w:t>
            </w:r>
          </w:p>
        </w:tc>
        <w:tc>
          <w:tcPr>
            <w:tcW w:w="61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55CCE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3C2A3F">
              <w:rPr>
                <w:rFonts w:asciiTheme="majorHAnsi" w:hAnsiTheme="majorHAnsi" w:cstheme="majorHAnsi"/>
                <w:sz w:val="22"/>
                <w:szCs w:val="22"/>
              </w:rPr>
              <w:t>3 (1.6)</w:t>
            </w: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62439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3C2A3F">
              <w:rPr>
                <w:rFonts w:asciiTheme="majorHAnsi" w:hAnsiTheme="majorHAnsi" w:cstheme="majorHAnsi"/>
                <w:sz w:val="22"/>
                <w:szCs w:val="22"/>
              </w:rPr>
              <w:t>1 (0.5)</w:t>
            </w: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8934B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7965E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816129" w14:paraId="37001CFB" w14:textId="77777777" w:rsidTr="00EB5E48">
        <w:trPr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7AE97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6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1D928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81612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Digestive</w:t>
            </w:r>
          </w:p>
        </w:tc>
        <w:tc>
          <w:tcPr>
            <w:tcW w:w="663" w:type="pct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4A880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3C2A3F">
              <w:rPr>
                <w:rFonts w:asciiTheme="majorHAnsi" w:hAnsiTheme="majorHAnsi" w:cstheme="majorHAnsi"/>
                <w:sz w:val="22"/>
                <w:szCs w:val="22"/>
              </w:rPr>
              <w:t>3 (1.6)</w:t>
            </w:r>
          </w:p>
        </w:tc>
        <w:tc>
          <w:tcPr>
            <w:tcW w:w="61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10F96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3C2A3F">
              <w:rPr>
                <w:rFonts w:asciiTheme="majorHAnsi" w:hAnsiTheme="majorHAnsi" w:cstheme="majorHAnsi"/>
                <w:sz w:val="22"/>
                <w:szCs w:val="22"/>
              </w:rPr>
              <w:t>6 (3.1)</w:t>
            </w: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5FEC91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3C2A3F">
              <w:rPr>
                <w:rFonts w:asciiTheme="majorHAnsi" w:hAnsiTheme="majorHAnsi" w:cstheme="majorHAnsi"/>
                <w:sz w:val="22"/>
                <w:szCs w:val="22"/>
              </w:rPr>
              <w:t>4 (2.1)</w:t>
            </w: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37946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3C2A3F">
              <w:rPr>
                <w:rFonts w:asciiTheme="majorHAnsi" w:hAnsiTheme="majorHAnsi" w:cstheme="majorHAnsi"/>
                <w:sz w:val="22"/>
                <w:szCs w:val="22"/>
              </w:rPr>
              <w:t>4 (2.1)</w:t>
            </w: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06359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816129" w14:paraId="27227298" w14:textId="77777777" w:rsidTr="00EB5E48">
        <w:trPr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4A63F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6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A894B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81612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Fatigue</w:t>
            </w:r>
          </w:p>
        </w:tc>
        <w:tc>
          <w:tcPr>
            <w:tcW w:w="663" w:type="pct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1C3E3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3C2A3F">
              <w:rPr>
                <w:rFonts w:asciiTheme="majorHAnsi" w:hAnsiTheme="majorHAnsi" w:cstheme="majorHAnsi"/>
                <w:sz w:val="22"/>
                <w:szCs w:val="22"/>
              </w:rPr>
              <w:t>9 (4.7)</w:t>
            </w:r>
          </w:p>
        </w:tc>
        <w:tc>
          <w:tcPr>
            <w:tcW w:w="61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49370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3C2A3F">
              <w:rPr>
                <w:rFonts w:asciiTheme="majorHAnsi" w:hAnsiTheme="majorHAnsi" w:cstheme="majorHAnsi"/>
                <w:sz w:val="22"/>
                <w:szCs w:val="22"/>
              </w:rPr>
              <w:t>13 (6.7)</w:t>
            </w: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D8FD77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3C2A3F">
              <w:rPr>
                <w:rFonts w:asciiTheme="majorHAnsi" w:hAnsiTheme="majorHAnsi" w:cstheme="majorHAnsi"/>
                <w:sz w:val="22"/>
                <w:szCs w:val="22"/>
              </w:rPr>
              <w:t>10 (5.2)</w:t>
            </w: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80868A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3C2A3F">
              <w:rPr>
                <w:rFonts w:asciiTheme="majorHAnsi" w:hAnsiTheme="majorHAnsi" w:cstheme="majorHAnsi"/>
                <w:sz w:val="22"/>
                <w:szCs w:val="22"/>
              </w:rPr>
              <w:t>5 (2.6)</w:t>
            </w: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61A7A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3C2A3F">
              <w:rPr>
                <w:rFonts w:asciiTheme="majorHAnsi" w:hAnsiTheme="majorHAnsi" w:cstheme="majorHAnsi"/>
                <w:sz w:val="22"/>
                <w:szCs w:val="22"/>
              </w:rPr>
              <w:t>1 (0.5)</w:t>
            </w:r>
          </w:p>
        </w:tc>
      </w:tr>
      <w:tr w:rsidR="008A2D75" w:rsidRPr="00816129" w14:paraId="5D827F0E" w14:textId="77777777" w:rsidTr="00EB5E48">
        <w:trPr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2F480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6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AD70C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81612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Fever</w:t>
            </w:r>
          </w:p>
        </w:tc>
        <w:tc>
          <w:tcPr>
            <w:tcW w:w="663" w:type="pct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D8CDA2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3C2A3F">
              <w:rPr>
                <w:rFonts w:asciiTheme="majorHAnsi" w:hAnsiTheme="majorHAnsi" w:cstheme="majorHAnsi"/>
                <w:sz w:val="22"/>
                <w:szCs w:val="22"/>
              </w:rPr>
              <w:t>3 (1.6)</w:t>
            </w:r>
          </w:p>
        </w:tc>
        <w:tc>
          <w:tcPr>
            <w:tcW w:w="61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55BDCE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3C2A3F">
              <w:rPr>
                <w:rFonts w:asciiTheme="majorHAnsi" w:hAnsiTheme="majorHAnsi" w:cstheme="majorHAnsi"/>
                <w:sz w:val="22"/>
                <w:szCs w:val="22"/>
              </w:rPr>
              <w:t>1 (0.5)</w:t>
            </w: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5F6EA3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44525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3C2A3F">
              <w:rPr>
                <w:rFonts w:asciiTheme="majorHAnsi" w:hAnsiTheme="majorHAnsi" w:cstheme="majorHAnsi"/>
                <w:sz w:val="22"/>
                <w:szCs w:val="22"/>
              </w:rPr>
              <w:t>2 (1)</w:t>
            </w: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D85CB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816129" w14:paraId="56D46F26" w14:textId="77777777" w:rsidTr="00EB5E48">
        <w:trPr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132C5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6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5A4FB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81612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GI Ulceration</w:t>
            </w:r>
          </w:p>
        </w:tc>
        <w:tc>
          <w:tcPr>
            <w:tcW w:w="663" w:type="pct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66FCF0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24F2B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3DF23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3C2A3F">
              <w:rPr>
                <w:rFonts w:asciiTheme="majorHAnsi" w:hAnsiTheme="majorHAnsi" w:cstheme="majorHAnsi"/>
                <w:sz w:val="22"/>
                <w:szCs w:val="22"/>
              </w:rPr>
              <w:t>1 (0.5)</w:t>
            </w: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B43C99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58F3A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816129" w14:paraId="7FB51FAD" w14:textId="77777777" w:rsidTr="00EB5E48">
        <w:trPr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8DECC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6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7F15C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81612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Gastritis</w:t>
            </w:r>
          </w:p>
        </w:tc>
        <w:tc>
          <w:tcPr>
            <w:tcW w:w="663" w:type="pct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30135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21D3A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82524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3C2A3F">
              <w:rPr>
                <w:rFonts w:asciiTheme="majorHAnsi" w:hAnsiTheme="majorHAnsi" w:cstheme="majorHAnsi"/>
                <w:sz w:val="22"/>
                <w:szCs w:val="22"/>
              </w:rPr>
              <w:t>2 (1)</w:t>
            </w: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5C5A6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C368B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816129" w14:paraId="6943B72F" w14:textId="77777777" w:rsidTr="00EB5E48">
        <w:trPr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D1DFE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6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473B6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81612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General</w:t>
            </w:r>
          </w:p>
        </w:tc>
        <w:tc>
          <w:tcPr>
            <w:tcW w:w="663" w:type="pct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7F02C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3C2A3F">
              <w:rPr>
                <w:rFonts w:asciiTheme="majorHAnsi" w:hAnsiTheme="majorHAnsi" w:cstheme="majorHAnsi"/>
                <w:sz w:val="22"/>
                <w:szCs w:val="22"/>
              </w:rPr>
              <w:t>8 (4.1)</w:t>
            </w:r>
          </w:p>
        </w:tc>
        <w:tc>
          <w:tcPr>
            <w:tcW w:w="61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E5A6C6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3C2A3F">
              <w:rPr>
                <w:rFonts w:asciiTheme="majorHAnsi" w:hAnsiTheme="majorHAnsi" w:cstheme="majorHAnsi"/>
                <w:sz w:val="22"/>
                <w:szCs w:val="22"/>
              </w:rPr>
              <w:t>6 (3.1)</w:t>
            </w: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3BA4C9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3C2A3F">
              <w:rPr>
                <w:rFonts w:asciiTheme="majorHAnsi" w:hAnsiTheme="majorHAnsi" w:cstheme="majorHAnsi"/>
                <w:sz w:val="22"/>
                <w:szCs w:val="22"/>
              </w:rPr>
              <w:t>3 (1.6)</w:t>
            </w: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DAF54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3C2A3F">
              <w:rPr>
                <w:rFonts w:asciiTheme="majorHAnsi" w:hAnsiTheme="majorHAnsi" w:cstheme="majorHAnsi"/>
                <w:sz w:val="22"/>
                <w:szCs w:val="22"/>
              </w:rPr>
              <w:t>3 (1.6)</w:t>
            </w: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ABEA2F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3C2A3F">
              <w:rPr>
                <w:rFonts w:asciiTheme="majorHAnsi" w:hAnsiTheme="majorHAnsi" w:cstheme="majorHAnsi"/>
                <w:sz w:val="22"/>
                <w:szCs w:val="22"/>
              </w:rPr>
              <w:t>1 (0.5)</w:t>
            </w:r>
          </w:p>
        </w:tc>
      </w:tr>
      <w:tr w:rsidR="008A2D75" w:rsidRPr="00816129" w14:paraId="6AC6A05F" w14:textId="77777777" w:rsidTr="00EB5E48">
        <w:trPr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7630F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6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02040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81612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Infectious</w:t>
            </w:r>
          </w:p>
        </w:tc>
        <w:tc>
          <w:tcPr>
            <w:tcW w:w="663" w:type="pct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E1FD03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3C2A3F">
              <w:rPr>
                <w:rFonts w:asciiTheme="majorHAnsi" w:hAnsiTheme="majorHAnsi" w:cstheme="majorHAnsi"/>
                <w:sz w:val="22"/>
                <w:szCs w:val="22"/>
              </w:rPr>
              <w:t>1 (0.5)</w:t>
            </w:r>
          </w:p>
        </w:tc>
        <w:tc>
          <w:tcPr>
            <w:tcW w:w="61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B413B0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64183C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292B5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30C96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816129" w14:paraId="081DEF1A" w14:textId="77777777" w:rsidTr="00EB5E48">
        <w:trPr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33A18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6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8A5FA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81612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Liver and portal system</w:t>
            </w:r>
          </w:p>
        </w:tc>
        <w:tc>
          <w:tcPr>
            <w:tcW w:w="663" w:type="pct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439F1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3C2A3F">
              <w:rPr>
                <w:rFonts w:asciiTheme="majorHAnsi" w:hAnsiTheme="majorHAnsi" w:cstheme="majorHAnsi"/>
                <w:sz w:val="22"/>
                <w:szCs w:val="22"/>
              </w:rPr>
              <w:t>10 (5.2)</w:t>
            </w:r>
          </w:p>
        </w:tc>
        <w:tc>
          <w:tcPr>
            <w:tcW w:w="61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FAF63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3C2A3F">
              <w:rPr>
                <w:rFonts w:asciiTheme="majorHAnsi" w:hAnsiTheme="majorHAnsi" w:cstheme="majorHAnsi"/>
                <w:sz w:val="22"/>
                <w:szCs w:val="22"/>
              </w:rPr>
              <w:t>1 (0.5)</w:t>
            </w: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844D3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3C2A3F">
              <w:rPr>
                <w:rFonts w:asciiTheme="majorHAnsi" w:hAnsiTheme="majorHAnsi" w:cstheme="majorHAnsi"/>
                <w:sz w:val="22"/>
                <w:szCs w:val="22"/>
              </w:rPr>
              <w:t>4 (2.1)</w:t>
            </w: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54703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3C2A3F">
              <w:rPr>
                <w:rFonts w:asciiTheme="majorHAnsi" w:hAnsiTheme="majorHAnsi" w:cstheme="majorHAnsi"/>
                <w:sz w:val="22"/>
                <w:szCs w:val="22"/>
              </w:rPr>
              <w:t>5 (2.6)</w:t>
            </w: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241AB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3C2A3F">
              <w:rPr>
                <w:rFonts w:asciiTheme="majorHAnsi" w:hAnsiTheme="majorHAnsi" w:cstheme="majorHAnsi"/>
                <w:sz w:val="22"/>
                <w:szCs w:val="22"/>
              </w:rPr>
              <w:t>2 (1)</w:t>
            </w:r>
          </w:p>
        </w:tc>
      </w:tr>
      <w:tr w:rsidR="008A2D75" w:rsidRPr="00816129" w14:paraId="477BE57D" w14:textId="77777777" w:rsidTr="00EB5E48">
        <w:trPr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A71D6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6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E2431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81612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Nausea</w:t>
            </w:r>
          </w:p>
        </w:tc>
        <w:tc>
          <w:tcPr>
            <w:tcW w:w="663" w:type="pct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DF329C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3C2A3F">
              <w:rPr>
                <w:rFonts w:asciiTheme="majorHAnsi" w:hAnsiTheme="majorHAnsi" w:cstheme="majorHAnsi"/>
                <w:sz w:val="22"/>
                <w:szCs w:val="22"/>
              </w:rPr>
              <w:t>2 (1)</w:t>
            </w:r>
          </w:p>
        </w:tc>
        <w:tc>
          <w:tcPr>
            <w:tcW w:w="61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55718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3C2A3F">
              <w:rPr>
                <w:rFonts w:asciiTheme="majorHAnsi" w:hAnsiTheme="majorHAnsi" w:cstheme="majorHAnsi"/>
                <w:sz w:val="22"/>
                <w:szCs w:val="22"/>
              </w:rPr>
              <w:t>1 (0.5)</w:t>
            </w: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0B3E6A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3C2A3F">
              <w:rPr>
                <w:rFonts w:asciiTheme="majorHAnsi" w:hAnsiTheme="majorHAnsi" w:cstheme="majorHAnsi"/>
                <w:sz w:val="22"/>
                <w:szCs w:val="22"/>
              </w:rPr>
              <w:t>1 (0.5)</w:t>
            </w: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62461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8E55BC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816129" w14:paraId="3A04A516" w14:textId="77777777" w:rsidTr="00EB5E48">
        <w:trPr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FBE3B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6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1C4C3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81612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Neurological, pain, and other sensitive disorders</w:t>
            </w:r>
          </w:p>
        </w:tc>
        <w:tc>
          <w:tcPr>
            <w:tcW w:w="663" w:type="pct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632E5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3C2A3F">
              <w:rPr>
                <w:rFonts w:asciiTheme="majorHAnsi" w:hAnsiTheme="majorHAnsi" w:cstheme="majorHAnsi"/>
                <w:sz w:val="22"/>
                <w:szCs w:val="22"/>
              </w:rPr>
              <w:t>5 (2.6)</w:t>
            </w:r>
          </w:p>
        </w:tc>
        <w:tc>
          <w:tcPr>
            <w:tcW w:w="61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B7507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3C2A3F">
              <w:rPr>
                <w:rFonts w:asciiTheme="majorHAnsi" w:hAnsiTheme="majorHAnsi" w:cstheme="majorHAnsi"/>
                <w:sz w:val="22"/>
                <w:szCs w:val="22"/>
              </w:rPr>
              <w:t>6 (3.1)</w:t>
            </w: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54E5B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3C2A3F">
              <w:rPr>
                <w:rFonts w:asciiTheme="majorHAnsi" w:hAnsiTheme="majorHAnsi" w:cstheme="majorHAnsi"/>
                <w:sz w:val="22"/>
                <w:szCs w:val="22"/>
              </w:rPr>
              <w:t>2 (1)</w:t>
            </w: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BD779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3C2A3F">
              <w:rPr>
                <w:rFonts w:asciiTheme="majorHAnsi" w:hAnsiTheme="majorHAnsi" w:cstheme="majorHAnsi"/>
                <w:sz w:val="22"/>
                <w:szCs w:val="22"/>
              </w:rPr>
              <w:t>3 (1.6)</w:t>
            </w: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60257" w14:textId="77777777" w:rsidR="008A2D75" w:rsidRPr="003C2A3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816129" w14:paraId="3BEB2564" w14:textId="77777777" w:rsidTr="00EB5E48">
        <w:trPr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E22E5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6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D863A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81612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Radiation Pneumonitis</w:t>
            </w:r>
          </w:p>
        </w:tc>
        <w:tc>
          <w:tcPr>
            <w:tcW w:w="663" w:type="pct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35383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7868F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81612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 (0.5)</w:t>
            </w: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1D7BE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E776B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80881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816129" w14:paraId="1ACF88ED" w14:textId="77777777" w:rsidTr="00EB5E48">
        <w:trPr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62FCA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6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436A4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81612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Renal and fluid balance</w:t>
            </w:r>
          </w:p>
        </w:tc>
        <w:tc>
          <w:tcPr>
            <w:tcW w:w="663" w:type="pct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11EC0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81612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2 (1)</w:t>
            </w:r>
          </w:p>
        </w:tc>
        <w:tc>
          <w:tcPr>
            <w:tcW w:w="61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5782D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03AAE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7E101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FBB40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816129" w14:paraId="524DD2B4" w14:textId="77777777" w:rsidTr="00EB5E48">
        <w:trPr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4BD8C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6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86858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81612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Vomiting</w:t>
            </w:r>
          </w:p>
        </w:tc>
        <w:tc>
          <w:tcPr>
            <w:tcW w:w="663" w:type="pct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7D28F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81612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3 (1.6)</w:t>
            </w:r>
          </w:p>
        </w:tc>
        <w:tc>
          <w:tcPr>
            <w:tcW w:w="61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58294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F3E4F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62EAD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94B63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816129" w14:paraId="26E0059F" w14:textId="77777777" w:rsidTr="00EB5E48">
        <w:trPr>
          <w:jc w:val="center"/>
        </w:trPr>
        <w:tc>
          <w:tcPr>
            <w:tcW w:w="5000" w:type="pct"/>
            <w:gridSpan w:val="7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CF1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93702" w14:textId="77777777" w:rsidR="008A2D75" w:rsidRPr="00234AD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ECF1F8"/>
              <w:ind w:left="102" w:right="102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b/>
                <w:bCs/>
                <w:color w:val="000000"/>
                <w:sz w:val="22"/>
                <w:szCs w:val="22"/>
              </w:rPr>
              <w:t>CRLM</w:t>
            </w:r>
          </w:p>
        </w:tc>
      </w:tr>
      <w:tr w:rsidR="008A2D75" w:rsidRPr="00816129" w14:paraId="585A98DA" w14:textId="77777777" w:rsidTr="00EB5E48">
        <w:trPr>
          <w:jc w:val="center"/>
        </w:trPr>
        <w:tc>
          <w:tcPr>
            <w:tcW w:w="1809" w:type="pct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45995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81612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Patients with any AEs</w:t>
            </w:r>
          </w:p>
        </w:tc>
        <w:tc>
          <w:tcPr>
            <w:tcW w:w="6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DAB82" w14:textId="77777777" w:rsidR="008A2D75" w:rsidRPr="0049750A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49750A">
              <w:rPr>
                <w:rFonts w:asciiTheme="majorHAnsi" w:hAnsiTheme="majorHAnsi" w:cstheme="majorHAnsi"/>
                <w:sz w:val="22"/>
                <w:szCs w:val="22"/>
              </w:rPr>
              <w:t>1 (1.7)</w:t>
            </w:r>
          </w:p>
        </w:tc>
        <w:tc>
          <w:tcPr>
            <w:tcW w:w="61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94FCD" w14:textId="77777777" w:rsidR="008A2D75" w:rsidRPr="0049750A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49750A">
              <w:rPr>
                <w:rFonts w:asciiTheme="majorHAnsi" w:hAnsiTheme="majorHAnsi" w:cstheme="majorHAnsi"/>
                <w:sz w:val="22"/>
                <w:szCs w:val="22"/>
              </w:rPr>
              <w:t>1 (1.7)</w:t>
            </w: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74070" w14:textId="77777777" w:rsidR="008A2D75" w:rsidRPr="0049750A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49750A">
              <w:rPr>
                <w:rFonts w:asciiTheme="majorHAnsi" w:hAnsiTheme="majorHAnsi" w:cstheme="majorHAnsi"/>
                <w:sz w:val="22"/>
                <w:szCs w:val="22"/>
              </w:rPr>
              <w:t>3 (5.1)</w:t>
            </w: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100825" w14:textId="77777777" w:rsidR="008A2D75" w:rsidRPr="0049750A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49750A">
              <w:rPr>
                <w:rFonts w:asciiTheme="majorHAnsi" w:hAnsiTheme="majorHAnsi" w:cstheme="majorHAnsi"/>
                <w:sz w:val="22"/>
                <w:szCs w:val="22"/>
              </w:rPr>
              <w:t>1 (1.7)</w:t>
            </w: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525DE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816129" w14:paraId="75CCF50B" w14:textId="77777777" w:rsidTr="00EB5E48">
        <w:trPr>
          <w:jc w:val="center"/>
        </w:trPr>
        <w:tc>
          <w:tcPr>
            <w:tcW w:w="1809" w:type="pct"/>
            <w:gridSpan w:val="2"/>
            <w:tcBorders>
              <w:top w:val="single" w:sz="6" w:space="0" w:color="666666"/>
              <w:left w:val="single" w:sz="6" w:space="0" w:color="666666"/>
              <w:bottom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6CFEB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81612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Total number of AEs</w:t>
            </w:r>
          </w:p>
        </w:tc>
        <w:tc>
          <w:tcPr>
            <w:tcW w:w="6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33359" w14:textId="77777777" w:rsidR="008A2D75" w:rsidRPr="0049750A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49750A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61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5DA64" w14:textId="77777777" w:rsidR="008A2D75" w:rsidRPr="0049750A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49750A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 xml:space="preserve">4 </w:t>
            </w: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7E7DF" w14:textId="77777777" w:rsidR="008A2D75" w:rsidRPr="0049750A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49750A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74308" w14:textId="77777777" w:rsidR="008A2D75" w:rsidRPr="0049750A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49750A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 xml:space="preserve">2 </w:t>
            </w: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36EC3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816129" w14:paraId="2ABDBAC5" w14:textId="77777777" w:rsidTr="00EB5E48">
        <w:trPr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1AEC4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6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A7423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81612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Abdominal Pain</w:t>
            </w:r>
          </w:p>
        </w:tc>
        <w:tc>
          <w:tcPr>
            <w:tcW w:w="663" w:type="pct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641E0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9FC13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81612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 (1.7)</w:t>
            </w: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84C9A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F98C4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49BE7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816129" w14:paraId="4C7AD4C7" w14:textId="77777777" w:rsidTr="00EB5E48">
        <w:trPr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2E6D7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6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EA6B1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81612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Digestive</w:t>
            </w:r>
          </w:p>
        </w:tc>
        <w:tc>
          <w:tcPr>
            <w:tcW w:w="663" w:type="pct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D8CF2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5060B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81612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 (1.7)</w:t>
            </w: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59D93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AF87A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B459F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816129" w14:paraId="7811F45A" w14:textId="77777777" w:rsidTr="00EB5E48">
        <w:trPr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1C56A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6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F354C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81612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Fatigue</w:t>
            </w:r>
          </w:p>
        </w:tc>
        <w:tc>
          <w:tcPr>
            <w:tcW w:w="663" w:type="pct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C6A84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F35DA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81612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 (1.7)</w:t>
            </w: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1B540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81612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 (1.7)</w:t>
            </w: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335E9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8076F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816129" w14:paraId="6047D579" w14:textId="77777777" w:rsidTr="00EB5E48">
        <w:trPr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82863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6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25C5E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81612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Fever</w:t>
            </w:r>
          </w:p>
        </w:tc>
        <w:tc>
          <w:tcPr>
            <w:tcW w:w="663" w:type="pct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E6C65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14E69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9E550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81612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 (1.7)</w:t>
            </w: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F1FBA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11177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816129" w14:paraId="708AADBC" w14:textId="77777777" w:rsidTr="00EB5E48">
        <w:trPr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57B98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6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33AA1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81612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General</w:t>
            </w:r>
          </w:p>
        </w:tc>
        <w:tc>
          <w:tcPr>
            <w:tcW w:w="663" w:type="pct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D061B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81612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2 (3.4)</w:t>
            </w:r>
          </w:p>
        </w:tc>
        <w:tc>
          <w:tcPr>
            <w:tcW w:w="61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02EED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81612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 (1.7)</w:t>
            </w: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4E9FB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0F848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1C189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816129" w14:paraId="6EC351AC" w14:textId="77777777" w:rsidTr="00EB5E48">
        <w:trPr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80700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6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14EA8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81612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Liver and portal system</w:t>
            </w:r>
          </w:p>
        </w:tc>
        <w:tc>
          <w:tcPr>
            <w:tcW w:w="663" w:type="pct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38410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81612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 (1.7)</w:t>
            </w:r>
          </w:p>
        </w:tc>
        <w:tc>
          <w:tcPr>
            <w:tcW w:w="614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E050C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46FC8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81612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 (1.7)</w:t>
            </w: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12981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81612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 (1.7)</w:t>
            </w:r>
          </w:p>
        </w:tc>
        <w:tc>
          <w:tcPr>
            <w:tcW w:w="63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213ED" w14:textId="77777777" w:rsidR="008A2D75" w:rsidRPr="0081612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816129" w14:paraId="50DD2EB9" w14:textId="77777777" w:rsidTr="00EB5E48">
        <w:trPr>
          <w:jc w:val="center"/>
        </w:trPr>
        <w:tc>
          <w:tcPr>
            <w:tcW w:w="5000" w:type="pct"/>
            <w:gridSpan w:val="7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126DF" w14:textId="77777777" w:rsidR="008A2D75" w:rsidRPr="00051012" w:rsidRDefault="008A2D75" w:rsidP="00CB47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60" w:after="160"/>
              <w:ind w:left="102" w:right="102"/>
              <w:jc w:val="both"/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</w:pPr>
            <w:r w:rsidRPr="00051012">
              <w:rPr>
                <w:rFonts w:ascii="Calibri" w:eastAsia="Arial" w:hAnsi="Calibri" w:cs="Calibri"/>
                <w:i/>
                <w:iCs/>
                <w:color w:val="000000"/>
                <w:sz w:val="22"/>
                <w:szCs w:val="22"/>
              </w:rPr>
              <w:t xml:space="preserve">Abbreviations. HCC: hepatocellular carcinoma; CRLM: colorectal liver metastases; AE: adverse event; GI: gastrointestinal </w:t>
            </w:r>
          </w:p>
        </w:tc>
      </w:tr>
    </w:tbl>
    <w:p w14:paraId="505656C2" w14:textId="77777777" w:rsidR="008A2D75" w:rsidRDefault="008A2D75" w:rsidP="008A2D75">
      <w:pPr>
        <w:rPr>
          <w:rFonts w:asciiTheme="majorHAnsi" w:hAnsiTheme="majorHAnsi" w:cstheme="majorHAnsi"/>
          <w:sz w:val="22"/>
          <w:szCs w:val="22"/>
        </w:rPr>
      </w:pPr>
    </w:p>
    <w:p w14:paraId="3A292CC0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081345D9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73D4D903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5204C383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7AF59B71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7E656B5B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18AB3A1F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69F45700" w14:textId="77777777" w:rsidR="00AB307F" w:rsidRPr="00816129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36DBECC4" w14:textId="77777777" w:rsidR="008A2D75" w:rsidRPr="00272FB0" w:rsidRDefault="008A2D75" w:rsidP="00AB307F">
      <w:pPr>
        <w:pStyle w:val="Heading1"/>
        <w:numPr>
          <w:ilvl w:val="0"/>
          <w:numId w:val="0"/>
        </w:numPr>
      </w:pPr>
      <w:bookmarkStart w:id="3" w:name="_Toc176185916"/>
      <w:r w:rsidRPr="00272FB0">
        <w:lastRenderedPageBreak/>
        <w:t xml:space="preserve">Supplementary Table </w:t>
      </w:r>
      <w:r>
        <w:t>4A</w:t>
      </w:r>
      <w:r w:rsidRPr="00272FB0">
        <w:t xml:space="preserve">: </w:t>
      </w:r>
      <w:r>
        <w:t>Baseline characteristics comparison HCC</w:t>
      </w:r>
      <w:bookmarkEnd w:id="3"/>
    </w:p>
    <w:p w14:paraId="2E16E456" w14:textId="77777777" w:rsidR="008A2D75" w:rsidRPr="00DE71E9" w:rsidRDefault="008A2D75" w:rsidP="008A2D75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4672" w:type="pct"/>
        <w:jc w:val="center"/>
        <w:tblLook w:val="0420" w:firstRow="1" w:lastRow="0" w:firstColumn="0" w:lastColumn="0" w:noHBand="0" w:noVBand="1"/>
      </w:tblPr>
      <w:tblGrid>
        <w:gridCol w:w="3820"/>
        <w:gridCol w:w="1416"/>
        <w:gridCol w:w="1416"/>
        <w:gridCol w:w="1137"/>
      </w:tblGrid>
      <w:tr w:rsidR="008A2D75" w:rsidRPr="00DE71E9" w14:paraId="2BF97BED" w14:textId="77777777" w:rsidTr="00EB5E48">
        <w:trPr>
          <w:tblHeader/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27582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2D3E4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Group1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8CCE4" w:themeFill="accent1" w:themeFillTint="66"/>
            <w:vAlign w:val="center"/>
          </w:tcPr>
          <w:p w14:paraId="48A7BF99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Group2</w:t>
            </w:r>
          </w:p>
        </w:tc>
        <w:tc>
          <w:tcPr>
            <w:tcW w:w="73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E2E77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P</w:t>
            </w:r>
            <w:r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 xml:space="preserve"> value</w:t>
            </w:r>
          </w:p>
        </w:tc>
      </w:tr>
      <w:tr w:rsidR="008A2D75" w:rsidRPr="00DE71E9" w14:paraId="3F897522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3EDC5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DBE5F1" w:themeFill="accent1" w:themeFillTint="33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Total N (%)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vAlign w:val="center"/>
          </w:tcPr>
          <w:p w14:paraId="20955AA9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DBE5F1" w:themeFill="accent1" w:themeFillTint="33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4" w:space="0" w:color="auto"/>
              <w:right w:val="single" w:sz="6" w:space="0" w:color="666666"/>
            </w:tcBorders>
            <w:shd w:val="clear" w:color="auto" w:fill="DBE5F1" w:themeFill="accent1" w:themeFillTint="33"/>
          </w:tcPr>
          <w:p w14:paraId="1CC3D2CC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DBE5F1" w:themeFill="accent1" w:themeFillTint="33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vAlign w:val="center"/>
          </w:tcPr>
          <w:p w14:paraId="1F7AA7F0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DBE5F1" w:themeFill="accent1" w:themeFillTint="33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35BAE018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F761E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30B6E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144 (75.8)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1A4D15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46 (24.2)</w:t>
            </w:r>
          </w:p>
        </w:tc>
        <w:tc>
          <w:tcPr>
            <w:tcW w:w="730" w:type="pct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BFB78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7B75D224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3C6B8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DBE5F1" w:themeFill="accent1" w:themeFillTint="33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Sex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65B5E0E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DBE5F1" w:themeFill="accent1" w:themeFillTint="33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A34176E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DBE5F1" w:themeFill="accent1" w:themeFillTint="33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vAlign w:val="center"/>
          </w:tcPr>
          <w:p w14:paraId="5B73905B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DBE5F1" w:themeFill="accent1" w:themeFillTint="33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10744347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B9C2C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32FCE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16 (11.1)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FDDA5C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9 (19.6)</w:t>
            </w:r>
          </w:p>
        </w:tc>
        <w:tc>
          <w:tcPr>
            <w:tcW w:w="730" w:type="pct"/>
            <w:vMerge w:val="restart"/>
            <w:tcBorders>
              <w:top w:val="single" w:sz="6" w:space="0" w:color="666666"/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EE42C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0.220</w:t>
            </w:r>
          </w:p>
        </w:tc>
      </w:tr>
      <w:tr w:rsidR="008A2D75" w:rsidRPr="00DE71E9" w14:paraId="671CAA99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5C5B8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F1643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128 (88.9)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C5C9D3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37 (80.4)</w:t>
            </w:r>
          </w:p>
        </w:tc>
        <w:tc>
          <w:tcPr>
            <w:tcW w:w="730" w:type="pct"/>
            <w:vMerge/>
            <w:tcBorders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C9A69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5877A827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9A478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ECOG performance status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FB77738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C658132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vAlign w:val="center"/>
          </w:tcPr>
          <w:p w14:paraId="5D1A63E8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26D3F528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AB717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E9571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61 (42.4)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47F0B6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24 (52.2)</w:t>
            </w:r>
          </w:p>
        </w:tc>
        <w:tc>
          <w:tcPr>
            <w:tcW w:w="730" w:type="pct"/>
            <w:vMerge w:val="restart"/>
            <w:tcBorders>
              <w:top w:val="single" w:sz="6" w:space="0" w:color="666666"/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A4132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&lt;0.001</w:t>
            </w:r>
          </w:p>
        </w:tc>
      </w:tr>
      <w:tr w:rsidR="008A2D75" w:rsidRPr="00DE71E9" w14:paraId="5002C87C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0B8C7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D7B70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83 (57.6)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256D07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9 (19.6)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46A67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6F4AED91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21970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68FBE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652C63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11 (23.9)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4ACED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077C71AF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8BBFA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039AB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D1126A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 (2.2)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C3651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244295E3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1F927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(Missing)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017F2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838364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 (2.2)</w:t>
            </w:r>
          </w:p>
        </w:tc>
        <w:tc>
          <w:tcPr>
            <w:tcW w:w="730" w:type="pct"/>
            <w:vMerge/>
            <w:tcBorders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4836B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0CCF66B1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CDC3D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DE71E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BCLC </w:t>
            </w:r>
            <w:proofErr w:type="spellStart"/>
            <w:r w:rsidRPr="00DE71E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mDerived</w:t>
            </w:r>
            <w:proofErr w:type="spellEnd"/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619E189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9EE024A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vAlign w:val="center"/>
          </w:tcPr>
          <w:p w14:paraId="5ADA893A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8A2D75" w:rsidRPr="00DE71E9" w14:paraId="6AC57F44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34801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A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E0E94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5210CB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21 (45.7)</w:t>
            </w:r>
          </w:p>
        </w:tc>
        <w:tc>
          <w:tcPr>
            <w:tcW w:w="730" w:type="pct"/>
            <w:vMerge w:val="restart"/>
            <w:tcBorders>
              <w:top w:val="single" w:sz="6" w:space="0" w:color="666666"/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B0B19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&lt;0.001</w:t>
            </w:r>
          </w:p>
        </w:tc>
      </w:tr>
      <w:tr w:rsidR="008A2D75" w:rsidRPr="00DE71E9" w14:paraId="78233E78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054F5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B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7FB38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27 (18.8)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2D605E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6EBDC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47F5DB81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082D7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C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87F0C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117 (81.2)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3EBC76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17 (37.0)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0D12F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4C4496BD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2BF20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D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B119B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FF3F1F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8 (17.4)</w:t>
            </w:r>
          </w:p>
        </w:tc>
        <w:tc>
          <w:tcPr>
            <w:tcW w:w="730" w:type="pct"/>
            <w:vMerge/>
            <w:tcBorders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583F8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7000C666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79BBC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DE71E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Child-Pugh Class Derived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FE7BA7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ADA6EFE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vAlign w:val="center"/>
          </w:tcPr>
          <w:p w14:paraId="48E0B807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8A2D75" w:rsidRPr="00DE71E9" w14:paraId="28827500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8196F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A (5-6)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4A432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102 (70.8)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9BE914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28 (60.9)</w:t>
            </w:r>
          </w:p>
        </w:tc>
        <w:tc>
          <w:tcPr>
            <w:tcW w:w="730" w:type="pct"/>
            <w:vMerge w:val="restart"/>
            <w:tcBorders>
              <w:top w:val="single" w:sz="6" w:space="0" w:color="666666"/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99914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&lt;0.001</w:t>
            </w:r>
          </w:p>
        </w:tc>
      </w:tr>
      <w:tr w:rsidR="008A2D75" w:rsidRPr="00DE71E9" w14:paraId="5D11C364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F4795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B (7-8)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9FD04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23 (16.0)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6C4CC8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8 (17.4)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A75B0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0C22117B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1C719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C (9+)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FAF8C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BE60CE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7 (15.2)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49B9A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207286E8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54772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Unknown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296E2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19 (13.2)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B35E53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3 (6.5)</w:t>
            </w:r>
          </w:p>
        </w:tc>
        <w:tc>
          <w:tcPr>
            <w:tcW w:w="730" w:type="pct"/>
            <w:vMerge/>
            <w:tcBorders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68AAB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10F38F31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E4261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Cirrhosis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C3563C0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7406E6D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vAlign w:val="center"/>
          </w:tcPr>
          <w:p w14:paraId="7DD935D8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565D42F9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8F7AE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2C6D9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34 (23.6)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233764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14 (30.4)</w:t>
            </w:r>
          </w:p>
        </w:tc>
        <w:tc>
          <w:tcPr>
            <w:tcW w:w="730" w:type="pct"/>
            <w:vMerge w:val="restart"/>
            <w:tcBorders>
              <w:top w:val="single" w:sz="6" w:space="0" w:color="666666"/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0D8E3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0.464</w:t>
            </w:r>
          </w:p>
        </w:tc>
      </w:tr>
      <w:tr w:rsidR="008A2D75" w:rsidRPr="00DE71E9" w14:paraId="5D1AB55A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F215F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02E53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110 (76.4)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CE06CF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32 (69.6)</w:t>
            </w:r>
          </w:p>
        </w:tc>
        <w:tc>
          <w:tcPr>
            <w:tcW w:w="730" w:type="pct"/>
            <w:vMerge/>
            <w:tcBorders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8192D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6068073E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C2E03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Ascites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C6E0DA5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50E43A3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vAlign w:val="center"/>
          </w:tcPr>
          <w:p w14:paraId="6F45B61A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3AF9806F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AC2D9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1B2D4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140 (97.2)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767177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44 (95.7)</w:t>
            </w:r>
          </w:p>
        </w:tc>
        <w:tc>
          <w:tcPr>
            <w:tcW w:w="730" w:type="pct"/>
            <w:vMerge w:val="restart"/>
            <w:tcBorders>
              <w:top w:val="single" w:sz="6" w:space="0" w:color="666666"/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BC536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0.963</w:t>
            </w:r>
          </w:p>
        </w:tc>
      </w:tr>
      <w:tr w:rsidR="008A2D75" w:rsidRPr="00DE71E9" w14:paraId="6FE498D8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0F7AC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A30B0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4 (2.8)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5ABA6A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2 (4.3)</w:t>
            </w:r>
          </w:p>
        </w:tc>
        <w:tc>
          <w:tcPr>
            <w:tcW w:w="730" w:type="pct"/>
            <w:vMerge/>
            <w:tcBorders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E2C40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63C9A04E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89194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Extrahepatic disease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C859F07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D329539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vAlign w:val="center"/>
          </w:tcPr>
          <w:p w14:paraId="4893A910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3D4ADF09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7B3D7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B2157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117 (81.2)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1ABF1B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41 (89.1)</w:t>
            </w:r>
          </w:p>
        </w:tc>
        <w:tc>
          <w:tcPr>
            <w:tcW w:w="730" w:type="pct"/>
            <w:vMerge w:val="restart"/>
            <w:tcBorders>
              <w:top w:val="single" w:sz="6" w:space="0" w:color="666666"/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220A3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0.309</w:t>
            </w:r>
          </w:p>
        </w:tc>
      </w:tr>
      <w:tr w:rsidR="008A2D75" w:rsidRPr="00DE71E9" w14:paraId="50B501C2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B4398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D0A90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27 (18.8)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CB2954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5 (10.9)</w:t>
            </w:r>
          </w:p>
        </w:tc>
        <w:tc>
          <w:tcPr>
            <w:tcW w:w="730" w:type="pct"/>
            <w:vMerge/>
            <w:tcBorders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D4E63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7FAD3F81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1487E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Portal vein thrombosis status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116DB84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4F05DAD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vAlign w:val="center"/>
          </w:tcPr>
          <w:p w14:paraId="6446801A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34564083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A44CE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Lobar Thrombosis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E5FEF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16 (11.1)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135081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 (2.2)</w:t>
            </w:r>
          </w:p>
        </w:tc>
        <w:tc>
          <w:tcPr>
            <w:tcW w:w="730" w:type="pct"/>
            <w:vMerge w:val="restart"/>
            <w:tcBorders>
              <w:top w:val="single" w:sz="6" w:space="0" w:color="666666"/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4484A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&lt;0.001</w:t>
            </w:r>
          </w:p>
        </w:tc>
      </w:tr>
      <w:tr w:rsidR="008A2D75" w:rsidRPr="00DE71E9" w14:paraId="67E1FE1D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59E5B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Main Thrombosis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8EED0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7E6ED0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7 (15.2)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E05D2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279B9AC7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E7A8C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Patent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028CB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82 (56.9)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6" w:space="0" w:color="666666"/>
              <w:bottom w:val="single" w:sz="4" w:space="0" w:color="auto"/>
              <w:right w:val="single" w:sz="6" w:space="0" w:color="666666"/>
            </w:tcBorders>
            <w:shd w:val="clear" w:color="auto" w:fill="FFFFFF"/>
            <w:vAlign w:val="center"/>
          </w:tcPr>
          <w:p w14:paraId="2BF9EF14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32 (69.6)</w:t>
            </w:r>
          </w:p>
        </w:tc>
        <w:tc>
          <w:tcPr>
            <w:tcW w:w="730" w:type="pct"/>
            <w:vMerge/>
            <w:tcBorders>
              <w:left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5AB5B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6D3E4556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D7A2B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Segmental Thrombosis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48E1A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46 (31.9)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1C440D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6 (13.0)</w:t>
            </w:r>
          </w:p>
        </w:tc>
        <w:tc>
          <w:tcPr>
            <w:tcW w:w="730" w:type="pct"/>
            <w:vMerge/>
            <w:tcBorders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B80F0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05980E7E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6DF65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Prior systemic chemotherapy lines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E4CF95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1FC28D9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vAlign w:val="center"/>
          </w:tcPr>
          <w:p w14:paraId="01B7DCA3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0A163324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0B0DF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E3537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13 (9.0)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8C6435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730" w:type="pct"/>
            <w:vMerge w:val="restart"/>
            <w:tcBorders>
              <w:top w:val="single" w:sz="6" w:space="0" w:color="666666"/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D2E4E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0.220</w:t>
            </w:r>
          </w:p>
        </w:tc>
      </w:tr>
      <w:tr w:rsidR="008A2D75" w:rsidRPr="00DE71E9" w14:paraId="6130B0AF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4A687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5303A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2 (1.4)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F82133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2 (4.3)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E6C62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35A95589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7158C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26BE2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 (0.7)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F196A4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CEDBD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233AF1BA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33592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No prior systemic therapy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B02D8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128 (88.9)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590C63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44 (95.7)</w:t>
            </w:r>
          </w:p>
        </w:tc>
        <w:tc>
          <w:tcPr>
            <w:tcW w:w="730" w:type="pct"/>
            <w:vMerge/>
            <w:tcBorders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CE572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33E92027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81F99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lastRenderedPageBreak/>
              <w:t>Liver tumor location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AC0FECE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8FC16F3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vAlign w:val="center"/>
          </w:tcPr>
          <w:p w14:paraId="5A095AB1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70A1EFC8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34892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Bilobar</w:t>
            </w:r>
            <w:proofErr w:type="spellEnd"/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3B8B1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41 (28.5)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514C38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7 (15.2)</w:t>
            </w:r>
          </w:p>
        </w:tc>
        <w:tc>
          <w:tcPr>
            <w:tcW w:w="730" w:type="pct"/>
            <w:vMerge w:val="restart"/>
            <w:tcBorders>
              <w:top w:val="single" w:sz="6" w:space="0" w:color="666666"/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5EC2A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0.179</w:t>
            </w:r>
          </w:p>
        </w:tc>
      </w:tr>
      <w:tr w:rsidR="008A2D75" w:rsidRPr="00DE71E9" w14:paraId="51698F37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8B469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Left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DD139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28 (19.4)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405093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12 (26.1)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FDB37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719549E3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820B3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Right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B4633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75 (52.1)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C0DDD5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27 (58.7)</w:t>
            </w:r>
          </w:p>
        </w:tc>
        <w:tc>
          <w:tcPr>
            <w:tcW w:w="730" w:type="pct"/>
            <w:vMerge/>
            <w:tcBorders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AFCE8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7F6C2870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0821A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Number of tumors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0CBE401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8F6DBEC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vAlign w:val="center"/>
          </w:tcPr>
          <w:p w14:paraId="715FB33D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448CEEFF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8457F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F203C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58 (40.3)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346474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31 (67.4)</w:t>
            </w:r>
          </w:p>
        </w:tc>
        <w:tc>
          <w:tcPr>
            <w:tcW w:w="730" w:type="pct"/>
            <w:vMerge w:val="restart"/>
            <w:tcBorders>
              <w:top w:val="single" w:sz="6" w:space="0" w:color="666666"/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E9AFE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0.091</w:t>
            </w:r>
          </w:p>
        </w:tc>
      </w:tr>
      <w:tr w:rsidR="008A2D75" w:rsidRPr="00DE71E9" w14:paraId="65F96F4B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975B0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4E4F5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23 (16.0)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308D4E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4 (8.7)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9BE62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672C9DC1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F8B34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C2681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21 (14.6)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5DE9D2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5 (10.9)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FF7A6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5AD412EB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CD818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AE889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12 (8.3)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E7A51D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 (2.2)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61F1A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0B3F6B0F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69F8F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3F0C9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5 (3.5)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B945EE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C9F7E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039341C6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AE077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1E9AF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4 (2.8)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EE97C0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04490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365C58FF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F0D57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F963A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 (0.7)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F2FDD2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03775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680FD6E6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F1225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7D150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 (0.7)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5A28F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A2024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47BDF193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41CE2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4D016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 (0.7)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6FA87F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FD513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11D0AD90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96CAB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AB4EA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FB31DA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43E8F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67AF30E7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F2BAF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10+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B9844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5 (3.5)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ED2B51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38842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1A7421A6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40175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Uncountable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8C2CB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13 (9.0)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859EB2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4 (8.7)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5C7F0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2926A59F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BA083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Unknown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9BF2C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77BEF1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 (2.2)</w:t>
            </w:r>
          </w:p>
        </w:tc>
        <w:tc>
          <w:tcPr>
            <w:tcW w:w="730" w:type="pct"/>
            <w:vMerge/>
            <w:tcBorders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51A17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1EDD07FC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C8041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Hepatic tumor burden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6C11FFE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9F54012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vAlign w:val="center"/>
          </w:tcPr>
          <w:p w14:paraId="60A7C27C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75F6B97A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80878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 xml:space="preserve">≤ </w:t>
            </w: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25%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9A6BB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111 (77.1)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3E242E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33 (71.7)</w:t>
            </w:r>
          </w:p>
        </w:tc>
        <w:tc>
          <w:tcPr>
            <w:tcW w:w="730" w:type="pct"/>
            <w:vMerge w:val="restart"/>
            <w:tcBorders>
              <w:top w:val="single" w:sz="6" w:space="0" w:color="666666"/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EE728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0.518</w:t>
            </w:r>
          </w:p>
        </w:tc>
      </w:tr>
      <w:tr w:rsidR="008A2D75" w:rsidRPr="00DE71E9" w14:paraId="65B8B8B5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67642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&gt;25%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37C0B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26 (18.1)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9AA96F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11 (23.9)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2CF55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3A84343D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2E6DF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(Missing)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FE129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7 (4.9)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5DCE51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2 (4.3)</w:t>
            </w:r>
          </w:p>
        </w:tc>
        <w:tc>
          <w:tcPr>
            <w:tcW w:w="730" w:type="pct"/>
            <w:vMerge/>
            <w:tcBorders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0CCF8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02A25F6F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4E298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Lung shunt (%)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E05EAA4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4074E27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vAlign w:val="center"/>
          </w:tcPr>
          <w:p w14:paraId="774DE6F6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38504021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3E6BD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&gt;10% to 15%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7AA18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 (0.7)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B52580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730" w:type="pct"/>
            <w:vMerge w:val="restart"/>
            <w:tcBorders>
              <w:top w:val="single" w:sz="6" w:space="0" w:color="666666"/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C5D9D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0.740</w:t>
            </w:r>
          </w:p>
        </w:tc>
      </w:tr>
      <w:tr w:rsidR="008A2D75" w:rsidRPr="00DE71E9" w14:paraId="0FC3AC61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901A2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&gt;15% to 20%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0A747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3 (2.1)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9E1958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F3AE8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1AF5B476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8AD66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&gt;20%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109AF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 (0.7)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3D3A10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9808E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767BAC84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8C37E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0 to 10%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0B48E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138 (95.8)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EB8820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46 (100.0)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1F39E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61DDBFBC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64608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Unknown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960F7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 (0.7)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D9EF8C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730" w:type="pct"/>
            <w:vMerge/>
            <w:tcBorders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7B0FE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74062EC8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189BC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Method for determining dose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vAlign w:val="center"/>
          </w:tcPr>
          <w:p w14:paraId="22DD9D22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6" w:space="0" w:color="666666"/>
              <w:bottom w:val="single" w:sz="4" w:space="0" w:color="auto"/>
              <w:right w:val="single" w:sz="6" w:space="0" w:color="666666"/>
            </w:tcBorders>
            <w:shd w:val="clear" w:color="auto" w:fill="DBE5F1" w:themeFill="accent1" w:themeFillTint="33"/>
          </w:tcPr>
          <w:p w14:paraId="2AE1DECB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vAlign w:val="center"/>
          </w:tcPr>
          <w:p w14:paraId="362CE97D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6F9535C6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DAEB6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BSA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43FED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17 (11.8)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F54FB4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7 (15.2)</w:t>
            </w:r>
          </w:p>
        </w:tc>
        <w:tc>
          <w:tcPr>
            <w:tcW w:w="730" w:type="pct"/>
            <w:vMerge w:val="restart"/>
            <w:tcBorders>
              <w:top w:val="single" w:sz="6" w:space="0" w:color="666666"/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F4F62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0.291</w:t>
            </w:r>
          </w:p>
        </w:tc>
      </w:tr>
      <w:tr w:rsidR="008A2D75" w:rsidRPr="00DE71E9" w14:paraId="500AE93A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CCF3C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Empiric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716A1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5BCC32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56C5C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530C9C96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22DD0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Modified BSA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452F0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25 (17.4)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AE9AE0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3 (6.5)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86D7A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557AB422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01A55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F01AD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 (0.7)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D018AC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F5B9F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78061F25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D603B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Partition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19625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101 (70.1)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29D3B3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36 (78.3)</w:t>
            </w:r>
          </w:p>
        </w:tc>
        <w:tc>
          <w:tcPr>
            <w:tcW w:w="730" w:type="pct"/>
            <w:vMerge/>
            <w:tcBorders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B2DBB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30C68A4F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5C1D5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Concomitant chemotherapy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249D7BB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5E5E21F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vAlign w:val="center"/>
          </w:tcPr>
          <w:p w14:paraId="4F209A26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600E7DD1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4BEC2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6EBF2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136 (94.4)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968A17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46 (100.0)</w:t>
            </w:r>
          </w:p>
        </w:tc>
        <w:tc>
          <w:tcPr>
            <w:tcW w:w="730" w:type="pct"/>
            <w:vMerge w:val="restart"/>
            <w:tcBorders>
              <w:top w:val="single" w:sz="6" w:space="0" w:color="666666"/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C72D7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0.226</w:t>
            </w:r>
          </w:p>
        </w:tc>
      </w:tr>
      <w:tr w:rsidR="008A2D75" w:rsidRPr="00DE71E9" w14:paraId="3045D494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DA15B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3DF25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8 (5.6)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348C65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730" w:type="pct"/>
            <w:vMerge/>
            <w:tcBorders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AE592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6A75C0B2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8F0A2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ALBI grade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634398A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C902FEF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vAlign w:val="center"/>
          </w:tcPr>
          <w:p w14:paraId="228BDBA3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6750EBA1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E6D9E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01107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18 (12.5)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4A1015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4 (8.7)</w:t>
            </w:r>
          </w:p>
        </w:tc>
        <w:tc>
          <w:tcPr>
            <w:tcW w:w="730" w:type="pct"/>
            <w:vMerge w:val="restart"/>
            <w:tcBorders>
              <w:top w:val="single" w:sz="6" w:space="0" w:color="666666"/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7EDF7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0.203</w:t>
            </w:r>
          </w:p>
        </w:tc>
      </w:tr>
      <w:tr w:rsidR="008A2D75" w:rsidRPr="00DE71E9" w14:paraId="574D49D4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C6398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58B79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101 (70.1)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345ED9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25 (54.3)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78606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004C3FD4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625F4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AD69C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5 (3.5)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C7F7C3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4 (8.7)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8CC8E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41F235AD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94C23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(Missing)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A7CF6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20 (13.9)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08AB99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13 (28.3)</w:t>
            </w:r>
          </w:p>
        </w:tc>
        <w:tc>
          <w:tcPr>
            <w:tcW w:w="730" w:type="pct"/>
            <w:vMerge/>
            <w:tcBorders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BC6AF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500DAA6F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20717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Intent of SIR-Spheres therapy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CD6BDA4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53636F0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vAlign w:val="center"/>
          </w:tcPr>
          <w:p w14:paraId="7BE6606A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07FF092F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03BC4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Ablation (Radiation Segmentectomy)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1A712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13 (9.0)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32159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2 (4.3)</w:t>
            </w:r>
          </w:p>
        </w:tc>
        <w:tc>
          <w:tcPr>
            <w:tcW w:w="730" w:type="pct"/>
            <w:vMerge w:val="restart"/>
            <w:tcBorders>
              <w:top w:val="single" w:sz="6" w:space="0" w:color="666666"/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33BEE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0.675</w:t>
            </w:r>
          </w:p>
        </w:tc>
      </w:tr>
      <w:tr w:rsidR="008A2D75" w:rsidRPr="00DE71E9" w14:paraId="7F0A0FF8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FFCE1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lastRenderedPageBreak/>
              <w:t>Bridge to Liver Transplant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53568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15 (10.4)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BE9F51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4 (8.7)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29350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5FBD026A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387DE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Down-Sizing/Down-Staging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02358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12 (8.3)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68BCB0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3 (6.5)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B7DFC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4D2C987C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27C7D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Palliative (Cytoreduction)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EBB66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104 (72.2)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A818CA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37 (80.4)</w:t>
            </w:r>
          </w:p>
        </w:tc>
        <w:tc>
          <w:tcPr>
            <w:tcW w:w="730" w:type="pct"/>
            <w:vMerge/>
            <w:tcBorders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BC40A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7B763545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2B99E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Chemo-refractory or intolerant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EF7C3CF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21F94C5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single" w:sz="6" w:space="0" w:color="666666"/>
              <w:left w:val="single" w:sz="4" w:space="0" w:color="auto"/>
              <w:bottom w:val="single" w:sz="4" w:space="0" w:color="auto"/>
              <w:right w:val="single" w:sz="6" w:space="0" w:color="666666"/>
            </w:tcBorders>
            <w:shd w:val="clear" w:color="auto" w:fill="DBE5F1" w:themeFill="accent1" w:themeFillTint="33"/>
            <w:vAlign w:val="center"/>
          </w:tcPr>
          <w:p w14:paraId="209B28BA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5140848E" w14:textId="77777777" w:rsidTr="00EB5E48">
        <w:trPr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67FC5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06B08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136 (94.4)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D6C9CD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44 (95.7)</w:t>
            </w:r>
          </w:p>
        </w:tc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8B626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1.000</w:t>
            </w:r>
          </w:p>
        </w:tc>
      </w:tr>
      <w:tr w:rsidR="008A2D75" w:rsidRPr="00DE71E9" w14:paraId="483BAFF1" w14:textId="77777777" w:rsidTr="00EB5E48">
        <w:trPr>
          <w:trHeight w:val="158"/>
          <w:jc w:val="center"/>
        </w:trPr>
        <w:tc>
          <w:tcPr>
            <w:tcW w:w="24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A10A1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9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CD08B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8 (5.6)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695F75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DE71E9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2 (4.3)</w:t>
            </w:r>
          </w:p>
        </w:tc>
        <w:tc>
          <w:tcPr>
            <w:tcW w:w="7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FC1D4" w14:textId="77777777" w:rsidR="008A2D75" w:rsidRPr="00DE71E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DE71E9" w14:paraId="1814F636" w14:textId="77777777" w:rsidTr="00EB5E48">
        <w:trPr>
          <w:trHeight w:val="158"/>
          <w:jc w:val="center"/>
        </w:trPr>
        <w:tc>
          <w:tcPr>
            <w:tcW w:w="5000" w:type="pct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986CB" w14:textId="77777777" w:rsidR="008A2D75" w:rsidRPr="00DE71E9" w:rsidRDefault="008A2D75" w:rsidP="00CB47BB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A59DE">
              <w:rPr>
                <w:rFonts w:ascii="Calibri" w:eastAsia="Arial" w:hAnsi="Calibri" w:cs="Calibri"/>
                <w:i/>
                <w:iCs/>
                <w:color w:val="000000"/>
                <w:sz w:val="22"/>
                <w:szCs w:val="22"/>
              </w:rPr>
              <w:t>Abbreviations. HCC: hepatocellular carcinoma; IQR: interquartile range; ECOG: Eastern Cooperative Oncology Group; BCLC: Barcelona Clinic Liver Cancer; (m)BSA: (modified) body surface area; ALBI: Albumin-Bilirubin.</w:t>
            </w:r>
          </w:p>
        </w:tc>
      </w:tr>
    </w:tbl>
    <w:p w14:paraId="77362EA2" w14:textId="77777777" w:rsidR="008A2D75" w:rsidRDefault="008A2D75" w:rsidP="008A2D75">
      <w:pPr>
        <w:rPr>
          <w:rFonts w:asciiTheme="majorHAnsi" w:hAnsiTheme="majorHAnsi" w:cstheme="majorHAnsi"/>
          <w:sz w:val="22"/>
          <w:szCs w:val="22"/>
        </w:rPr>
      </w:pPr>
    </w:p>
    <w:p w14:paraId="3C369FC7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37A42D9B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5D46E1D5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085752ED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3697C86E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0021D22B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4C595C34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27657468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12425E0B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67EB6A08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67286004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7CC0127C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3B77E2D4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405BBA08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11AF1AE0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3177244B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738902EA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07DC7BE4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2DD254A8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1B44C4BE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57DA27F3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3715657E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102AA441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6E71A6C7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31E68764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686ED86A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0506A147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5377832A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7339F6D3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5FA0F0DF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52714EFF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0090604E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49BA746B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4683C2F7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6690D82A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54955B0C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565E0211" w14:textId="77777777" w:rsidR="008A2D75" w:rsidRPr="00B25B67" w:rsidRDefault="008A2D75" w:rsidP="00AB307F">
      <w:pPr>
        <w:pStyle w:val="Heading1"/>
        <w:numPr>
          <w:ilvl w:val="0"/>
          <w:numId w:val="0"/>
        </w:numPr>
      </w:pPr>
      <w:bookmarkStart w:id="4" w:name="_Toc176185917"/>
      <w:r w:rsidRPr="00272FB0">
        <w:lastRenderedPageBreak/>
        <w:t xml:space="preserve">Supplementary Table </w:t>
      </w:r>
      <w:r>
        <w:t>4B</w:t>
      </w:r>
      <w:r w:rsidRPr="00272FB0">
        <w:t xml:space="preserve">: </w:t>
      </w:r>
      <w:r>
        <w:t>Baseline characteristics comparison CRLM</w:t>
      </w:r>
      <w:bookmarkEnd w:id="4"/>
    </w:p>
    <w:p w14:paraId="6F8228EE" w14:textId="77777777" w:rsidR="008A2D75" w:rsidRPr="00A06844" w:rsidRDefault="008A2D75" w:rsidP="008A2D75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4587" w:type="pct"/>
        <w:jc w:val="center"/>
        <w:tblLook w:val="0420" w:firstRow="1" w:lastRow="0" w:firstColumn="0" w:lastColumn="0" w:noHBand="0" w:noVBand="1"/>
      </w:tblPr>
      <w:tblGrid>
        <w:gridCol w:w="3536"/>
        <w:gridCol w:w="1558"/>
        <w:gridCol w:w="1418"/>
        <w:gridCol w:w="1135"/>
      </w:tblGrid>
      <w:tr w:rsidR="008A2D75" w:rsidRPr="00A06844" w14:paraId="082A5CAC" w14:textId="77777777" w:rsidTr="00EB5E48">
        <w:trPr>
          <w:tblHeader/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91BBC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9DD14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Group 3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88323C1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Group 4</w:t>
            </w:r>
          </w:p>
        </w:tc>
        <w:tc>
          <w:tcPr>
            <w:tcW w:w="741" w:type="pct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F74A2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P</w:t>
            </w:r>
            <w:r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 xml:space="preserve"> value</w:t>
            </w:r>
          </w:p>
        </w:tc>
      </w:tr>
      <w:tr w:rsidR="008A2D75" w:rsidRPr="00A06844" w14:paraId="1811366F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1E296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DBE5F1" w:themeFill="accent1" w:themeFillTint="33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Total N (%)</w:t>
            </w: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CE85DD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DBE5F1" w:themeFill="accent1" w:themeFillTint="33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DF21BF2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DBE5F1" w:themeFill="accent1" w:themeFillTint="33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vAlign w:val="center"/>
          </w:tcPr>
          <w:p w14:paraId="1C26D049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DBE5F1" w:themeFill="accent1" w:themeFillTint="33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A06844" w14:paraId="57A2A597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1FB1A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B1489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10 (17.5)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7FA622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47 (82.5)</w:t>
            </w:r>
          </w:p>
        </w:tc>
        <w:tc>
          <w:tcPr>
            <w:tcW w:w="741" w:type="pct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54270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A06844" w14:paraId="4CF1A1AA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78912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Sex</w:t>
            </w: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D122AA4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CFAAAC5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vAlign w:val="center"/>
          </w:tcPr>
          <w:p w14:paraId="37763590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A06844" w14:paraId="0F9D1ED8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3D41E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D692E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2 (20.0)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38BAF1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23 (48.9)</w:t>
            </w:r>
          </w:p>
        </w:tc>
        <w:tc>
          <w:tcPr>
            <w:tcW w:w="741" w:type="pct"/>
            <w:vMerge w:val="restart"/>
            <w:tcBorders>
              <w:top w:val="single" w:sz="6" w:space="0" w:color="666666"/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86FFE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0.186</w:t>
            </w:r>
          </w:p>
        </w:tc>
      </w:tr>
      <w:tr w:rsidR="008A2D75" w:rsidRPr="00A06844" w14:paraId="70233EA6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50775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BD5D1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8 (80.0)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768341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24 (51.1)</w:t>
            </w:r>
          </w:p>
        </w:tc>
        <w:tc>
          <w:tcPr>
            <w:tcW w:w="741" w:type="pct"/>
            <w:vMerge/>
            <w:tcBorders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5FD4D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A06844" w14:paraId="1F35B29C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768AF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ECOG performance status</w:t>
            </w: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9E7B725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96A01C5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vAlign w:val="center"/>
          </w:tcPr>
          <w:p w14:paraId="72D2E204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A06844" w14:paraId="073BD638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1C796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2B92E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3 (30.0)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2704F0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19 (45.2)</w:t>
            </w:r>
          </w:p>
        </w:tc>
        <w:tc>
          <w:tcPr>
            <w:tcW w:w="741" w:type="pct"/>
            <w:vMerge w:val="restart"/>
            <w:tcBorders>
              <w:top w:val="single" w:sz="6" w:space="0" w:color="666666"/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51BE4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0.769</w:t>
            </w:r>
          </w:p>
        </w:tc>
      </w:tr>
      <w:tr w:rsidR="008A2D75" w:rsidRPr="00A06844" w14:paraId="65FF6121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5D466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20D6C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6 (60.0)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C99CD6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19 (45.2)</w:t>
            </w:r>
          </w:p>
        </w:tc>
        <w:tc>
          <w:tcPr>
            <w:tcW w:w="741" w:type="pct"/>
            <w:vMerge/>
            <w:tcBorders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284D9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A06844" w14:paraId="3D723F2F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E2933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F46D2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 (10.0)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0CB017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3 (7.1)</w:t>
            </w:r>
          </w:p>
        </w:tc>
        <w:tc>
          <w:tcPr>
            <w:tcW w:w="741" w:type="pct"/>
            <w:vMerge/>
            <w:tcBorders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C5F55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A06844" w14:paraId="2C4F48CF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EB8ED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9478B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7A8B77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 (2.4)</w:t>
            </w:r>
          </w:p>
        </w:tc>
        <w:tc>
          <w:tcPr>
            <w:tcW w:w="741" w:type="pct"/>
            <w:vMerge/>
            <w:tcBorders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54AB0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A06844" w14:paraId="37E0B6F0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9053D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Extrahepatic disease</w:t>
            </w: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73ADF6A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899887F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vAlign w:val="center"/>
          </w:tcPr>
          <w:p w14:paraId="351669AC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A06844" w14:paraId="0E1368D0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6EBA8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B5709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10 (100.0)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E6C74B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25 (53.2)</w:t>
            </w:r>
          </w:p>
        </w:tc>
        <w:tc>
          <w:tcPr>
            <w:tcW w:w="741" w:type="pct"/>
            <w:vMerge w:val="restart"/>
            <w:tcBorders>
              <w:top w:val="single" w:sz="6" w:space="0" w:color="666666"/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8459D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0.016</w:t>
            </w:r>
          </w:p>
        </w:tc>
      </w:tr>
      <w:tr w:rsidR="008A2D75" w:rsidRPr="00A06844" w14:paraId="3AEA2192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89FB3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348FA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138C71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22 (46.8)</w:t>
            </w:r>
          </w:p>
        </w:tc>
        <w:tc>
          <w:tcPr>
            <w:tcW w:w="741" w:type="pct"/>
            <w:vMerge/>
            <w:tcBorders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F9AFF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A06844" w14:paraId="55C5FCDC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6BE79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Portal vein thrombosis status</w:t>
            </w: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A95F907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67F6FEA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vAlign w:val="center"/>
          </w:tcPr>
          <w:p w14:paraId="21F52CD7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A06844" w14:paraId="295CFF60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26C13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Lobar Thrombosis</w:t>
            </w: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8DACF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 (10.0)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6F2319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741" w:type="pct"/>
            <w:vMerge w:val="restart"/>
            <w:tcBorders>
              <w:top w:val="single" w:sz="6" w:space="0" w:color="666666"/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23F23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0.148</w:t>
            </w:r>
          </w:p>
        </w:tc>
      </w:tr>
      <w:tr w:rsidR="008A2D75" w:rsidRPr="00A06844" w14:paraId="661073D8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DE1A9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Main Thrombosis</w:t>
            </w: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6FDCA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hAnsiTheme="majorHAnsi" w:cstheme="majorHAnsi"/>
                <w:sz w:val="22"/>
                <w:szCs w:val="22"/>
              </w:rPr>
              <w:t>0 (0.0)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C30FB6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3 (6.4)</w:t>
            </w:r>
          </w:p>
        </w:tc>
        <w:tc>
          <w:tcPr>
            <w:tcW w:w="741" w:type="pct"/>
            <w:vMerge/>
            <w:tcBorders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EB773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A06844" w14:paraId="54E58347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900BC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Patent</w:t>
            </w: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DE8EA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8 (80.0)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3D30D2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39 (83.0)</w:t>
            </w:r>
          </w:p>
        </w:tc>
        <w:tc>
          <w:tcPr>
            <w:tcW w:w="741" w:type="pct"/>
            <w:vMerge/>
            <w:tcBorders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6E3FE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A06844" w14:paraId="3DE55644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A2C3D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Segmental Thrombosis</w:t>
            </w: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FD3C9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 (10.0)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5CA5A0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5 (10.6)</w:t>
            </w:r>
          </w:p>
        </w:tc>
        <w:tc>
          <w:tcPr>
            <w:tcW w:w="741" w:type="pct"/>
            <w:vMerge/>
            <w:tcBorders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AE2A2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A06844" w14:paraId="709F2BC0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B3A75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Prior systemic chemotherapy lines</w:t>
            </w: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F6E667B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95E5D90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vAlign w:val="center"/>
          </w:tcPr>
          <w:p w14:paraId="34385845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A06844" w14:paraId="779D224D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E590A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AAAE0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3 (30.0)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CA2FD5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4 (8.5)</w:t>
            </w:r>
          </w:p>
        </w:tc>
        <w:tc>
          <w:tcPr>
            <w:tcW w:w="741" w:type="pct"/>
            <w:vMerge w:val="restart"/>
            <w:tcBorders>
              <w:top w:val="single" w:sz="6" w:space="0" w:color="666666"/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A0420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0.238</w:t>
            </w:r>
          </w:p>
        </w:tc>
      </w:tr>
      <w:tr w:rsidR="008A2D75" w:rsidRPr="00A06844" w14:paraId="5D84C335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9ECA4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83567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5 (50.0)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65AAD9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22 (46.8)</w:t>
            </w:r>
          </w:p>
        </w:tc>
        <w:tc>
          <w:tcPr>
            <w:tcW w:w="741" w:type="pct"/>
            <w:vMerge/>
            <w:tcBorders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83F65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A06844" w14:paraId="14FDBB05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1A6F7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F1BFB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2 (20.0)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D16C9D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19 (22.2)</w:t>
            </w:r>
          </w:p>
        </w:tc>
        <w:tc>
          <w:tcPr>
            <w:tcW w:w="741" w:type="pct"/>
            <w:vMerge/>
            <w:tcBorders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08367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A06844" w14:paraId="5D69259B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C75EC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No prior systemic therapy</w:t>
            </w: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4C709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hAnsiTheme="majorHAnsi" w:cstheme="majorHAnsi"/>
                <w:sz w:val="22"/>
                <w:szCs w:val="22"/>
              </w:rPr>
              <w:t>0 (0.0)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94781E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2 (4.3)</w:t>
            </w:r>
          </w:p>
        </w:tc>
        <w:tc>
          <w:tcPr>
            <w:tcW w:w="741" w:type="pct"/>
            <w:vMerge/>
            <w:tcBorders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0D430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A06844" w14:paraId="2F231FEE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481ED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Liver tumor location</w:t>
            </w: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4893A09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F845C68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vAlign w:val="center"/>
          </w:tcPr>
          <w:p w14:paraId="13DA0CA0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A06844" w14:paraId="11D53C97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CC413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Bilobar</w:t>
            </w:r>
            <w:proofErr w:type="spellEnd"/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B0C35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6 (60.0)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20181C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30 (63.8)</w:t>
            </w:r>
          </w:p>
        </w:tc>
        <w:tc>
          <w:tcPr>
            <w:tcW w:w="741" w:type="pct"/>
            <w:vMerge w:val="restart"/>
            <w:tcBorders>
              <w:top w:val="single" w:sz="6" w:space="0" w:color="666666"/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9AF41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0.972</w:t>
            </w:r>
          </w:p>
        </w:tc>
      </w:tr>
      <w:tr w:rsidR="008A2D75" w:rsidRPr="00A06844" w14:paraId="2A64B1C1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21684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Left</w:t>
            </w: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69F7E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 (10.0)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4180EF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4 (8.5)</w:t>
            </w:r>
          </w:p>
        </w:tc>
        <w:tc>
          <w:tcPr>
            <w:tcW w:w="741" w:type="pct"/>
            <w:vMerge/>
            <w:tcBorders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C3AB3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A06844" w14:paraId="1054C7AF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412F3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Right</w:t>
            </w: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7EC50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3 (30.0)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11929A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13 (27.7)</w:t>
            </w:r>
          </w:p>
        </w:tc>
        <w:tc>
          <w:tcPr>
            <w:tcW w:w="741" w:type="pct"/>
            <w:vMerge/>
            <w:tcBorders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1FA1B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A06844" w14:paraId="30F7CFAA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D514E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Number of tumors</w:t>
            </w: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5A4D0D0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EEB8D3C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vAlign w:val="center"/>
          </w:tcPr>
          <w:p w14:paraId="6D96102F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A06844" w14:paraId="7334772E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67883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A0590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hAnsiTheme="majorHAnsi" w:cstheme="majorHAnsi"/>
                <w:sz w:val="22"/>
                <w:szCs w:val="22"/>
              </w:rPr>
              <w:t>0 (0.0)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A46C8E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7 (14.9)</w:t>
            </w:r>
          </w:p>
        </w:tc>
        <w:tc>
          <w:tcPr>
            <w:tcW w:w="741" w:type="pct"/>
            <w:vMerge w:val="restart"/>
            <w:tcBorders>
              <w:top w:val="single" w:sz="6" w:space="0" w:color="666666"/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57E8C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0.148</w:t>
            </w:r>
          </w:p>
        </w:tc>
      </w:tr>
      <w:tr w:rsidR="008A2D75" w:rsidRPr="00A06844" w14:paraId="31FCBF25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D1400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51A3E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2 (20.0)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4C98FB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 (2.1)</w:t>
            </w:r>
          </w:p>
        </w:tc>
        <w:tc>
          <w:tcPr>
            <w:tcW w:w="741" w:type="pct"/>
            <w:vMerge/>
            <w:tcBorders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5DAEF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A06844" w14:paraId="0EAA28C1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DAA62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E576F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2 (20.0)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2CEB08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5 (10.6)</w:t>
            </w:r>
          </w:p>
        </w:tc>
        <w:tc>
          <w:tcPr>
            <w:tcW w:w="741" w:type="pct"/>
            <w:vMerge/>
            <w:tcBorders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1641A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A06844" w14:paraId="7EB8E098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A341A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DA7EF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 (10.0)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80312D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3 (6.4)</w:t>
            </w:r>
          </w:p>
        </w:tc>
        <w:tc>
          <w:tcPr>
            <w:tcW w:w="741" w:type="pct"/>
            <w:vMerge/>
            <w:tcBorders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B4B6A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A06844" w14:paraId="03610502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D252D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7EFDC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19B3D3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4 (8.5)</w:t>
            </w:r>
          </w:p>
        </w:tc>
        <w:tc>
          <w:tcPr>
            <w:tcW w:w="741" w:type="pct"/>
            <w:vMerge/>
            <w:tcBorders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46485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A06844" w14:paraId="36B1A3F2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9C42A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76010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4 (2.8)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ED39BA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741" w:type="pct"/>
            <w:vMerge/>
            <w:tcBorders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C6E55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A06844" w14:paraId="6BFD2016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B586C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C1B72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 (10.0)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A5DA0D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741" w:type="pct"/>
            <w:vMerge/>
            <w:tcBorders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B0574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A06844" w14:paraId="682DF175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4CA06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746E2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B72BDC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741" w:type="pct"/>
            <w:vMerge/>
            <w:tcBorders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A7601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A06844" w14:paraId="69021477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50153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0B59B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23B6BB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 (2.1)</w:t>
            </w:r>
          </w:p>
        </w:tc>
        <w:tc>
          <w:tcPr>
            <w:tcW w:w="741" w:type="pct"/>
            <w:vMerge/>
            <w:tcBorders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5D8FD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A06844" w14:paraId="323C95D9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81239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FDD76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1FE006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2 (4.3)</w:t>
            </w:r>
          </w:p>
        </w:tc>
        <w:tc>
          <w:tcPr>
            <w:tcW w:w="741" w:type="pct"/>
            <w:vMerge/>
            <w:tcBorders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1E5DF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A06844" w14:paraId="754047B8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D7508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10+</w:t>
            </w: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F8D86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2 (20.0)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350A73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 (2.1)</w:t>
            </w:r>
          </w:p>
        </w:tc>
        <w:tc>
          <w:tcPr>
            <w:tcW w:w="741" w:type="pct"/>
            <w:vMerge/>
            <w:tcBorders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E9D2B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A06844" w14:paraId="72421FE4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C5A86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Uncountable</w:t>
            </w: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9AA1B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4 (40.0)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FFCF6F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14 (29.8)</w:t>
            </w:r>
          </w:p>
        </w:tc>
        <w:tc>
          <w:tcPr>
            <w:tcW w:w="741" w:type="pct"/>
            <w:vMerge/>
            <w:tcBorders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5B875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A06844" w14:paraId="63E51097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E614A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Unknown</w:t>
            </w: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750A4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5D67AF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2 (4.3)</w:t>
            </w:r>
          </w:p>
        </w:tc>
        <w:tc>
          <w:tcPr>
            <w:tcW w:w="741" w:type="pct"/>
            <w:vMerge/>
            <w:tcBorders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FA90D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A06844" w14:paraId="790D987B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A6BE3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Hepatic tumor burden</w:t>
            </w: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vAlign w:val="center"/>
          </w:tcPr>
          <w:p w14:paraId="3BC9C70C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6" w:space="0" w:color="666666"/>
              <w:bottom w:val="single" w:sz="4" w:space="0" w:color="auto"/>
              <w:right w:val="single" w:sz="6" w:space="0" w:color="666666"/>
            </w:tcBorders>
            <w:shd w:val="clear" w:color="auto" w:fill="DBE5F1" w:themeFill="accent1" w:themeFillTint="33"/>
          </w:tcPr>
          <w:p w14:paraId="46E5DA32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vAlign w:val="center"/>
          </w:tcPr>
          <w:p w14:paraId="7AF08AE6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A06844" w14:paraId="717D5323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F9B80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lastRenderedPageBreak/>
              <w:t xml:space="preserve">≤ </w:t>
            </w: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25%</w:t>
            </w: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D37DF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10 (100.0)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F52C98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27 (64.3)</w:t>
            </w:r>
          </w:p>
        </w:tc>
        <w:tc>
          <w:tcPr>
            <w:tcW w:w="741" w:type="pct"/>
            <w:vMerge w:val="restart"/>
            <w:tcBorders>
              <w:top w:val="single" w:sz="6" w:space="0" w:color="666666"/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CA11B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0.064</w:t>
            </w:r>
          </w:p>
        </w:tc>
      </w:tr>
      <w:tr w:rsidR="008A2D75" w:rsidRPr="00A06844" w14:paraId="1C98D14C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B46BF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&gt;25%</w:t>
            </w: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5EFEB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hAnsiTheme="majorHAnsi" w:cstheme="majorHAnsi"/>
                <w:sz w:val="22"/>
                <w:szCs w:val="22"/>
              </w:rPr>
              <w:t>0 (0.0)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D1DED0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15 (35.7)</w:t>
            </w:r>
          </w:p>
        </w:tc>
        <w:tc>
          <w:tcPr>
            <w:tcW w:w="741" w:type="pct"/>
            <w:vMerge/>
            <w:tcBorders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DC69B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A06844" w14:paraId="6BF8732F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211CC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Method for determining dose</w:t>
            </w: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D9199FF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5CDB224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vAlign w:val="center"/>
          </w:tcPr>
          <w:p w14:paraId="0F37D524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A06844" w14:paraId="7184DE9E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7B940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BSA</w:t>
            </w: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AAABC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6 (60.0)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B4CA02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19 (40.4)</w:t>
            </w:r>
          </w:p>
        </w:tc>
        <w:tc>
          <w:tcPr>
            <w:tcW w:w="741" w:type="pct"/>
            <w:vMerge w:val="restart"/>
            <w:tcBorders>
              <w:top w:val="single" w:sz="6" w:space="0" w:color="666666"/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69527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0.812</w:t>
            </w:r>
          </w:p>
        </w:tc>
      </w:tr>
      <w:tr w:rsidR="008A2D75" w:rsidRPr="00A06844" w14:paraId="46DB988F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D515B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Empiric</w:t>
            </w: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6D092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7C59F0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 (2.1)</w:t>
            </w:r>
          </w:p>
        </w:tc>
        <w:tc>
          <w:tcPr>
            <w:tcW w:w="741" w:type="pct"/>
            <w:vMerge/>
            <w:tcBorders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3316A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A06844" w14:paraId="0C0C8669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872BF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Modified BSA</w:t>
            </w: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7108F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 (10.0)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A30B80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3 (6.4)</w:t>
            </w:r>
          </w:p>
        </w:tc>
        <w:tc>
          <w:tcPr>
            <w:tcW w:w="741" w:type="pct"/>
            <w:vMerge/>
            <w:tcBorders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D0744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A06844" w14:paraId="119DAF97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D214A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30818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9A765C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3 (6.4)</w:t>
            </w:r>
          </w:p>
        </w:tc>
        <w:tc>
          <w:tcPr>
            <w:tcW w:w="741" w:type="pct"/>
            <w:vMerge/>
            <w:tcBorders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B61A4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A06844" w14:paraId="78C3569B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5F39E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Partition</w:t>
            </w: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FE458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3 (30.0)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27C5AE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20 (42.6)</w:t>
            </w:r>
          </w:p>
        </w:tc>
        <w:tc>
          <w:tcPr>
            <w:tcW w:w="741" w:type="pct"/>
            <w:vMerge/>
            <w:tcBorders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78984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A06844" w14:paraId="714FC971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E6759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Unknown</w:t>
            </w: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FC908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3FE995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 (2.1)</w:t>
            </w:r>
          </w:p>
        </w:tc>
        <w:tc>
          <w:tcPr>
            <w:tcW w:w="741" w:type="pct"/>
            <w:vMerge/>
            <w:tcBorders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0E360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A06844" w14:paraId="6D59844A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FDFA6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Concomitant chemotherapy</w:t>
            </w: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963B6DA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16A90FA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vAlign w:val="center"/>
          </w:tcPr>
          <w:p w14:paraId="3048A11C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A06844" w14:paraId="6F0F999E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4F1E9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14831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8 (80.0)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AB63C2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37 (78.7)</w:t>
            </w:r>
          </w:p>
        </w:tc>
        <w:tc>
          <w:tcPr>
            <w:tcW w:w="741" w:type="pct"/>
            <w:vMerge w:val="restart"/>
            <w:tcBorders>
              <w:top w:val="single" w:sz="6" w:space="0" w:color="666666"/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EC8F1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1.000</w:t>
            </w:r>
          </w:p>
        </w:tc>
      </w:tr>
      <w:tr w:rsidR="008A2D75" w:rsidRPr="00A06844" w14:paraId="1E6224FE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53AF5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3ACE2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2 (20.0)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7C38D0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10 (21.3)</w:t>
            </w:r>
          </w:p>
        </w:tc>
        <w:tc>
          <w:tcPr>
            <w:tcW w:w="741" w:type="pct"/>
            <w:vMerge/>
            <w:tcBorders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C4DD2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A06844" w14:paraId="2BA2B72E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1E47D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ALBI grade</w:t>
            </w: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3175C70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242040A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vAlign w:val="center"/>
          </w:tcPr>
          <w:p w14:paraId="59A1B4D2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A06844" w14:paraId="61C4763E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A1FDA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4B441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2 (25.0)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03F516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12 (35.3)</w:t>
            </w:r>
          </w:p>
        </w:tc>
        <w:tc>
          <w:tcPr>
            <w:tcW w:w="741" w:type="pct"/>
            <w:vMerge w:val="restart"/>
            <w:tcBorders>
              <w:top w:val="single" w:sz="6" w:space="0" w:color="666666"/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E0DCF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0.428</w:t>
            </w:r>
          </w:p>
        </w:tc>
      </w:tr>
      <w:tr w:rsidR="008A2D75" w:rsidRPr="00A06844" w14:paraId="0D441E7C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923A2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8CD81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6 (75.0)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50848F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18 (52.9)</w:t>
            </w:r>
          </w:p>
        </w:tc>
        <w:tc>
          <w:tcPr>
            <w:tcW w:w="741" w:type="pct"/>
            <w:vMerge/>
            <w:tcBorders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A52B8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A06844" w14:paraId="7E96AE3C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23306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C1498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hAnsiTheme="majorHAnsi" w:cstheme="majorHAnsi"/>
                <w:sz w:val="22"/>
                <w:szCs w:val="22"/>
              </w:rPr>
              <w:t>0 (0.0)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2ED387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4 (11.8)</w:t>
            </w:r>
          </w:p>
        </w:tc>
        <w:tc>
          <w:tcPr>
            <w:tcW w:w="741" w:type="pct"/>
            <w:vMerge/>
            <w:tcBorders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5A063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A06844" w14:paraId="162519ED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72BD4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Intent of SIR-Spheres therapy</w:t>
            </w: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94963EC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F8B0A9B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666666"/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vAlign w:val="center"/>
          </w:tcPr>
          <w:p w14:paraId="1422CD27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A06844" w14:paraId="6BA2A72F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05AE3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Ablation (Radiation Segmentectomy)</w:t>
            </w: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B7C60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hAnsiTheme="majorHAnsi" w:cstheme="majorHAnsi"/>
                <w:sz w:val="22"/>
                <w:szCs w:val="22"/>
              </w:rPr>
              <w:t>0 (0.0)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2F3468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3 (6.4)</w:t>
            </w:r>
          </w:p>
        </w:tc>
        <w:tc>
          <w:tcPr>
            <w:tcW w:w="741" w:type="pct"/>
            <w:vMerge w:val="restart"/>
            <w:tcBorders>
              <w:top w:val="single" w:sz="6" w:space="0" w:color="666666"/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A6933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0.192</w:t>
            </w:r>
          </w:p>
        </w:tc>
      </w:tr>
      <w:tr w:rsidR="008A2D75" w:rsidRPr="00A06844" w14:paraId="4A75DF76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4B839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Bridge to Liver Transplant</w:t>
            </w: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C502E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hAnsiTheme="majorHAnsi" w:cstheme="majorHAnsi"/>
                <w:sz w:val="22"/>
                <w:szCs w:val="22"/>
              </w:rPr>
              <w:t>0 (0.0)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ACB6A6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2 (4.3)</w:t>
            </w:r>
          </w:p>
        </w:tc>
        <w:tc>
          <w:tcPr>
            <w:tcW w:w="741" w:type="pct"/>
            <w:vMerge/>
            <w:tcBorders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7D227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A06844" w14:paraId="7CD22780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A7BAC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Down-Sizing/Down-Staging</w:t>
            </w: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74C1A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hAnsiTheme="majorHAnsi" w:cstheme="majorHAnsi"/>
                <w:sz w:val="22"/>
                <w:szCs w:val="22"/>
              </w:rPr>
              <w:t>0 (0.0)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6F5A62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11 (23.4)</w:t>
            </w:r>
          </w:p>
        </w:tc>
        <w:tc>
          <w:tcPr>
            <w:tcW w:w="741" w:type="pct"/>
            <w:vMerge/>
            <w:tcBorders>
              <w:left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B52BF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A06844" w14:paraId="1D07D610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24998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Palliative (Cytoreduction)</w:t>
            </w: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E1BDD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10 (100.0)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4FF0B5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31 (66.0)</w:t>
            </w:r>
          </w:p>
        </w:tc>
        <w:tc>
          <w:tcPr>
            <w:tcW w:w="741" w:type="pct"/>
            <w:vMerge/>
            <w:tcBorders>
              <w:left w:val="single" w:sz="4" w:space="0" w:color="auto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240AD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A06844" w14:paraId="56386995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BD38B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Chemo-refractory or intolerant</w:t>
            </w:r>
          </w:p>
        </w:tc>
        <w:tc>
          <w:tcPr>
            <w:tcW w:w="1019" w:type="pct"/>
            <w:tcBorders>
              <w:top w:val="single" w:sz="6" w:space="0" w:color="666666"/>
              <w:left w:val="single" w:sz="6" w:space="0" w:color="666666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ADF5585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4E0C58E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666666"/>
              <w:left w:val="single" w:sz="4" w:space="0" w:color="auto"/>
              <w:bottom w:val="single" w:sz="4" w:space="0" w:color="auto"/>
              <w:right w:val="single" w:sz="6" w:space="0" w:color="666666"/>
            </w:tcBorders>
            <w:shd w:val="clear" w:color="auto" w:fill="DBE5F1" w:themeFill="accent1" w:themeFillTint="33"/>
            <w:vAlign w:val="center"/>
          </w:tcPr>
          <w:p w14:paraId="0E07A458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A06844" w14:paraId="76EFE7D9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75A03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4F99B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hAnsiTheme="majorHAnsi" w:cstheme="majorHAnsi"/>
                <w:sz w:val="22"/>
                <w:szCs w:val="22"/>
              </w:rPr>
              <w:t>0 (0.0)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68AB52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30 (63.8)</w:t>
            </w:r>
          </w:p>
        </w:tc>
        <w:tc>
          <w:tcPr>
            <w:tcW w:w="7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10D81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0.001</w:t>
            </w:r>
          </w:p>
        </w:tc>
      </w:tr>
      <w:tr w:rsidR="008A2D75" w:rsidRPr="00A06844" w14:paraId="57089659" w14:textId="77777777" w:rsidTr="00EB5E48">
        <w:trPr>
          <w:jc w:val="center"/>
        </w:trPr>
        <w:tc>
          <w:tcPr>
            <w:tcW w:w="231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E75CD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A30FC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10 (100.0)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D6029A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  <w:r w:rsidRPr="00A06844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17 (36.2)</w:t>
            </w: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E7342" w14:textId="77777777" w:rsidR="008A2D75" w:rsidRPr="00A06844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60"/>
              <w:ind w:left="100" w:right="10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A06844" w14:paraId="6EE1CC41" w14:textId="77777777" w:rsidTr="00EB5E48">
        <w:trPr>
          <w:jc w:val="center"/>
        </w:trPr>
        <w:tc>
          <w:tcPr>
            <w:tcW w:w="5000" w:type="pct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CB968" w14:textId="77777777" w:rsidR="008A2D75" w:rsidRPr="00A06844" w:rsidRDefault="008A2D75" w:rsidP="00CB47BB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A59DE">
              <w:rPr>
                <w:rFonts w:ascii="Calibri" w:eastAsia="Arial" w:hAnsi="Calibri" w:cs="Calibri"/>
                <w:i/>
                <w:iCs/>
                <w:color w:val="000000"/>
                <w:sz w:val="22"/>
                <w:szCs w:val="22"/>
              </w:rPr>
              <w:t>Abbreviations. CRLM: colorectal liver metastases; IQR: interquartile range; ECOG: Eastern Cooperative Oncology Group; (m)BSA: (modified) body surface area; ALBI: Albumin-Bilirubin.</w:t>
            </w:r>
          </w:p>
        </w:tc>
      </w:tr>
    </w:tbl>
    <w:p w14:paraId="6765D505" w14:textId="77777777" w:rsidR="008A2D75" w:rsidRDefault="008A2D75" w:rsidP="008A2D75">
      <w:pPr>
        <w:rPr>
          <w:rFonts w:asciiTheme="majorHAnsi" w:hAnsiTheme="majorHAnsi" w:cstheme="majorHAnsi"/>
          <w:sz w:val="22"/>
          <w:szCs w:val="22"/>
        </w:rPr>
      </w:pPr>
    </w:p>
    <w:p w14:paraId="48AA00F3" w14:textId="77777777" w:rsidR="008A2D75" w:rsidRDefault="008A2D75" w:rsidP="008A2D75">
      <w:pPr>
        <w:rPr>
          <w:rFonts w:asciiTheme="majorHAnsi" w:hAnsiTheme="majorHAnsi" w:cstheme="majorHAnsi"/>
          <w:sz w:val="22"/>
          <w:szCs w:val="22"/>
        </w:rPr>
      </w:pPr>
    </w:p>
    <w:p w14:paraId="0257A103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4F46FDF0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3012A1E4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60D57E69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0F7C929A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13250D62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2FB06F69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78C3CC03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5DFEAAB7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377008AD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09FF10A7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57FDC190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0068AA4F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47E17CED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3E44E93A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49619FD4" w14:textId="77777777" w:rsidR="008A2D75" w:rsidRPr="005E2ACF" w:rsidRDefault="008A2D75" w:rsidP="00AB307F">
      <w:pPr>
        <w:pStyle w:val="Heading1"/>
        <w:numPr>
          <w:ilvl w:val="0"/>
          <w:numId w:val="0"/>
        </w:numPr>
      </w:pPr>
      <w:bookmarkStart w:id="5" w:name="_Toc176185918"/>
      <w:r>
        <w:lastRenderedPageBreak/>
        <w:t>Supplementary Table 5A: Functional scale score by analysis group: HCC cohort</w:t>
      </w:r>
      <w:bookmarkEnd w:id="5"/>
    </w:p>
    <w:p w14:paraId="413D5F88" w14:textId="77777777" w:rsidR="008A2D75" w:rsidRPr="00EC40A1" w:rsidRDefault="008A2D75" w:rsidP="008A2D75">
      <w:pPr>
        <w:rPr>
          <w:rFonts w:asciiTheme="majorHAnsi" w:hAnsiTheme="majorHAnsi" w:cstheme="majorHAnsi"/>
          <w:b/>
          <w:bCs/>
          <w:sz w:val="22"/>
          <w:szCs w:val="22"/>
        </w:rPr>
      </w:pPr>
    </w:p>
    <w:tbl>
      <w:tblPr>
        <w:tblpPr w:leftFromText="180" w:rightFromText="180" w:vertAnchor="text" w:tblpX="-300" w:tblpY="1"/>
        <w:tblOverlap w:val="never"/>
        <w:tblW w:w="4927" w:type="pct"/>
        <w:tblLayout w:type="fixed"/>
        <w:tblLook w:val="0420" w:firstRow="1" w:lastRow="0" w:firstColumn="0" w:lastColumn="0" w:noHBand="0" w:noVBand="1"/>
      </w:tblPr>
      <w:tblGrid>
        <w:gridCol w:w="1267"/>
        <w:gridCol w:w="1986"/>
        <w:gridCol w:w="1419"/>
        <w:gridCol w:w="1134"/>
        <w:gridCol w:w="1419"/>
        <w:gridCol w:w="995"/>
      </w:tblGrid>
      <w:tr w:rsidR="008A2D75" w:rsidRPr="00796C8D" w14:paraId="5D9741EB" w14:textId="77777777" w:rsidTr="00EB5E48">
        <w:trPr>
          <w:tblHeader/>
        </w:trPr>
        <w:tc>
          <w:tcPr>
            <w:tcW w:w="19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6C43D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F233E36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Improved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68698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Stable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63B0C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Deteriorated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446A7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P Value</w:t>
            </w:r>
          </w:p>
        </w:tc>
      </w:tr>
      <w:tr w:rsidR="008A2D75" w:rsidRPr="00796C8D" w14:paraId="455FAD50" w14:textId="77777777" w:rsidTr="00EB5E48">
        <w:tc>
          <w:tcPr>
            <w:tcW w:w="5000" w:type="pct"/>
            <w:gridSpan w:val="6"/>
            <w:tcBorders>
              <w:top w:val="single" w:sz="4" w:space="0" w:color="auto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8B8A1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DBE5F1" w:themeFill="accent1" w:themeFillTint="33"/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Overall functional scale</w:t>
            </w:r>
          </w:p>
        </w:tc>
      </w:tr>
      <w:tr w:rsidR="008A2D75" w:rsidRPr="00796C8D" w14:paraId="2397C169" w14:textId="77777777" w:rsidTr="00EB5E48">
        <w:tc>
          <w:tcPr>
            <w:tcW w:w="771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8B214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Month 3</w:t>
            </w:r>
          </w:p>
        </w:tc>
        <w:tc>
          <w:tcPr>
            <w:tcW w:w="120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45ED7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Group1</w:t>
            </w: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 xml:space="preserve"> </w:t>
            </w:r>
          </w:p>
          <w:p w14:paraId="7B573313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n=58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</w:tcPr>
          <w:p w14:paraId="5B4F4FFE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5 (8.6)</w:t>
            </w:r>
          </w:p>
        </w:tc>
        <w:tc>
          <w:tcPr>
            <w:tcW w:w="69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BCB94A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42 (72.4)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D0295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11 (19)</w:t>
            </w:r>
          </w:p>
        </w:tc>
        <w:tc>
          <w:tcPr>
            <w:tcW w:w="605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8D888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0.399</w:t>
            </w:r>
          </w:p>
        </w:tc>
      </w:tr>
      <w:tr w:rsidR="008A2D75" w:rsidRPr="00796C8D" w14:paraId="3E320E94" w14:textId="77777777" w:rsidTr="00EB5E48">
        <w:tc>
          <w:tcPr>
            <w:tcW w:w="771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3911F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0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2F9AD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Group2</w:t>
            </w: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 xml:space="preserve"> </w:t>
            </w:r>
          </w:p>
          <w:p w14:paraId="2C712A28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n=26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</w:tcPr>
          <w:p w14:paraId="0C6AFEE0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3 (11.5)</w:t>
            </w:r>
          </w:p>
        </w:tc>
        <w:tc>
          <w:tcPr>
            <w:tcW w:w="69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08FA5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15 (57.7)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39698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8 (30.8)</w:t>
            </w:r>
          </w:p>
        </w:tc>
        <w:tc>
          <w:tcPr>
            <w:tcW w:w="605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4FD31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796C8D" w14:paraId="0CE8A9E1" w14:textId="77777777" w:rsidTr="00EB5E48">
        <w:tc>
          <w:tcPr>
            <w:tcW w:w="771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60C13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Month 6</w:t>
            </w:r>
          </w:p>
        </w:tc>
        <w:tc>
          <w:tcPr>
            <w:tcW w:w="120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9F33E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Group1</w:t>
            </w: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 xml:space="preserve"> </w:t>
            </w:r>
          </w:p>
          <w:p w14:paraId="44257028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n=31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</w:tcPr>
          <w:p w14:paraId="6B4C982E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6 (19.4)</w:t>
            </w:r>
          </w:p>
        </w:tc>
        <w:tc>
          <w:tcPr>
            <w:tcW w:w="69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6FAE5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21 (67.7)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40979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4 (12.9)</w:t>
            </w:r>
          </w:p>
        </w:tc>
        <w:tc>
          <w:tcPr>
            <w:tcW w:w="605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C182F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0.080</w:t>
            </w:r>
          </w:p>
        </w:tc>
      </w:tr>
      <w:tr w:rsidR="008A2D75" w:rsidRPr="00796C8D" w14:paraId="2ADC2E9D" w14:textId="77777777" w:rsidTr="00EB5E48">
        <w:tc>
          <w:tcPr>
            <w:tcW w:w="771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9D84E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0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C11AF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Group2</w:t>
            </w: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 xml:space="preserve"> </w:t>
            </w:r>
          </w:p>
          <w:p w14:paraId="58BF4F3F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n=15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</w:tcPr>
          <w:p w14:paraId="3E501A93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0 (0)</w:t>
            </w:r>
          </w:p>
        </w:tc>
        <w:tc>
          <w:tcPr>
            <w:tcW w:w="69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84874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10 (66.7)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055D2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5 (33.3)</w:t>
            </w:r>
          </w:p>
        </w:tc>
        <w:tc>
          <w:tcPr>
            <w:tcW w:w="605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91E4C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796C8D" w14:paraId="7CB94183" w14:textId="77777777" w:rsidTr="00EB5E48">
        <w:tc>
          <w:tcPr>
            <w:tcW w:w="771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5112E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Month 9</w:t>
            </w:r>
          </w:p>
        </w:tc>
        <w:tc>
          <w:tcPr>
            <w:tcW w:w="120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0EAE0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Group1</w:t>
            </w: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 xml:space="preserve"> </w:t>
            </w:r>
          </w:p>
          <w:p w14:paraId="2F5F730F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n=25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</w:tcPr>
          <w:p w14:paraId="7BCDDE90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2 (8)</w:t>
            </w:r>
          </w:p>
        </w:tc>
        <w:tc>
          <w:tcPr>
            <w:tcW w:w="69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02B88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14 (56)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2C590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9 (36)</w:t>
            </w:r>
          </w:p>
        </w:tc>
        <w:tc>
          <w:tcPr>
            <w:tcW w:w="605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21841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0.780</w:t>
            </w:r>
          </w:p>
        </w:tc>
      </w:tr>
      <w:tr w:rsidR="008A2D75" w:rsidRPr="00796C8D" w14:paraId="3EB654B8" w14:textId="77777777" w:rsidTr="00EB5E48">
        <w:tc>
          <w:tcPr>
            <w:tcW w:w="771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33EDD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0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FA349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Group2</w:t>
            </w:r>
          </w:p>
          <w:p w14:paraId="13082327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n=14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</w:tcPr>
          <w:p w14:paraId="3A395DEB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2 (14.3)</w:t>
            </w:r>
          </w:p>
        </w:tc>
        <w:tc>
          <w:tcPr>
            <w:tcW w:w="69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4D68A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8 (57.1)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741A1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4 (28.6)</w:t>
            </w:r>
          </w:p>
        </w:tc>
        <w:tc>
          <w:tcPr>
            <w:tcW w:w="605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D7AA2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796C8D" w14:paraId="5BF748E2" w14:textId="77777777" w:rsidTr="00EB5E48">
        <w:tc>
          <w:tcPr>
            <w:tcW w:w="771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CF5B3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Month 12</w:t>
            </w:r>
          </w:p>
        </w:tc>
        <w:tc>
          <w:tcPr>
            <w:tcW w:w="120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AD294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Group1</w:t>
            </w: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 xml:space="preserve"> </w:t>
            </w:r>
          </w:p>
          <w:p w14:paraId="45FD7007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n=23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</w:tcPr>
          <w:p w14:paraId="26BF848D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0 (0)</w:t>
            </w:r>
          </w:p>
        </w:tc>
        <w:tc>
          <w:tcPr>
            <w:tcW w:w="69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CDE0E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15 (65.2)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EF87D7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8 (34.8)</w:t>
            </w:r>
          </w:p>
        </w:tc>
        <w:tc>
          <w:tcPr>
            <w:tcW w:w="605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B2B42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796C8D" w14:paraId="3E0EB5A5" w14:textId="77777777" w:rsidTr="00EB5E48">
        <w:tc>
          <w:tcPr>
            <w:tcW w:w="771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3F200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0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7B30E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Group2</w:t>
            </w: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 xml:space="preserve"> </w:t>
            </w:r>
          </w:p>
          <w:p w14:paraId="417CFDBF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n=7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</w:tcPr>
          <w:p w14:paraId="731F642C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0 (0)</w:t>
            </w:r>
          </w:p>
        </w:tc>
        <w:tc>
          <w:tcPr>
            <w:tcW w:w="69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2D962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4 (57.1)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A3F93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3 (42.9)</w:t>
            </w:r>
          </w:p>
        </w:tc>
        <w:tc>
          <w:tcPr>
            <w:tcW w:w="605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59C02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796C8D" w14:paraId="29F043ED" w14:textId="77777777" w:rsidTr="00EB5E48">
        <w:tc>
          <w:tcPr>
            <w:tcW w:w="5000" w:type="pct"/>
            <w:gridSpan w:val="6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B4844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DBE5F1" w:themeFill="accent1" w:themeFillTint="33"/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Physical</w:t>
            </w:r>
          </w:p>
        </w:tc>
      </w:tr>
      <w:tr w:rsidR="008A2D75" w:rsidRPr="00796C8D" w14:paraId="60F8EFCD" w14:textId="77777777" w:rsidTr="00EB5E48">
        <w:tc>
          <w:tcPr>
            <w:tcW w:w="771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AB22B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Month 3</w:t>
            </w:r>
          </w:p>
        </w:tc>
        <w:tc>
          <w:tcPr>
            <w:tcW w:w="120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1D1A4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Group1</w:t>
            </w: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 xml:space="preserve"> </w:t>
            </w:r>
          </w:p>
          <w:p w14:paraId="79147F5B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n=63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</w:tcPr>
          <w:p w14:paraId="2266B854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8 (12.7)</w:t>
            </w:r>
          </w:p>
        </w:tc>
        <w:tc>
          <w:tcPr>
            <w:tcW w:w="69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A2224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44 (69.8)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C9EB0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11 (17.5)</w:t>
            </w:r>
          </w:p>
        </w:tc>
        <w:tc>
          <w:tcPr>
            <w:tcW w:w="605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09715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0.016</w:t>
            </w:r>
          </w:p>
          <w:p w14:paraId="7450F5F7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796C8D" w14:paraId="23A210AC" w14:textId="77777777" w:rsidTr="00EB5E48">
        <w:tc>
          <w:tcPr>
            <w:tcW w:w="771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47B0A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0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11A3B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Group2</w:t>
            </w: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 xml:space="preserve"> </w:t>
            </w:r>
          </w:p>
          <w:p w14:paraId="58181CFA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n=26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</w:tcPr>
          <w:p w14:paraId="301C90F7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0 (0)</w:t>
            </w:r>
          </w:p>
        </w:tc>
        <w:tc>
          <w:tcPr>
            <w:tcW w:w="69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22E05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15 (57.7)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C4AF0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11 (42.3)</w:t>
            </w:r>
          </w:p>
        </w:tc>
        <w:tc>
          <w:tcPr>
            <w:tcW w:w="605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399DA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796C8D" w14:paraId="04CF1A55" w14:textId="77777777" w:rsidTr="00EB5E48">
        <w:tc>
          <w:tcPr>
            <w:tcW w:w="771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64D1C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Month 6</w:t>
            </w:r>
          </w:p>
        </w:tc>
        <w:tc>
          <w:tcPr>
            <w:tcW w:w="120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8EE9C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Group1</w:t>
            </w: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 xml:space="preserve"> </w:t>
            </w:r>
          </w:p>
          <w:p w14:paraId="71D69C6D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n=33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</w:tcPr>
          <w:p w14:paraId="513C05EC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7 (21.2)</w:t>
            </w:r>
          </w:p>
        </w:tc>
        <w:tc>
          <w:tcPr>
            <w:tcW w:w="69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C002F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18 (54.5)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FCF8E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8 (24.2)</w:t>
            </w:r>
          </w:p>
        </w:tc>
        <w:tc>
          <w:tcPr>
            <w:tcW w:w="605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A7B89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0.213</w:t>
            </w:r>
          </w:p>
          <w:p w14:paraId="625227D6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796C8D" w14:paraId="5993E239" w14:textId="77777777" w:rsidTr="00EB5E48">
        <w:tc>
          <w:tcPr>
            <w:tcW w:w="771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1DD56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0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4F765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Group2</w:t>
            </w: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 xml:space="preserve"> </w:t>
            </w:r>
          </w:p>
          <w:p w14:paraId="7593BEA5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n=15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</w:tcPr>
          <w:p w14:paraId="4005C1CB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1 (6.7)</w:t>
            </w:r>
          </w:p>
        </w:tc>
        <w:tc>
          <w:tcPr>
            <w:tcW w:w="69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85A58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7 (46.7)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DEB463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7 (46.7)</w:t>
            </w:r>
          </w:p>
        </w:tc>
        <w:tc>
          <w:tcPr>
            <w:tcW w:w="605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B32AC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796C8D" w14:paraId="451E32DC" w14:textId="77777777" w:rsidTr="00EB5E48">
        <w:tc>
          <w:tcPr>
            <w:tcW w:w="771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A9A92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Month 9</w:t>
            </w:r>
          </w:p>
        </w:tc>
        <w:tc>
          <w:tcPr>
            <w:tcW w:w="120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8A22A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Group1</w:t>
            </w: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 xml:space="preserve"> </w:t>
            </w:r>
          </w:p>
          <w:p w14:paraId="4EA1F7E7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n=26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</w:tcPr>
          <w:p w14:paraId="36B0402C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2 (7.7)</w:t>
            </w:r>
          </w:p>
        </w:tc>
        <w:tc>
          <w:tcPr>
            <w:tcW w:w="69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A9700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15 (57.7)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9FABA0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9 (34.6)</w:t>
            </w:r>
          </w:p>
        </w:tc>
        <w:tc>
          <w:tcPr>
            <w:tcW w:w="605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7DDAF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0.996</w:t>
            </w:r>
          </w:p>
          <w:p w14:paraId="36506422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796C8D" w14:paraId="39B7A98D" w14:textId="77777777" w:rsidTr="00EB5E48">
        <w:tc>
          <w:tcPr>
            <w:tcW w:w="771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1F8D7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0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41E8F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Group2</w:t>
            </w: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 xml:space="preserve"> </w:t>
            </w:r>
          </w:p>
          <w:p w14:paraId="2A150E3F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n=14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</w:tcPr>
          <w:p w14:paraId="04D04681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1 (7.1)</w:t>
            </w:r>
          </w:p>
        </w:tc>
        <w:tc>
          <w:tcPr>
            <w:tcW w:w="69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D7E82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8 (57.1)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B0B2D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5 (35.7)</w:t>
            </w:r>
          </w:p>
        </w:tc>
        <w:tc>
          <w:tcPr>
            <w:tcW w:w="605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8C844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796C8D" w14:paraId="6F422529" w14:textId="77777777" w:rsidTr="00EB5E48">
        <w:tc>
          <w:tcPr>
            <w:tcW w:w="771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05FB0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Month 12</w:t>
            </w:r>
          </w:p>
        </w:tc>
        <w:tc>
          <w:tcPr>
            <w:tcW w:w="120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3B823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Group1</w:t>
            </w: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 xml:space="preserve"> </w:t>
            </w:r>
          </w:p>
          <w:p w14:paraId="1B0BB7FC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n=22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</w:tcPr>
          <w:p w14:paraId="2B9E0AE7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2 (9.1)</w:t>
            </w:r>
          </w:p>
        </w:tc>
        <w:tc>
          <w:tcPr>
            <w:tcW w:w="69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15026A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13 (59.1)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A916E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7 (31.8)</w:t>
            </w:r>
          </w:p>
        </w:tc>
        <w:tc>
          <w:tcPr>
            <w:tcW w:w="605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A274A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0.409</w:t>
            </w:r>
          </w:p>
        </w:tc>
      </w:tr>
      <w:tr w:rsidR="008A2D75" w:rsidRPr="00796C8D" w14:paraId="360C664D" w14:textId="77777777" w:rsidTr="00EB5E48">
        <w:tc>
          <w:tcPr>
            <w:tcW w:w="771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88995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0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3045B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Group2</w:t>
            </w: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 xml:space="preserve"> </w:t>
            </w:r>
          </w:p>
          <w:p w14:paraId="4D2AC7C3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n=7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</w:tcPr>
          <w:p w14:paraId="7D3E6039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0 (0)</w:t>
            </w:r>
          </w:p>
        </w:tc>
        <w:tc>
          <w:tcPr>
            <w:tcW w:w="69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FE697C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3 (42.9)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1A0C7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4 (57.1)</w:t>
            </w:r>
          </w:p>
        </w:tc>
        <w:tc>
          <w:tcPr>
            <w:tcW w:w="605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1A6E4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796C8D" w14:paraId="3F2F137D" w14:textId="77777777" w:rsidTr="00EB5E48">
        <w:tc>
          <w:tcPr>
            <w:tcW w:w="5000" w:type="pct"/>
            <w:gridSpan w:val="6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D59EA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DBE5F1" w:themeFill="accent1" w:themeFillTint="33"/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Cognitive</w:t>
            </w:r>
          </w:p>
        </w:tc>
      </w:tr>
      <w:tr w:rsidR="008A2D75" w:rsidRPr="00796C8D" w14:paraId="1BE38031" w14:textId="77777777" w:rsidTr="00EB5E48">
        <w:tc>
          <w:tcPr>
            <w:tcW w:w="771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B8611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Month 3</w:t>
            </w:r>
          </w:p>
        </w:tc>
        <w:tc>
          <w:tcPr>
            <w:tcW w:w="120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303FB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Group1</w:t>
            </w: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 xml:space="preserve"> </w:t>
            </w:r>
          </w:p>
          <w:p w14:paraId="275C8ACD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n=58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</w:tcPr>
          <w:p w14:paraId="2445B36A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10 (17.2)</w:t>
            </w:r>
          </w:p>
        </w:tc>
        <w:tc>
          <w:tcPr>
            <w:tcW w:w="69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00B44A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33 (56.9)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13900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15 (25.9)</w:t>
            </w:r>
          </w:p>
        </w:tc>
        <w:tc>
          <w:tcPr>
            <w:tcW w:w="605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47EBB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0.210</w:t>
            </w:r>
          </w:p>
          <w:p w14:paraId="2B3E9B95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796C8D" w14:paraId="6E427BFB" w14:textId="77777777" w:rsidTr="00EB5E48">
        <w:tc>
          <w:tcPr>
            <w:tcW w:w="771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9A235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0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08CE4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Group2</w:t>
            </w: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 xml:space="preserve"> </w:t>
            </w:r>
          </w:p>
          <w:p w14:paraId="4979E52A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n=25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</w:tcPr>
          <w:p w14:paraId="64596109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2 (8)</w:t>
            </w:r>
          </w:p>
        </w:tc>
        <w:tc>
          <w:tcPr>
            <w:tcW w:w="69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C7BDF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12 (48)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8FF8A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11 (44)</w:t>
            </w:r>
          </w:p>
        </w:tc>
        <w:tc>
          <w:tcPr>
            <w:tcW w:w="605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02FB2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796C8D" w14:paraId="49C0D3E6" w14:textId="77777777" w:rsidTr="00EB5E48">
        <w:tc>
          <w:tcPr>
            <w:tcW w:w="771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B2E7E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Month 6</w:t>
            </w:r>
          </w:p>
        </w:tc>
        <w:tc>
          <w:tcPr>
            <w:tcW w:w="120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3573C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Group1</w:t>
            </w: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 xml:space="preserve"> </w:t>
            </w:r>
          </w:p>
          <w:p w14:paraId="0346933C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n=31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</w:tcPr>
          <w:p w14:paraId="458B10A1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6 (19.4)</w:t>
            </w:r>
          </w:p>
        </w:tc>
        <w:tc>
          <w:tcPr>
            <w:tcW w:w="69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9D44D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19 (61.3)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22FFE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6 (19.4)</w:t>
            </w:r>
          </w:p>
        </w:tc>
        <w:tc>
          <w:tcPr>
            <w:tcW w:w="605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7E895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0.564</w:t>
            </w:r>
          </w:p>
          <w:p w14:paraId="33C28DA5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796C8D" w14:paraId="71159512" w14:textId="77777777" w:rsidTr="00EB5E48">
        <w:tc>
          <w:tcPr>
            <w:tcW w:w="771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DFA0C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0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E4985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Group2</w:t>
            </w: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 xml:space="preserve"> </w:t>
            </w:r>
          </w:p>
          <w:p w14:paraId="49173EC5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n=15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</w:tcPr>
          <w:p w14:paraId="1BCFE209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2 (13.3)</w:t>
            </w:r>
          </w:p>
        </w:tc>
        <w:tc>
          <w:tcPr>
            <w:tcW w:w="69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1F3E47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8 (53.3)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4D672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5 (33.3)</w:t>
            </w:r>
          </w:p>
        </w:tc>
        <w:tc>
          <w:tcPr>
            <w:tcW w:w="605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3DD82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796C8D" w14:paraId="29B9F325" w14:textId="77777777" w:rsidTr="00EB5E48">
        <w:tc>
          <w:tcPr>
            <w:tcW w:w="771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4D35D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Month 9</w:t>
            </w:r>
          </w:p>
        </w:tc>
        <w:tc>
          <w:tcPr>
            <w:tcW w:w="120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D927E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Group1</w:t>
            </w: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 xml:space="preserve"> </w:t>
            </w:r>
          </w:p>
          <w:p w14:paraId="7759C157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n=25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</w:tcPr>
          <w:p w14:paraId="495B1114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2 (8)</w:t>
            </w:r>
          </w:p>
        </w:tc>
        <w:tc>
          <w:tcPr>
            <w:tcW w:w="69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B0A73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8 (32)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BCC3FB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15 (60)</w:t>
            </w:r>
          </w:p>
        </w:tc>
        <w:tc>
          <w:tcPr>
            <w:tcW w:w="605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744BB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0.458</w:t>
            </w:r>
          </w:p>
          <w:p w14:paraId="5AD49DE3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796C8D" w14:paraId="53753973" w14:textId="77777777" w:rsidTr="00EB5E48">
        <w:tc>
          <w:tcPr>
            <w:tcW w:w="771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19893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0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719D8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Group2</w:t>
            </w: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 xml:space="preserve"> </w:t>
            </w:r>
          </w:p>
          <w:p w14:paraId="39E73029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n=13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</w:tcPr>
          <w:p w14:paraId="752F73AD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0 (0)</w:t>
            </w:r>
          </w:p>
        </w:tc>
        <w:tc>
          <w:tcPr>
            <w:tcW w:w="69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5B6E6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6 (46.2)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6638F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7 (53.8)</w:t>
            </w:r>
          </w:p>
        </w:tc>
        <w:tc>
          <w:tcPr>
            <w:tcW w:w="605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61BCD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796C8D" w14:paraId="58BAEB4A" w14:textId="77777777" w:rsidTr="00EB5E48">
        <w:tc>
          <w:tcPr>
            <w:tcW w:w="771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9D089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lastRenderedPageBreak/>
              <w:t>Month 12</w:t>
            </w:r>
          </w:p>
        </w:tc>
        <w:tc>
          <w:tcPr>
            <w:tcW w:w="120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1F6DB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Group1</w:t>
            </w: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 xml:space="preserve"> </w:t>
            </w:r>
          </w:p>
          <w:p w14:paraId="45D7F64A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n=23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</w:tcPr>
          <w:p w14:paraId="091060B5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3 (13)</w:t>
            </w:r>
          </w:p>
        </w:tc>
        <w:tc>
          <w:tcPr>
            <w:tcW w:w="69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AC1D7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10 (43.5)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B36E3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10 (43.5)</w:t>
            </w:r>
          </w:p>
        </w:tc>
        <w:tc>
          <w:tcPr>
            <w:tcW w:w="605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57DE0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0.128</w:t>
            </w:r>
          </w:p>
        </w:tc>
      </w:tr>
      <w:tr w:rsidR="008A2D75" w:rsidRPr="00796C8D" w14:paraId="23EFCA2D" w14:textId="77777777" w:rsidTr="00EB5E48">
        <w:tc>
          <w:tcPr>
            <w:tcW w:w="771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16BD3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0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22D63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Group2</w:t>
            </w: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 xml:space="preserve"> </w:t>
            </w:r>
          </w:p>
          <w:p w14:paraId="7CC3D71F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n=6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</w:tcPr>
          <w:p w14:paraId="0020CE41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1 (16.7)</w:t>
            </w:r>
          </w:p>
        </w:tc>
        <w:tc>
          <w:tcPr>
            <w:tcW w:w="69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54F2F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0 (0)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B8110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5 (83.3)</w:t>
            </w:r>
          </w:p>
        </w:tc>
        <w:tc>
          <w:tcPr>
            <w:tcW w:w="605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3137E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796C8D" w14:paraId="4D696949" w14:textId="77777777" w:rsidTr="00EB5E48">
        <w:tc>
          <w:tcPr>
            <w:tcW w:w="5000" w:type="pct"/>
            <w:gridSpan w:val="6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BEE80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DBE5F1" w:themeFill="accent1" w:themeFillTint="33"/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Role</w:t>
            </w:r>
          </w:p>
        </w:tc>
      </w:tr>
      <w:tr w:rsidR="008A2D75" w:rsidRPr="00796C8D" w14:paraId="4F5E3BB7" w14:textId="77777777" w:rsidTr="00EB5E48">
        <w:tc>
          <w:tcPr>
            <w:tcW w:w="771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8E59E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Month 3</w:t>
            </w:r>
          </w:p>
        </w:tc>
        <w:tc>
          <w:tcPr>
            <w:tcW w:w="120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DBEE7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Group1</w:t>
            </w: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 xml:space="preserve"> </w:t>
            </w:r>
          </w:p>
          <w:p w14:paraId="5AE1A252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n=63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</w:tcPr>
          <w:p w14:paraId="1D1D0E0A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7 (11.1)</w:t>
            </w:r>
          </w:p>
        </w:tc>
        <w:tc>
          <w:tcPr>
            <w:tcW w:w="69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05ED6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34 (54)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32357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22 (34.9)</w:t>
            </w:r>
          </w:p>
        </w:tc>
        <w:tc>
          <w:tcPr>
            <w:tcW w:w="605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F9426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0.317</w:t>
            </w:r>
          </w:p>
          <w:p w14:paraId="574363F3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796C8D" w14:paraId="14EAB3A9" w14:textId="77777777" w:rsidTr="00EB5E48">
        <w:tc>
          <w:tcPr>
            <w:tcW w:w="771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5BE89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0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B6C8D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Group2</w:t>
            </w: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 xml:space="preserve"> </w:t>
            </w:r>
          </w:p>
          <w:p w14:paraId="3D5054E2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n=26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</w:tcPr>
          <w:p w14:paraId="4DD53F03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6 (23.1)</w:t>
            </w:r>
          </w:p>
        </w:tc>
        <w:tc>
          <w:tcPr>
            <w:tcW w:w="69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DF38ED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11 (42.3)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77F9C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9 (34.6)</w:t>
            </w:r>
          </w:p>
        </w:tc>
        <w:tc>
          <w:tcPr>
            <w:tcW w:w="605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7879F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796C8D" w14:paraId="333BA8CB" w14:textId="77777777" w:rsidTr="00EB5E48">
        <w:tc>
          <w:tcPr>
            <w:tcW w:w="771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B0628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Month 6</w:t>
            </w:r>
          </w:p>
        </w:tc>
        <w:tc>
          <w:tcPr>
            <w:tcW w:w="120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7E301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Group1</w:t>
            </w: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 xml:space="preserve"> </w:t>
            </w:r>
          </w:p>
          <w:p w14:paraId="243C793A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n=33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</w:tcPr>
          <w:p w14:paraId="3F037412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5 (15.2)</w:t>
            </w:r>
          </w:p>
        </w:tc>
        <w:tc>
          <w:tcPr>
            <w:tcW w:w="69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8B3C1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21 (63.6)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4A517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7 (21.2)</w:t>
            </w:r>
          </w:p>
        </w:tc>
        <w:tc>
          <w:tcPr>
            <w:tcW w:w="605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E431E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0.093</w:t>
            </w:r>
          </w:p>
          <w:p w14:paraId="2D01A5A0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796C8D" w14:paraId="07836C8F" w14:textId="77777777" w:rsidTr="00EB5E48">
        <w:tc>
          <w:tcPr>
            <w:tcW w:w="771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73A08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0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A06EC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Group2</w:t>
            </w: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 xml:space="preserve"> </w:t>
            </w:r>
          </w:p>
          <w:p w14:paraId="1BB84030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n=15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</w:tcPr>
          <w:p w14:paraId="06832A9D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0 (0)</w:t>
            </w:r>
          </w:p>
        </w:tc>
        <w:tc>
          <w:tcPr>
            <w:tcW w:w="69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67A7C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8 (53.3)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5E2C1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7 (46.7)</w:t>
            </w:r>
          </w:p>
        </w:tc>
        <w:tc>
          <w:tcPr>
            <w:tcW w:w="605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8DBC2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796C8D" w14:paraId="24A04993" w14:textId="77777777" w:rsidTr="00EB5E48">
        <w:tc>
          <w:tcPr>
            <w:tcW w:w="771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85D93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Month 9</w:t>
            </w:r>
          </w:p>
        </w:tc>
        <w:tc>
          <w:tcPr>
            <w:tcW w:w="120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AB004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Group1</w:t>
            </w: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 xml:space="preserve"> </w:t>
            </w:r>
          </w:p>
          <w:p w14:paraId="1A1F343D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n=26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</w:tcPr>
          <w:p w14:paraId="3A23D723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2 (7.7)</w:t>
            </w:r>
          </w:p>
        </w:tc>
        <w:tc>
          <w:tcPr>
            <w:tcW w:w="69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11E6D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13 (50)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904BB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11 (42.3)</w:t>
            </w:r>
          </w:p>
        </w:tc>
        <w:tc>
          <w:tcPr>
            <w:tcW w:w="605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73832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0.781</w:t>
            </w:r>
          </w:p>
          <w:p w14:paraId="0673D433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796C8D" w14:paraId="7699A6C9" w14:textId="77777777" w:rsidTr="00EB5E48">
        <w:tc>
          <w:tcPr>
            <w:tcW w:w="771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343DA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0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EC58F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Group2</w:t>
            </w: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 xml:space="preserve"> </w:t>
            </w:r>
          </w:p>
          <w:p w14:paraId="0AADBDBE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n=14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</w:tcPr>
          <w:p w14:paraId="4654DDBE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2 (14.3)</w:t>
            </w:r>
          </w:p>
        </w:tc>
        <w:tc>
          <w:tcPr>
            <w:tcW w:w="69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B92F2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7 (50)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D12E58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5 (35.7)</w:t>
            </w:r>
          </w:p>
        </w:tc>
        <w:tc>
          <w:tcPr>
            <w:tcW w:w="605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EBDD67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796C8D" w14:paraId="39141156" w14:textId="77777777" w:rsidTr="00EB5E48">
        <w:tc>
          <w:tcPr>
            <w:tcW w:w="771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05C36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Month 12</w:t>
            </w:r>
          </w:p>
        </w:tc>
        <w:tc>
          <w:tcPr>
            <w:tcW w:w="120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E72BC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Group1</w:t>
            </w: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 xml:space="preserve"> </w:t>
            </w:r>
          </w:p>
          <w:p w14:paraId="4D847E86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n=21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</w:tcPr>
          <w:p w14:paraId="6EF6A78E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2 (9.5)</w:t>
            </w:r>
          </w:p>
        </w:tc>
        <w:tc>
          <w:tcPr>
            <w:tcW w:w="69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86DA5E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12 (57.1)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3EB4A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7 (33.3)</w:t>
            </w:r>
          </w:p>
        </w:tc>
        <w:tc>
          <w:tcPr>
            <w:tcW w:w="605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656FE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0.444</w:t>
            </w:r>
          </w:p>
        </w:tc>
      </w:tr>
      <w:tr w:rsidR="008A2D75" w:rsidRPr="00796C8D" w14:paraId="5C54941F" w14:textId="77777777" w:rsidTr="00EB5E48">
        <w:tc>
          <w:tcPr>
            <w:tcW w:w="771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9D985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0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AB5E3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Group2</w:t>
            </w: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 xml:space="preserve"> </w:t>
            </w:r>
          </w:p>
          <w:p w14:paraId="34306E87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n=7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</w:tcPr>
          <w:p w14:paraId="410CF933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0 (0)</w:t>
            </w:r>
          </w:p>
        </w:tc>
        <w:tc>
          <w:tcPr>
            <w:tcW w:w="69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0F04C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3 (42.9)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F541F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4 (57.1)</w:t>
            </w:r>
          </w:p>
        </w:tc>
        <w:tc>
          <w:tcPr>
            <w:tcW w:w="605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B1229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796C8D" w14:paraId="673993DD" w14:textId="77777777" w:rsidTr="00EB5E48">
        <w:tc>
          <w:tcPr>
            <w:tcW w:w="5000" w:type="pct"/>
            <w:gridSpan w:val="6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35250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DBE5F1" w:themeFill="accent1" w:themeFillTint="33"/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Social</w:t>
            </w:r>
          </w:p>
        </w:tc>
      </w:tr>
      <w:tr w:rsidR="008A2D75" w:rsidRPr="00796C8D" w14:paraId="739312BF" w14:textId="77777777" w:rsidTr="00EB5E48">
        <w:tc>
          <w:tcPr>
            <w:tcW w:w="771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A6618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Month 3</w:t>
            </w:r>
          </w:p>
        </w:tc>
        <w:tc>
          <w:tcPr>
            <w:tcW w:w="120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B7446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Group1</w:t>
            </w: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 xml:space="preserve"> </w:t>
            </w:r>
          </w:p>
          <w:p w14:paraId="148854D5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n=58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</w:tcPr>
          <w:p w14:paraId="4D2B3A15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8 (13.8)</w:t>
            </w:r>
          </w:p>
        </w:tc>
        <w:tc>
          <w:tcPr>
            <w:tcW w:w="69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01525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34 (58.6)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7D3EE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16 (27.6)</w:t>
            </w:r>
          </w:p>
        </w:tc>
        <w:tc>
          <w:tcPr>
            <w:tcW w:w="605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A20BD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0.124</w:t>
            </w:r>
          </w:p>
          <w:p w14:paraId="5336ACE1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796C8D" w14:paraId="308CC205" w14:textId="77777777" w:rsidTr="00EB5E48">
        <w:tc>
          <w:tcPr>
            <w:tcW w:w="771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30F83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0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7049B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Group2</w:t>
            </w: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 xml:space="preserve"> </w:t>
            </w:r>
          </w:p>
          <w:p w14:paraId="7F389D6C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n=26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</w:tcPr>
          <w:p w14:paraId="39FC46C0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8 (30.8)</w:t>
            </w:r>
          </w:p>
        </w:tc>
        <w:tc>
          <w:tcPr>
            <w:tcW w:w="69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2F9CF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10 (38.5)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64DAC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8 (30.8)</w:t>
            </w:r>
          </w:p>
        </w:tc>
        <w:tc>
          <w:tcPr>
            <w:tcW w:w="605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E804D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796C8D" w14:paraId="53E3D6D4" w14:textId="77777777" w:rsidTr="00EB5E48">
        <w:tc>
          <w:tcPr>
            <w:tcW w:w="771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C0E90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Month 6</w:t>
            </w:r>
          </w:p>
        </w:tc>
        <w:tc>
          <w:tcPr>
            <w:tcW w:w="120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76E7F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Group1</w:t>
            </w: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 xml:space="preserve"> </w:t>
            </w:r>
          </w:p>
          <w:p w14:paraId="0FE6E338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n=31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</w:tcPr>
          <w:p w14:paraId="27A79018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6 (19.4)</w:t>
            </w:r>
          </w:p>
        </w:tc>
        <w:tc>
          <w:tcPr>
            <w:tcW w:w="69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4FBDC3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18 (58.1)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2FC1E6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7 (22.6)</w:t>
            </w:r>
          </w:p>
        </w:tc>
        <w:tc>
          <w:tcPr>
            <w:tcW w:w="605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E6926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0.285</w:t>
            </w:r>
          </w:p>
          <w:p w14:paraId="4E84B36A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796C8D" w14:paraId="3DF8D4ED" w14:textId="77777777" w:rsidTr="00EB5E48">
        <w:tc>
          <w:tcPr>
            <w:tcW w:w="771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55D61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0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C2E53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Group2</w:t>
            </w: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 xml:space="preserve"> </w:t>
            </w:r>
          </w:p>
          <w:p w14:paraId="721A090E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n=15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</w:tcPr>
          <w:p w14:paraId="6BDA554B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5 (33.3)</w:t>
            </w:r>
          </w:p>
        </w:tc>
        <w:tc>
          <w:tcPr>
            <w:tcW w:w="69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71E26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5 (33.3)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1C740A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5 (33.3)</w:t>
            </w:r>
          </w:p>
        </w:tc>
        <w:tc>
          <w:tcPr>
            <w:tcW w:w="605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C947A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796C8D" w14:paraId="2558596E" w14:textId="77777777" w:rsidTr="00EB5E48">
        <w:tc>
          <w:tcPr>
            <w:tcW w:w="771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D6251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Month 9</w:t>
            </w:r>
          </w:p>
        </w:tc>
        <w:tc>
          <w:tcPr>
            <w:tcW w:w="120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16537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Group1</w:t>
            </w: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 xml:space="preserve"> </w:t>
            </w:r>
          </w:p>
          <w:p w14:paraId="2914B3C4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n=25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</w:tcPr>
          <w:p w14:paraId="1A41364E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3 (12)</w:t>
            </w:r>
          </w:p>
        </w:tc>
        <w:tc>
          <w:tcPr>
            <w:tcW w:w="69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CD087B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15 (60)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B2EBA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7 (28)</w:t>
            </w:r>
          </w:p>
        </w:tc>
        <w:tc>
          <w:tcPr>
            <w:tcW w:w="605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C5974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0.554</w:t>
            </w:r>
          </w:p>
          <w:p w14:paraId="0190A6B7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796C8D" w14:paraId="4A520810" w14:textId="77777777" w:rsidTr="00EB5E48">
        <w:tc>
          <w:tcPr>
            <w:tcW w:w="771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B851D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0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E78B3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Group2</w:t>
            </w: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 xml:space="preserve"> </w:t>
            </w:r>
          </w:p>
          <w:p w14:paraId="3DC92E04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n=15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</w:tcPr>
          <w:p w14:paraId="69F711C3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3 (21.4)</w:t>
            </w:r>
          </w:p>
        </w:tc>
        <w:tc>
          <w:tcPr>
            <w:tcW w:w="69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15C87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6 (42.9)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77619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5 (35.7)</w:t>
            </w:r>
          </w:p>
        </w:tc>
        <w:tc>
          <w:tcPr>
            <w:tcW w:w="605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A4267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796C8D" w14:paraId="5532745A" w14:textId="77777777" w:rsidTr="00EB5E48">
        <w:tc>
          <w:tcPr>
            <w:tcW w:w="771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C32D1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Month 12</w:t>
            </w:r>
          </w:p>
        </w:tc>
        <w:tc>
          <w:tcPr>
            <w:tcW w:w="120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65B89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Group1</w:t>
            </w: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 xml:space="preserve"> </w:t>
            </w:r>
          </w:p>
          <w:p w14:paraId="69F267EA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n=23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</w:tcPr>
          <w:p w14:paraId="13897159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2 (8.7)</w:t>
            </w:r>
          </w:p>
        </w:tc>
        <w:tc>
          <w:tcPr>
            <w:tcW w:w="69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CE280B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12 (52.2)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2F720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9 (39.1)</w:t>
            </w:r>
          </w:p>
        </w:tc>
        <w:tc>
          <w:tcPr>
            <w:tcW w:w="605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F6B41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0.007</w:t>
            </w:r>
          </w:p>
        </w:tc>
      </w:tr>
      <w:tr w:rsidR="008A2D75" w:rsidRPr="00796C8D" w14:paraId="26E4010B" w14:textId="77777777" w:rsidTr="00EB5E48">
        <w:tc>
          <w:tcPr>
            <w:tcW w:w="771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69570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0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F9D04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Group2</w:t>
            </w: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 xml:space="preserve"> </w:t>
            </w:r>
          </w:p>
          <w:p w14:paraId="21F76631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796C8D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n=7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</w:tcPr>
          <w:p w14:paraId="2B182112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4 (57.1)</w:t>
            </w:r>
          </w:p>
        </w:tc>
        <w:tc>
          <w:tcPr>
            <w:tcW w:w="69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97D04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0 (0)</w:t>
            </w:r>
          </w:p>
        </w:tc>
        <w:tc>
          <w:tcPr>
            <w:tcW w:w="8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DD541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796C8D">
              <w:rPr>
                <w:rFonts w:asciiTheme="majorHAnsi" w:hAnsiTheme="majorHAnsi" w:cstheme="majorHAnsi"/>
                <w:sz w:val="22"/>
                <w:szCs w:val="22"/>
              </w:rPr>
              <w:t>3 (42.9)</w:t>
            </w:r>
          </w:p>
        </w:tc>
        <w:tc>
          <w:tcPr>
            <w:tcW w:w="605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AC714" w14:textId="77777777" w:rsidR="008A2D75" w:rsidRPr="00796C8D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796C8D" w14:paraId="2F7A8A89" w14:textId="77777777" w:rsidTr="00EB5E48">
        <w:tc>
          <w:tcPr>
            <w:tcW w:w="5000" w:type="pct"/>
            <w:gridSpan w:val="6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8C502" w14:textId="77777777" w:rsidR="008A2D75" w:rsidRPr="00313E47" w:rsidRDefault="008A2D75" w:rsidP="00CB47BB">
            <w:pPr>
              <w:spacing w:before="160" w:after="160"/>
              <w:jc w:val="both"/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 </w:t>
            </w:r>
            <w:r w:rsidRPr="003D517C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Abbreviations. HAS: Haute Autorité de Santé; HCC: hepatocellular carcinoma</w:t>
            </w:r>
            <w:r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.</w:t>
            </w:r>
          </w:p>
        </w:tc>
      </w:tr>
    </w:tbl>
    <w:p w14:paraId="0B217513" w14:textId="77777777" w:rsidR="008A2D75" w:rsidRDefault="008A2D75" w:rsidP="008A2D75">
      <w:pPr>
        <w:rPr>
          <w:rFonts w:asciiTheme="majorHAnsi" w:hAnsiTheme="majorHAnsi" w:cstheme="majorHAnsi"/>
          <w:sz w:val="22"/>
          <w:szCs w:val="22"/>
        </w:rPr>
      </w:pPr>
    </w:p>
    <w:p w14:paraId="30C6F653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252124C3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30E307D6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59412C26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1D95226F" w14:textId="77777777" w:rsidR="008A2D75" w:rsidRPr="00796C8D" w:rsidRDefault="008A2D75" w:rsidP="008A2D75">
      <w:pPr>
        <w:rPr>
          <w:rFonts w:asciiTheme="majorHAnsi" w:hAnsiTheme="majorHAnsi" w:cstheme="majorHAnsi"/>
          <w:sz w:val="22"/>
          <w:szCs w:val="22"/>
        </w:rPr>
      </w:pPr>
    </w:p>
    <w:p w14:paraId="1E1C3797" w14:textId="77777777" w:rsidR="008A2D75" w:rsidRPr="005E2ACF" w:rsidRDefault="008A2D75" w:rsidP="00AB307F">
      <w:pPr>
        <w:pStyle w:val="Heading1"/>
        <w:numPr>
          <w:ilvl w:val="0"/>
          <w:numId w:val="0"/>
        </w:numPr>
      </w:pPr>
      <w:bookmarkStart w:id="6" w:name="_Toc176185919"/>
      <w:r>
        <w:lastRenderedPageBreak/>
        <w:t>Supplementary Table 5B: Symptom scale score by analysis group: HCC cohort</w:t>
      </w:r>
      <w:bookmarkEnd w:id="6"/>
    </w:p>
    <w:p w14:paraId="3B8D4B49" w14:textId="77777777" w:rsidR="008A2D75" w:rsidRPr="00E5638F" w:rsidRDefault="008A2D75" w:rsidP="008A2D75">
      <w:pPr>
        <w:rPr>
          <w:rFonts w:asciiTheme="majorHAnsi" w:hAnsiTheme="majorHAnsi" w:cstheme="majorHAnsi"/>
          <w:b/>
          <w:bCs/>
          <w:sz w:val="22"/>
          <w:szCs w:val="22"/>
        </w:rPr>
      </w:pP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1213"/>
        <w:gridCol w:w="1964"/>
        <w:gridCol w:w="1214"/>
        <w:gridCol w:w="1215"/>
        <w:gridCol w:w="1616"/>
        <w:gridCol w:w="1114"/>
      </w:tblGrid>
      <w:tr w:rsidR="008A2D75" w:rsidRPr="00F1721F" w14:paraId="4D4FC781" w14:textId="77777777" w:rsidTr="00EB5E48">
        <w:trPr>
          <w:tblHeader/>
          <w:jc w:val="center"/>
        </w:trPr>
        <w:tc>
          <w:tcPr>
            <w:tcW w:w="1906" w:type="pct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E0889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A4185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Improved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04550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Stable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FD82B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Deteriorated</w:t>
            </w:r>
          </w:p>
        </w:tc>
        <w:tc>
          <w:tcPr>
            <w:tcW w:w="66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4CCC1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b/>
                <w:color w:val="000000"/>
                <w:sz w:val="22"/>
                <w:szCs w:val="22"/>
              </w:rPr>
              <w:t>P value</w:t>
            </w:r>
          </w:p>
        </w:tc>
      </w:tr>
      <w:tr w:rsidR="008A2D75" w:rsidRPr="00F1721F" w14:paraId="4D522183" w14:textId="77777777" w:rsidTr="00EB5E48">
        <w:trPr>
          <w:trHeight w:val="277"/>
          <w:jc w:val="center"/>
        </w:trPr>
        <w:tc>
          <w:tcPr>
            <w:tcW w:w="5000" w:type="pct"/>
            <w:gridSpan w:val="6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56CF8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Symptom scale score</w:t>
            </w:r>
          </w:p>
        </w:tc>
      </w:tr>
      <w:tr w:rsidR="008A2D75" w:rsidRPr="00F1721F" w14:paraId="4988385F" w14:textId="77777777" w:rsidTr="00EB5E48">
        <w:trPr>
          <w:jc w:val="center"/>
        </w:trPr>
        <w:tc>
          <w:tcPr>
            <w:tcW w:w="72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C7A00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Month 3</w:t>
            </w:r>
          </w:p>
          <w:p w14:paraId="3F4142EB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100F2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1</w:t>
            </w:r>
          </w:p>
          <w:p w14:paraId="327E1A02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n=63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88D41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6 (9.5)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0FB7E1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37 (58.7)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0DEE3B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20 (31.7)</w:t>
            </w:r>
          </w:p>
        </w:tc>
        <w:tc>
          <w:tcPr>
            <w:tcW w:w="66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92FD0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0.069</w:t>
            </w:r>
          </w:p>
          <w:p w14:paraId="502C2B5C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F1721F" w14:paraId="3B097B40" w14:textId="77777777" w:rsidTr="00EB5E48">
        <w:trPr>
          <w:jc w:val="center"/>
        </w:trPr>
        <w:tc>
          <w:tcPr>
            <w:tcW w:w="72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76716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A70EA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2</w:t>
            </w:r>
          </w:p>
          <w:p w14:paraId="477A8425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n=26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2C4FB1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1 (3.8)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A0162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10 (38.5)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3DC66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15 (57.7)</w:t>
            </w:r>
          </w:p>
        </w:tc>
        <w:tc>
          <w:tcPr>
            <w:tcW w:w="66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B200E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F1721F" w14:paraId="27B69DCA" w14:textId="77777777" w:rsidTr="00EB5E48">
        <w:trPr>
          <w:jc w:val="center"/>
        </w:trPr>
        <w:tc>
          <w:tcPr>
            <w:tcW w:w="72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A08A2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Month 6</w:t>
            </w:r>
          </w:p>
          <w:p w14:paraId="62BA2C81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A423B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1</w:t>
            </w:r>
          </w:p>
          <w:p w14:paraId="0ADBA475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n=33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0D9DF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6 (18.2)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310C8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19 (57.6)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7C183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8 (24.2)</w:t>
            </w:r>
          </w:p>
        </w:tc>
        <w:tc>
          <w:tcPr>
            <w:tcW w:w="66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7BE58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0.532</w:t>
            </w:r>
          </w:p>
          <w:p w14:paraId="2FBE0445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F1721F" w14:paraId="5DD6E28F" w14:textId="77777777" w:rsidTr="00EB5E48">
        <w:trPr>
          <w:jc w:val="center"/>
        </w:trPr>
        <w:tc>
          <w:tcPr>
            <w:tcW w:w="72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0163E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2036C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2</w:t>
            </w:r>
          </w:p>
          <w:p w14:paraId="5F79F0DE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n=15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1A5C0C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1 (6.7)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4A3723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9 (60)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22071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5 (33.3)</w:t>
            </w:r>
          </w:p>
        </w:tc>
        <w:tc>
          <w:tcPr>
            <w:tcW w:w="66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36A04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F1721F" w14:paraId="5430AC85" w14:textId="77777777" w:rsidTr="00EB5E48">
        <w:trPr>
          <w:jc w:val="center"/>
        </w:trPr>
        <w:tc>
          <w:tcPr>
            <w:tcW w:w="72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E7041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Month 9</w:t>
            </w:r>
          </w:p>
          <w:p w14:paraId="7FE51B17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D4B60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1</w:t>
            </w:r>
          </w:p>
          <w:p w14:paraId="17516BD5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n=26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28892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5 (19.2)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E19BC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15 (57.7)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E3330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6 (23.1)</w:t>
            </w:r>
          </w:p>
        </w:tc>
        <w:tc>
          <w:tcPr>
            <w:tcW w:w="66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E95DF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0.803</w:t>
            </w:r>
          </w:p>
          <w:p w14:paraId="63587941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F1721F" w14:paraId="72BC0AB7" w14:textId="77777777" w:rsidTr="00EB5E48">
        <w:trPr>
          <w:jc w:val="center"/>
        </w:trPr>
        <w:tc>
          <w:tcPr>
            <w:tcW w:w="72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75875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98128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2</w:t>
            </w:r>
          </w:p>
          <w:p w14:paraId="200CB0A7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n=14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E1B755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3 (21.4)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30859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9 (64.3)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A441AF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2 (14.3)</w:t>
            </w:r>
          </w:p>
        </w:tc>
        <w:tc>
          <w:tcPr>
            <w:tcW w:w="66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89A17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F1721F" w14:paraId="7CD25567" w14:textId="77777777" w:rsidTr="00EB5E48">
        <w:trPr>
          <w:jc w:val="center"/>
        </w:trPr>
        <w:tc>
          <w:tcPr>
            <w:tcW w:w="72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40EAF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Month 12</w:t>
            </w:r>
          </w:p>
          <w:p w14:paraId="57E42152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F2725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1</w:t>
            </w:r>
          </w:p>
          <w:p w14:paraId="3CEDA6E9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n=22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904C7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5 (22.7)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A8E863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11 (50)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7EA3E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6 (27.3)</w:t>
            </w:r>
          </w:p>
        </w:tc>
        <w:tc>
          <w:tcPr>
            <w:tcW w:w="66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222EB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0.221</w:t>
            </w:r>
          </w:p>
        </w:tc>
      </w:tr>
      <w:tr w:rsidR="008A2D75" w:rsidRPr="00F1721F" w14:paraId="12174A60" w14:textId="77777777" w:rsidTr="00EB5E48">
        <w:trPr>
          <w:jc w:val="center"/>
        </w:trPr>
        <w:tc>
          <w:tcPr>
            <w:tcW w:w="72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34DED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13A2A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2</w:t>
            </w:r>
          </w:p>
          <w:p w14:paraId="4FD13885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n=7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2294C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0 (0)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A7206D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3 (42.9)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3CAF1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4 (57.1)</w:t>
            </w:r>
          </w:p>
        </w:tc>
        <w:tc>
          <w:tcPr>
            <w:tcW w:w="66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D551F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F1721F" w14:paraId="15C43F00" w14:textId="77777777" w:rsidTr="00EB5E48">
        <w:trPr>
          <w:jc w:val="center"/>
        </w:trPr>
        <w:tc>
          <w:tcPr>
            <w:tcW w:w="5000" w:type="pct"/>
            <w:gridSpan w:val="6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CFCA0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Fatigue symptom scale score</w:t>
            </w:r>
          </w:p>
        </w:tc>
      </w:tr>
      <w:tr w:rsidR="008A2D75" w:rsidRPr="00F1721F" w14:paraId="5E116719" w14:textId="77777777" w:rsidTr="00EB5E48">
        <w:trPr>
          <w:jc w:val="center"/>
        </w:trPr>
        <w:tc>
          <w:tcPr>
            <w:tcW w:w="72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1914F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Month 3</w:t>
            </w: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040EA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1</w:t>
            </w:r>
          </w:p>
          <w:p w14:paraId="2F673A35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n=63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30DDFE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15 (23.8)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131D7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16 (25.4)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A1D367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32 (50.8)</w:t>
            </w:r>
          </w:p>
        </w:tc>
        <w:tc>
          <w:tcPr>
            <w:tcW w:w="66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80F81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0.544</w:t>
            </w:r>
          </w:p>
          <w:p w14:paraId="35B78FB8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F1721F" w14:paraId="27184ED7" w14:textId="77777777" w:rsidTr="00EB5E48">
        <w:trPr>
          <w:jc w:val="center"/>
        </w:trPr>
        <w:tc>
          <w:tcPr>
            <w:tcW w:w="72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D2171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8D373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2</w:t>
            </w:r>
          </w:p>
          <w:p w14:paraId="1704D618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n=26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61F2D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6 (23.1)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36CDA0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4 (15.4)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B4985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16 (61.5)</w:t>
            </w:r>
          </w:p>
        </w:tc>
        <w:tc>
          <w:tcPr>
            <w:tcW w:w="66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0375A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F1721F" w14:paraId="416B0538" w14:textId="77777777" w:rsidTr="00EB5E48">
        <w:trPr>
          <w:jc w:val="center"/>
        </w:trPr>
        <w:tc>
          <w:tcPr>
            <w:tcW w:w="72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54B18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Month 6</w:t>
            </w: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ED25F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1</w:t>
            </w:r>
          </w:p>
          <w:p w14:paraId="428993FA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n=33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EB543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9 (27.3)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CA434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13 (39.4)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44910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11 (33.3)</w:t>
            </w:r>
          </w:p>
        </w:tc>
        <w:tc>
          <w:tcPr>
            <w:tcW w:w="66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3D37D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0.054</w:t>
            </w:r>
          </w:p>
          <w:p w14:paraId="0BB532D0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F1721F" w14:paraId="61F41C06" w14:textId="77777777" w:rsidTr="00EB5E48">
        <w:trPr>
          <w:jc w:val="center"/>
        </w:trPr>
        <w:tc>
          <w:tcPr>
            <w:tcW w:w="72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3FCE7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9EF4E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2</w:t>
            </w:r>
          </w:p>
          <w:p w14:paraId="7F5E3E73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n=14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ECE0B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2 (14.3)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835709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2 (14.3)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EC259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10 (71.4)</w:t>
            </w:r>
          </w:p>
        </w:tc>
        <w:tc>
          <w:tcPr>
            <w:tcW w:w="66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28E25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F1721F" w14:paraId="24F24D1E" w14:textId="77777777" w:rsidTr="00EB5E48">
        <w:trPr>
          <w:jc w:val="center"/>
        </w:trPr>
        <w:tc>
          <w:tcPr>
            <w:tcW w:w="72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3F24F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Month 9</w:t>
            </w: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3C29F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1</w:t>
            </w:r>
          </w:p>
          <w:p w14:paraId="79DE4CC3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n=26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33D08B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7 (26.9)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D46081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9 (34.6)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6FFF0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10 (38.5)</w:t>
            </w:r>
          </w:p>
        </w:tc>
        <w:tc>
          <w:tcPr>
            <w:tcW w:w="66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59A89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0.466</w:t>
            </w:r>
          </w:p>
          <w:p w14:paraId="29D67FD1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F1721F" w14:paraId="6B72310B" w14:textId="77777777" w:rsidTr="00EB5E48">
        <w:trPr>
          <w:jc w:val="center"/>
        </w:trPr>
        <w:tc>
          <w:tcPr>
            <w:tcW w:w="72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549B7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9FF2B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2</w:t>
            </w:r>
          </w:p>
          <w:p w14:paraId="2F6F010B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n=14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87D677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6 (42.9)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B7A69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5 (35.7)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3C631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3 (21.4)</w:t>
            </w:r>
          </w:p>
        </w:tc>
        <w:tc>
          <w:tcPr>
            <w:tcW w:w="66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71A8C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F1721F" w14:paraId="327C2F85" w14:textId="77777777" w:rsidTr="00EB5E48">
        <w:trPr>
          <w:jc w:val="center"/>
        </w:trPr>
        <w:tc>
          <w:tcPr>
            <w:tcW w:w="72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05814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Month 12</w:t>
            </w: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FB7A1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1</w:t>
            </w:r>
          </w:p>
          <w:p w14:paraId="28C47674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n=22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10740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7 (31.8)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FE431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7 (31.8)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1D948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8 (36.4)</w:t>
            </w:r>
          </w:p>
        </w:tc>
        <w:tc>
          <w:tcPr>
            <w:tcW w:w="66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982D0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0.157</w:t>
            </w:r>
          </w:p>
        </w:tc>
      </w:tr>
      <w:tr w:rsidR="008A2D75" w:rsidRPr="00F1721F" w14:paraId="5A8E3F10" w14:textId="77777777" w:rsidTr="00EB5E48">
        <w:trPr>
          <w:jc w:val="center"/>
        </w:trPr>
        <w:tc>
          <w:tcPr>
            <w:tcW w:w="72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7BF81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AAEED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2</w:t>
            </w:r>
          </w:p>
          <w:p w14:paraId="3ED585A0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n=7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42890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2 (28.6)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4E332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0 (0)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CCC890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5 (71.4)</w:t>
            </w:r>
          </w:p>
        </w:tc>
        <w:tc>
          <w:tcPr>
            <w:tcW w:w="66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6F628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F1721F" w14:paraId="516A5BC8" w14:textId="77777777" w:rsidTr="00EB5E48">
        <w:trPr>
          <w:jc w:val="center"/>
        </w:trPr>
        <w:tc>
          <w:tcPr>
            <w:tcW w:w="5000" w:type="pct"/>
            <w:gridSpan w:val="6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61D2F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Nausea/Vomiting symptom scale score</w:t>
            </w:r>
          </w:p>
        </w:tc>
      </w:tr>
      <w:tr w:rsidR="008A2D75" w:rsidRPr="00F1721F" w14:paraId="7BA6DD55" w14:textId="77777777" w:rsidTr="00EB5E48">
        <w:trPr>
          <w:jc w:val="center"/>
        </w:trPr>
        <w:tc>
          <w:tcPr>
            <w:tcW w:w="72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FDAF9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Month 3</w:t>
            </w: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08210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1</w:t>
            </w:r>
          </w:p>
          <w:p w14:paraId="04DA602E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n=63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8794F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2 (3.2)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42B92C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44 (69.8)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68EEC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17 (27)</w:t>
            </w:r>
          </w:p>
        </w:tc>
        <w:tc>
          <w:tcPr>
            <w:tcW w:w="66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5C794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0.987</w:t>
            </w:r>
          </w:p>
          <w:p w14:paraId="3BA6736C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F1721F" w14:paraId="75AFF97B" w14:textId="77777777" w:rsidTr="00EB5E48">
        <w:trPr>
          <w:jc w:val="center"/>
        </w:trPr>
        <w:tc>
          <w:tcPr>
            <w:tcW w:w="72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603AF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82983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2</w:t>
            </w:r>
          </w:p>
          <w:p w14:paraId="3E6D77BB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n=26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72591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1 (3.8)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8DCFB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18 (69.2)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25098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7 (26.9)</w:t>
            </w:r>
          </w:p>
        </w:tc>
        <w:tc>
          <w:tcPr>
            <w:tcW w:w="66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A8EAA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F1721F" w14:paraId="712765F6" w14:textId="77777777" w:rsidTr="00EB5E48">
        <w:trPr>
          <w:jc w:val="center"/>
        </w:trPr>
        <w:tc>
          <w:tcPr>
            <w:tcW w:w="72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2DFD6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Month 6</w:t>
            </w: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21432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1</w:t>
            </w:r>
          </w:p>
          <w:p w14:paraId="3FDD9AF4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n=32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E65D9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1 (3.1)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5FC30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27 (84.4)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08ACC8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4 (12.5)</w:t>
            </w:r>
          </w:p>
        </w:tc>
        <w:tc>
          <w:tcPr>
            <w:tcW w:w="66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94B80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0.384</w:t>
            </w:r>
          </w:p>
          <w:p w14:paraId="103234FC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F1721F" w14:paraId="13F571F6" w14:textId="77777777" w:rsidTr="00EB5E48">
        <w:trPr>
          <w:jc w:val="center"/>
        </w:trPr>
        <w:tc>
          <w:tcPr>
            <w:tcW w:w="72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F73F9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0D6A0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2</w:t>
            </w:r>
          </w:p>
          <w:p w14:paraId="7A867051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n=15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FDC79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1 (6.7)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9C9FA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10 (66.7)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64240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4 (26.7)</w:t>
            </w:r>
          </w:p>
        </w:tc>
        <w:tc>
          <w:tcPr>
            <w:tcW w:w="66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8878F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F1721F" w14:paraId="13C6DCE1" w14:textId="77777777" w:rsidTr="00EB5E48">
        <w:trPr>
          <w:jc w:val="center"/>
        </w:trPr>
        <w:tc>
          <w:tcPr>
            <w:tcW w:w="72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1AB54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Month 9</w:t>
            </w: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6A1DE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1</w:t>
            </w:r>
          </w:p>
          <w:p w14:paraId="616C67C9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n=26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67552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1 (3.8)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F8276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22 (84.6)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CC122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3 (11.5)</w:t>
            </w:r>
          </w:p>
        </w:tc>
        <w:tc>
          <w:tcPr>
            <w:tcW w:w="66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A0E24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0.557</w:t>
            </w:r>
          </w:p>
          <w:p w14:paraId="196D5E49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F1721F" w14:paraId="0B27DE94" w14:textId="77777777" w:rsidTr="00EB5E48">
        <w:trPr>
          <w:jc w:val="center"/>
        </w:trPr>
        <w:tc>
          <w:tcPr>
            <w:tcW w:w="72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46CB8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BA589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2</w:t>
            </w:r>
          </w:p>
          <w:p w14:paraId="372A58AE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n=14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8D1DE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0 (0)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81680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11 (78.6)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41938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3 (21.4)</w:t>
            </w:r>
          </w:p>
        </w:tc>
        <w:tc>
          <w:tcPr>
            <w:tcW w:w="66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868C4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F1721F" w14:paraId="1DFDA937" w14:textId="77777777" w:rsidTr="00EB5E48">
        <w:trPr>
          <w:jc w:val="center"/>
        </w:trPr>
        <w:tc>
          <w:tcPr>
            <w:tcW w:w="72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29029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lastRenderedPageBreak/>
              <w:t>Month 12</w:t>
            </w: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137CD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1</w:t>
            </w:r>
          </w:p>
          <w:p w14:paraId="41B6BB8B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n=22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597F1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1 (4.5)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2C739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17 (77.3)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01CB44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4 (18.2)</w:t>
            </w:r>
          </w:p>
        </w:tc>
        <w:tc>
          <w:tcPr>
            <w:tcW w:w="66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FEFC2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0.734</w:t>
            </w:r>
          </w:p>
        </w:tc>
      </w:tr>
      <w:tr w:rsidR="008A2D75" w:rsidRPr="00F1721F" w14:paraId="29C97760" w14:textId="77777777" w:rsidTr="00EB5E48">
        <w:trPr>
          <w:jc w:val="center"/>
        </w:trPr>
        <w:tc>
          <w:tcPr>
            <w:tcW w:w="72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15E40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98AB9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2</w:t>
            </w:r>
          </w:p>
          <w:p w14:paraId="586BD45D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n=7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EE90C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0 (0)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FF5577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5 (71.4)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E837B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2 (28.6)</w:t>
            </w:r>
          </w:p>
        </w:tc>
        <w:tc>
          <w:tcPr>
            <w:tcW w:w="66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6E9F0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F1721F" w14:paraId="5451D567" w14:textId="77777777" w:rsidTr="00EB5E48">
        <w:trPr>
          <w:jc w:val="center"/>
        </w:trPr>
        <w:tc>
          <w:tcPr>
            <w:tcW w:w="5000" w:type="pct"/>
            <w:gridSpan w:val="6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579E3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Pain symptom scale score</w:t>
            </w:r>
          </w:p>
        </w:tc>
      </w:tr>
      <w:tr w:rsidR="008A2D75" w:rsidRPr="00F1721F" w14:paraId="4F05CF7A" w14:textId="77777777" w:rsidTr="00EB5E48">
        <w:trPr>
          <w:jc w:val="center"/>
        </w:trPr>
        <w:tc>
          <w:tcPr>
            <w:tcW w:w="72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4A563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Month 3</w:t>
            </w: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9A00E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1</w:t>
            </w:r>
          </w:p>
          <w:p w14:paraId="167E11CE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n=63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DC1B5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14 (22.2)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D2D98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29 (46)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B0F56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20 (31.7)</w:t>
            </w:r>
          </w:p>
        </w:tc>
        <w:tc>
          <w:tcPr>
            <w:tcW w:w="66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83E64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0.027</w:t>
            </w:r>
          </w:p>
          <w:p w14:paraId="6E9E6E99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F1721F" w14:paraId="567A5A9F" w14:textId="77777777" w:rsidTr="00EB5E48">
        <w:trPr>
          <w:jc w:val="center"/>
        </w:trPr>
        <w:tc>
          <w:tcPr>
            <w:tcW w:w="72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56ABD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CB252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2</w:t>
            </w:r>
          </w:p>
          <w:p w14:paraId="2821CF94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n=26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527CC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2 (7.7)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749E72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8 (30.8)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F2D04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16 (61.5)</w:t>
            </w:r>
          </w:p>
        </w:tc>
        <w:tc>
          <w:tcPr>
            <w:tcW w:w="66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ED5BC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F1721F" w14:paraId="447E155F" w14:textId="77777777" w:rsidTr="00EB5E48">
        <w:trPr>
          <w:jc w:val="center"/>
        </w:trPr>
        <w:tc>
          <w:tcPr>
            <w:tcW w:w="72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370FC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Month 6</w:t>
            </w: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24A9D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1</w:t>
            </w:r>
          </w:p>
          <w:p w14:paraId="2635456C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n=33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518A6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6 (18.2)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F7F09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18 (54.5)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930DF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9 (27.3)</w:t>
            </w:r>
          </w:p>
        </w:tc>
        <w:tc>
          <w:tcPr>
            <w:tcW w:w="66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4A21E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0.479</w:t>
            </w:r>
          </w:p>
          <w:p w14:paraId="4B9C4133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F1721F" w14:paraId="259BA90B" w14:textId="77777777" w:rsidTr="00EB5E48">
        <w:trPr>
          <w:jc w:val="center"/>
        </w:trPr>
        <w:tc>
          <w:tcPr>
            <w:tcW w:w="72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6C12B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D586E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2</w:t>
            </w:r>
          </w:p>
          <w:p w14:paraId="20A62438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n=15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C82AED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5 (33.3)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38184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6 (40)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C805D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4 (26.7)</w:t>
            </w:r>
          </w:p>
        </w:tc>
        <w:tc>
          <w:tcPr>
            <w:tcW w:w="66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560B3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F1721F" w14:paraId="224A6079" w14:textId="77777777" w:rsidTr="00EB5E48">
        <w:trPr>
          <w:jc w:val="center"/>
        </w:trPr>
        <w:tc>
          <w:tcPr>
            <w:tcW w:w="72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C1B1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Month 9</w:t>
            </w: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39412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1</w:t>
            </w:r>
          </w:p>
          <w:p w14:paraId="7354382C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n=26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BF4B0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5 (19.2)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6AB6C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14 (53.8)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B43E0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7 (26.9)</w:t>
            </w:r>
          </w:p>
        </w:tc>
        <w:tc>
          <w:tcPr>
            <w:tcW w:w="66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7AE10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0.972</w:t>
            </w:r>
          </w:p>
          <w:p w14:paraId="7C5D4C70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F1721F" w14:paraId="5C70791C" w14:textId="77777777" w:rsidTr="00EB5E48">
        <w:trPr>
          <w:jc w:val="center"/>
        </w:trPr>
        <w:tc>
          <w:tcPr>
            <w:tcW w:w="72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3B822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BB056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2</w:t>
            </w:r>
          </w:p>
          <w:p w14:paraId="35C8D817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n=14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6C624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3 (21.4)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C407A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7 (50)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02434B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4 (28.6)</w:t>
            </w:r>
          </w:p>
        </w:tc>
        <w:tc>
          <w:tcPr>
            <w:tcW w:w="66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C45D9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F1721F" w14:paraId="137F3A20" w14:textId="77777777" w:rsidTr="00EB5E48">
        <w:trPr>
          <w:jc w:val="center"/>
        </w:trPr>
        <w:tc>
          <w:tcPr>
            <w:tcW w:w="72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31ADC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Month 12</w:t>
            </w: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A5525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1</w:t>
            </w:r>
          </w:p>
          <w:p w14:paraId="35F14382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n=23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7AE9E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4 (17.4)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29574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12 (52.2)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C4381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7 (30.4)</w:t>
            </w:r>
          </w:p>
        </w:tc>
        <w:tc>
          <w:tcPr>
            <w:tcW w:w="66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686D3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0.542</w:t>
            </w:r>
          </w:p>
        </w:tc>
      </w:tr>
      <w:tr w:rsidR="008A2D75" w:rsidRPr="00F1721F" w14:paraId="5E05C606" w14:textId="77777777" w:rsidTr="00EB5E48">
        <w:trPr>
          <w:jc w:val="center"/>
        </w:trPr>
        <w:tc>
          <w:tcPr>
            <w:tcW w:w="72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59FA4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A0B08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2</w:t>
            </w:r>
          </w:p>
          <w:p w14:paraId="7DF5EB13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n=7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82871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2 (28.6)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4470AA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2 (28.6)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2D5AB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3 (42.9)</w:t>
            </w:r>
          </w:p>
        </w:tc>
        <w:tc>
          <w:tcPr>
            <w:tcW w:w="66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BC588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F1721F" w14:paraId="4D59186A" w14:textId="77777777" w:rsidTr="00EB5E48">
        <w:trPr>
          <w:jc w:val="center"/>
        </w:trPr>
        <w:tc>
          <w:tcPr>
            <w:tcW w:w="5000" w:type="pct"/>
            <w:gridSpan w:val="6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AC94C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Dyspnea scale score</w:t>
            </w:r>
          </w:p>
        </w:tc>
      </w:tr>
      <w:tr w:rsidR="008A2D75" w:rsidRPr="00F1721F" w14:paraId="2CFA4854" w14:textId="77777777" w:rsidTr="00EB5E48">
        <w:trPr>
          <w:jc w:val="center"/>
        </w:trPr>
        <w:tc>
          <w:tcPr>
            <w:tcW w:w="72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A7000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Month 3</w:t>
            </w: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79382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1</w:t>
            </w:r>
          </w:p>
          <w:p w14:paraId="03629E19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n=61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57DD93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7 (11.5)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DC4EF5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39 (63.9)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DDEE7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15 (24.6)</w:t>
            </w:r>
          </w:p>
        </w:tc>
        <w:tc>
          <w:tcPr>
            <w:tcW w:w="66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D0BD9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0.359</w:t>
            </w:r>
          </w:p>
          <w:p w14:paraId="74EC6C0E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F1721F" w14:paraId="2B82E6C9" w14:textId="77777777" w:rsidTr="00EB5E48">
        <w:trPr>
          <w:jc w:val="center"/>
        </w:trPr>
        <w:tc>
          <w:tcPr>
            <w:tcW w:w="72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58015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F56A3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2</w:t>
            </w:r>
          </w:p>
          <w:p w14:paraId="2FAB56C0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n=25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BCBAE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5 (20)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31BA70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12 (48)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CA2791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8 (32)</w:t>
            </w:r>
          </w:p>
        </w:tc>
        <w:tc>
          <w:tcPr>
            <w:tcW w:w="66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CA718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F1721F" w14:paraId="2974CBFA" w14:textId="77777777" w:rsidTr="00EB5E48">
        <w:trPr>
          <w:jc w:val="center"/>
        </w:trPr>
        <w:tc>
          <w:tcPr>
            <w:tcW w:w="72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C8728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Month 6</w:t>
            </w: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9F714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1</w:t>
            </w:r>
          </w:p>
          <w:p w14:paraId="44C8832C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n=32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CFEB5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7 (21.9)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449C9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20 (62.5)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F6A4D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5 (15.6)</w:t>
            </w:r>
          </w:p>
        </w:tc>
        <w:tc>
          <w:tcPr>
            <w:tcW w:w="66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DF459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0.361</w:t>
            </w:r>
          </w:p>
          <w:p w14:paraId="72E3D524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F1721F" w14:paraId="2EE54085" w14:textId="77777777" w:rsidTr="00EB5E48">
        <w:trPr>
          <w:jc w:val="center"/>
        </w:trPr>
        <w:tc>
          <w:tcPr>
            <w:tcW w:w="72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20014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9B2F8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2</w:t>
            </w:r>
          </w:p>
          <w:p w14:paraId="16A39450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n=15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D733B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2 (13.3)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A5612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8 (53.3)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4B223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5 (33.3)</w:t>
            </w:r>
          </w:p>
        </w:tc>
        <w:tc>
          <w:tcPr>
            <w:tcW w:w="66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2D6BF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F1721F" w14:paraId="35338087" w14:textId="77777777" w:rsidTr="00EB5E48">
        <w:trPr>
          <w:jc w:val="center"/>
        </w:trPr>
        <w:tc>
          <w:tcPr>
            <w:tcW w:w="72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8EDC8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Month 9</w:t>
            </w: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6E5BA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1</w:t>
            </w:r>
          </w:p>
          <w:p w14:paraId="17D7E2C5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n=25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235D02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5 (20)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3ED77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12 (48)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9E2F8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8 (32)</w:t>
            </w:r>
          </w:p>
        </w:tc>
        <w:tc>
          <w:tcPr>
            <w:tcW w:w="66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51DEF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0.775</w:t>
            </w:r>
          </w:p>
          <w:p w14:paraId="240A2B80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F1721F" w14:paraId="62FE6EDD" w14:textId="77777777" w:rsidTr="00EB5E48">
        <w:trPr>
          <w:jc w:val="center"/>
        </w:trPr>
        <w:tc>
          <w:tcPr>
            <w:tcW w:w="72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68945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CE7D2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2</w:t>
            </w:r>
          </w:p>
          <w:p w14:paraId="0F362F45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n=14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C02496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3 (21.4)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486302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8 (57.1)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0B3FBC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3 (21.4)</w:t>
            </w:r>
          </w:p>
        </w:tc>
        <w:tc>
          <w:tcPr>
            <w:tcW w:w="66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8DA60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F1721F" w14:paraId="421347D9" w14:textId="77777777" w:rsidTr="00EB5E48">
        <w:trPr>
          <w:jc w:val="center"/>
        </w:trPr>
        <w:tc>
          <w:tcPr>
            <w:tcW w:w="72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FF3E5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Month 12</w:t>
            </w: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C6956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1</w:t>
            </w:r>
          </w:p>
          <w:p w14:paraId="6711FD94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n=21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3A01FD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7 (33.3)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6B1DFB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8 (38.1)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69DC35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6 (28.6)</w:t>
            </w:r>
          </w:p>
        </w:tc>
        <w:tc>
          <w:tcPr>
            <w:tcW w:w="66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1B5AB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0.211</w:t>
            </w:r>
          </w:p>
        </w:tc>
      </w:tr>
      <w:tr w:rsidR="008A2D75" w:rsidRPr="00F1721F" w14:paraId="26391145" w14:textId="77777777" w:rsidTr="00EB5E48">
        <w:trPr>
          <w:jc w:val="center"/>
        </w:trPr>
        <w:tc>
          <w:tcPr>
            <w:tcW w:w="72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82ACB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E9B37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2</w:t>
            </w:r>
          </w:p>
          <w:p w14:paraId="7EA5755A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n=7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3FEE0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0 (0)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5908C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4 (57.1)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7150A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3 (42.9)</w:t>
            </w:r>
          </w:p>
        </w:tc>
        <w:tc>
          <w:tcPr>
            <w:tcW w:w="66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EF3BB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F1721F" w14:paraId="351D75B7" w14:textId="77777777" w:rsidTr="00EB5E48">
        <w:trPr>
          <w:jc w:val="center"/>
        </w:trPr>
        <w:tc>
          <w:tcPr>
            <w:tcW w:w="5000" w:type="pct"/>
            <w:gridSpan w:val="6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850B7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Insomnia scale score</w:t>
            </w:r>
          </w:p>
        </w:tc>
      </w:tr>
      <w:tr w:rsidR="008A2D75" w:rsidRPr="00F1721F" w14:paraId="1F31A183" w14:textId="77777777" w:rsidTr="00EB5E48">
        <w:trPr>
          <w:jc w:val="center"/>
        </w:trPr>
        <w:tc>
          <w:tcPr>
            <w:tcW w:w="72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9C36C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Month 3</w:t>
            </w: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AED30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1</w:t>
            </w:r>
          </w:p>
          <w:p w14:paraId="0B3A13F2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n=63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BE5A8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15 (23.8)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64775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34 (54)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01CC8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14 (22.2)</w:t>
            </w:r>
          </w:p>
        </w:tc>
        <w:tc>
          <w:tcPr>
            <w:tcW w:w="66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D1738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0.213</w:t>
            </w:r>
          </w:p>
          <w:p w14:paraId="7D00B521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F1721F" w14:paraId="0076D121" w14:textId="77777777" w:rsidTr="00EB5E48">
        <w:trPr>
          <w:jc w:val="center"/>
        </w:trPr>
        <w:tc>
          <w:tcPr>
            <w:tcW w:w="72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DCF11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DAD06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2</w:t>
            </w:r>
          </w:p>
          <w:p w14:paraId="27737D99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n=26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615D4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2 (7.7)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015D2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17 (65.4)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1EEC9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7 (26.9)</w:t>
            </w:r>
          </w:p>
        </w:tc>
        <w:tc>
          <w:tcPr>
            <w:tcW w:w="66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25229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F1721F" w14:paraId="37F2455A" w14:textId="77777777" w:rsidTr="00EB5E48">
        <w:trPr>
          <w:jc w:val="center"/>
        </w:trPr>
        <w:tc>
          <w:tcPr>
            <w:tcW w:w="72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1977B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Month 6</w:t>
            </w: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D483E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1</w:t>
            </w:r>
          </w:p>
          <w:p w14:paraId="59A92972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n=33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A7D9B9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6 (18.2)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5869D8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19 (57.6)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162EE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8 (24.2)</w:t>
            </w:r>
          </w:p>
        </w:tc>
        <w:tc>
          <w:tcPr>
            <w:tcW w:w="66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D07AC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0.110</w:t>
            </w:r>
          </w:p>
          <w:p w14:paraId="6D3C28B3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F1721F" w14:paraId="780C7C7C" w14:textId="77777777" w:rsidTr="00EB5E48">
        <w:trPr>
          <w:jc w:val="center"/>
        </w:trPr>
        <w:tc>
          <w:tcPr>
            <w:tcW w:w="72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B5DF1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FD4FF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2</w:t>
            </w:r>
          </w:p>
          <w:p w14:paraId="660B0A6F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n=15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C2F52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0 (0)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D04551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8 (53.3)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FF6D0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7 (46.7)</w:t>
            </w:r>
          </w:p>
        </w:tc>
        <w:tc>
          <w:tcPr>
            <w:tcW w:w="66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C60DB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F1721F" w14:paraId="6A18AFCB" w14:textId="77777777" w:rsidTr="00EB5E48">
        <w:trPr>
          <w:jc w:val="center"/>
        </w:trPr>
        <w:tc>
          <w:tcPr>
            <w:tcW w:w="72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09377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Month 9</w:t>
            </w: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5FDCC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1</w:t>
            </w:r>
          </w:p>
          <w:p w14:paraId="18162C1E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n=25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7266F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5 (20)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A3842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14 (56)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CFDD7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6 (24)</w:t>
            </w:r>
          </w:p>
        </w:tc>
        <w:tc>
          <w:tcPr>
            <w:tcW w:w="66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2EDFC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0.888</w:t>
            </w:r>
          </w:p>
          <w:p w14:paraId="5EE09DF5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F1721F" w14:paraId="6FC287D8" w14:textId="77777777" w:rsidTr="00EB5E48">
        <w:trPr>
          <w:jc w:val="center"/>
        </w:trPr>
        <w:tc>
          <w:tcPr>
            <w:tcW w:w="72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CFF3F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90170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2</w:t>
            </w:r>
          </w:p>
          <w:p w14:paraId="5438C83B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 xml:space="preserve"> n=14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64F29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2 (14.3)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7958F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8 (57.1)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317B98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4 (28.6)</w:t>
            </w:r>
          </w:p>
        </w:tc>
        <w:tc>
          <w:tcPr>
            <w:tcW w:w="66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5F5EBF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F1721F" w14:paraId="7BFA908E" w14:textId="77777777" w:rsidTr="00EB5E48">
        <w:trPr>
          <w:jc w:val="center"/>
        </w:trPr>
        <w:tc>
          <w:tcPr>
            <w:tcW w:w="72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26E18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Month 12</w:t>
            </w: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655AD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1</w:t>
            </w:r>
          </w:p>
          <w:p w14:paraId="0131A837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n=21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0EFBB4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3 (14.3)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B0B4B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14 (66.7)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D3EEC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4 (19)</w:t>
            </w:r>
          </w:p>
        </w:tc>
        <w:tc>
          <w:tcPr>
            <w:tcW w:w="66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3B52F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0.519</w:t>
            </w:r>
          </w:p>
        </w:tc>
      </w:tr>
      <w:tr w:rsidR="008A2D75" w:rsidRPr="00F1721F" w14:paraId="42AD785D" w14:textId="77777777" w:rsidTr="00EB5E48">
        <w:trPr>
          <w:jc w:val="center"/>
        </w:trPr>
        <w:tc>
          <w:tcPr>
            <w:tcW w:w="72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89889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0B0D6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2</w:t>
            </w:r>
          </w:p>
          <w:p w14:paraId="1F9CDF41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n=7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2D8E76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2 (28.6)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F3A81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3 (42.9)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44773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2 (28.6)</w:t>
            </w:r>
          </w:p>
        </w:tc>
        <w:tc>
          <w:tcPr>
            <w:tcW w:w="66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5BF6D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F1721F" w14:paraId="5F1144DC" w14:textId="77777777" w:rsidTr="00EB5E48">
        <w:trPr>
          <w:jc w:val="center"/>
        </w:trPr>
        <w:tc>
          <w:tcPr>
            <w:tcW w:w="5000" w:type="pct"/>
            <w:gridSpan w:val="6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F515E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Appetite loss scale score</w:t>
            </w:r>
          </w:p>
        </w:tc>
      </w:tr>
      <w:tr w:rsidR="008A2D75" w:rsidRPr="00F1721F" w14:paraId="61AFFF47" w14:textId="77777777" w:rsidTr="00EB5E48">
        <w:trPr>
          <w:jc w:val="center"/>
        </w:trPr>
        <w:tc>
          <w:tcPr>
            <w:tcW w:w="72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B913A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Month 3</w:t>
            </w: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F27B9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1</w:t>
            </w:r>
          </w:p>
          <w:p w14:paraId="1CB3D341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n=63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C1F6F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5 (7.9)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EAF5C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40 (63.5)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9FB38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18 (28.6)</w:t>
            </w:r>
          </w:p>
        </w:tc>
        <w:tc>
          <w:tcPr>
            <w:tcW w:w="66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75FED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0.496</w:t>
            </w:r>
          </w:p>
          <w:p w14:paraId="3087B824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F1721F" w14:paraId="14DFA115" w14:textId="77777777" w:rsidTr="00EB5E48">
        <w:trPr>
          <w:jc w:val="center"/>
        </w:trPr>
        <w:tc>
          <w:tcPr>
            <w:tcW w:w="72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11FD9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F89EB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2</w:t>
            </w:r>
          </w:p>
          <w:p w14:paraId="67AADE27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n=26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95995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3 (11.5)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E73AE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13 (50)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F8D026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10 (38.5)</w:t>
            </w:r>
          </w:p>
        </w:tc>
        <w:tc>
          <w:tcPr>
            <w:tcW w:w="66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617E6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F1721F" w14:paraId="3B6F2E69" w14:textId="77777777" w:rsidTr="00EB5E48">
        <w:trPr>
          <w:jc w:val="center"/>
        </w:trPr>
        <w:tc>
          <w:tcPr>
            <w:tcW w:w="72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363E4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Month 6</w:t>
            </w: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C03AF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1</w:t>
            </w:r>
          </w:p>
          <w:p w14:paraId="5E7632F4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n=33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8DA76F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4 (12.1)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D43A4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20 (60.6)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F896DC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9 (27.3)</w:t>
            </w:r>
          </w:p>
        </w:tc>
        <w:tc>
          <w:tcPr>
            <w:tcW w:w="66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05D2D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0.837</w:t>
            </w:r>
          </w:p>
          <w:p w14:paraId="01C3465E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F1721F" w14:paraId="41CBC656" w14:textId="77777777" w:rsidTr="00EB5E48">
        <w:trPr>
          <w:jc w:val="center"/>
        </w:trPr>
        <w:tc>
          <w:tcPr>
            <w:tcW w:w="72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436B5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38FF3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2</w:t>
            </w:r>
          </w:p>
          <w:p w14:paraId="29764115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n=15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B9A5F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1 (6.7)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DFCE3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10 (66.7)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B6A28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4 (26.7)</w:t>
            </w:r>
          </w:p>
        </w:tc>
        <w:tc>
          <w:tcPr>
            <w:tcW w:w="66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44444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F1721F" w14:paraId="6440F7FD" w14:textId="77777777" w:rsidTr="00EB5E48">
        <w:trPr>
          <w:jc w:val="center"/>
        </w:trPr>
        <w:tc>
          <w:tcPr>
            <w:tcW w:w="72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49EB8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Month 9</w:t>
            </w: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9CBA4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1</w:t>
            </w:r>
          </w:p>
          <w:p w14:paraId="33962167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n=26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C498E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1 (3.8)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EE9DF6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20 (76.9)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EA3E2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5 (19.2)</w:t>
            </w:r>
          </w:p>
        </w:tc>
        <w:tc>
          <w:tcPr>
            <w:tcW w:w="66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1F3D0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0.066</w:t>
            </w:r>
          </w:p>
          <w:p w14:paraId="31033CD1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F1721F" w14:paraId="6C62398B" w14:textId="77777777" w:rsidTr="00EB5E48">
        <w:trPr>
          <w:jc w:val="center"/>
        </w:trPr>
        <w:tc>
          <w:tcPr>
            <w:tcW w:w="72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68B7D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2076F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2</w:t>
            </w:r>
          </w:p>
          <w:p w14:paraId="7D742308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n=14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0F7E5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3 (21.4)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2EE1F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6 (42.9)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604B1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5 (35.7)</w:t>
            </w:r>
          </w:p>
        </w:tc>
        <w:tc>
          <w:tcPr>
            <w:tcW w:w="66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E9D38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F1721F" w14:paraId="2234D1C8" w14:textId="77777777" w:rsidTr="00EB5E48">
        <w:trPr>
          <w:jc w:val="center"/>
        </w:trPr>
        <w:tc>
          <w:tcPr>
            <w:tcW w:w="72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67F49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Month 12</w:t>
            </w: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DDBAE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1</w:t>
            </w:r>
          </w:p>
          <w:p w14:paraId="4331529D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n=22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3B37E9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3 (13.6)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CCE8B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13 (59.1)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C8FBA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6 (27.3)</w:t>
            </w:r>
          </w:p>
        </w:tc>
        <w:tc>
          <w:tcPr>
            <w:tcW w:w="66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29541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0.715</w:t>
            </w:r>
          </w:p>
        </w:tc>
      </w:tr>
      <w:tr w:rsidR="008A2D75" w:rsidRPr="00F1721F" w14:paraId="43D00D0B" w14:textId="77777777" w:rsidTr="00EB5E48">
        <w:trPr>
          <w:jc w:val="center"/>
        </w:trPr>
        <w:tc>
          <w:tcPr>
            <w:tcW w:w="72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0A019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AD300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2</w:t>
            </w:r>
          </w:p>
          <w:p w14:paraId="03AD5A68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n=7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71EC1F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1 (14.3)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C3EC6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3 (42.9)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0FFC8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3 (42.9)</w:t>
            </w:r>
          </w:p>
        </w:tc>
        <w:tc>
          <w:tcPr>
            <w:tcW w:w="66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16AEE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F1721F" w14:paraId="2204927E" w14:textId="77777777" w:rsidTr="00EB5E48">
        <w:trPr>
          <w:jc w:val="center"/>
        </w:trPr>
        <w:tc>
          <w:tcPr>
            <w:tcW w:w="5000" w:type="pct"/>
            <w:gridSpan w:val="6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13E02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Constipation scale score</w:t>
            </w:r>
          </w:p>
        </w:tc>
      </w:tr>
      <w:tr w:rsidR="008A2D75" w:rsidRPr="00F1721F" w14:paraId="605423EC" w14:textId="77777777" w:rsidTr="00EB5E48">
        <w:trPr>
          <w:jc w:val="center"/>
        </w:trPr>
        <w:tc>
          <w:tcPr>
            <w:tcW w:w="72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4B55B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Month 3</w:t>
            </w: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E25C6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1</w:t>
            </w:r>
          </w:p>
          <w:p w14:paraId="32DBDBDF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n=63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EC3AB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5 (7.9)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53FCC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46 (73)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D7CA8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12 (19)</w:t>
            </w:r>
          </w:p>
        </w:tc>
        <w:tc>
          <w:tcPr>
            <w:tcW w:w="66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40324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0.208</w:t>
            </w:r>
          </w:p>
          <w:p w14:paraId="33B921D8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F1721F" w14:paraId="1541B204" w14:textId="77777777" w:rsidTr="00EB5E48">
        <w:trPr>
          <w:jc w:val="center"/>
        </w:trPr>
        <w:tc>
          <w:tcPr>
            <w:tcW w:w="72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30761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EC445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2</w:t>
            </w:r>
          </w:p>
          <w:p w14:paraId="286C4F1A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n=26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36F96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4 (15.4)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7CB0DA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14 (53.8)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94921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8 (30.8)</w:t>
            </w:r>
          </w:p>
        </w:tc>
        <w:tc>
          <w:tcPr>
            <w:tcW w:w="66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737BB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F1721F" w14:paraId="071B34BD" w14:textId="77777777" w:rsidTr="00EB5E48">
        <w:trPr>
          <w:jc w:val="center"/>
        </w:trPr>
        <w:tc>
          <w:tcPr>
            <w:tcW w:w="72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6F5F5" w14:textId="77777777" w:rsidR="008A2D75" w:rsidRPr="004F7891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4F7891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Month 6</w:t>
            </w: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67BD0" w14:textId="77777777" w:rsidR="008A2D75" w:rsidRPr="004F7891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1</w:t>
            </w:r>
          </w:p>
          <w:p w14:paraId="4A68C329" w14:textId="77777777" w:rsidR="008A2D75" w:rsidRPr="004F7891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4F7891">
              <w:rPr>
                <w:rFonts w:asciiTheme="majorHAnsi" w:hAnsiTheme="majorHAnsi" w:cstheme="majorHAnsi"/>
                <w:sz w:val="22"/>
                <w:szCs w:val="22"/>
              </w:rPr>
              <w:t>n=33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3EB9D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4 (12.1)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2B936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21 (63.6)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C7F18F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8 (24.2)</w:t>
            </w:r>
          </w:p>
        </w:tc>
        <w:tc>
          <w:tcPr>
            <w:tcW w:w="66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AC37C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0.398</w:t>
            </w:r>
          </w:p>
          <w:p w14:paraId="207A18EE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F1721F" w14:paraId="31314CF7" w14:textId="77777777" w:rsidTr="00EB5E48">
        <w:trPr>
          <w:jc w:val="center"/>
        </w:trPr>
        <w:tc>
          <w:tcPr>
            <w:tcW w:w="72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2EBB6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96FAD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2</w:t>
            </w:r>
          </w:p>
          <w:p w14:paraId="019DE910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n=15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02BA8B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4 (26.7)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B3505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7 (46.7)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DF3F1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4 (26.7)</w:t>
            </w:r>
          </w:p>
        </w:tc>
        <w:tc>
          <w:tcPr>
            <w:tcW w:w="66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45518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F1721F" w14:paraId="49406025" w14:textId="77777777" w:rsidTr="00EB5E48">
        <w:trPr>
          <w:jc w:val="center"/>
        </w:trPr>
        <w:tc>
          <w:tcPr>
            <w:tcW w:w="72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27200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Month 9</w:t>
            </w: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C54C7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1</w:t>
            </w:r>
          </w:p>
          <w:p w14:paraId="460D038D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n=26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E06F8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1 (3.8)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E54A0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16 (61.5)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153C5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9 (34.6)</w:t>
            </w:r>
          </w:p>
        </w:tc>
        <w:tc>
          <w:tcPr>
            <w:tcW w:w="66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777A4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0.027</w:t>
            </w:r>
          </w:p>
          <w:p w14:paraId="56E5CEEE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F1721F" w14:paraId="6FCA6AF3" w14:textId="77777777" w:rsidTr="00EB5E48">
        <w:trPr>
          <w:jc w:val="center"/>
        </w:trPr>
        <w:tc>
          <w:tcPr>
            <w:tcW w:w="72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5438F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D8FCD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2</w:t>
            </w:r>
          </w:p>
          <w:p w14:paraId="15B296EC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n=14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54A157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4 (28.6)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BE7CFD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9 (64.3)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CDF5D0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1 (7.1)</w:t>
            </w:r>
          </w:p>
        </w:tc>
        <w:tc>
          <w:tcPr>
            <w:tcW w:w="66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C08CD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F1721F" w14:paraId="1EA2C01F" w14:textId="77777777" w:rsidTr="00EB5E48">
        <w:trPr>
          <w:jc w:val="center"/>
        </w:trPr>
        <w:tc>
          <w:tcPr>
            <w:tcW w:w="72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5DB3F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Month 12</w:t>
            </w: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8DA2E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1</w:t>
            </w:r>
          </w:p>
          <w:p w14:paraId="2086C578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n=22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24D41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3 (13.6)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AAD74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12 (54.5)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CF1E9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7 (31.8)</w:t>
            </w:r>
          </w:p>
        </w:tc>
        <w:tc>
          <w:tcPr>
            <w:tcW w:w="66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96F62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0.653</w:t>
            </w:r>
          </w:p>
        </w:tc>
      </w:tr>
      <w:tr w:rsidR="008A2D75" w:rsidRPr="00F1721F" w14:paraId="02D8FE86" w14:textId="77777777" w:rsidTr="00EB5E48">
        <w:trPr>
          <w:jc w:val="center"/>
        </w:trPr>
        <w:tc>
          <w:tcPr>
            <w:tcW w:w="72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11D9B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9B3EC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2</w:t>
            </w:r>
          </w:p>
          <w:p w14:paraId="4A086529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n=7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DBC9F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1 (14.3)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9FAB9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5 (71.4)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478AE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1 (14.3)</w:t>
            </w:r>
          </w:p>
        </w:tc>
        <w:tc>
          <w:tcPr>
            <w:tcW w:w="66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66D3A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F1721F" w14:paraId="466B5C60" w14:textId="77777777" w:rsidTr="00EB5E48">
        <w:trPr>
          <w:jc w:val="center"/>
        </w:trPr>
        <w:tc>
          <w:tcPr>
            <w:tcW w:w="5000" w:type="pct"/>
            <w:gridSpan w:val="6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913D9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Diarrhea scale score</w:t>
            </w:r>
          </w:p>
        </w:tc>
      </w:tr>
      <w:tr w:rsidR="008A2D75" w:rsidRPr="00F1721F" w14:paraId="778ABDB9" w14:textId="77777777" w:rsidTr="00EB5E48">
        <w:trPr>
          <w:jc w:val="center"/>
        </w:trPr>
        <w:tc>
          <w:tcPr>
            <w:tcW w:w="72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3B8FA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Month 3</w:t>
            </w: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C0A17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1</w:t>
            </w:r>
          </w:p>
          <w:p w14:paraId="273BE1D5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n=63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37B2D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6 (9.5)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93C2D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47 (74.6)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76411E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10 (15.9)</w:t>
            </w:r>
          </w:p>
        </w:tc>
        <w:tc>
          <w:tcPr>
            <w:tcW w:w="66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D13A3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0.669</w:t>
            </w:r>
          </w:p>
          <w:p w14:paraId="20D71D46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F1721F" w14:paraId="3863F72D" w14:textId="77777777" w:rsidTr="00EB5E48">
        <w:trPr>
          <w:jc w:val="center"/>
        </w:trPr>
        <w:tc>
          <w:tcPr>
            <w:tcW w:w="72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D645C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FE487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2</w:t>
            </w:r>
          </w:p>
          <w:p w14:paraId="4F8EF758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n=26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3BED0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4 (15.4)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C1538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19 (73.1)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B6CF27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3 (11.5)</w:t>
            </w:r>
          </w:p>
        </w:tc>
        <w:tc>
          <w:tcPr>
            <w:tcW w:w="66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5BB6C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F1721F" w14:paraId="2D9EBC2F" w14:textId="77777777" w:rsidTr="00EB5E48">
        <w:trPr>
          <w:jc w:val="center"/>
        </w:trPr>
        <w:tc>
          <w:tcPr>
            <w:tcW w:w="72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E4420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Month 6</w:t>
            </w: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8641B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1</w:t>
            </w:r>
          </w:p>
          <w:p w14:paraId="3E05299D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n=33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A42A6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5 (15.2)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BD99B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20 (60.6)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80074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8 (24.2)</w:t>
            </w:r>
          </w:p>
        </w:tc>
        <w:tc>
          <w:tcPr>
            <w:tcW w:w="66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62067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0.806</w:t>
            </w:r>
          </w:p>
          <w:p w14:paraId="6DE60D72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F1721F" w14:paraId="75F8E072" w14:textId="77777777" w:rsidTr="00EB5E48">
        <w:trPr>
          <w:jc w:val="center"/>
        </w:trPr>
        <w:tc>
          <w:tcPr>
            <w:tcW w:w="72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634F6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A8BB3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2</w:t>
            </w:r>
          </w:p>
          <w:p w14:paraId="42DE0CB2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n=15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9EB1E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2 (13.3)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DDD1AA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8 (53.3)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13295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5 (33.3)</w:t>
            </w:r>
          </w:p>
        </w:tc>
        <w:tc>
          <w:tcPr>
            <w:tcW w:w="66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BE7771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F1721F" w14:paraId="0D64526E" w14:textId="77777777" w:rsidTr="00EB5E48">
        <w:trPr>
          <w:jc w:val="center"/>
        </w:trPr>
        <w:tc>
          <w:tcPr>
            <w:tcW w:w="72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770AB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lastRenderedPageBreak/>
              <w:t>Month 9</w:t>
            </w: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A48AE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1</w:t>
            </w:r>
          </w:p>
          <w:p w14:paraId="7C031F03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n=25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9B432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3 (12)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2B09D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16 (64)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0E57B1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6 (24)</w:t>
            </w:r>
          </w:p>
        </w:tc>
        <w:tc>
          <w:tcPr>
            <w:tcW w:w="668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70747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0.680</w:t>
            </w:r>
          </w:p>
          <w:p w14:paraId="2BEF10CD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F1721F" w14:paraId="3E01CB99" w14:textId="77777777" w:rsidTr="00EB5E48">
        <w:trPr>
          <w:jc w:val="center"/>
        </w:trPr>
        <w:tc>
          <w:tcPr>
            <w:tcW w:w="72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B0426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B1CDF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2</w:t>
            </w:r>
          </w:p>
          <w:p w14:paraId="12AF3C2E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n=14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A467C8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2 (14.3)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E50E7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7 (50)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2814F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5 (35.7)</w:t>
            </w:r>
          </w:p>
        </w:tc>
        <w:tc>
          <w:tcPr>
            <w:tcW w:w="668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7BA45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F1721F" w14:paraId="51A68915" w14:textId="77777777" w:rsidTr="00EB5E48">
        <w:trPr>
          <w:jc w:val="center"/>
        </w:trPr>
        <w:tc>
          <w:tcPr>
            <w:tcW w:w="728" w:type="pct"/>
            <w:vMerge w:val="restart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C80F3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Month 12</w:t>
            </w: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BD859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1</w:t>
            </w:r>
          </w:p>
          <w:p w14:paraId="7047A1A6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n=22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15CE9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2 (9.1)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261702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15 (68.2)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D82B1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5 (22.7)</w:t>
            </w:r>
          </w:p>
        </w:tc>
        <w:tc>
          <w:tcPr>
            <w:tcW w:w="668" w:type="pct"/>
            <w:vMerge w:val="restart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B8769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0.469</w:t>
            </w:r>
          </w:p>
        </w:tc>
      </w:tr>
      <w:tr w:rsidR="008A2D75" w:rsidRPr="00F1721F" w14:paraId="16E96F9F" w14:textId="77777777" w:rsidTr="00EB5E48">
        <w:trPr>
          <w:jc w:val="center"/>
        </w:trPr>
        <w:tc>
          <w:tcPr>
            <w:tcW w:w="728" w:type="pct"/>
            <w:vMerge/>
            <w:tcBorders>
              <w:left w:val="single" w:sz="6" w:space="0" w:color="666666"/>
              <w:bottom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5BE78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178" w:type="pct"/>
            <w:tcBorders>
              <w:top w:val="single" w:sz="6" w:space="0" w:color="666666"/>
              <w:left w:val="single" w:sz="6" w:space="0" w:color="666666"/>
              <w:bottom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90B9D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Group 2</w:t>
            </w:r>
          </w:p>
          <w:p w14:paraId="7FCF4FFC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n=7</w:t>
            </w:r>
          </w:p>
        </w:tc>
        <w:tc>
          <w:tcPr>
            <w:tcW w:w="728" w:type="pct"/>
            <w:tcBorders>
              <w:top w:val="single" w:sz="6" w:space="0" w:color="666666"/>
              <w:left w:val="single" w:sz="6" w:space="0" w:color="666666"/>
              <w:bottom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C8177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0 (0)</w:t>
            </w:r>
          </w:p>
        </w:tc>
        <w:tc>
          <w:tcPr>
            <w:tcW w:w="729" w:type="pct"/>
            <w:tcBorders>
              <w:top w:val="single" w:sz="6" w:space="0" w:color="666666"/>
              <w:left w:val="single" w:sz="6" w:space="0" w:color="666666"/>
              <w:bottom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F8314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4 (57.1)</w:t>
            </w:r>
          </w:p>
        </w:tc>
        <w:tc>
          <w:tcPr>
            <w:tcW w:w="969" w:type="pct"/>
            <w:tcBorders>
              <w:top w:val="single" w:sz="6" w:space="0" w:color="666666"/>
              <w:left w:val="single" w:sz="6" w:space="0" w:color="666666"/>
              <w:bottom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46FBB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  <w:r w:rsidRPr="00F1721F">
              <w:rPr>
                <w:rFonts w:asciiTheme="majorHAnsi" w:hAnsiTheme="majorHAnsi" w:cstheme="majorHAnsi"/>
                <w:sz w:val="22"/>
                <w:szCs w:val="22"/>
              </w:rPr>
              <w:t>3 (42.9)</w:t>
            </w:r>
          </w:p>
        </w:tc>
        <w:tc>
          <w:tcPr>
            <w:tcW w:w="668" w:type="pct"/>
            <w:vMerge/>
            <w:tcBorders>
              <w:left w:val="single" w:sz="6" w:space="0" w:color="666666"/>
              <w:bottom w:val="single" w:sz="4" w:space="0" w:color="auto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F2E21" w14:textId="77777777" w:rsidR="008A2D75" w:rsidRPr="00F1721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A2D75" w:rsidRPr="00F1721F" w14:paraId="0C5A7CE6" w14:textId="77777777" w:rsidTr="00EB5E48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BF31E" w14:textId="77777777" w:rsidR="008A2D75" w:rsidRPr="008030E8" w:rsidRDefault="008A2D75" w:rsidP="00CB47BB">
            <w:pPr>
              <w:spacing w:before="160" w:after="160"/>
              <w:jc w:val="both"/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 </w:t>
            </w:r>
            <w:r w:rsidRPr="003D517C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Abbreviations. HAS: Haute Autorité de Santé; HCC: hepatocellular carcinoma</w:t>
            </w:r>
            <w:r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.</w:t>
            </w:r>
          </w:p>
        </w:tc>
      </w:tr>
    </w:tbl>
    <w:p w14:paraId="06764379" w14:textId="77777777" w:rsidR="008A2D75" w:rsidRDefault="008A2D75" w:rsidP="008A2D75">
      <w:pPr>
        <w:rPr>
          <w:rFonts w:asciiTheme="majorHAnsi" w:hAnsiTheme="majorHAnsi" w:cstheme="majorHAnsi"/>
          <w:sz w:val="22"/>
          <w:szCs w:val="22"/>
        </w:rPr>
      </w:pPr>
    </w:p>
    <w:p w14:paraId="3A11353F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19739E24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5967229E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1BF67F1B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1DF09AE7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0A6ED10F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1635ABA7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39A205A0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07FF2714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04BA1014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4812C5FD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73161748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4C78E9EA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3D9031A7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6F1ED610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62A205CB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309E630D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1AB5F78E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1DA0B5EE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21D7BB64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6DFE06FC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67029DC5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38ECA8C9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1BB13243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31982250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4149ADD1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420A31CF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6AB91F26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4E6C2BD0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083F812D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71AB28D6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1C1B0C08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7BBAE2E6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45879BB3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3865CA09" w14:textId="77777777" w:rsidR="00AB307F" w:rsidRDefault="00AB307F" w:rsidP="008A2D75">
      <w:pPr>
        <w:rPr>
          <w:rFonts w:asciiTheme="majorHAnsi" w:hAnsiTheme="majorHAnsi" w:cstheme="majorHAnsi"/>
          <w:sz w:val="22"/>
          <w:szCs w:val="22"/>
        </w:rPr>
      </w:pPr>
    </w:p>
    <w:p w14:paraId="02072A1D" w14:textId="77777777" w:rsidR="008A2D75" w:rsidRPr="00F1721F" w:rsidRDefault="008A2D75" w:rsidP="008A2D75">
      <w:pPr>
        <w:rPr>
          <w:rFonts w:asciiTheme="majorHAnsi" w:hAnsiTheme="majorHAnsi" w:cstheme="majorHAnsi"/>
          <w:sz w:val="22"/>
          <w:szCs w:val="22"/>
        </w:rPr>
      </w:pPr>
    </w:p>
    <w:p w14:paraId="23C3F63C" w14:textId="77777777" w:rsidR="008A2D75" w:rsidRPr="005E2ACF" w:rsidRDefault="008A2D75" w:rsidP="00AB307F">
      <w:pPr>
        <w:pStyle w:val="Heading1"/>
        <w:numPr>
          <w:ilvl w:val="0"/>
          <w:numId w:val="0"/>
        </w:numPr>
      </w:pPr>
      <w:bookmarkStart w:id="7" w:name="_Toc176185920"/>
      <w:bookmarkStart w:id="8" w:name="_Hlk157760608"/>
      <w:r>
        <w:lastRenderedPageBreak/>
        <w:t>Supplementary Table 5C: Global health score by analysis group: HCC cohort</w:t>
      </w:r>
      <w:bookmarkEnd w:id="7"/>
    </w:p>
    <w:bookmarkEnd w:id="8"/>
    <w:p w14:paraId="2FCA27A0" w14:textId="77777777" w:rsidR="008A2D75" w:rsidRPr="005E2ACF" w:rsidRDefault="008A2D75" w:rsidP="008A2D75">
      <w:pPr>
        <w:rPr>
          <w:rFonts w:ascii="Calibri" w:hAnsi="Calibri" w:cs="Calibri"/>
        </w:rPr>
      </w:pPr>
    </w:p>
    <w:tbl>
      <w:tblPr>
        <w:tblW w:w="0" w:type="pct"/>
        <w:tblInd w:w="-8" w:type="dxa"/>
        <w:tblLook w:val="0420" w:firstRow="1" w:lastRow="0" w:firstColumn="0" w:lastColumn="0" w:noHBand="0" w:noVBand="1"/>
      </w:tblPr>
      <w:tblGrid>
        <w:gridCol w:w="1279"/>
        <w:gridCol w:w="2004"/>
        <w:gridCol w:w="1160"/>
        <w:gridCol w:w="1116"/>
        <w:gridCol w:w="1679"/>
        <w:gridCol w:w="1106"/>
      </w:tblGrid>
      <w:tr w:rsidR="008A2D75" w:rsidRPr="005E2ACF" w14:paraId="0245F8C4" w14:textId="77777777" w:rsidTr="00EB5E48">
        <w:trPr>
          <w:tblHeader/>
        </w:trPr>
        <w:tc>
          <w:tcPr>
            <w:tcW w:w="1967" w:type="pct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EF811" w14:textId="77777777" w:rsidR="008A2D75" w:rsidRPr="00D04E1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5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FA74D" w14:textId="77777777" w:rsidR="008A2D75" w:rsidRPr="00D04E1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hAnsi="Calibri" w:cs="Calibri"/>
                <w:sz w:val="22"/>
                <w:szCs w:val="22"/>
              </w:rPr>
            </w:pPr>
            <w:r w:rsidRPr="00D04E19"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  <w:t>Improved</w:t>
            </w:r>
          </w:p>
        </w:tc>
        <w:tc>
          <w:tcPr>
            <w:tcW w:w="6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20A05" w14:textId="77777777" w:rsidR="008A2D75" w:rsidRPr="00D04E1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</w:pPr>
            <w:r w:rsidRPr="00D04E19"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  <w:t>Stable</w:t>
            </w:r>
          </w:p>
        </w:tc>
        <w:tc>
          <w:tcPr>
            <w:tcW w:w="1006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8CCE4" w:themeFill="accent1" w:themeFillTint="66"/>
            <w:vAlign w:val="center"/>
          </w:tcPr>
          <w:p w14:paraId="76671B82" w14:textId="77777777" w:rsidR="008A2D75" w:rsidRPr="00D04E1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</w:pPr>
            <w:r w:rsidRPr="00D04E19"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  <w:t>Deteriorated</w:t>
            </w:r>
          </w:p>
        </w:tc>
        <w:tc>
          <w:tcPr>
            <w:tcW w:w="66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7452E" w14:textId="77777777" w:rsidR="008A2D75" w:rsidRPr="00D04E1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</w:pPr>
            <w:r w:rsidRPr="00D04E19"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  <w:t>P value</w:t>
            </w:r>
          </w:p>
        </w:tc>
      </w:tr>
      <w:tr w:rsidR="008A2D75" w:rsidRPr="005E2ACF" w14:paraId="2F5CFB52" w14:textId="77777777" w:rsidTr="00EB5E48">
        <w:tc>
          <w:tcPr>
            <w:tcW w:w="5000" w:type="pct"/>
            <w:gridSpan w:val="6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</w:tcPr>
          <w:p w14:paraId="51651ED7" w14:textId="77777777" w:rsidR="008A2D75" w:rsidRPr="00D04E1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DBE5F1" w:themeFill="accent1" w:themeFillTint="33"/>
              <w:ind w:left="102" w:right="102"/>
              <w:rPr>
                <w:rFonts w:ascii="Calibri" w:hAnsi="Calibri" w:cs="Calibri"/>
                <w:sz w:val="22"/>
                <w:szCs w:val="22"/>
              </w:rPr>
            </w:pPr>
            <w:r w:rsidRPr="00D04E19">
              <w:rPr>
                <w:rFonts w:ascii="Calibri" w:eastAsia="Arial" w:hAnsi="Calibri" w:cs="Calibri"/>
                <w:color w:val="000000"/>
                <w:sz w:val="22"/>
                <w:szCs w:val="22"/>
              </w:rPr>
              <w:t>Global health score, n (%)</w:t>
            </w:r>
          </w:p>
        </w:tc>
      </w:tr>
      <w:tr w:rsidR="008A2D75" w:rsidRPr="005E2ACF" w14:paraId="0F9E827C" w14:textId="77777777" w:rsidTr="00EB5E48">
        <w:tc>
          <w:tcPr>
            <w:tcW w:w="766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241C6" w14:textId="77777777" w:rsidR="008A2D75" w:rsidRPr="00D04E1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  <w:r w:rsidRPr="00D04E19">
              <w:rPr>
                <w:rFonts w:ascii="Calibri" w:eastAsia="Arial" w:hAnsi="Calibri" w:cs="Calibri"/>
                <w:color w:val="000000"/>
                <w:sz w:val="22"/>
                <w:szCs w:val="22"/>
              </w:rPr>
              <w:t>Month 3</w:t>
            </w:r>
          </w:p>
          <w:p w14:paraId="4641F942" w14:textId="77777777" w:rsidR="008A2D75" w:rsidRPr="00D04E1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438E2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Arial" w:hAnsi="Calibri" w:cs="Calibri"/>
                <w:color w:val="000000"/>
                <w:sz w:val="22"/>
                <w:szCs w:val="22"/>
              </w:rPr>
              <w:t>Group1</w:t>
            </w:r>
          </w:p>
          <w:p w14:paraId="7907231E" w14:textId="77777777" w:rsidR="008A2D75" w:rsidRPr="00D04E1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hAnsi="Calibri" w:cs="Calibri"/>
                <w:sz w:val="22"/>
                <w:szCs w:val="22"/>
              </w:rPr>
            </w:pPr>
            <w:r w:rsidRPr="00D04E19">
              <w:rPr>
                <w:rFonts w:ascii="Calibri" w:eastAsia="Arial" w:hAnsi="Calibri" w:cs="Calibri"/>
                <w:color w:val="000000"/>
                <w:sz w:val="22"/>
                <w:szCs w:val="22"/>
              </w:rPr>
              <w:t xml:space="preserve"> n=57</w:t>
            </w:r>
          </w:p>
        </w:tc>
        <w:tc>
          <w:tcPr>
            <w:tcW w:w="695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B4131" w14:textId="77777777" w:rsidR="008A2D75" w:rsidRPr="00D04E1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hAnsi="Calibri" w:cs="Calibri"/>
                <w:sz w:val="22"/>
                <w:szCs w:val="22"/>
              </w:rPr>
            </w:pPr>
            <w:r w:rsidRPr="00D04E19">
              <w:rPr>
                <w:rFonts w:ascii="Calibri" w:eastAsia="Arial" w:hAnsi="Calibri" w:cs="Calibri"/>
                <w:color w:val="000000"/>
                <w:sz w:val="22"/>
                <w:szCs w:val="22"/>
              </w:rPr>
              <w:t>12 (21.1)</w:t>
            </w:r>
          </w:p>
        </w:tc>
        <w:tc>
          <w:tcPr>
            <w:tcW w:w="6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0C20D" w14:textId="77777777" w:rsidR="008A2D75" w:rsidRPr="00D04E1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hAnsi="Calibri" w:cs="Calibri"/>
                <w:sz w:val="22"/>
                <w:szCs w:val="22"/>
              </w:rPr>
            </w:pPr>
            <w:r w:rsidRPr="00D04E19">
              <w:rPr>
                <w:rFonts w:ascii="Calibri" w:eastAsia="Arial" w:hAnsi="Calibri" w:cs="Calibri"/>
                <w:color w:val="000000"/>
                <w:sz w:val="22"/>
                <w:szCs w:val="22"/>
              </w:rPr>
              <w:t>30 (52.6)</w:t>
            </w:r>
          </w:p>
        </w:tc>
        <w:tc>
          <w:tcPr>
            <w:tcW w:w="1006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</w:tcPr>
          <w:p w14:paraId="620150FA" w14:textId="77777777" w:rsidR="008A2D75" w:rsidRPr="00D04E1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  <w:r w:rsidRPr="00D04E19">
              <w:rPr>
                <w:rFonts w:ascii="Calibri" w:eastAsia="Arial" w:hAnsi="Calibri" w:cs="Calibri"/>
                <w:color w:val="000000"/>
                <w:sz w:val="22"/>
                <w:szCs w:val="22"/>
              </w:rPr>
              <w:t>15 (26.3)</w:t>
            </w:r>
          </w:p>
        </w:tc>
        <w:tc>
          <w:tcPr>
            <w:tcW w:w="663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C6228" w14:textId="77777777" w:rsidR="008A2D75" w:rsidRPr="00D04E1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04E19">
              <w:rPr>
                <w:rFonts w:ascii="Calibri" w:eastAsia="Arial" w:hAnsi="Calibri" w:cs="Calibri"/>
                <w:color w:val="000000"/>
                <w:sz w:val="22"/>
                <w:szCs w:val="22"/>
              </w:rPr>
              <w:t>0.982</w:t>
            </w:r>
          </w:p>
        </w:tc>
      </w:tr>
      <w:tr w:rsidR="008A2D75" w:rsidRPr="005E2ACF" w14:paraId="31D5792F" w14:textId="77777777" w:rsidTr="00EB5E48">
        <w:tc>
          <w:tcPr>
            <w:tcW w:w="766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07C61" w14:textId="77777777" w:rsidR="008A2D75" w:rsidRPr="00D04E1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06AF4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Arial" w:hAnsi="Calibri" w:cs="Calibri"/>
                <w:color w:val="000000"/>
                <w:sz w:val="22"/>
                <w:szCs w:val="22"/>
              </w:rPr>
              <w:t>Group2</w:t>
            </w:r>
          </w:p>
          <w:p w14:paraId="6B040B0C" w14:textId="77777777" w:rsidR="008A2D75" w:rsidRPr="00D04E1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hAnsi="Calibri" w:cs="Calibri"/>
                <w:sz w:val="22"/>
                <w:szCs w:val="22"/>
              </w:rPr>
            </w:pPr>
            <w:r w:rsidRPr="00D04E19">
              <w:rPr>
                <w:rFonts w:ascii="Calibri" w:eastAsia="Arial" w:hAnsi="Calibri" w:cs="Calibri"/>
                <w:color w:val="000000"/>
                <w:sz w:val="22"/>
                <w:szCs w:val="22"/>
              </w:rPr>
              <w:t xml:space="preserve"> n=26</w:t>
            </w:r>
          </w:p>
        </w:tc>
        <w:tc>
          <w:tcPr>
            <w:tcW w:w="695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8C798" w14:textId="77777777" w:rsidR="008A2D75" w:rsidRPr="00D04E1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hAnsi="Calibri" w:cs="Calibri"/>
                <w:sz w:val="22"/>
                <w:szCs w:val="22"/>
              </w:rPr>
            </w:pPr>
            <w:r w:rsidRPr="00D04E19">
              <w:rPr>
                <w:rFonts w:ascii="Calibri" w:eastAsia="Arial" w:hAnsi="Calibri" w:cs="Calibri"/>
                <w:color w:val="000000"/>
                <w:sz w:val="22"/>
                <w:szCs w:val="22"/>
              </w:rPr>
              <w:t>5 (19.2)</w:t>
            </w:r>
          </w:p>
        </w:tc>
        <w:tc>
          <w:tcPr>
            <w:tcW w:w="6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DCBFD" w14:textId="77777777" w:rsidR="008A2D75" w:rsidRPr="00D04E1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hAnsi="Calibri" w:cs="Calibri"/>
                <w:sz w:val="22"/>
                <w:szCs w:val="22"/>
              </w:rPr>
            </w:pPr>
            <w:r w:rsidRPr="00D04E19">
              <w:rPr>
                <w:rFonts w:ascii="Calibri" w:eastAsia="Arial" w:hAnsi="Calibri" w:cs="Calibri"/>
                <w:color w:val="000000"/>
                <w:sz w:val="22"/>
                <w:szCs w:val="22"/>
              </w:rPr>
              <w:t>14 (53.8)</w:t>
            </w:r>
          </w:p>
        </w:tc>
        <w:tc>
          <w:tcPr>
            <w:tcW w:w="1006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</w:tcPr>
          <w:p w14:paraId="6D078478" w14:textId="77777777" w:rsidR="008A2D75" w:rsidRPr="00D04E1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hAnsi="Calibri" w:cs="Calibri"/>
                <w:sz w:val="22"/>
                <w:szCs w:val="22"/>
              </w:rPr>
            </w:pPr>
            <w:r w:rsidRPr="00D04E19">
              <w:rPr>
                <w:rFonts w:ascii="Calibri" w:eastAsia="Arial" w:hAnsi="Calibri" w:cs="Calibri"/>
                <w:color w:val="000000"/>
                <w:sz w:val="22"/>
                <w:szCs w:val="22"/>
              </w:rPr>
              <w:t>7 (26.9)</w:t>
            </w:r>
          </w:p>
        </w:tc>
        <w:tc>
          <w:tcPr>
            <w:tcW w:w="663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1EE72" w14:textId="77777777" w:rsidR="008A2D75" w:rsidRPr="00D04E1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A2D75" w:rsidRPr="005E2ACF" w14:paraId="4749FB72" w14:textId="77777777" w:rsidTr="00EB5E48">
        <w:tc>
          <w:tcPr>
            <w:tcW w:w="766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6DDE2" w14:textId="77777777" w:rsidR="008A2D75" w:rsidRPr="00D04E1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  <w:r w:rsidRPr="00D04E19">
              <w:rPr>
                <w:rFonts w:ascii="Calibri" w:eastAsia="Arial" w:hAnsi="Calibri" w:cs="Calibri"/>
                <w:color w:val="000000"/>
                <w:sz w:val="22"/>
                <w:szCs w:val="22"/>
              </w:rPr>
              <w:t>Month 6</w:t>
            </w:r>
          </w:p>
          <w:p w14:paraId="67CB10D3" w14:textId="77777777" w:rsidR="008A2D75" w:rsidRPr="00D04E1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153CD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Arial" w:hAnsi="Calibri" w:cs="Calibri"/>
                <w:color w:val="000000"/>
                <w:sz w:val="22"/>
                <w:szCs w:val="22"/>
              </w:rPr>
              <w:t>Group1</w:t>
            </w:r>
          </w:p>
          <w:p w14:paraId="6F08E7EA" w14:textId="77777777" w:rsidR="008A2D75" w:rsidRPr="00D04E1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hAnsi="Calibri" w:cs="Calibri"/>
                <w:sz w:val="22"/>
                <w:szCs w:val="22"/>
              </w:rPr>
            </w:pPr>
            <w:r w:rsidRPr="00D04E19">
              <w:rPr>
                <w:rFonts w:ascii="Calibri" w:eastAsia="Arial" w:hAnsi="Calibri" w:cs="Calibri"/>
                <w:color w:val="000000"/>
                <w:sz w:val="22"/>
                <w:szCs w:val="22"/>
              </w:rPr>
              <w:t>n=30</w:t>
            </w:r>
          </w:p>
        </w:tc>
        <w:tc>
          <w:tcPr>
            <w:tcW w:w="695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5F35E" w14:textId="77777777" w:rsidR="008A2D75" w:rsidRPr="00D04E1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hAnsi="Calibri" w:cs="Calibri"/>
                <w:sz w:val="22"/>
                <w:szCs w:val="22"/>
              </w:rPr>
            </w:pPr>
            <w:r w:rsidRPr="00D04E19">
              <w:rPr>
                <w:rFonts w:ascii="Calibri" w:eastAsia="Arial" w:hAnsi="Calibri" w:cs="Calibri"/>
                <w:color w:val="000000"/>
                <w:sz w:val="22"/>
                <w:szCs w:val="22"/>
              </w:rPr>
              <w:t>5 (16.7)</w:t>
            </w:r>
          </w:p>
        </w:tc>
        <w:tc>
          <w:tcPr>
            <w:tcW w:w="6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644A0" w14:textId="77777777" w:rsidR="008A2D75" w:rsidRPr="00D04E1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hAnsi="Calibri" w:cs="Calibri"/>
                <w:sz w:val="22"/>
                <w:szCs w:val="22"/>
              </w:rPr>
            </w:pPr>
            <w:r w:rsidRPr="00D04E19">
              <w:rPr>
                <w:rFonts w:ascii="Calibri" w:eastAsia="Arial" w:hAnsi="Calibri" w:cs="Calibri"/>
                <w:color w:val="000000"/>
                <w:sz w:val="22"/>
                <w:szCs w:val="22"/>
              </w:rPr>
              <w:t>10 (33.3)</w:t>
            </w:r>
          </w:p>
        </w:tc>
        <w:tc>
          <w:tcPr>
            <w:tcW w:w="1006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</w:tcPr>
          <w:p w14:paraId="40C3820C" w14:textId="77777777" w:rsidR="008A2D75" w:rsidRPr="00D04E1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  <w:r w:rsidRPr="00D04E19">
              <w:rPr>
                <w:rFonts w:ascii="Calibri" w:eastAsia="Arial" w:hAnsi="Calibri" w:cs="Calibri"/>
                <w:color w:val="000000"/>
                <w:sz w:val="22"/>
                <w:szCs w:val="22"/>
              </w:rPr>
              <w:t>15 (50)</w:t>
            </w:r>
          </w:p>
        </w:tc>
        <w:tc>
          <w:tcPr>
            <w:tcW w:w="663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0CA9F" w14:textId="77777777" w:rsidR="008A2D75" w:rsidRPr="00D04E1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04E19">
              <w:rPr>
                <w:rFonts w:ascii="Calibri" w:eastAsia="Arial" w:hAnsi="Calibri" w:cs="Calibri"/>
                <w:color w:val="000000"/>
                <w:sz w:val="22"/>
                <w:szCs w:val="22"/>
              </w:rPr>
              <w:t>0.057</w:t>
            </w:r>
          </w:p>
        </w:tc>
      </w:tr>
      <w:tr w:rsidR="008A2D75" w:rsidRPr="005E2ACF" w14:paraId="39B50CA9" w14:textId="77777777" w:rsidTr="00EB5E48">
        <w:tc>
          <w:tcPr>
            <w:tcW w:w="766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01B67" w14:textId="77777777" w:rsidR="008A2D75" w:rsidRPr="00D04E1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83A33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Arial" w:hAnsi="Calibri" w:cs="Calibri"/>
                <w:color w:val="000000"/>
                <w:sz w:val="22"/>
                <w:szCs w:val="22"/>
              </w:rPr>
              <w:t>Group2</w:t>
            </w:r>
          </w:p>
          <w:p w14:paraId="338D9311" w14:textId="77777777" w:rsidR="008A2D75" w:rsidRPr="00D04E1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hAnsi="Calibri" w:cs="Calibri"/>
                <w:sz w:val="22"/>
                <w:szCs w:val="22"/>
              </w:rPr>
            </w:pPr>
            <w:r w:rsidRPr="00D04E19">
              <w:rPr>
                <w:rFonts w:ascii="Calibri" w:eastAsia="Arial" w:hAnsi="Calibri" w:cs="Calibri"/>
                <w:color w:val="000000"/>
                <w:sz w:val="22"/>
                <w:szCs w:val="22"/>
              </w:rPr>
              <w:t>n=15</w:t>
            </w:r>
          </w:p>
        </w:tc>
        <w:tc>
          <w:tcPr>
            <w:tcW w:w="695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FB32A" w14:textId="77777777" w:rsidR="008A2D75" w:rsidRPr="00D04E1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hAnsi="Calibri" w:cs="Calibri"/>
                <w:sz w:val="22"/>
                <w:szCs w:val="22"/>
              </w:rPr>
            </w:pPr>
            <w:r w:rsidRPr="00D04E19">
              <w:rPr>
                <w:rFonts w:ascii="Calibri" w:eastAsia="Arial" w:hAnsi="Calibri" w:cs="Calibri"/>
                <w:color w:val="000000"/>
                <w:sz w:val="22"/>
                <w:szCs w:val="22"/>
              </w:rPr>
              <w:t>4 (26.7)</w:t>
            </w:r>
          </w:p>
        </w:tc>
        <w:tc>
          <w:tcPr>
            <w:tcW w:w="6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930BE" w14:textId="77777777" w:rsidR="008A2D75" w:rsidRPr="00D04E1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hAnsi="Calibri" w:cs="Calibri"/>
                <w:sz w:val="22"/>
                <w:szCs w:val="22"/>
              </w:rPr>
            </w:pPr>
            <w:r w:rsidRPr="00D04E19">
              <w:rPr>
                <w:rFonts w:ascii="Calibri" w:eastAsia="Arial" w:hAnsi="Calibri" w:cs="Calibri"/>
                <w:color w:val="000000"/>
                <w:sz w:val="22"/>
                <w:szCs w:val="22"/>
              </w:rPr>
              <w:t>9 (60)</w:t>
            </w:r>
          </w:p>
        </w:tc>
        <w:tc>
          <w:tcPr>
            <w:tcW w:w="1006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</w:tcPr>
          <w:p w14:paraId="4CEFC4BC" w14:textId="77777777" w:rsidR="008A2D75" w:rsidRPr="00D04E1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hAnsi="Calibri" w:cs="Calibri"/>
                <w:sz w:val="22"/>
                <w:szCs w:val="22"/>
              </w:rPr>
            </w:pPr>
            <w:r w:rsidRPr="00D04E19">
              <w:rPr>
                <w:rFonts w:ascii="Calibri" w:eastAsia="Arial" w:hAnsi="Calibri" w:cs="Calibri"/>
                <w:color w:val="000000"/>
                <w:sz w:val="22"/>
                <w:szCs w:val="22"/>
              </w:rPr>
              <w:t>2 (13.3)</w:t>
            </w:r>
          </w:p>
        </w:tc>
        <w:tc>
          <w:tcPr>
            <w:tcW w:w="663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B46BA" w14:textId="77777777" w:rsidR="008A2D75" w:rsidRPr="00D04E1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A2D75" w:rsidRPr="005E2ACF" w14:paraId="0AB7D39D" w14:textId="77777777" w:rsidTr="00EB5E48">
        <w:tc>
          <w:tcPr>
            <w:tcW w:w="766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386FC" w14:textId="77777777" w:rsidR="008A2D75" w:rsidRPr="00D04E1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  <w:r w:rsidRPr="00D04E19">
              <w:rPr>
                <w:rFonts w:ascii="Calibri" w:eastAsia="Arial" w:hAnsi="Calibri" w:cs="Calibri"/>
                <w:color w:val="000000"/>
                <w:sz w:val="22"/>
                <w:szCs w:val="22"/>
              </w:rPr>
              <w:t>Month 9</w:t>
            </w:r>
          </w:p>
          <w:p w14:paraId="0F4E585A" w14:textId="77777777" w:rsidR="008A2D75" w:rsidRPr="00D04E1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03043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Arial" w:hAnsi="Calibri" w:cs="Calibri"/>
                <w:color w:val="000000"/>
                <w:sz w:val="22"/>
                <w:szCs w:val="22"/>
              </w:rPr>
              <w:t>Group1</w:t>
            </w:r>
          </w:p>
          <w:p w14:paraId="5B6863B0" w14:textId="77777777" w:rsidR="008A2D75" w:rsidRPr="00D04E1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hAnsi="Calibri" w:cs="Calibri"/>
                <w:sz w:val="22"/>
                <w:szCs w:val="22"/>
              </w:rPr>
            </w:pPr>
            <w:r w:rsidRPr="00D04E19">
              <w:rPr>
                <w:rFonts w:ascii="Calibri" w:eastAsia="Arial" w:hAnsi="Calibri" w:cs="Calibri"/>
                <w:color w:val="000000"/>
                <w:sz w:val="22"/>
                <w:szCs w:val="22"/>
              </w:rPr>
              <w:t>n=24</w:t>
            </w:r>
          </w:p>
        </w:tc>
        <w:tc>
          <w:tcPr>
            <w:tcW w:w="695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53F9D" w14:textId="77777777" w:rsidR="008A2D75" w:rsidRPr="00D04E1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hAnsi="Calibri" w:cs="Calibri"/>
                <w:sz w:val="22"/>
                <w:szCs w:val="22"/>
              </w:rPr>
            </w:pPr>
            <w:r w:rsidRPr="00D04E19">
              <w:rPr>
                <w:rFonts w:ascii="Calibri" w:eastAsia="Arial" w:hAnsi="Calibri" w:cs="Calibri"/>
                <w:color w:val="000000"/>
                <w:sz w:val="22"/>
                <w:szCs w:val="22"/>
              </w:rPr>
              <w:t>8 (33.3)</w:t>
            </w:r>
          </w:p>
        </w:tc>
        <w:tc>
          <w:tcPr>
            <w:tcW w:w="6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63A5D" w14:textId="77777777" w:rsidR="008A2D75" w:rsidRPr="00D04E1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hAnsi="Calibri" w:cs="Calibri"/>
                <w:sz w:val="22"/>
                <w:szCs w:val="22"/>
              </w:rPr>
            </w:pPr>
            <w:r w:rsidRPr="00D04E19">
              <w:rPr>
                <w:rFonts w:ascii="Calibri" w:eastAsia="Arial" w:hAnsi="Calibri" w:cs="Calibri"/>
                <w:color w:val="000000"/>
                <w:sz w:val="22"/>
                <w:szCs w:val="22"/>
              </w:rPr>
              <w:t>9 (37.5)</w:t>
            </w:r>
          </w:p>
        </w:tc>
        <w:tc>
          <w:tcPr>
            <w:tcW w:w="1006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</w:tcPr>
          <w:p w14:paraId="5599AA78" w14:textId="77777777" w:rsidR="008A2D75" w:rsidRPr="00D04E1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  <w:r w:rsidRPr="00D04E19">
              <w:rPr>
                <w:rFonts w:ascii="Calibri" w:eastAsia="Arial" w:hAnsi="Calibri" w:cs="Calibri"/>
                <w:color w:val="000000"/>
                <w:sz w:val="22"/>
                <w:szCs w:val="22"/>
              </w:rPr>
              <w:t>7 (29.2)</w:t>
            </w:r>
          </w:p>
        </w:tc>
        <w:tc>
          <w:tcPr>
            <w:tcW w:w="663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DAFA4" w14:textId="77777777" w:rsidR="008A2D75" w:rsidRPr="00D04E1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04E19">
              <w:rPr>
                <w:rFonts w:ascii="Calibri" w:eastAsia="Arial" w:hAnsi="Calibri" w:cs="Calibri"/>
                <w:color w:val="000000"/>
                <w:sz w:val="22"/>
                <w:szCs w:val="22"/>
              </w:rPr>
              <w:t>0.661</w:t>
            </w:r>
          </w:p>
        </w:tc>
      </w:tr>
      <w:tr w:rsidR="008A2D75" w:rsidRPr="005E2ACF" w14:paraId="6CA902EC" w14:textId="77777777" w:rsidTr="00EB5E48">
        <w:tc>
          <w:tcPr>
            <w:tcW w:w="766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DE7E2" w14:textId="77777777" w:rsidR="008A2D75" w:rsidRPr="00D04E1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59C43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Arial" w:hAnsi="Calibri" w:cs="Calibri"/>
                <w:color w:val="000000"/>
                <w:sz w:val="22"/>
                <w:szCs w:val="22"/>
              </w:rPr>
              <w:t>Group2</w:t>
            </w:r>
          </w:p>
          <w:p w14:paraId="777898B8" w14:textId="77777777" w:rsidR="008A2D75" w:rsidRPr="00D04E1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hAnsi="Calibri" w:cs="Calibri"/>
                <w:sz w:val="22"/>
                <w:szCs w:val="22"/>
              </w:rPr>
            </w:pPr>
            <w:r w:rsidRPr="00D04E19">
              <w:rPr>
                <w:rFonts w:ascii="Calibri" w:eastAsia="Arial" w:hAnsi="Calibri" w:cs="Calibri"/>
                <w:color w:val="000000"/>
                <w:sz w:val="22"/>
                <w:szCs w:val="22"/>
              </w:rPr>
              <w:t>n=13</w:t>
            </w:r>
          </w:p>
        </w:tc>
        <w:tc>
          <w:tcPr>
            <w:tcW w:w="695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7B7A3" w14:textId="77777777" w:rsidR="008A2D75" w:rsidRPr="00D04E1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hAnsi="Calibri" w:cs="Calibri"/>
                <w:sz w:val="22"/>
                <w:szCs w:val="22"/>
              </w:rPr>
            </w:pPr>
            <w:r w:rsidRPr="00D04E19">
              <w:rPr>
                <w:rFonts w:ascii="Calibri" w:eastAsia="Arial" w:hAnsi="Calibri" w:cs="Calibri"/>
                <w:color w:val="000000"/>
                <w:sz w:val="22"/>
                <w:szCs w:val="22"/>
              </w:rPr>
              <w:t>5 (38.5)</w:t>
            </w:r>
          </w:p>
        </w:tc>
        <w:tc>
          <w:tcPr>
            <w:tcW w:w="6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CDE87" w14:textId="77777777" w:rsidR="008A2D75" w:rsidRPr="00D04E1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hAnsi="Calibri" w:cs="Calibri"/>
                <w:sz w:val="22"/>
                <w:szCs w:val="22"/>
              </w:rPr>
            </w:pPr>
            <w:r w:rsidRPr="00D04E19">
              <w:rPr>
                <w:rFonts w:ascii="Calibri" w:eastAsia="Arial" w:hAnsi="Calibri" w:cs="Calibri"/>
                <w:color w:val="000000"/>
                <w:sz w:val="22"/>
                <w:szCs w:val="22"/>
              </w:rPr>
              <w:t>3 (23.1)</w:t>
            </w:r>
          </w:p>
        </w:tc>
        <w:tc>
          <w:tcPr>
            <w:tcW w:w="1006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</w:tcPr>
          <w:p w14:paraId="5211B39D" w14:textId="77777777" w:rsidR="008A2D75" w:rsidRPr="00D04E1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hAnsi="Calibri" w:cs="Calibri"/>
                <w:sz w:val="22"/>
                <w:szCs w:val="22"/>
              </w:rPr>
            </w:pPr>
            <w:r w:rsidRPr="00D04E19">
              <w:rPr>
                <w:rFonts w:ascii="Calibri" w:eastAsia="Arial" w:hAnsi="Calibri" w:cs="Calibri"/>
                <w:color w:val="000000"/>
                <w:sz w:val="22"/>
                <w:szCs w:val="22"/>
              </w:rPr>
              <w:t>5 (38.5)</w:t>
            </w:r>
          </w:p>
        </w:tc>
        <w:tc>
          <w:tcPr>
            <w:tcW w:w="663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46E52" w14:textId="77777777" w:rsidR="008A2D75" w:rsidRPr="00D04E1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A2D75" w:rsidRPr="005E2ACF" w14:paraId="297B193D" w14:textId="77777777" w:rsidTr="00EB5E48">
        <w:tc>
          <w:tcPr>
            <w:tcW w:w="766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20E59" w14:textId="77777777" w:rsidR="008A2D75" w:rsidRPr="00D04E1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  <w:r w:rsidRPr="00D04E19">
              <w:rPr>
                <w:rFonts w:ascii="Calibri" w:eastAsia="Arial" w:hAnsi="Calibri" w:cs="Calibri"/>
                <w:color w:val="000000"/>
                <w:sz w:val="22"/>
                <w:szCs w:val="22"/>
              </w:rPr>
              <w:t>Month 12</w:t>
            </w:r>
          </w:p>
          <w:p w14:paraId="3D4D347D" w14:textId="77777777" w:rsidR="008A2D75" w:rsidRPr="00D04E1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3762D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Arial" w:hAnsi="Calibri" w:cs="Calibri"/>
                <w:color w:val="000000"/>
                <w:sz w:val="22"/>
                <w:szCs w:val="22"/>
              </w:rPr>
              <w:t>Group1</w:t>
            </w:r>
          </w:p>
          <w:p w14:paraId="1239833A" w14:textId="77777777" w:rsidR="008A2D75" w:rsidRPr="00D04E1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hAnsi="Calibri" w:cs="Calibri"/>
                <w:sz w:val="22"/>
                <w:szCs w:val="22"/>
              </w:rPr>
            </w:pPr>
            <w:r w:rsidRPr="00D04E19">
              <w:rPr>
                <w:rFonts w:ascii="Calibri" w:eastAsia="Arial" w:hAnsi="Calibri" w:cs="Calibri"/>
                <w:color w:val="000000"/>
                <w:sz w:val="22"/>
                <w:szCs w:val="22"/>
              </w:rPr>
              <w:t>n=23</w:t>
            </w:r>
          </w:p>
        </w:tc>
        <w:tc>
          <w:tcPr>
            <w:tcW w:w="695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C0A9B" w14:textId="77777777" w:rsidR="008A2D75" w:rsidRPr="00D04E1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hAnsi="Calibri" w:cs="Calibri"/>
                <w:sz w:val="22"/>
                <w:szCs w:val="22"/>
              </w:rPr>
            </w:pPr>
            <w:r w:rsidRPr="00D04E19">
              <w:rPr>
                <w:rFonts w:ascii="Calibri" w:eastAsia="Arial" w:hAnsi="Calibri" w:cs="Calibri"/>
                <w:color w:val="000000"/>
                <w:sz w:val="22"/>
                <w:szCs w:val="22"/>
              </w:rPr>
              <w:t>5 (21.7)</w:t>
            </w:r>
          </w:p>
        </w:tc>
        <w:tc>
          <w:tcPr>
            <w:tcW w:w="6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FC18A" w14:textId="77777777" w:rsidR="008A2D75" w:rsidRPr="00D04E1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hAnsi="Calibri" w:cs="Calibri"/>
                <w:sz w:val="22"/>
                <w:szCs w:val="22"/>
              </w:rPr>
            </w:pPr>
            <w:r w:rsidRPr="00D04E19">
              <w:rPr>
                <w:rFonts w:ascii="Calibri" w:eastAsia="Arial" w:hAnsi="Calibri" w:cs="Calibri"/>
                <w:color w:val="000000"/>
                <w:sz w:val="22"/>
                <w:szCs w:val="22"/>
              </w:rPr>
              <w:t>12 (52.2)</w:t>
            </w:r>
          </w:p>
        </w:tc>
        <w:tc>
          <w:tcPr>
            <w:tcW w:w="1006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</w:tcPr>
          <w:p w14:paraId="7D108DD1" w14:textId="77777777" w:rsidR="008A2D75" w:rsidRPr="00D04E1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  <w:r w:rsidRPr="00D04E19">
              <w:rPr>
                <w:rFonts w:ascii="Calibri" w:eastAsia="Arial" w:hAnsi="Calibri" w:cs="Calibri"/>
                <w:color w:val="000000"/>
                <w:sz w:val="22"/>
                <w:szCs w:val="22"/>
              </w:rPr>
              <w:t>6 (26.1)</w:t>
            </w:r>
          </w:p>
        </w:tc>
        <w:tc>
          <w:tcPr>
            <w:tcW w:w="663" w:type="pct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D7E16" w14:textId="77777777" w:rsidR="008A2D75" w:rsidRPr="00D04E1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04E19">
              <w:rPr>
                <w:rFonts w:ascii="Calibri" w:eastAsia="Arial" w:hAnsi="Calibri" w:cs="Calibri"/>
                <w:color w:val="000000"/>
                <w:sz w:val="22"/>
                <w:szCs w:val="22"/>
              </w:rPr>
              <w:t>0.798</w:t>
            </w:r>
          </w:p>
        </w:tc>
      </w:tr>
      <w:tr w:rsidR="008A2D75" w:rsidRPr="005E2ACF" w14:paraId="7A5973DC" w14:textId="77777777" w:rsidTr="00EB5E48">
        <w:tc>
          <w:tcPr>
            <w:tcW w:w="766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40DC0" w14:textId="77777777" w:rsidR="008A2D75" w:rsidRPr="00D04E1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081B9" w14:textId="77777777" w:rsidR="008A2D75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Arial" w:hAnsi="Calibri" w:cs="Calibri"/>
                <w:color w:val="000000"/>
                <w:sz w:val="22"/>
                <w:szCs w:val="22"/>
              </w:rPr>
              <w:t>Group2</w:t>
            </w:r>
          </w:p>
          <w:p w14:paraId="474D8387" w14:textId="77777777" w:rsidR="008A2D75" w:rsidRPr="00D04E1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hAnsi="Calibri" w:cs="Calibri"/>
                <w:sz w:val="22"/>
                <w:szCs w:val="22"/>
              </w:rPr>
            </w:pPr>
            <w:r w:rsidRPr="00D04E19">
              <w:rPr>
                <w:rFonts w:ascii="Calibri" w:hAnsi="Calibri" w:cs="Calibri"/>
                <w:sz w:val="22"/>
                <w:szCs w:val="22"/>
              </w:rPr>
              <w:t>n=7</w:t>
            </w:r>
          </w:p>
        </w:tc>
        <w:tc>
          <w:tcPr>
            <w:tcW w:w="695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BAC69" w14:textId="77777777" w:rsidR="008A2D75" w:rsidRPr="00D04E1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hAnsi="Calibri" w:cs="Calibri"/>
                <w:sz w:val="22"/>
                <w:szCs w:val="22"/>
              </w:rPr>
            </w:pPr>
            <w:r w:rsidRPr="00D04E19">
              <w:rPr>
                <w:rFonts w:ascii="Calibri" w:eastAsia="Arial" w:hAnsi="Calibri" w:cs="Calibri"/>
                <w:color w:val="000000"/>
                <w:sz w:val="22"/>
                <w:szCs w:val="22"/>
              </w:rPr>
              <w:t>2 (26.6)</w:t>
            </w:r>
          </w:p>
        </w:tc>
        <w:tc>
          <w:tcPr>
            <w:tcW w:w="66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1EDDE" w14:textId="77777777" w:rsidR="008A2D75" w:rsidRPr="00D04E1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hAnsi="Calibri" w:cs="Calibri"/>
                <w:sz w:val="22"/>
                <w:szCs w:val="22"/>
              </w:rPr>
            </w:pPr>
            <w:r w:rsidRPr="00D04E19">
              <w:rPr>
                <w:rFonts w:ascii="Calibri" w:eastAsia="Arial" w:hAnsi="Calibri" w:cs="Calibri"/>
                <w:color w:val="000000"/>
                <w:sz w:val="22"/>
                <w:szCs w:val="22"/>
              </w:rPr>
              <w:t>4 (57.1)</w:t>
            </w:r>
          </w:p>
        </w:tc>
        <w:tc>
          <w:tcPr>
            <w:tcW w:w="1006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vAlign w:val="center"/>
          </w:tcPr>
          <w:p w14:paraId="7D9F408D" w14:textId="77777777" w:rsidR="008A2D75" w:rsidRPr="00D04E19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hAnsi="Calibri" w:cs="Calibri"/>
                <w:sz w:val="22"/>
                <w:szCs w:val="22"/>
              </w:rPr>
            </w:pPr>
            <w:r w:rsidRPr="00D04E19">
              <w:rPr>
                <w:rFonts w:ascii="Calibri" w:eastAsia="Arial" w:hAnsi="Calibri" w:cs="Calibri"/>
                <w:color w:val="000000"/>
                <w:sz w:val="22"/>
                <w:szCs w:val="22"/>
              </w:rPr>
              <w:t>1 (14.3)</w:t>
            </w:r>
          </w:p>
        </w:tc>
        <w:tc>
          <w:tcPr>
            <w:tcW w:w="663" w:type="pct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C586F" w14:textId="77777777" w:rsidR="008A2D75" w:rsidRPr="005E2ACF" w:rsidRDefault="008A2D75" w:rsidP="00EB5E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2" w:right="102"/>
              <w:rPr>
                <w:rFonts w:ascii="Calibri" w:hAnsi="Calibri" w:cs="Calibri"/>
              </w:rPr>
            </w:pPr>
          </w:p>
        </w:tc>
      </w:tr>
      <w:tr w:rsidR="008A2D75" w:rsidRPr="005E2ACF" w14:paraId="35101C70" w14:textId="77777777" w:rsidTr="00EB5E48">
        <w:trPr>
          <w:trHeight w:val="378"/>
        </w:trPr>
        <w:tc>
          <w:tcPr>
            <w:tcW w:w="800" w:type="pct"/>
            <w:gridSpan w:val="6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EC172" w14:textId="77777777" w:rsidR="008A2D75" w:rsidRPr="00395F2B" w:rsidRDefault="008A2D75" w:rsidP="00CB47BB">
            <w:pPr>
              <w:spacing w:before="160" w:after="160"/>
              <w:jc w:val="both"/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 </w:t>
            </w:r>
            <w:r w:rsidRPr="003D517C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Abbreviations. HAS: Haute Autorité de Santé; HCC: hepatocellular carcinoma</w:t>
            </w:r>
            <w:r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.</w:t>
            </w:r>
          </w:p>
        </w:tc>
      </w:tr>
    </w:tbl>
    <w:p w14:paraId="461FCF5A" w14:textId="77777777" w:rsidR="008A2D75" w:rsidRDefault="008A2D75" w:rsidP="008A2D75"/>
    <w:p w14:paraId="4D62814B" w14:textId="77777777" w:rsidR="008A2D75" w:rsidRDefault="008A2D75" w:rsidP="008A2D75"/>
    <w:p w14:paraId="448C2C9C" w14:textId="77777777" w:rsidR="00011EA4" w:rsidRPr="00011EA4" w:rsidRDefault="00011EA4">
      <w:pPr>
        <w:rPr>
          <w:rFonts w:asciiTheme="majorHAnsi" w:hAnsiTheme="majorHAnsi" w:cstheme="majorHAnsi"/>
        </w:rPr>
      </w:pPr>
    </w:p>
    <w:sectPr w:rsidR="00011EA4" w:rsidRPr="00011EA4">
      <w:type w:val="continuous"/>
      <w:pgSz w:w="11952" w:h="16848"/>
      <w:pgMar w:top="1440" w:right="1440" w:bottom="1440" w:left="1440" w:header="720" w:footer="720" w:gutter="72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62590414">
    <w:abstractNumId w:val="1"/>
  </w:num>
  <w:num w:numId="2" w16cid:durableId="1280259933">
    <w:abstractNumId w:val="2"/>
  </w:num>
  <w:num w:numId="3" w16cid:durableId="74280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09E"/>
    <w:rsid w:val="00011EA4"/>
    <w:rsid w:val="000E7B16"/>
    <w:rsid w:val="00197ABA"/>
    <w:rsid w:val="00272FB0"/>
    <w:rsid w:val="0028424D"/>
    <w:rsid w:val="002B6B73"/>
    <w:rsid w:val="0030217A"/>
    <w:rsid w:val="0034166C"/>
    <w:rsid w:val="00380144"/>
    <w:rsid w:val="003A626F"/>
    <w:rsid w:val="003B0F04"/>
    <w:rsid w:val="0053209E"/>
    <w:rsid w:val="005B6E2B"/>
    <w:rsid w:val="006630F0"/>
    <w:rsid w:val="00696B74"/>
    <w:rsid w:val="00896ED1"/>
    <w:rsid w:val="008A2D75"/>
    <w:rsid w:val="00903183"/>
    <w:rsid w:val="00962BE8"/>
    <w:rsid w:val="009B02BD"/>
    <w:rsid w:val="009E5780"/>
    <w:rsid w:val="00AB307F"/>
    <w:rsid w:val="00C51A0E"/>
    <w:rsid w:val="00CB47BB"/>
    <w:rsid w:val="00D97790"/>
    <w:rsid w:val="00DD2D0E"/>
    <w:rsid w:val="00E6127C"/>
    <w:rsid w:val="00EE3057"/>
    <w:rsid w:val="00F05D59"/>
    <w:rsid w:val="00F53866"/>
    <w:rsid w:val="00F80C0A"/>
    <w:rsid w:val="00F9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9AB19"/>
  <w15:docId w15:val="{EB618AD1-2322-461A-892E-900E51CCF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2BE8"/>
    <w:pPr>
      <w:keepNext/>
      <w:keepLines/>
      <w:numPr>
        <w:numId w:val="3"/>
      </w:numPr>
      <w:spacing w:before="480"/>
      <w:outlineLvl w:val="0"/>
    </w:pPr>
    <w:rPr>
      <w:rFonts w:asciiTheme="majorHAnsi" w:eastAsiaTheme="majorEastAsia" w:hAnsiTheme="majorHAnsi" w:cstheme="majorBidi"/>
      <w:b/>
      <w:bCs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ett1">
    <w:name w:val="Fett1"/>
    <w:basedOn w:val="DefaultParagraphFont"/>
    <w:uiPriority w:val="1"/>
    <w:qFormat/>
    <w:rsid w:val="007B3E96"/>
    <w:rPr>
      <w:b/>
    </w:rPr>
  </w:style>
  <w:style w:type="paragraph" w:customStyle="1" w:styleId="centered">
    <w:name w:val="centered"/>
    <w:basedOn w:val="Normal"/>
    <w:qFormat/>
    <w:rsid w:val="001D75AB"/>
    <w:pPr>
      <w:jc w:val="center"/>
    </w:pPr>
  </w:style>
  <w:style w:type="table" w:customStyle="1" w:styleId="tabletemplate">
    <w:name w:val="table_template"/>
    <w:basedOn w:val="TableNormal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List-Accent2">
    <w:name w:val="Light List Accent 2"/>
    <w:basedOn w:val="TableNormal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962BE8"/>
    <w:rPr>
      <w:rFonts w:asciiTheme="majorHAnsi" w:eastAsiaTheme="majorEastAsia" w:hAnsiTheme="majorHAnsi" w:cstheme="majorBidi"/>
      <w:b/>
      <w:bCs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Normal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TableProfessional">
    <w:name w:val="Table Professional"/>
    <w:basedOn w:val="TableNormal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B63E7"/>
    <w:pPr>
      <w:spacing w:after="100"/>
      <w:ind w:left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DefaultParagraphFont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Normal"/>
    <w:rsid w:val="0035500D"/>
  </w:style>
  <w:style w:type="paragraph" w:customStyle="1" w:styleId="tabletitle">
    <w:name w:val="table title"/>
    <w:basedOn w:val="TableCaption"/>
    <w:next w:val="Normal"/>
    <w:rsid w:val="00901463"/>
  </w:style>
  <w:style w:type="character" w:styleId="CommentReference">
    <w:name w:val="annotation reference"/>
    <w:basedOn w:val="DefaultParagraphFont"/>
    <w:uiPriority w:val="99"/>
    <w:semiHidden/>
    <w:unhideWhenUsed/>
    <w:rsid w:val="006630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30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30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30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30F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B6B73"/>
  </w:style>
  <w:style w:type="table" w:styleId="TableGrid">
    <w:name w:val="Table Grid"/>
    <w:basedOn w:val="TableNormal"/>
    <w:uiPriority w:val="39"/>
    <w:rsid w:val="00011EA4"/>
    <w:rPr>
      <w:rFonts w:eastAsiaTheme="minorHAnsi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AB307F"/>
    <w:pPr>
      <w:numPr>
        <w:numId w:val="0"/>
      </w:numPr>
      <w:spacing w:before="240" w:line="259" w:lineRule="auto"/>
      <w:outlineLvl w:val="9"/>
    </w:pPr>
    <w:rPr>
      <w:b w:val="0"/>
      <w:bCs w:val="0"/>
      <w:color w:val="365F91" w:themeColor="accent1" w:themeShade="BF"/>
      <w:sz w:val="32"/>
    </w:rPr>
  </w:style>
  <w:style w:type="character" w:styleId="Hyperlink">
    <w:name w:val="Hyperlink"/>
    <w:basedOn w:val="DefaultParagraphFont"/>
    <w:uiPriority w:val="99"/>
    <w:unhideWhenUsed/>
    <w:rsid w:val="00AB307F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AB307F"/>
    <w:pPr>
      <w:spacing w:after="4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B307F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77A25-89ED-45F0-A220-5211C08DE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18</Pages>
  <Words>2825</Words>
  <Characters>16105</Characters>
  <Application>Microsoft Office Word</Application>
  <DocSecurity>0</DocSecurity>
  <Lines>134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18893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Bleranda Zeka (CIRSE)</dc:creator>
  <cp:keywords/>
  <dc:description/>
  <cp:lastModifiedBy>María Urdániz (CIRSE)</cp:lastModifiedBy>
  <cp:revision>3</cp:revision>
  <dcterms:created xsi:type="dcterms:W3CDTF">2024-11-22T08:16:00Z</dcterms:created>
  <dcterms:modified xsi:type="dcterms:W3CDTF">2024-11-29T08:16:00Z</dcterms:modified>
  <cp:category/>
</cp:coreProperties>
</file>